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media/image19.webp" ContentType="image/webp"/>
  <Override PartName="/word/media/image20.webp" ContentType="image/webp"/>
  <Override PartName="/word/media/image22.webp" ContentType="image/webp"/>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3603E56">
      <w:pPr>
        <w:pStyle w:val="15"/>
        <w:ind w:left="0" w:leftChars="0" w:firstLine="0" w:firstLineChars="0"/>
        <w:jc w:val="center"/>
        <w:rPr>
          <w:color w:val="auto"/>
          <w:spacing w:val="-2"/>
          <w:w w:val="115"/>
          <w:sz w:val="56"/>
          <w:szCs w:val="56"/>
          <w:highlight w:val="none"/>
          <w:u w:val="none" w:color="auto"/>
        </w:rPr>
      </w:pPr>
      <w:r>
        <w:rPr>
          <w:color w:val="auto"/>
          <w:w w:val="110"/>
          <w:sz w:val="56"/>
          <w:szCs w:val="56"/>
          <w:highlight w:val="none"/>
          <w:u w:val="none" w:color="auto"/>
        </w:rPr>
        <w:t>LECTURER</w:t>
      </w:r>
      <w:r>
        <w:rPr>
          <w:rFonts w:ascii="Times New Roman"/>
          <w:b w:val="0"/>
          <w:color w:val="auto"/>
          <w:spacing w:val="60"/>
          <w:w w:val="115"/>
          <w:sz w:val="56"/>
          <w:szCs w:val="56"/>
          <w:highlight w:val="none"/>
          <w:u w:val="none" w:color="auto"/>
        </w:rPr>
        <w:t xml:space="preserve"> </w:t>
      </w:r>
      <w:r>
        <w:rPr>
          <w:color w:val="auto"/>
          <w:spacing w:val="-2"/>
          <w:w w:val="115"/>
          <w:sz w:val="56"/>
          <w:szCs w:val="56"/>
          <w:highlight w:val="none"/>
          <w:u w:val="none" w:color="auto"/>
        </w:rPr>
        <w:t>NOTES</w:t>
      </w:r>
    </w:p>
    <w:p w14:paraId="3FF04F44">
      <w:pPr>
        <w:pStyle w:val="15"/>
        <w:ind w:left="0" w:leftChars="0" w:firstLine="0" w:firstLineChars="0"/>
        <w:jc w:val="both"/>
        <w:rPr>
          <w:color w:val="auto"/>
          <w:spacing w:val="-2"/>
          <w:w w:val="115"/>
          <w:sz w:val="56"/>
          <w:szCs w:val="56"/>
          <w:highlight w:val="none"/>
          <w:u w:val="none" w:color="auto"/>
        </w:rPr>
      </w:pPr>
    </w:p>
    <w:p w14:paraId="3D80D232">
      <w:pPr>
        <w:pStyle w:val="15"/>
        <w:jc w:val="center"/>
        <w:rPr>
          <w:rFonts w:hint="default" w:ascii="Candara Light" w:hAnsi="Candara Light" w:cs="Candara Light"/>
          <w:b/>
          <w:color w:val="auto"/>
          <w:spacing w:val="-2"/>
          <w:sz w:val="48"/>
          <w:szCs w:val="56"/>
          <w:highlight w:val="none"/>
          <w:u w:val="none" w:color="auto"/>
        </w:rPr>
      </w:pPr>
      <w:r>
        <w:rPr>
          <w:rFonts w:hint="default" w:ascii="Candara Light" w:hAnsi="Candara Light" w:cs="Candara Light"/>
          <w:b/>
          <w:color w:val="auto"/>
          <w:sz w:val="48"/>
          <w:szCs w:val="56"/>
          <w:highlight w:val="none"/>
          <w:u w:val="none" w:color="auto"/>
        </w:rPr>
        <w:t>TRANSPORTATION</w:t>
      </w:r>
      <w:r>
        <w:rPr>
          <w:rFonts w:hint="default" w:ascii="Candara Light" w:hAnsi="Candara Light" w:cs="Candara Light"/>
          <w:color w:val="auto"/>
          <w:spacing w:val="33"/>
          <w:sz w:val="48"/>
          <w:szCs w:val="56"/>
          <w:highlight w:val="none"/>
          <w:u w:val="none" w:color="auto"/>
        </w:rPr>
        <w:t xml:space="preserve"> </w:t>
      </w:r>
      <w:r>
        <w:rPr>
          <w:rFonts w:hint="default" w:ascii="Candara Light" w:hAnsi="Candara Light" w:cs="Candara Light"/>
          <w:b/>
          <w:color w:val="auto"/>
          <w:spacing w:val="-2"/>
          <w:sz w:val="48"/>
          <w:szCs w:val="56"/>
          <w:highlight w:val="none"/>
          <w:u w:val="none" w:color="auto"/>
        </w:rPr>
        <w:t>ENGINEERING</w:t>
      </w:r>
    </w:p>
    <w:p w14:paraId="2DB5C527">
      <w:pPr>
        <w:tabs>
          <w:tab w:val="left" w:pos="3502"/>
          <w:tab w:val="left" w:pos="4179"/>
        </w:tabs>
        <w:spacing w:before="194"/>
        <w:ind w:right="0"/>
        <w:jc w:val="center"/>
        <w:rPr>
          <w:rFonts w:hint="default" w:ascii="Arial"/>
          <w:b/>
          <w:color w:val="auto"/>
          <w:w w:val="105"/>
          <w:sz w:val="32"/>
          <w:szCs w:val="32"/>
          <w:highlight w:val="none"/>
          <w:u w:val="none" w:color="auto"/>
          <w:lang w:val="en-US"/>
        </w:rPr>
      </w:pPr>
      <w:r>
        <w:rPr>
          <w:rFonts w:ascii="Arial"/>
          <w:b/>
          <w:color w:val="auto"/>
          <w:w w:val="105"/>
          <w:sz w:val="36"/>
          <w:szCs w:val="36"/>
          <w:highlight w:val="none"/>
          <w:u w:val="none" w:color="auto"/>
        </w:rPr>
        <w:t>Diploma</w:t>
      </w:r>
      <w:r>
        <w:rPr>
          <w:color w:val="auto"/>
          <w:spacing w:val="-6"/>
          <w:w w:val="105"/>
          <w:sz w:val="36"/>
          <w:szCs w:val="36"/>
          <w:highlight w:val="none"/>
          <w:u w:val="none" w:color="auto"/>
        </w:rPr>
        <w:t xml:space="preserve"> </w:t>
      </w:r>
      <w:r>
        <w:rPr>
          <w:rFonts w:ascii="Arial"/>
          <w:b/>
          <w:color w:val="auto"/>
          <w:w w:val="105"/>
          <w:sz w:val="36"/>
          <w:szCs w:val="36"/>
          <w:highlight w:val="none"/>
          <w:u w:val="none" w:color="auto"/>
        </w:rPr>
        <w:t>in</w:t>
      </w:r>
      <w:r>
        <w:rPr>
          <w:color w:val="auto"/>
          <w:spacing w:val="-5"/>
          <w:w w:val="105"/>
          <w:sz w:val="36"/>
          <w:szCs w:val="36"/>
          <w:highlight w:val="none"/>
          <w:u w:val="none" w:color="auto"/>
        </w:rPr>
        <w:t xml:space="preserve"> </w:t>
      </w:r>
      <w:r>
        <w:rPr>
          <w:rFonts w:ascii="Arial"/>
          <w:b/>
          <w:color w:val="auto"/>
          <w:w w:val="105"/>
          <w:sz w:val="36"/>
          <w:szCs w:val="36"/>
          <w:highlight w:val="none"/>
          <w:u w:val="none" w:color="auto"/>
        </w:rPr>
        <w:t>Civil</w:t>
      </w:r>
      <w:r>
        <w:rPr>
          <w:color w:val="auto"/>
          <w:spacing w:val="-5"/>
          <w:w w:val="105"/>
          <w:sz w:val="36"/>
          <w:szCs w:val="36"/>
          <w:highlight w:val="none"/>
          <w:u w:val="none" w:color="auto"/>
        </w:rPr>
        <w:t xml:space="preserve"> </w:t>
      </w:r>
      <w:r>
        <w:rPr>
          <w:rFonts w:ascii="Arial"/>
          <w:b/>
          <w:color w:val="auto"/>
          <w:spacing w:val="-2"/>
          <w:w w:val="105"/>
          <w:sz w:val="36"/>
          <w:szCs w:val="36"/>
          <w:highlight w:val="none"/>
          <w:u w:val="none" w:color="auto"/>
        </w:rPr>
        <w:t>Engineering</w:t>
      </w:r>
    </w:p>
    <w:p w14:paraId="3FF58131">
      <w:pPr>
        <w:tabs>
          <w:tab w:val="left" w:pos="3502"/>
          <w:tab w:val="left" w:pos="4179"/>
        </w:tabs>
        <w:spacing w:before="0"/>
        <w:ind w:right="0"/>
        <w:jc w:val="center"/>
        <w:rPr>
          <w:rFonts w:hint="default" w:ascii="Cambria" w:hAnsi="Cambria" w:cs="Cambria"/>
          <w:b/>
          <w:color w:val="auto"/>
          <w:w w:val="105"/>
          <w:sz w:val="44"/>
          <w:szCs w:val="44"/>
          <w:highlight w:val="none"/>
          <w:u w:val="none" w:color="auto"/>
          <w:lang w:val="en-US"/>
        </w:rPr>
      </w:pPr>
    </w:p>
    <w:p w14:paraId="04CF1229">
      <w:pPr>
        <w:tabs>
          <w:tab w:val="left" w:pos="3502"/>
          <w:tab w:val="left" w:pos="4179"/>
        </w:tabs>
        <w:spacing w:before="0"/>
        <w:ind w:right="0"/>
        <w:jc w:val="center"/>
        <w:rPr>
          <w:rFonts w:hint="default" w:ascii="Cambria" w:hAnsi="Cambria" w:cs="Cambria"/>
          <w:b/>
          <w:color w:val="auto"/>
          <w:spacing w:val="-2"/>
          <w:w w:val="105"/>
          <w:sz w:val="44"/>
          <w:szCs w:val="44"/>
          <w:highlight w:val="none"/>
          <w:u w:val="none" w:color="auto"/>
        </w:rPr>
      </w:pPr>
      <w:r>
        <w:rPr>
          <w:rFonts w:hint="default" w:ascii="Cambria" w:hAnsi="Cambria" w:cs="Cambria"/>
          <w:b/>
          <w:color w:val="auto"/>
          <w:w w:val="105"/>
          <w:sz w:val="44"/>
          <w:szCs w:val="44"/>
          <w:highlight w:val="none"/>
          <w:u w:val="none" w:color="auto"/>
          <w:lang w:val="en-US"/>
        </w:rPr>
        <w:t>5th</w:t>
      </w:r>
      <w:r>
        <w:rPr>
          <w:rFonts w:hint="default" w:ascii="Cambria" w:hAnsi="Cambria" w:cs="Cambria"/>
          <w:color w:val="auto"/>
          <w:spacing w:val="-13"/>
          <w:w w:val="105"/>
          <w:sz w:val="44"/>
          <w:szCs w:val="44"/>
          <w:highlight w:val="none"/>
          <w:u w:val="none" w:color="auto"/>
        </w:rPr>
        <w:t xml:space="preserve"> </w:t>
      </w:r>
      <w:r>
        <w:rPr>
          <w:rFonts w:hint="default" w:ascii="Cambria" w:hAnsi="Cambria" w:cs="Cambria"/>
          <w:b/>
          <w:color w:val="auto"/>
          <w:spacing w:val="-2"/>
          <w:w w:val="105"/>
          <w:sz w:val="44"/>
          <w:szCs w:val="44"/>
          <w:highlight w:val="none"/>
          <w:u w:val="none" w:color="auto"/>
        </w:rPr>
        <w:t>Semester</w:t>
      </w:r>
    </w:p>
    <w:p w14:paraId="36C95528">
      <w:pPr>
        <w:tabs>
          <w:tab w:val="left" w:pos="3502"/>
          <w:tab w:val="left" w:pos="4179"/>
        </w:tabs>
        <w:spacing w:before="0"/>
        <w:ind w:right="0"/>
        <w:jc w:val="center"/>
        <w:rPr>
          <w:rFonts w:ascii="Arial"/>
          <w:b/>
          <w:color w:val="auto"/>
          <w:spacing w:val="-2"/>
          <w:w w:val="105"/>
          <w:sz w:val="32"/>
          <w:szCs w:val="32"/>
          <w:highlight w:val="none"/>
          <w:u w:val="none" w:color="auto"/>
        </w:rPr>
      </w:pPr>
      <w:r>
        <w:rPr>
          <w:rFonts w:hint="eastAsia" w:ascii="Microsoft JhengHei UI Light" w:hAnsi="Microsoft JhengHei UI Light" w:eastAsia="Microsoft JhengHei UI Light" w:cs="Microsoft JhengHei UI Light"/>
          <w:b/>
          <w:color w:val="auto"/>
          <w:spacing w:val="-2"/>
          <w:w w:val="105"/>
          <w:sz w:val="72"/>
          <w:szCs w:val="72"/>
          <w:highlight w:val="none"/>
          <w:u w:val="none" w:color="auto"/>
          <w:lang w:val="en-US"/>
        </w:rPr>
        <w:drawing>
          <wp:anchor distT="0" distB="0" distL="114300" distR="114300" simplePos="0" relativeHeight="251695104" behindDoc="1" locked="0" layoutInCell="1" allowOverlap="1">
            <wp:simplePos x="0" y="0"/>
            <wp:positionH relativeFrom="column">
              <wp:posOffset>1515745</wp:posOffset>
            </wp:positionH>
            <wp:positionV relativeFrom="paragraph">
              <wp:posOffset>179705</wp:posOffset>
            </wp:positionV>
            <wp:extent cx="2959735" cy="2742565"/>
            <wp:effectExtent l="0" t="0" r="0" b="0"/>
            <wp:wrapTight wrapText="bothSides">
              <wp:wrapPolygon>
                <wp:start x="9454" y="450"/>
                <wp:lineTo x="7924" y="450"/>
                <wp:lineTo x="4032" y="2251"/>
                <wp:lineTo x="4032" y="2851"/>
                <wp:lineTo x="2085" y="5251"/>
                <wp:lineTo x="1946" y="5701"/>
                <wp:lineTo x="2085" y="7502"/>
                <wp:lineTo x="973" y="7652"/>
                <wp:lineTo x="973" y="9602"/>
                <wp:lineTo x="1807" y="10052"/>
                <wp:lineTo x="973" y="11253"/>
                <wp:lineTo x="834" y="12453"/>
                <wp:lineTo x="1946" y="17254"/>
                <wp:lineTo x="1807" y="20105"/>
                <wp:lineTo x="3059" y="20855"/>
                <wp:lineTo x="4032" y="21155"/>
                <wp:lineTo x="17100" y="21155"/>
                <wp:lineTo x="17934" y="20855"/>
                <wp:lineTo x="19464" y="20105"/>
                <wp:lineTo x="19603" y="14853"/>
                <wp:lineTo x="20298" y="12453"/>
                <wp:lineTo x="20159" y="11253"/>
                <wp:lineTo x="19186" y="10052"/>
                <wp:lineTo x="20298" y="9602"/>
                <wp:lineTo x="20159" y="7802"/>
                <wp:lineTo x="19047" y="7502"/>
                <wp:lineTo x="19186" y="5851"/>
                <wp:lineTo x="18908" y="5251"/>
                <wp:lineTo x="17100" y="2851"/>
                <wp:lineTo x="17100" y="2251"/>
                <wp:lineTo x="13068" y="450"/>
                <wp:lineTo x="11678" y="450"/>
                <wp:lineTo x="9454" y="450"/>
              </wp:wrapPolygon>
            </wp:wrapTight>
            <wp:docPr id="11" name="Picture 11" descr="logo-wi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logo-wide"/>
                    <pic:cNvPicPr>
                      <a:picLocks noChangeAspect="1"/>
                    </pic:cNvPicPr>
                  </pic:nvPicPr>
                  <pic:blipFill>
                    <a:blip r:embed="rId8"/>
                    <a:srcRect r="77797" b="-957"/>
                    <a:stretch>
                      <a:fillRect/>
                    </a:stretch>
                  </pic:blipFill>
                  <pic:spPr>
                    <a:xfrm>
                      <a:off x="0" y="0"/>
                      <a:ext cx="2959735" cy="2742565"/>
                    </a:xfrm>
                    <a:prstGeom prst="rect">
                      <a:avLst/>
                    </a:prstGeom>
                  </pic:spPr>
                </pic:pic>
              </a:graphicData>
            </a:graphic>
          </wp:anchor>
        </w:drawing>
      </w:r>
    </w:p>
    <w:p w14:paraId="12A5A44D">
      <w:pPr>
        <w:tabs>
          <w:tab w:val="left" w:pos="3502"/>
          <w:tab w:val="left" w:pos="4179"/>
        </w:tabs>
        <w:spacing w:before="0"/>
        <w:ind w:right="0"/>
        <w:jc w:val="center"/>
        <w:rPr>
          <w:rFonts w:hint="eastAsia" w:ascii="Microsoft JhengHei UI Light" w:hAnsi="Microsoft JhengHei UI Light" w:eastAsia="Microsoft JhengHei UI Light" w:cs="Microsoft JhengHei UI Light"/>
          <w:b/>
          <w:color w:val="auto"/>
          <w:spacing w:val="-2"/>
          <w:w w:val="105"/>
          <w:sz w:val="72"/>
          <w:szCs w:val="72"/>
          <w:highlight w:val="none"/>
          <w:u w:val="none" w:color="auto"/>
          <w:lang w:val="en-US"/>
        </w:rPr>
      </w:pPr>
    </w:p>
    <w:p w14:paraId="0F07F0FC">
      <w:pPr>
        <w:tabs>
          <w:tab w:val="left" w:pos="3502"/>
          <w:tab w:val="left" w:pos="4179"/>
        </w:tabs>
        <w:spacing w:before="0"/>
        <w:ind w:right="0"/>
        <w:jc w:val="center"/>
        <w:rPr>
          <w:rFonts w:hint="eastAsia" w:ascii="Microsoft JhengHei UI Light" w:hAnsi="Microsoft JhengHei UI Light" w:eastAsia="Microsoft JhengHei UI Light" w:cs="Microsoft JhengHei UI Light"/>
          <w:b/>
          <w:color w:val="auto"/>
          <w:spacing w:val="-2"/>
          <w:w w:val="105"/>
          <w:sz w:val="72"/>
          <w:szCs w:val="72"/>
          <w:highlight w:val="none"/>
          <w:u w:val="none" w:color="auto"/>
          <w:lang w:val="en-US"/>
        </w:rPr>
      </w:pPr>
    </w:p>
    <w:p w14:paraId="04C53DC1">
      <w:pPr>
        <w:tabs>
          <w:tab w:val="left" w:pos="3502"/>
          <w:tab w:val="left" w:pos="4179"/>
        </w:tabs>
        <w:spacing w:before="0"/>
        <w:ind w:right="0"/>
        <w:jc w:val="center"/>
        <w:rPr>
          <w:rFonts w:hint="eastAsia" w:ascii="Microsoft JhengHei UI Light" w:hAnsi="Microsoft JhengHei UI Light" w:eastAsia="Microsoft JhengHei UI Light" w:cs="Microsoft JhengHei UI Light"/>
          <w:b/>
          <w:color w:val="auto"/>
          <w:spacing w:val="-2"/>
          <w:w w:val="105"/>
          <w:sz w:val="72"/>
          <w:szCs w:val="72"/>
          <w:highlight w:val="none"/>
          <w:u w:val="none" w:color="auto"/>
          <w:lang w:val="en-US"/>
        </w:rPr>
      </w:pPr>
    </w:p>
    <w:p w14:paraId="53F49A93">
      <w:pPr>
        <w:tabs>
          <w:tab w:val="left" w:pos="3502"/>
          <w:tab w:val="left" w:pos="4179"/>
        </w:tabs>
        <w:spacing w:before="0"/>
        <w:ind w:right="0"/>
        <w:jc w:val="both"/>
        <w:rPr>
          <w:rFonts w:hint="eastAsia" w:ascii="Microsoft JhengHei UI Light" w:hAnsi="Microsoft JhengHei UI Light" w:eastAsia="Microsoft JhengHei UI Light" w:cs="Microsoft JhengHei UI Light"/>
          <w:b/>
          <w:color w:val="auto"/>
          <w:spacing w:val="-2"/>
          <w:w w:val="105"/>
          <w:sz w:val="72"/>
          <w:szCs w:val="72"/>
          <w:highlight w:val="none"/>
          <w:u w:val="none" w:color="auto"/>
          <w:lang w:val="en-US"/>
        </w:rPr>
      </w:pPr>
    </w:p>
    <w:p w14:paraId="27F91018">
      <w:pPr>
        <w:tabs>
          <w:tab w:val="left" w:pos="3502"/>
          <w:tab w:val="left" w:pos="4179"/>
        </w:tabs>
        <w:spacing w:before="0"/>
        <w:ind w:right="0"/>
        <w:jc w:val="center"/>
        <w:rPr>
          <w:rFonts w:hint="eastAsia" w:ascii="Microsoft JhengHei UI Light" w:hAnsi="Microsoft JhengHei UI Light" w:eastAsia="Microsoft JhengHei UI Light" w:cs="Microsoft JhengHei UI Light"/>
          <w:b/>
          <w:color w:val="auto"/>
          <w:spacing w:val="-2"/>
          <w:w w:val="105"/>
          <w:sz w:val="72"/>
          <w:szCs w:val="72"/>
          <w:highlight w:val="none"/>
          <w:u w:val="none" w:color="auto"/>
          <w:lang w:val="en-US"/>
        </w:rPr>
      </w:pPr>
      <w:r>
        <w:rPr>
          <w:rFonts w:hint="eastAsia" w:ascii="Microsoft JhengHei UI Light" w:hAnsi="Microsoft JhengHei UI Light" w:eastAsia="Microsoft JhengHei UI Light" w:cs="Microsoft JhengHei UI Light"/>
          <w:b/>
          <w:color w:val="auto"/>
          <w:spacing w:val="-2"/>
          <w:w w:val="105"/>
          <w:sz w:val="72"/>
          <w:szCs w:val="72"/>
          <w:highlight w:val="none"/>
          <w:u w:val="none" w:color="auto"/>
          <w:lang w:val="en-US"/>
        </w:rPr>
        <w:t>SSIT POLYTECHNIC</w:t>
      </w:r>
    </w:p>
    <w:p w14:paraId="3BBFC76D">
      <w:pPr>
        <w:pStyle w:val="8"/>
        <w:spacing w:before="16"/>
        <w:jc w:val="center"/>
        <w:rPr>
          <w:rFonts w:hint="default" w:ascii="Arial"/>
          <w:b/>
          <w:color w:val="auto"/>
          <w:sz w:val="40"/>
          <w:szCs w:val="44"/>
          <w:highlight w:val="none"/>
          <w:u w:val="none" w:color="auto"/>
          <w:lang w:val="en-US"/>
        </w:rPr>
      </w:pPr>
      <w:r>
        <w:rPr>
          <w:rFonts w:hint="default" w:ascii="Arial"/>
          <w:b/>
          <w:color w:val="auto"/>
          <w:sz w:val="40"/>
          <w:szCs w:val="44"/>
          <w:highlight w:val="none"/>
          <w:u w:val="none" w:color="auto"/>
          <w:lang w:val="en-US"/>
        </w:rPr>
        <w:t>KALAKAD,MAYURBHANJ</w:t>
      </w:r>
    </w:p>
    <w:p w14:paraId="4612F88F">
      <w:pPr>
        <w:tabs>
          <w:tab w:val="left" w:pos="3502"/>
          <w:tab w:val="left" w:pos="4179"/>
        </w:tabs>
        <w:spacing w:before="0"/>
        <w:ind w:left="792" w:right="0" w:firstLine="0"/>
        <w:jc w:val="left"/>
        <w:rPr>
          <w:rFonts w:ascii="Arial"/>
          <w:b/>
          <w:color w:val="auto"/>
          <w:sz w:val="28"/>
          <w:highlight w:val="none"/>
          <w:u w:val="none" w:color="auto"/>
        </w:rPr>
      </w:pPr>
      <w:r>
        <w:rPr>
          <w:color w:val="auto"/>
          <w:sz w:val="22"/>
          <w:highlight w:val="none"/>
          <w:u w:val="none" w:color="auto"/>
        </w:rPr>
        <w:tab/>
      </w:r>
    </w:p>
    <w:p w14:paraId="396F50FD">
      <w:pPr>
        <w:pStyle w:val="8"/>
        <w:spacing w:before="205"/>
        <w:rPr>
          <w:rFonts w:ascii="Arial"/>
          <w:b/>
          <w:color w:val="auto"/>
          <w:sz w:val="28"/>
          <w:highlight w:val="none"/>
          <w:u w:val="none" w:color="auto"/>
        </w:rPr>
      </w:pPr>
    </w:p>
    <w:p w14:paraId="200CC2EB">
      <w:pPr>
        <w:pStyle w:val="8"/>
        <w:rPr>
          <w:rFonts w:ascii="Arial"/>
          <w:b/>
          <w:color w:val="auto"/>
          <w:sz w:val="21"/>
          <w:szCs w:val="22"/>
          <w:highlight w:val="none"/>
          <w:u w:val="none" w:color="auto"/>
        </w:rPr>
      </w:pPr>
    </w:p>
    <w:p w14:paraId="722C8617">
      <w:pPr>
        <w:pStyle w:val="8"/>
        <w:rPr>
          <w:rFonts w:ascii="Arial"/>
          <w:b/>
          <w:color w:val="auto"/>
          <w:sz w:val="21"/>
          <w:szCs w:val="22"/>
          <w:highlight w:val="none"/>
          <w:u w:val="none" w:color="auto"/>
        </w:rPr>
      </w:pPr>
    </w:p>
    <w:p w14:paraId="6C6A4A5E">
      <w:pPr>
        <w:pStyle w:val="9"/>
        <w:rPr>
          <w:rFonts w:hint="default"/>
          <w:color w:val="auto"/>
          <w:sz w:val="32"/>
          <w:szCs w:val="32"/>
          <w:highlight w:val="none"/>
          <w:u w:val="none" w:color="auto"/>
          <w:lang w:val="en-US"/>
        </w:rPr>
      </w:pPr>
      <w:r>
        <w:rPr>
          <w:rFonts w:hint="default"/>
          <w:color w:val="auto"/>
          <w:sz w:val="32"/>
          <w:szCs w:val="32"/>
          <w:highlight w:val="none"/>
          <w:u w:val="none" w:color="auto"/>
          <w:lang w:val="en-US"/>
        </w:rPr>
        <w:t xml:space="preserve">NOTE </w:t>
      </w:r>
      <w:r>
        <w:rPr>
          <w:rFonts w:hint="default"/>
          <w:color w:val="auto"/>
          <w:sz w:val="32"/>
          <w:szCs w:val="32"/>
          <w:highlight w:val="none"/>
          <w:u w:val="none" w:color="auto"/>
        </w:rPr>
        <w:t>PREPARED BY</w:t>
      </w:r>
      <w:r>
        <w:rPr>
          <w:rFonts w:hint="default"/>
          <w:color w:val="auto"/>
          <w:sz w:val="32"/>
          <w:szCs w:val="32"/>
          <w:highlight w:val="none"/>
          <w:u w:val="none" w:color="auto"/>
          <w:lang w:val="en-US"/>
        </w:rPr>
        <w:t xml:space="preserve"> :-</w:t>
      </w:r>
    </w:p>
    <w:p w14:paraId="065A91B0">
      <w:pPr>
        <w:pStyle w:val="9"/>
        <w:ind w:firstLine="1440" w:firstLineChars="450"/>
        <w:rPr>
          <w:rFonts w:hint="eastAsia" w:ascii="Yu Gothic Medium" w:hAnsi="Yu Gothic Medium" w:eastAsia="Yu Gothic Medium" w:cs="Yu Gothic Medium"/>
          <w:b/>
          <w:bCs/>
          <w:color w:val="auto"/>
          <w:sz w:val="32"/>
          <w:szCs w:val="32"/>
          <w:highlight w:val="none"/>
          <w:u w:val="none" w:color="auto"/>
          <w:lang w:val="en-US"/>
        </w:rPr>
      </w:pPr>
      <w:r>
        <w:rPr>
          <w:rFonts w:hint="eastAsia" w:ascii="Yu Gothic Medium" w:hAnsi="Yu Gothic Medium" w:eastAsia="Yu Gothic Medium" w:cs="Yu Gothic Medium"/>
          <w:color w:val="auto"/>
          <w:sz w:val="32"/>
          <w:szCs w:val="32"/>
          <w:highlight w:val="none"/>
          <w:u w:val="none" w:color="auto"/>
        </w:rPr>
        <w:t xml:space="preserve">Er. </w:t>
      </w:r>
      <w:r>
        <w:rPr>
          <w:rFonts w:hint="eastAsia" w:ascii="Yu Gothic Medium" w:hAnsi="Yu Gothic Medium" w:eastAsia="Yu Gothic Medium" w:cs="Yu Gothic Medium"/>
          <w:color w:val="auto"/>
          <w:sz w:val="32"/>
          <w:szCs w:val="32"/>
          <w:highlight w:val="none"/>
          <w:u w:val="none" w:color="auto"/>
          <w:lang w:val="en-US"/>
        </w:rPr>
        <w:t>PRAMOD KUMAR BEHERA</w:t>
      </w:r>
      <w:r>
        <w:rPr>
          <w:rFonts w:hint="eastAsia" w:ascii="Yu Gothic Medium" w:hAnsi="Yu Gothic Medium" w:eastAsia="Yu Gothic Medium" w:cs="Yu Gothic Medium"/>
          <w:color w:val="auto"/>
          <w:sz w:val="32"/>
          <w:szCs w:val="32"/>
          <w:highlight w:val="none"/>
          <w:u w:val="none" w:color="auto"/>
        </w:rPr>
        <w:t xml:space="preserve">, </w:t>
      </w:r>
      <w:r>
        <w:rPr>
          <w:rFonts w:hint="eastAsia" w:ascii="Yu Gothic Medium" w:hAnsi="Yu Gothic Medium" w:eastAsia="Yu Gothic Medium" w:cs="Yu Gothic Medium"/>
          <w:color w:val="auto"/>
          <w:sz w:val="32"/>
          <w:szCs w:val="32"/>
          <w:highlight w:val="none"/>
          <w:u w:val="none" w:color="auto"/>
          <w:lang w:val="en-US"/>
        </w:rPr>
        <w:t>(</w:t>
      </w:r>
      <w:r>
        <w:rPr>
          <w:rFonts w:hint="eastAsia" w:ascii="Yu Gothic Medium" w:hAnsi="Yu Gothic Medium" w:eastAsia="Yu Gothic Medium" w:cs="Yu Gothic Medium"/>
          <w:color w:val="auto"/>
          <w:sz w:val="32"/>
          <w:szCs w:val="32"/>
          <w:highlight w:val="none"/>
          <w:u w:val="none" w:color="auto"/>
        </w:rPr>
        <w:t>DEPT. OF CIVIL ENGG.</w:t>
      </w:r>
      <w:r>
        <w:rPr>
          <w:rFonts w:hint="eastAsia" w:ascii="Yu Gothic Medium" w:hAnsi="Yu Gothic Medium" w:eastAsia="Yu Gothic Medium" w:cs="Yu Gothic Medium"/>
          <w:color w:val="auto"/>
          <w:sz w:val="32"/>
          <w:szCs w:val="32"/>
          <w:highlight w:val="none"/>
          <w:u w:val="none" w:color="auto"/>
          <w:lang w:val="en-US"/>
        </w:rPr>
        <w:t>)</w:t>
      </w:r>
    </w:p>
    <w:p w14:paraId="19790AE1">
      <w:pPr>
        <w:pStyle w:val="8"/>
        <w:rPr>
          <w:rFonts w:ascii="Arial"/>
          <w:b/>
          <w:color w:val="auto"/>
          <w:sz w:val="21"/>
          <w:szCs w:val="22"/>
          <w:highlight w:val="none"/>
          <w:u w:val="none" w:color="auto"/>
        </w:rPr>
      </w:pPr>
    </w:p>
    <w:p w14:paraId="731B0FC2">
      <w:pPr>
        <w:pStyle w:val="8"/>
        <w:rPr>
          <w:rFonts w:ascii="Arial"/>
          <w:b/>
          <w:color w:val="auto"/>
          <w:sz w:val="21"/>
          <w:szCs w:val="22"/>
          <w:highlight w:val="none"/>
          <w:u w:val="none" w:color="auto"/>
        </w:rPr>
      </w:pPr>
    </w:p>
    <w:p w14:paraId="3E70109F">
      <w:pPr>
        <w:pStyle w:val="8"/>
        <w:rPr>
          <w:rFonts w:ascii="Arial"/>
          <w:b/>
          <w:color w:val="auto"/>
          <w:sz w:val="22"/>
          <w:highlight w:val="none"/>
          <w:u w:val="none" w:color="auto"/>
        </w:rPr>
      </w:pPr>
    </w:p>
    <w:p w14:paraId="4B85FF35">
      <w:pPr>
        <w:pStyle w:val="8"/>
        <w:rPr>
          <w:rFonts w:ascii="Arial"/>
          <w:b/>
          <w:color w:val="auto"/>
          <w:sz w:val="22"/>
          <w:highlight w:val="none"/>
          <w:u w:val="none" w:color="auto"/>
        </w:rPr>
      </w:pPr>
    </w:p>
    <w:p w14:paraId="65581635">
      <w:pPr>
        <w:spacing w:after="0"/>
        <w:jc w:val="left"/>
        <w:rPr>
          <w:color w:val="auto"/>
          <w:sz w:val="22"/>
          <w:highlight w:val="none"/>
          <w:u w:val="none" w:color="auto"/>
        </w:rPr>
        <w:sectPr>
          <w:headerReference r:id="rId5" w:type="default"/>
          <w:footerReference r:id="rId6" w:type="default"/>
          <w:type w:val="continuous"/>
          <w:pgSz w:w="11906" w:h="16838"/>
          <w:pgMar w:top="1440" w:right="1080" w:bottom="1440" w:left="1080" w:header="720" w:footer="720" w:gutter="0"/>
          <w:pgBorders w:offsetFrom="page">
            <w:top w:val="thinThickThinSmallGap" w:color="000000" w:sz="24" w:space="24"/>
            <w:left w:val="thinThickThinSmallGap" w:color="000000" w:sz="24" w:space="24"/>
            <w:bottom w:val="thinThickThinSmallGap" w:color="000000" w:sz="24" w:space="24"/>
            <w:right w:val="thinThickThinSmallGap" w:color="000000" w:sz="24" w:space="24"/>
          </w:pgBorders>
          <w:pgNumType w:fmt="decimal"/>
          <w:cols w:space="720" w:num="1"/>
        </w:sectPr>
      </w:pPr>
    </w:p>
    <w:p w14:paraId="18C7BD92">
      <w:pPr>
        <w:spacing w:before="71"/>
        <w:ind w:right="126" w:firstLine="3511" w:firstLineChars="1300"/>
        <w:jc w:val="both"/>
        <w:rPr>
          <w:rFonts w:ascii="Arial"/>
          <w:b/>
          <w:bCs/>
          <w:color w:val="auto"/>
          <w:sz w:val="22"/>
          <w:highlight w:val="none"/>
          <w:u w:val="none" w:color="auto"/>
        </w:rPr>
      </w:pPr>
      <w:r>
        <w:rPr>
          <w:rFonts w:hint="default"/>
          <w:b/>
          <w:bCs/>
          <w:color w:val="auto"/>
          <w:spacing w:val="25"/>
          <w:sz w:val="22"/>
          <w:highlight w:val="none"/>
          <w:u w:val="none" w:color="auto"/>
          <w:lang w:val="en-US"/>
        </w:rPr>
        <w:t>HIGHWAY</w:t>
      </w:r>
      <w:r>
        <w:rPr>
          <w:b/>
          <w:bCs/>
          <w:color w:val="auto"/>
          <w:spacing w:val="27"/>
          <w:sz w:val="22"/>
          <w:highlight w:val="none"/>
          <w:u w:val="none" w:color="auto"/>
        </w:rPr>
        <w:t xml:space="preserve"> </w:t>
      </w:r>
      <w:r>
        <w:rPr>
          <w:rFonts w:ascii="Arial"/>
          <w:b/>
          <w:bCs/>
          <w:color w:val="auto"/>
          <w:spacing w:val="-2"/>
          <w:sz w:val="22"/>
          <w:highlight w:val="none"/>
          <w:u w:val="none" w:color="auto"/>
        </w:rPr>
        <w:t>ENGINEERING</w:t>
      </w:r>
    </w:p>
    <w:p w14:paraId="29218530">
      <w:pPr>
        <w:pStyle w:val="8"/>
        <w:spacing w:before="20"/>
        <w:rPr>
          <w:rFonts w:ascii="Arial"/>
          <w:b/>
          <w:color w:val="auto"/>
          <w:sz w:val="22"/>
          <w:highlight w:val="none"/>
          <w:u w:val="none" w:color="auto"/>
        </w:rPr>
      </w:pPr>
    </w:p>
    <w:p w14:paraId="1F83BCA7">
      <w:pPr>
        <w:spacing w:before="0"/>
        <w:ind w:left="126" w:right="126" w:firstLine="0"/>
        <w:jc w:val="center"/>
        <w:rPr>
          <w:rFonts w:ascii="Arial MT"/>
          <w:color w:val="auto"/>
          <w:sz w:val="22"/>
          <w:highlight w:val="none"/>
          <w:u w:val="none" w:color="auto"/>
        </w:rPr>
      </w:pPr>
      <w:r>
        <w:rPr>
          <w:rFonts w:ascii="Arial MT"/>
          <w:color w:val="auto"/>
          <w:spacing w:val="-2"/>
          <w:sz w:val="22"/>
          <w:highlight w:val="none"/>
          <w:u w:val="none" w:color="auto"/>
        </w:rPr>
        <w:t>SYLLABUS</w:t>
      </w:r>
    </w:p>
    <w:p w14:paraId="20880FD5">
      <w:pPr>
        <w:spacing w:before="4"/>
        <w:ind w:left="792" w:right="0" w:firstLine="0"/>
        <w:jc w:val="left"/>
        <w:rPr>
          <w:rFonts w:ascii="Arial MT"/>
          <w:b/>
          <w:bCs/>
          <w:color w:val="auto"/>
          <w:sz w:val="32"/>
          <w:szCs w:val="32"/>
          <w:highlight w:val="none"/>
          <w:u w:val="none" w:color="auto"/>
        </w:rPr>
      </w:pPr>
      <w:r>
        <w:rPr>
          <w:rFonts w:ascii="Arial MT"/>
          <w:b/>
          <w:bCs/>
          <w:color w:val="auto"/>
          <w:sz w:val="32"/>
          <w:szCs w:val="32"/>
          <w:highlight w:val="none"/>
          <w:u w:val="none" w:color="auto"/>
        </w:rPr>
        <w:t>Contents:</w:t>
      </w:r>
      <w:r>
        <w:rPr>
          <w:b/>
          <w:bCs/>
          <w:color w:val="auto"/>
          <w:spacing w:val="14"/>
          <w:sz w:val="32"/>
          <w:szCs w:val="32"/>
          <w:highlight w:val="none"/>
          <w:u w:val="none" w:color="auto"/>
        </w:rPr>
        <w:t xml:space="preserve"> </w:t>
      </w:r>
      <w:r>
        <w:rPr>
          <w:rFonts w:ascii="Arial MT"/>
          <w:b/>
          <w:bCs/>
          <w:color w:val="auto"/>
          <w:spacing w:val="-2"/>
          <w:sz w:val="32"/>
          <w:szCs w:val="32"/>
          <w:highlight w:val="none"/>
          <w:u w:val="none" w:color="auto"/>
        </w:rPr>
        <w:t>Theory</w:t>
      </w:r>
    </w:p>
    <w:p w14:paraId="0315CA36">
      <w:pPr>
        <w:pStyle w:val="8"/>
        <w:spacing w:before="35"/>
        <w:rPr>
          <w:rFonts w:ascii="Arial MT"/>
          <w:color w:val="auto"/>
          <w:sz w:val="20"/>
          <w:highlight w:val="none"/>
          <w:u w:val="none" w:color="auto"/>
        </w:rPr>
      </w:pPr>
    </w:p>
    <w:tbl>
      <w:tblPr>
        <w:tblStyle w:val="7"/>
        <w:tblW w:w="8678" w:type="dxa"/>
        <w:tblInd w:w="900" w:type="dxa"/>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Layout w:type="fixed"/>
        <w:tblCellMar>
          <w:top w:w="0" w:type="dxa"/>
          <w:left w:w="0" w:type="dxa"/>
          <w:bottom w:w="0" w:type="dxa"/>
          <w:right w:w="0" w:type="dxa"/>
        </w:tblCellMar>
      </w:tblPr>
      <w:tblGrid>
        <w:gridCol w:w="1182"/>
        <w:gridCol w:w="5254"/>
        <w:gridCol w:w="2242"/>
      </w:tblGrid>
      <w:tr w14:paraId="1279A94F">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148" w:hRule="atLeast"/>
        </w:trPr>
        <w:tc>
          <w:tcPr>
            <w:tcW w:w="1182" w:type="dxa"/>
          </w:tcPr>
          <w:p w14:paraId="3744543C">
            <w:pPr>
              <w:pStyle w:val="18"/>
              <w:spacing w:before="72"/>
              <w:ind w:left="28" w:right="10"/>
              <w:jc w:val="center"/>
              <w:rPr>
                <w:rFonts w:ascii="Arial"/>
                <w:b/>
                <w:color w:val="auto"/>
                <w:sz w:val="22"/>
                <w:highlight w:val="none"/>
                <w:u w:val="none" w:color="auto"/>
              </w:rPr>
            </w:pPr>
            <w:r>
              <w:rPr>
                <w:rFonts w:ascii="Arial"/>
                <w:b/>
                <w:color w:val="auto"/>
                <w:spacing w:val="-4"/>
                <w:w w:val="105"/>
                <w:sz w:val="22"/>
                <w:highlight w:val="none"/>
                <w:u w:val="none" w:color="auto"/>
              </w:rPr>
              <w:t>Unit</w:t>
            </w:r>
          </w:p>
        </w:tc>
        <w:tc>
          <w:tcPr>
            <w:tcW w:w="5254" w:type="dxa"/>
          </w:tcPr>
          <w:p w14:paraId="60326838">
            <w:pPr>
              <w:pStyle w:val="18"/>
              <w:spacing w:before="72"/>
              <w:ind w:left="21"/>
              <w:jc w:val="center"/>
              <w:rPr>
                <w:rFonts w:ascii="Arial"/>
                <w:b/>
                <w:color w:val="auto"/>
                <w:sz w:val="22"/>
                <w:highlight w:val="none"/>
                <w:u w:val="none" w:color="auto"/>
              </w:rPr>
            </w:pPr>
            <w:r>
              <w:rPr>
                <w:rFonts w:ascii="Arial"/>
                <w:b/>
                <w:color w:val="auto"/>
                <w:w w:val="105"/>
                <w:sz w:val="22"/>
                <w:highlight w:val="none"/>
                <w:u w:val="none" w:color="auto"/>
              </w:rPr>
              <w:t>Name</w:t>
            </w:r>
            <w:r>
              <w:rPr>
                <w:color w:val="auto"/>
                <w:spacing w:val="-15"/>
                <w:w w:val="105"/>
                <w:sz w:val="22"/>
                <w:highlight w:val="none"/>
                <w:u w:val="none" w:color="auto"/>
              </w:rPr>
              <w:t xml:space="preserve"> </w:t>
            </w:r>
            <w:r>
              <w:rPr>
                <w:rFonts w:ascii="Arial"/>
                <w:b/>
                <w:color w:val="auto"/>
                <w:w w:val="105"/>
                <w:sz w:val="22"/>
                <w:highlight w:val="none"/>
                <w:u w:val="none" w:color="auto"/>
              </w:rPr>
              <w:t>of</w:t>
            </w:r>
            <w:r>
              <w:rPr>
                <w:color w:val="auto"/>
                <w:spacing w:val="-11"/>
                <w:w w:val="105"/>
                <w:sz w:val="22"/>
                <w:highlight w:val="none"/>
                <w:u w:val="none" w:color="auto"/>
              </w:rPr>
              <w:t xml:space="preserve"> </w:t>
            </w:r>
            <w:r>
              <w:rPr>
                <w:rFonts w:ascii="Arial"/>
                <w:b/>
                <w:color w:val="auto"/>
                <w:w w:val="105"/>
                <w:sz w:val="22"/>
                <w:highlight w:val="none"/>
                <w:u w:val="none" w:color="auto"/>
              </w:rPr>
              <w:t>the</w:t>
            </w:r>
            <w:r>
              <w:rPr>
                <w:color w:val="auto"/>
                <w:spacing w:val="-12"/>
                <w:w w:val="105"/>
                <w:sz w:val="22"/>
                <w:highlight w:val="none"/>
                <w:u w:val="none" w:color="auto"/>
              </w:rPr>
              <w:t xml:space="preserve"> </w:t>
            </w:r>
            <w:r>
              <w:rPr>
                <w:rFonts w:ascii="Arial"/>
                <w:b/>
                <w:color w:val="auto"/>
                <w:spacing w:val="-2"/>
                <w:w w:val="105"/>
                <w:sz w:val="22"/>
                <w:highlight w:val="none"/>
                <w:u w:val="none" w:color="auto"/>
              </w:rPr>
              <w:t>Topic</w:t>
            </w:r>
          </w:p>
        </w:tc>
        <w:tc>
          <w:tcPr>
            <w:tcW w:w="2242" w:type="dxa"/>
          </w:tcPr>
          <w:p w14:paraId="19859358">
            <w:pPr>
              <w:pStyle w:val="18"/>
              <w:spacing w:before="72"/>
              <w:ind w:left="17" w:right="2"/>
              <w:jc w:val="center"/>
              <w:rPr>
                <w:rFonts w:ascii="Arial"/>
                <w:b/>
                <w:color w:val="auto"/>
                <w:sz w:val="22"/>
                <w:highlight w:val="none"/>
                <w:u w:val="none" w:color="auto"/>
              </w:rPr>
            </w:pPr>
            <w:r>
              <w:rPr>
                <w:rFonts w:ascii="Arial"/>
                <w:b/>
                <w:color w:val="auto"/>
                <w:spacing w:val="-2"/>
                <w:w w:val="105"/>
                <w:sz w:val="22"/>
                <w:highlight w:val="none"/>
                <w:u w:val="none" w:color="auto"/>
              </w:rPr>
              <w:t>Hours</w:t>
            </w:r>
          </w:p>
        </w:tc>
      </w:tr>
      <w:tr w14:paraId="0E902C2E">
        <w:tblPrEx>
          <w:tblBorders>
            <w:top w:val="single" w:color="221F1F" w:sz="4" w:space="0"/>
            <w:left w:val="single" w:color="221F1F" w:sz="4" w:space="0"/>
            <w:bottom w:val="single" w:color="221F1F" w:sz="4" w:space="0"/>
            <w:right w:val="single" w:color="221F1F" w:sz="4" w:space="0"/>
            <w:insideH w:val="single" w:color="221F1F" w:sz="4" w:space="0"/>
            <w:insideV w:val="single" w:color="221F1F" w:sz="4" w:space="0"/>
          </w:tblBorders>
          <w:tblCellMar>
            <w:top w:w="0" w:type="dxa"/>
            <w:left w:w="0" w:type="dxa"/>
            <w:bottom w:w="0" w:type="dxa"/>
            <w:right w:w="0" w:type="dxa"/>
          </w:tblCellMar>
        </w:tblPrEx>
        <w:trPr>
          <w:trHeight w:val="4822" w:hRule="atLeast"/>
        </w:trPr>
        <w:tc>
          <w:tcPr>
            <w:tcW w:w="1182" w:type="dxa"/>
          </w:tcPr>
          <w:p w14:paraId="442A2382">
            <w:pPr>
              <w:pStyle w:val="18"/>
              <w:ind w:left="28" w:right="13"/>
              <w:jc w:val="center"/>
              <w:rPr>
                <w:rFonts w:ascii="Arial"/>
                <w:b/>
                <w:color w:val="auto"/>
                <w:sz w:val="22"/>
                <w:highlight w:val="none"/>
                <w:u w:val="none" w:color="auto"/>
              </w:rPr>
            </w:pPr>
          </w:p>
          <w:p w14:paraId="0F3C2635">
            <w:pPr>
              <w:pStyle w:val="18"/>
              <w:ind w:left="28" w:right="13"/>
              <w:jc w:val="center"/>
              <w:rPr>
                <w:rFonts w:ascii="Arial"/>
                <w:b/>
                <w:color w:val="auto"/>
                <w:sz w:val="22"/>
                <w:highlight w:val="none"/>
                <w:u w:val="none" w:color="auto"/>
              </w:rPr>
            </w:pPr>
          </w:p>
          <w:p w14:paraId="2749098D">
            <w:pPr>
              <w:pStyle w:val="18"/>
              <w:ind w:left="28" w:right="13"/>
              <w:jc w:val="center"/>
              <w:rPr>
                <w:rFonts w:hint="default" w:ascii="Arial"/>
                <w:b/>
                <w:color w:val="auto"/>
                <w:sz w:val="22"/>
                <w:highlight w:val="none"/>
                <w:u w:val="none" w:color="auto"/>
              </w:rPr>
            </w:pPr>
            <w:r>
              <w:rPr>
                <w:rFonts w:hint="default" w:ascii="Arial"/>
                <w:b/>
                <w:color w:val="auto"/>
                <w:sz w:val="22"/>
                <w:highlight w:val="none"/>
                <w:u w:val="none" w:color="auto"/>
              </w:rPr>
              <w:t>UNIT –I</w:t>
            </w:r>
          </w:p>
          <w:p w14:paraId="607BD143">
            <w:pPr>
              <w:pStyle w:val="18"/>
              <w:ind w:left="28" w:right="13"/>
              <w:jc w:val="center"/>
              <w:rPr>
                <w:rFonts w:hint="default" w:ascii="Arial"/>
                <w:b/>
                <w:color w:val="auto"/>
                <w:sz w:val="22"/>
                <w:highlight w:val="none"/>
                <w:u w:val="none" w:color="auto"/>
              </w:rPr>
            </w:pPr>
          </w:p>
          <w:p w14:paraId="54734789">
            <w:pPr>
              <w:pStyle w:val="18"/>
              <w:ind w:left="28" w:right="13"/>
              <w:jc w:val="center"/>
              <w:rPr>
                <w:rFonts w:hint="default" w:ascii="Arial"/>
                <w:b/>
                <w:color w:val="auto"/>
                <w:sz w:val="22"/>
                <w:highlight w:val="none"/>
                <w:u w:val="none" w:color="auto"/>
              </w:rPr>
            </w:pPr>
          </w:p>
          <w:p w14:paraId="72E1893C">
            <w:pPr>
              <w:pStyle w:val="18"/>
              <w:ind w:left="28" w:right="13"/>
              <w:jc w:val="center"/>
              <w:rPr>
                <w:rFonts w:hint="default" w:ascii="Arial"/>
                <w:b/>
                <w:color w:val="auto"/>
                <w:sz w:val="22"/>
                <w:highlight w:val="none"/>
                <w:u w:val="none" w:color="auto"/>
              </w:rPr>
            </w:pPr>
          </w:p>
          <w:p w14:paraId="0927CAF4">
            <w:pPr>
              <w:pStyle w:val="18"/>
              <w:ind w:left="28" w:right="13"/>
              <w:jc w:val="center"/>
              <w:rPr>
                <w:rFonts w:hint="default" w:ascii="Arial"/>
                <w:b/>
                <w:color w:val="auto"/>
                <w:sz w:val="22"/>
                <w:highlight w:val="none"/>
                <w:u w:val="none" w:color="auto"/>
              </w:rPr>
            </w:pPr>
          </w:p>
          <w:p w14:paraId="2883F987">
            <w:pPr>
              <w:pStyle w:val="18"/>
              <w:ind w:left="28" w:right="13"/>
              <w:jc w:val="center"/>
              <w:rPr>
                <w:rFonts w:hint="default" w:ascii="Arial"/>
                <w:b/>
                <w:color w:val="auto"/>
                <w:sz w:val="22"/>
                <w:highlight w:val="none"/>
                <w:u w:val="none" w:color="auto"/>
              </w:rPr>
            </w:pPr>
          </w:p>
          <w:p w14:paraId="70EF1E83">
            <w:pPr>
              <w:pStyle w:val="18"/>
              <w:ind w:left="28" w:right="13"/>
              <w:jc w:val="center"/>
              <w:rPr>
                <w:rFonts w:hint="default" w:ascii="Arial"/>
                <w:b/>
                <w:color w:val="auto"/>
                <w:sz w:val="22"/>
                <w:highlight w:val="none"/>
                <w:u w:val="none" w:color="auto"/>
              </w:rPr>
            </w:pPr>
          </w:p>
          <w:p w14:paraId="5E4F0DAC">
            <w:pPr>
              <w:pStyle w:val="18"/>
              <w:ind w:left="28" w:right="13"/>
              <w:jc w:val="center"/>
              <w:rPr>
                <w:rFonts w:hint="default" w:ascii="Arial"/>
                <w:b/>
                <w:color w:val="auto"/>
                <w:sz w:val="22"/>
                <w:highlight w:val="none"/>
                <w:u w:val="none" w:color="auto"/>
              </w:rPr>
            </w:pPr>
          </w:p>
          <w:p w14:paraId="59DCEA71">
            <w:pPr>
              <w:pStyle w:val="18"/>
              <w:ind w:left="28" w:right="13"/>
              <w:jc w:val="center"/>
              <w:rPr>
                <w:rFonts w:hint="default" w:ascii="Arial"/>
                <w:b/>
                <w:color w:val="auto"/>
                <w:sz w:val="22"/>
                <w:highlight w:val="none"/>
                <w:u w:val="none" w:color="auto"/>
              </w:rPr>
            </w:pPr>
          </w:p>
          <w:p w14:paraId="29492BE4">
            <w:pPr>
              <w:pStyle w:val="18"/>
              <w:ind w:left="28" w:right="13"/>
              <w:jc w:val="center"/>
              <w:rPr>
                <w:rFonts w:hint="default" w:ascii="Arial"/>
                <w:b/>
                <w:color w:val="auto"/>
                <w:sz w:val="22"/>
                <w:highlight w:val="none"/>
                <w:u w:val="none" w:color="auto"/>
              </w:rPr>
            </w:pPr>
          </w:p>
          <w:p w14:paraId="7BE75EF5">
            <w:pPr>
              <w:pStyle w:val="18"/>
              <w:ind w:left="28" w:right="13"/>
              <w:jc w:val="center"/>
              <w:rPr>
                <w:rFonts w:hint="default" w:ascii="Arial"/>
                <w:b/>
                <w:color w:val="auto"/>
                <w:sz w:val="22"/>
                <w:highlight w:val="none"/>
                <w:u w:val="none" w:color="auto"/>
              </w:rPr>
            </w:pPr>
          </w:p>
          <w:p w14:paraId="3751AF05">
            <w:pPr>
              <w:pStyle w:val="18"/>
              <w:ind w:left="28" w:right="13"/>
              <w:jc w:val="center"/>
              <w:rPr>
                <w:rFonts w:hint="default" w:ascii="Arial"/>
                <w:b/>
                <w:color w:val="auto"/>
                <w:sz w:val="22"/>
                <w:highlight w:val="none"/>
                <w:u w:val="none" w:color="auto"/>
              </w:rPr>
            </w:pPr>
          </w:p>
          <w:p w14:paraId="31FF0647">
            <w:pPr>
              <w:pStyle w:val="18"/>
              <w:ind w:left="28" w:right="13"/>
              <w:jc w:val="center"/>
              <w:rPr>
                <w:rFonts w:hint="default" w:ascii="Arial"/>
                <w:b/>
                <w:color w:val="auto"/>
                <w:sz w:val="22"/>
                <w:highlight w:val="none"/>
                <w:u w:val="none" w:color="auto"/>
              </w:rPr>
            </w:pPr>
          </w:p>
          <w:p w14:paraId="233400C7">
            <w:pPr>
              <w:pStyle w:val="18"/>
              <w:ind w:left="28" w:right="13"/>
              <w:jc w:val="center"/>
              <w:rPr>
                <w:rFonts w:hint="default" w:ascii="Arial"/>
                <w:b/>
                <w:color w:val="auto"/>
                <w:sz w:val="22"/>
                <w:highlight w:val="none"/>
                <w:u w:val="none" w:color="auto"/>
                <w:lang w:val="en-US"/>
              </w:rPr>
            </w:pPr>
            <w:r>
              <w:rPr>
                <w:rFonts w:hint="default" w:ascii="Arial"/>
                <w:b/>
                <w:color w:val="auto"/>
                <w:sz w:val="22"/>
                <w:highlight w:val="none"/>
                <w:u w:val="none" w:color="auto"/>
              </w:rPr>
              <w:t>UNIT –I</w:t>
            </w:r>
            <w:r>
              <w:rPr>
                <w:rFonts w:hint="default" w:ascii="Arial"/>
                <w:b/>
                <w:color w:val="auto"/>
                <w:sz w:val="22"/>
                <w:highlight w:val="none"/>
                <w:u w:val="none" w:color="auto"/>
                <w:lang w:val="en-US"/>
              </w:rPr>
              <w:t>I</w:t>
            </w:r>
          </w:p>
          <w:p w14:paraId="4A11945E">
            <w:pPr>
              <w:pStyle w:val="18"/>
              <w:ind w:left="28" w:right="13"/>
              <w:jc w:val="center"/>
              <w:rPr>
                <w:rFonts w:hint="default" w:ascii="Arial"/>
                <w:b/>
                <w:color w:val="auto"/>
                <w:sz w:val="22"/>
                <w:highlight w:val="none"/>
                <w:u w:val="none" w:color="auto"/>
                <w:lang w:val="en-US"/>
              </w:rPr>
            </w:pPr>
          </w:p>
          <w:p w14:paraId="40F5567B">
            <w:pPr>
              <w:pStyle w:val="18"/>
              <w:ind w:left="28" w:right="13"/>
              <w:jc w:val="center"/>
              <w:rPr>
                <w:rFonts w:hint="default" w:ascii="Arial"/>
                <w:b/>
                <w:color w:val="auto"/>
                <w:sz w:val="22"/>
                <w:highlight w:val="none"/>
                <w:u w:val="none" w:color="auto"/>
                <w:lang w:val="en-US"/>
              </w:rPr>
            </w:pPr>
          </w:p>
          <w:p w14:paraId="3C429289">
            <w:pPr>
              <w:pStyle w:val="18"/>
              <w:ind w:left="28" w:right="13"/>
              <w:jc w:val="center"/>
              <w:rPr>
                <w:rFonts w:hint="default" w:ascii="Arial"/>
                <w:b/>
                <w:color w:val="auto"/>
                <w:sz w:val="22"/>
                <w:highlight w:val="none"/>
                <w:u w:val="none" w:color="auto"/>
                <w:lang w:val="en-US"/>
              </w:rPr>
            </w:pPr>
          </w:p>
          <w:p w14:paraId="03C1566D">
            <w:pPr>
              <w:pStyle w:val="18"/>
              <w:ind w:left="28" w:right="13"/>
              <w:jc w:val="center"/>
              <w:rPr>
                <w:rFonts w:hint="default" w:ascii="Arial"/>
                <w:b/>
                <w:color w:val="auto"/>
                <w:sz w:val="22"/>
                <w:highlight w:val="none"/>
                <w:u w:val="none" w:color="auto"/>
                <w:lang w:val="en-US"/>
              </w:rPr>
            </w:pPr>
          </w:p>
          <w:p w14:paraId="139915EC">
            <w:pPr>
              <w:pStyle w:val="18"/>
              <w:ind w:left="28" w:right="13"/>
              <w:jc w:val="center"/>
              <w:rPr>
                <w:rFonts w:hint="default" w:ascii="Arial"/>
                <w:b/>
                <w:color w:val="auto"/>
                <w:sz w:val="22"/>
                <w:highlight w:val="none"/>
                <w:u w:val="none" w:color="auto"/>
                <w:lang w:val="en-US"/>
              </w:rPr>
            </w:pPr>
          </w:p>
          <w:p w14:paraId="7758DABA">
            <w:pPr>
              <w:pStyle w:val="18"/>
              <w:ind w:left="28" w:right="13"/>
              <w:jc w:val="center"/>
              <w:rPr>
                <w:rFonts w:hint="default" w:ascii="Arial"/>
                <w:b/>
                <w:color w:val="auto"/>
                <w:sz w:val="22"/>
                <w:highlight w:val="none"/>
                <w:u w:val="none" w:color="auto"/>
                <w:lang w:val="en-US"/>
              </w:rPr>
            </w:pPr>
          </w:p>
          <w:p w14:paraId="3001AFD4">
            <w:pPr>
              <w:pStyle w:val="18"/>
              <w:ind w:left="28" w:right="13"/>
              <w:jc w:val="center"/>
              <w:rPr>
                <w:rFonts w:hint="default" w:ascii="Arial"/>
                <w:b/>
                <w:color w:val="auto"/>
                <w:sz w:val="22"/>
                <w:highlight w:val="none"/>
                <w:u w:val="none" w:color="auto"/>
                <w:lang w:val="en-US"/>
              </w:rPr>
            </w:pPr>
          </w:p>
          <w:p w14:paraId="19DA101A">
            <w:pPr>
              <w:pStyle w:val="18"/>
              <w:ind w:left="28" w:right="13"/>
              <w:jc w:val="center"/>
              <w:rPr>
                <w:rFonts w:hint="default" w:ascii="Arial"/>
                <w:b/>
                <w:color w:val="auto"/>
                <w:sz w:val="22"/>
                <w:highlight w:val="none"/>
                <w:u w:val="none" w:color="auto"/>
                <w:lang w:val="en-US"/>
              </w:rPr>
            </w:pPr>
          </w:p>
          <w:p w14:paraId="2B21CCFB">
            <w:pPr>
              <w:pStyle w:val="18"/>
              <w:ind w:left="28" w:right="13"/>
              <w:jc w:val="center"/>
              <w:rPr>
                <w:rFonts w:hint="default" w:ascii="Arial"/>
                <w:b/>
                <w:color w:val="auto"/>
                <w:sz w:val="22"/>
                <w:highlight w:val="none"/>
                <w:u w:val="none" w:color="auto"/>
                <w:lang w:val="en-US"/>
              </w:rPr>
            </w:pPr>
          </w:p>
          <w:p w14:paraId="32AC0472">
            <w:pPr>
              <w:pStyle w:val="18"/>
              <w:ind w:left="28" w:right="13"/>
              <w:jc w:val="center"/>
              <w:rPr>
                <w:rFonts w:hint="default" w:ascii="Arial"/>
                <w:b/>
                <w:color w:val="auto"/>
                <w:sz w:val="22"/>
                <w:highlight w:val="none"/>
                <w:u w:val="none" w:color="auto"/>
                <w:lang w:val="en-US"/>
              </w:rPr>
            </w:pPr>
          </w:p>
          <w:p w14:paraId="4B6F5D9E">
            <w:pPr>
              <w:pStyle w:val="18"/>
              <w:ind w:left="28" w:right="13"/>
              <w:jc w:val="center"/>
              <w:rPr>
                <w:rFonts w:hint="default" w:ascii="Arial"/>
                <w:b/>
                <w:color w:val="auto"/>
                <w:sz w:val="22"/>
                <w:highlight w:val="none"/>
                <w:u w:val="none" w:color="auto"/>
                <w:lang w:val="en-US"/>
              </w:rPr>
            </w:pPr>
          </w:p>
          <w:p w14:paraId="38B3EB66">
            <w:pPr>
              <w:pStyle w:val="18"/>
              <w:ind w:left="28" w:right="13"/>
              <w:jc w:val="center"/>
              <w:rPr>
                <w:rFonts w:hint="default" w:ascii="Arial"/>
                <w:b/>
                <w:color w:val="auto"/>
                <w:sz w:val="22"/>
                <w:highlight w:val="none"/>
                <w:u w:val="none" w:color="auto"/>
                <w:lang w:val="en-US"/>
              </w:rPr>
            </w:pPr>
          </w:p>
          <w:p w14:paraId="30D4D94E">
            <w:pPr>
              <w:pStyle w:val="18"/>
              <w:ind w:left="28" w:right="13"/>
              <w:jc w:val="center"/>
              <w:rPr>
                <w:rFonts w:hint="default" w:ascii="Arial"/>
                <w:b/>
                <w:color w:val="auto"/>
                <w:sz w:val="22"/>
                <w:highlight w:val="none"/>
                <w:u w:val="none" w:color="auto"/>
                <w:lang w:val="en-US"/>
              </w:rPr>
            </w:pPr>
          </w:p>
          <w:p w14:paraId="7B086E12">
            <w:pPr>
              <w:pStyle w:val="18"/>
              <w:ind w:left="28" w:right="13"/>
              <w:jc w:val="center"/>
              <w:rPr>
                <w:rFonts w:hint="default" w:ascii="Arial"/>
                <w:b/>
                <w:color w:val="auto"/>
                <w:sz w:val="22"/>
                <w:highlight w:val="none"/>
                <w:u w:val="none" w:color="auto"/>
                <w:lang w:val="en-US"/>
              </w:rPr>
            </w:pPr>
          </w:p>
          <w:p w14:paraId="74A42D1A">
            <w:pPr>
              <w:pStyle w:val="18"/>
              <w:ind w:left="28" w:right="13"/>
              <w:jc w:val="center"/>
              <w:rPr>
                <w:rFonts w:hint="default" w:ascii="Arial"/>
                <w:b/>
                <w:color w:val="auto"/>
                <w:sz w:val="22"/>
                <w:highlight w:val="none"/>
                <w:u w:val="none" w:color="auto"/>
                <w:lang w:val="en-US"/>
              </w:rPr>
            </w:pPr>
          </w:p>
          <w:p w14:paraId="709F2D17">
            <w:pPr>
              <w:pStyle w:val="18"/>
              <w:ind w:left="28" w:right="13"/>
              <w:jc w:val="center"/>
              <w:rPr>
                <w:rFonts w:hint="default" w:ascii="Arial"/>
                <w:b/>
                <w:color w:val="auto"/>
                <w:sz w:val="22"/>
                <w:highlight w:val="none"/>
                <w:u w:val="none" w:color="auto"/>
                <w:lang w:val="en-US"/>
              </w:rPr>
            </w:pPr>
          </w:p>
          <w:p w14:paraId="6F534ADA">
            <w:pPr>
              <w:pStyle w:val="18"/>
              <w:ind w:left="28" w:right="13"/>
              <w:jc w:val="center"/>
              <w:rPr>
                <w:rFonts w:hint="default" w:ascii="Arial"/>
                <w:b/>
                <w:color w:val="auto"/>
                <w:sz w:val="22"/>
                <w:highlight w:val="none"/>
                <w:u w:val="none" w:color="auto"/>
                <w:lang w:val="en-US"/>
              </w:rPr>
            </w:pPr>
          </w:p>
          <w:p w14:paraId="193AF90E">
            <w:pPr>
              <w:pStyle w:val="18"/>
              <w:ind w:left="28" w:right="13"/>
              <w:jc w:val="center"/>
              <w:rPr>
                <w:rFonts w:hint="default" w:ascii="Arial"/>
                <w:b/>
                <w:color w:val="auto"/>
                <w:sz w:val="22"/>
                <w:highlight w:val="none"/>
                <w:u w:val="none" w:color="auto"/>
                <w:lang w:val="en-US"/>
              </w:rPr>
            </w:pPr>
          </w:p>
          <w:p w14:paraId="3319CB50">
            <w:pPr>
              <w:pStyle w:val="18"/>
              <w:ind w:left="28" w:right="13"/>
              <w:jc w:val="center"/>
              <w:rPr>
                <w:rFonts w:hint="default" w:ascii="Arial"/>
                <w:b/>
                <w:color w:val="auto"/>
                <w:sz w:val="22"/>
                <w:highlight w:val="none"/>
                <w:u w:val="none" w:color="auto"/>
                <w:lang w:val="en-US"/>
              </w:rPr>
            </w:pPr>
          </w:p>
          <w:p w14:paraId="679003F9">
            <w:pPr>
              <w:pStyle w:val="18"/>
              <w:ind w:left="28" w:right="13"/>
              <w:jc w:val="center"/>
              <w:rPr>
                <w:rFonts w:hint="default" w:ascii="Arial"/>
                <w:b/>
                <w:color w:val="auto"/>
                <w:sz w:val="22"/>
                <w:highlight w:val="none"/>
                <w:u w:val="none" w:color="auto"/>
                <w:lang w:val="en-US"/>
              </w:rPr>
            </w:pPr>
          </w:p>
          <w:p w14:paraId="6DA134F9">
            <w:pPr>
              <w:pStyle w:val="18"/>
              <w:ind w:left="28" w:right="13"/>
              <w:jc w:val="center"/>
              <w:rPr>
                <w:rFonts w:hint="default" w:ascii="Arial"/>
                <w:b/>
                <w:color w:val="auto"/>
                <w:sz w:val="22"/>
                <w:highlight w:val="none"/>
                <w:u w:val="none" w:color="auto"/>
                <w:lang w:val="en-US"/>
              </w:rPr>
            </w:pPr>
          </w:p>
          <w:p w14:paraId="0D20294A">
            <w:pPr>
              <w:pStyle w:val="18"/>
              <w:ind w:left="28" w:right="13"/>
              <w:jc w:val="center"/>
              <w:rPr>
                <w:rFonts w:hint="default" w:ascii="Arial"/>
                <w:b/>
                <w:color w:val="auto"/>
                <w:sz w:val="22"/>
                <w:highlight w:val="none"/>
                <w:u w:val="none" w:color="auto"/>
                <w:lang w:val="en-US"/>
              </w:rPr>
            </w:pPr>
          </w:p>
          <w:p w14:paraId="62D7BF44">
            <w:pPr>
              <w:pStyle w:val="18"/>
              <w:ind w:left="28" w:right="13"/>
              <w:jc w:val="center"/>
              <w:rPr>
                <w:rFonts w:hint="default" w:ascii="Arial"/>
                <w:b/>
                <w:color w:val="auto"/>
                <w:sz w:val="22"/>
                <w:highlight w:val="none"/>
                <w:u w:val="none" w:color="auto"/>
                <w:lang w:val="en-US"/>
              </w:rPr>
            </w:pPr>
          </w:p>
          <w:p w14:paraId="166DDAAC">
            <w:pPr>
              <w:pStyle w:val="18"/>
              <w:ind w:left="28" w:right="13"/>
              <w:jc w:val="center"/>
              <w:rPr>
                <w:rFonts w:hint="default" w:ascii="Arial"/>
                <w:b/>
                <w:color w:val="auto"/>
                <w:sz w:val="22"/>
                <w:highlight w:val="none"/>
                <w:u w:val="none" w:color="auto"/>
                <w:lang w:val="en-US"/>
              </w:rPr>
            </w:pPr>
            <w:r>
              <w:rPr>
                <w:rFonts w:hint="default" w:ascii="Arial"/>
                <w:b/>
                <w:color w:val="auto"/>
                <w:sz w:val="22"/>
                <w:highlight w:val="none"/>
                <w:u w:val="none" w:color="auto"/>
              </w:rPr>
              <w:t>UNIT –I</w:t>
            </w:r>
            <w:r>
              <w:rPr>
                <w:rFonts w:hint="default" w:ascii="Arial"/>
                <w:b/>
                <w:color w:val="auto"/>
                <w:sz w:val="22"/>
                <w:highlight w:val="none"/>
                <w:u w:val="none" w:color="auto"/>
                <w:lang w:val="en-US"/>
              </w:rPr>
              <w:t>II</w:t>
            </w:r>
          </w:p>
          <w:p w14:paraId="148DFC29">
            <w:pPr>
              <w:pStyle w:val="18"/>
              <w:ind w:left="28" w:right="13"/>
              <w:jc w:val="center"/>
              <w:rPr>
                <w:rFonts w:hint="default" w:ascii="Arial"/>
                <w:b/>
                <w:color w:val="auto"/>
                <w:sz w:val="22"/>
                <w:highlight w:val="none"/>
                <w:u w:val="none" w:color="auto"/>
                <w:lang w:val="en-US"/>
              </w:rPr>
            </w:pPr>
          </w:p>
          <w:p w14:paraId="0D81C685">
            <w:pPr>
              <w:pStyle w:val="18"/>
              <w:ind w:left="28" w:right="13"/>
              <w:jc w:val="center"/>
              <w:rPr>
                <w:rFonts w:hint="default" w:ascii="Arial"/>
                <w:b/>
                <w:color w:val="auto"/>
                <w:sz w:val="22"/>
                <w:highlight w:val="none"/>
                <w:u w:val="none" w:color="auto"/>
                <w:lang w:val="en-US"/>
              </w:rPr>
            </w:pPr>
          </w:p>
          <w:p w14:paraId="7ED901CA">
            <w:pPr>
              <w:pStyle w:val="18"/>
              <w:ind w:left="28" w:right="13"/>
              <w:jc w:val="center"/>
              <w:rPr>
                <w:rFonts w:hint="default" w:ascii="Arial"/>
                <w:b/>
                <w:color w:val="auto"/>
                <w:sz w:val="22"/>
                <w:highlight w:val="none"/>
                <w:u w:val="none" w:color="auto"/>
                <w:lang w:val="en-US"/>
              </w:rPr>
            </w:pPr>
          </w:p>
          <w:p w14:paraId="3ECFED7D">
            <w:pPr>
              <w:pStyle w:val="18"/>
              <w:ind w:left="28" w:right="13"/>
              <w:jc w:val="center"/>
              <w:rPr>
                <w:rFonts w:hint="default" w:ascii="Arial"/>
                <w:b/>
                <w:color w:val="auto"/>
                <w:sz w:val="22"/>
                <w:highlight w:val="none"/>
                <w:u w:val="none" w:color="auto"/>
                <w:lang w:val="en-US"/>
              </w:rPr>
            </w:pPr>
          </w:p>
          <w:p w14:paraId="1AF7C806">
            <w:pPr>
              <w:pStyle w:val="18"/>
              <w:ind w:left="28" w:right="13"/>
              <w:jc w:val="center"/>
              <w:rPr>
                <w:rFonts w:hint="default" w:ascii="Arial"/>
                <w:b/>
                <w:color w:val="auto"/>
                <w:sz w:val="22"/>
                <w:highlight w:val="none"/>
                <w:u w:val="none" w:color="auto"/>
                <w:lang w:val="en-US"/>
              </w:rPr>
            </w:pPr>
          </w:p>
          <w:p w14:paraId="372F3362">
            <w:pPr>
              <w:pStyle w:val="18"/>
              <w:ind w:left="28" w:right="13"/>
              <w:jc w:val="center"/>
              <w:rPr>
                <w:rFonts w:hint="default" w:ascii="Arial"/>
                <w:b/>
                <w:color w:val="auto"/>
                <w:sz w:val="22"/>
                <w:highlight w:val="none"/>
                <w:u w:val="none" w:color="auto"/>
                <w:lang w:val="en-US"/>
              </w:rPr>
            </w:pPr>
          </w:p>
          <w:p w14:paraId="62C2118D">
            <w:pPr>
              <w:pStyle w:val="18"/>
              <w:ind w:left="28" w:right="13"/>
              <w:jc w:val="center"/>
              <w:rPr>
                <w:rFonts w:hint="default" w:ascii="Arial"/>
                <w:b/>
                <w:color w:val="auto"/>
                <w:sz w:val="22"/>
                <w:highlight w:val="none"/>
                <w:u w:val="none" w:color="auto"/>
                <w:lang w:val="en-US"/>
              </w:rPr>
            </w:pPr>
          </w:p>
          <w:p w14:paraId="3743A0B8">
            <w:pPr>
              <w:pStyle w:val="18"/>
              <w:ind w:left="28" w:right="13"/>
              <w:jc w:val="center"/>
              <w:rPr>
                <w:rFonts w:hint="default" w:ascii="Arial"/>
                <w:b/>
                <w:color w:val="auto"/>
                <w:sz w:val="22"/>
                <w:highlight w:val="none"/>
                <w:u w:val="none" w:color="auto"/>
                <w:lang w:val="en-US"/>
              </w:rPr>
            </w:pPr>
          </w:p>
          <w:p w14:paraId="542ED186">
            <w:pPr>
              <w:pStyle w:val="18"/>
              <w:ind w:left="28" w:right="13"/>
              <w:jc w:val="center"/>
              <w:rPr>
                <w:rFonts w:hint="default" w:ascii="Arial"/>
                <w:b/>
                <w:color w:val="auto"/>
                <w:sz w:val="22"/>
                <w:highlight w:val="none"/>
                <w:u w:val="none" w:color="auto"/>
                <w:lang w:val="en-US"/>
              </w:rPr>
            </w:pPr>
          </w:p>
          <w:p w14:paraId="19E67F97">
            <w:pPr>
              <w:pStyle w:val="18"/>
              <w:ind w:left="28" w:right="13"/>
              <w:jc w:val="center"/>
              <w:rPr>
                <w:rFonts w:hint="default" w:ascii="Arial"/>
                <w:b/>
                <w:color w:val="auto"/>
                <w:sz w:val="22"/>
                <w:highlight w:val="none"/>
                <w:u w:val="none" w:color="auto"/>
                <w:lang w:val="en-US"/>
              </w:rPr>
            </w:pPr>
          </w:p>
          <w:p w14:paraId="7E5AC308">
            <w:pPr>
              <w:pStyle w:val="18"/>
              <w:ind w:left="28" w:right="13"/>
              <w:jc w:val="center"/>
              <w:rPr>
                <w:rFonts w:hint="default" w:ascii="Arial"/>
                <w:b/>
                <w:color w:val="auto"/>
                <w:sz w:val="22"/>
                <w:highlight w:val="none"/>
                <w:u w:val="none" w:color="auto"/>
                <w:lang w:val="en-US"/>
              </w:rPr>
            </w:pPr>
          </w:p>
          <w:p w14:paraId="7E35E9F4">
            <w:pPr>
              <w:pStyle w:val="18"/>
              <w:ind w:left="28" w:right="13"/>
              <w:jc w:val="center"/>
              <w:rPr>
                <w:rFonts w:hint="default" w:ascii="Arial"/>
                <w:b/>
                <w:color w:val="auto"/>
                <w:sz w:val="22"/>
                <w:highlight w:val="none"/>
                <w:u w:val="none" w:color="auto"/>
                <w:lang w:val="en-US"/>
              </w:rPr>
            </w:pPr>
          </w:p>
          <w:p w14:paraId="0D512997">
            <w:pPr>
              <w:pStyle w:val="18"/>
              <w:ind w:left="28" w:right="13"/>
              <w:jc w:val="center"/>
              <w:rPr>
                <w:rFonts w:hint="default" w:ascii="Arial"/>
                <w:b/>
                <w:color w:val="auto"/>
                <w:sz w:val="22"/>
                <w:highlight w:val="none"/>
                <w:u w:val="none" w:color="auto"/>
                <w:lang w:val="en-US"/>
              </w:rPr>
            </w:pPr>
          </w:p>
          <w:p w14:paraId="2B89BB8B">
            <w:pPr>
              <w:pStyle w:val="18"/>
              <w:ind w:left="28" w:right="13"/>
              <w:jc w:val="center"/>
              <w:rPr>
                <w:rFonts w:hint="default" w:ascii="Arial"/>
                <w:b/>
                <w:color w:val="auto"/>
                <w:sz w:val="22"/>
                <w:highlight w:val="none"/>
                <w:u w:val="none" w:color="auto"/>
                <w:lang w:val="en-US"/>
              </w:rPr>
            </w:pPr>
          </w:p>
          <w:p w14:paraId="50C781A8">
            <w:pPr>
              <w:pStyle w:val="18"/>
              <w:ind w:left="28" w:right="13"/>
              <w:jc w:val="center"/>
              <w:rPr>
                <w:rFonts w:hint="default" w:ascii="Arial"/>
                <w:b/>
                <w:color w:val="auto"/>
                <w:sz w:val="22"/>
                <w:highlight w:val="none"/>
                <w:u w:val="none" w:color="auto"/>
                <w:lang w:val="en-US"/>
              </w:rPr>
            </w:pPr>
          </w:p>
          <w:p w14:paraId="1A5AA58F">
            <w:pPr>
              <w:pStyle w:val="18"/>
              <w:ind w:left="28" w:right="13"/>
              <w:jc w:val="center"/>
              <w:rPr>
                <w:rFonts w:hint="default" w:ascii="Arial"/>
                <w:b/>
                <w:color w:val="auto"/>
                <w:sz w:val="22"/>
                <w:highlight w:val="none"/>
                <w:u w:val="none" w:color="auto"/>
                <w:lang w:val="en-US"/>
              </w:rPr>
            </w:pPr>
          </w:p>
          <w:p w14:paraId="0B3FDF32">
            <w:pPr>
              <w:pStyle w:val="18"/>
              <w:ind w:left="28" w:right="13"/>
              <w:jc w:val="center"/>
              <w:rPr>
                <w:rFonts w:hint="default" w:ascii="Arial"/>
                <w:b/>
                <w:color w:val="auto"/>
                <w:sz w:val="22"/>
                <w:highlight w:val="none"/>
                <w:u w:val="none" w:color="auto"/>
                <w:lang w:val="en-US"/>
              </w:rPr>
            </w:pPr>
          </w:p>
          <w:p w14:paraId="2A524319">
            <w:pPr>
              <w:pStyle w:val="18"/>
              <w:ind w:left="28" w:right="13"/>
              <w:jc w:val="center"/>
              <w:rPr>
                <w:rFonts w:hint="default" w:ascii="Arial"/>
                <w:b/>
                <w:color w:val="auto"/>
                <w:sz w:val="22"/>
                <w:highlight w:val="none"/>
                <w:u w:val="none" w:color="auto"/>
                <w:lang w:val="en-US"/>
              </w:rPr>
            </w:pPr>
          </w:p>
          <w:p w14:paraId="4035A6BC">
            <w:pPr>
              <w:pStyle w:val="18"/>
              <w:ind w:left="28" w:right="13"/>
              <w:jc w:val="center"/>
              <w:rPr>
                <w:rFonts w:hint="default" w:ascii="Arial"/>
                <w:b/>
                <w:color w:val="auto"/>
                <w:sz w:val="22"/>
                <w:highlight w:val="none"/>
                <w:u w:val="none" w:color="auto"/>
                <w:lang w:val="en-US"/>
              </w:rPr>
            </w:pPr>
          </w:p>
          <w:p w14:paraId="7DDF7F8D">
            <w:pPr>
              <w:pStyle w:val="18"/>
              <w:ind w:left="28" w:right="13"/>
              <w:jc w:val="center"/>
              <w:rPr>
                <w:rFonts w:hint="default" w:ascii="Arial"/>
                <w:b/>
                <w:color w:val="auto"/>
                <w:sz w:val="22"/>
                <w:highlight w:val="none"/>
                <w:u w:val="none" w:color="auto"/>
                <w:lang w:val="en-US"/>
              </w:rPr>
            </w:pPr>
          </w:p>
          <w:p w14:paraId="581FFD2F">
            <w:pPr>
              <w:pStyle w:val="18"/>
              <w:ind w:left="28" w:right="13"/>
              <w:jc w:val="center"/>
              <w:rPr>
                <w:rFonts w:hint="default" w:ascii="Arial"/>
                <w:b/>
                <w:color w:val="auto"/>
                <w:sz w:val="22"/>
                <w:highlight w:val="none"/>
                <w:u w:val="none" w:color="auto"/>
                <w:lang w:val="en-US"/>
              </w:rPr>
            </w:pPr>
          </w:p>
          <w:p w14:paraId="3DA0DE4D">
            <w:pPr>
              <w:pStyle w:val="18"/>
              <w:ind w:left="28" w:right="13"/>
              <w:jc w:val="center"/>
              <w:rPr>
                <w:rFonts w:hint="default" w:ascii="Arial"/>
                <w:b/>
                <w:color w:val="auto"/>
                <w:sz w:val="22"/>
                <w:highlight w:val="none"/>
                <w:u w:val="none" w:color="auto"/>
                <w:lang w:val="en-US"/>
              </w:rPr>
            </w:pPr>
          </w:p>
          <w:p w14:paraId="2A820CA7">
            <w:pPr>
              <w:pStyle w:val="18"/>
              <w:ind w:left="28" w:right="13"/>
              <w:jc w:val="center"/>
              <w:rPr>
                <w:rFonts w:hint="default" w:ascii="Arial"/>
                <w:b/>
                <w:color w:val="auto"/>
                <w:sz w:val="22"/>
                <w:highlight w:val="none"/>
                <w:u w:val="none" w:color="auto"/>
                <w:lang w:val="en-US"/>
              </w:rPr>
            </w:pPr>
          </w:p>
          <w:p w14:paraId="00479364">
            <w:pPr>
              <w:pStyle w:val="18"/>
              <w:ind w:left="28" w:right="13"/>
              <w:jc w:val="center"/>
              <w:rPr>
                <w:rFonts w:hint="default" w:ascii="Arial"/>
                <w:b/>
                <w:color w:val="auto"/>
                <w:sz w:val="22"/>
                <w:highlight w:val="none"/>
                <w:u w:val="none" w:color="auto"/>
                <w:lang w:val="en-US"/>
              </w:rPr>
            </w:pPr>
          </w:p>
          <w:p w14:paraId="6255EA14">
            <w:pPr>
              <w:pStyle w:val="18"/>
              <w:ind w:left="28" w:right="13"/>
              <w:jc w:val="center"/>
              <w:rPr>
                <w:rFonts w:hint="default" w:ascii="Arial"/>
                <w:b/>
                <w:color w:val="auto"/>
                <w:sz w:val="22"/>
                <w:highlight w:val="none"/>
                <w:u w:val="none" w:color="auto"/>
                <w:lang w:val="en-US"/>
              </w:rPr>
            </w:pPr>
          </w:p>
          <w:p w14:paraId="67147883">
            <w:pPr>
              <w:pStyle w:val="18"/>
              <w:ind w:left="28" w:right="13"/>
              <w:jc w:val="center"/>
              <w:rPr>
                <w:rFonts w:hint="default" w:ascii="Arial"/>
                <w:b/>
                <w:color w:val="auto"/>
                <w:sz w:val="22"/>
                <w:highlight w:val="none"/>
                <w:u w:val="none" w:color="auto"/>
                <w:lang w:val="en-US"/>
              </w:rPr>
            </w:pPr>
          </w:p>
          <w:p w14:paraId="234D75EC">
            <w:pPr>
              <w:pStyle w:val="18"/>
              <w:ind w:right="13"/>
              <w:jc w:val="both"/>
              <w:rPr>
                <w:rFonts w:hint="default" w:ascii="Arial"/>
                <w:b/>
                <w:color w:val="auto"/>
                <w:sz w:val="22"/>
                <w:highlight w:val="none"/>
                <w:u w:val="none" w:color="auto"/>
                <w:lang w:val="en-US"/>
              </w:rPr>
            </w:pPr>
          </w:p>
          <w:p w14:paraId="53436695">
            <w:pPr>
              <w:pStyle w:val="18"/>
              <w:ind w:left="28" w:right="13"/>
              <w:jc w:val="center"/>
              <w:rPr>
                <w:rFonts w:hint="default" w:ascii="Arial"/>
                <w:b/>
                <w:color w:val="auto"/>
                <w:sz w:val="22"/>
                <w:highlight w:val="none"/>
                <w:u w:val="none" w:color="auto"/>
                <w:lang w:val="en-US"/>
              </w:rPr>
            </w:pPr>
            <w:r>
              <w:rPr>
                <w:rFonts w:hint="default" w:ascii="Arial"/>
                <w:b/>
                <w:color w:val="auto"/>
                <w:sz w:val="22"/>
                <w:highlight w:val="none"/>
                <w:u w:val="none" w:color="auto"/>
              </w:rPr>
              <w:t>UNIT –I</w:t>
            </w:r>
            <w:r>
              <w:rPr>
                <w:rFonts w:hint="default" w:ascii="Arial"/>
                <w:b/>
                <w:color w:val="auto"/>
                <w:sz w:val="22"/>
                <w:highlight w:val="none"/>
                <w:u w:val="none" w:color="auto"/>
                <w:lang w:val="en-US"/>
              </w:rPr>
              <w:t>V</w:t>
            </w:r>
          </w:p>
          <w:p w14:paraId="568A16F2">
            <w:pPr>
              <w:pStyle w:val="18"/>
              <w:ind w:left="28" w:right="13"/>
              <w:jc w:val="center"/>
              <w:rPr>
                <w:rFonts w:hint="default" w:ascii="Arial"/>
                <w:b/>
                <w:color w:val="auto"/>
                <w:sz w:val="22"/>
                <w:highlight w:val="none"/>
                <w:u w:val="none" w:color="auto"/>
                <w:lang w:val="en-US"/>
              </w:rPr>
            </w:pPr>
          </w:p>
          <w:p w14:paraId="19796FEE">
            <w:pPr>
              <w:pStyle w:val="18"/>
              <w:ind w:left="28" w:right="13"/>
              <w:jc w:val="center"/>
              <w:rPr>
                <w:rFonts w:hint="default" w:ascii="Arial"/>
                <w:b/>
                <w:color w:val="auto"/>
                <w:sz w:val="22"/>
                <w:highlight w:val="none"/>
                <w:u w:val="none" w:color="auto"/>
                <w:lang w:val="en-US"/>
              </w:rPr>
            </w:pPr>
          </w:p>
          <w:p w14:paraId="5569B83A">
            <w:pPr>
              <w:pStyle w:val="18"/>
              <w:ind w:left="28" w:right="13"/>
              <w:jc w:val="center"/>
              <w:rPr>
                <w:rFonts w:hint="default" w:ascii="Arial"/>
                <w:b/>
                <w:color w:val="auto"/>
                <w:sz w:val="22"/>
                <w:highlight w:val="none"/>
                <w:u w:val="none" w:color="auto"/>
                <w:lang w:val="en-US"/>
              </w:rPr>
            </w:pPr>
          </w:p>
          <w:p w14:paraId="3DF678F5">
            <w:pPr>
              <w:pStyle w:val="18"/>
              <w:ind w:left="28" w:right="13"/>
              <w:jc w:val="center"/>
              <w:rPr>
                <w:rFonts w:hint="default" w:ascii="Arial"/>
                <w:b/>
                <w:color w:val="auto"/>
                <w:sz w:val="22"/>
                <w:highlight w:val="none"/>
                <w:u w:val="none" w:color="auto"/>
                <w:lang w:val="en-US"/>
              </w:rPr>
            </w:pPr>
          </w:p>
          <w:p w14:paraId="6D7DBD6C">
            <w:pPr>
              <w:pStyle w:val="18"/>
              <w:ind w:left="28" w:right="13"/>
              <w:jc w:val="center"/>
              <w:rPr>
                <w:rFonts w:hint="default" w:ascii="Arial"/>
                <w:b/>
                <w:color w:val="auto"/>
                <w:sz w:val="22"/>
                <w:highlight w:val="none"/>
                <w:u w:val="none" w:color="auto"/>
                <w:lang w:val="en-US"/>
              </w:rPr>
            </w:pPr>
          </w:p>
          <w:p w14:paraId="64848221">
            <w:pPr>
              <w:pStyle w:val="18"/>
              <w:ind w:left="28" w:right="13"/>
              <w:jc w:val="center"/>
              <w:rPr>
                <w:rFonts w:hint="default" w:ascii="Arial"/>
                <w:b/>
                <w:color w:val="auto"/>
                <w:sz w:val="22"/>
                <w:highlight w:val="none"/>
                <w:u w:val="none" w:color="auto"/>
                <w:lang w:val="en-US"/>
              </w:rPr>
            </w:pPr>
          </w:p>
          <w:p w14:paraId="2F1334B5">
            <w:pPr>
              <w:pStyle w:val="18"/>
              <w:ind w:left="28" w:right="13"/>
              <w:jc w:val="center"/>
              <w:rPr>
                <w:rFonts w:hint="default" w:ascii="Arial"/>
                <w:b/>
                <w:color w:val="auto"/>
                <w:sz w:val="22"/>
                <w:highlight w:val="none"/>
                <w:u w:val="none" w:color="auto"/>
                <w:lang w:val="en-US"/>
              </w:rPr>
            </w:pPr>
          </w:p>
          <w:p w14:paraId="02053B60">
            <w:pPr>
              <w:pStyle w:val="18"/>
              <w:ind w:left="28" w:right="13"/>
              <w:jc w:val="center"/>
              <w:rPr>
                <w:rFonts w:hint="default" w:ascii="Arial"/>
                <w:b/>
                <w:color w:val="auto"/>
                <w:sz w:val="22"/>
                <w:highlight w:val="none"/>
                <w:u w:val="none" w:color="auto"/>
                <w:lang w:val="en-US"/>
              </w:rPr>
            </w:pPr>
          </w:p>
          <w:p w14:paraId="37468DB9">
            <w:pPr>
              <w:pStyle w:val="18"/>
              <w:ind w:left="28" w:right="13"/>
              <w:jc w:val="center"/>
              <w:rPr>
                <w:rFonts w:hint="default" w:ascii="Arial"/>
                <w:b/>
                <w:color w:val="auto"/>
                <w:sz w:val="22"/>
                <w:highlight w:val="none"/>
                <w:u w:val="none" w:color="auto"/>
                <w:lang w:val="en-US"/>
              </w:rPr>
            </w:pPr>
          </w:p>
          <w:p w14:paraId="1795E608">
            <w:pPr>
              <w:pStyle w:val="18"/>
              <w:ind w:left="28" w:right="13"/>
              <w:jc w:val="center"/>
              <w:rPr>
                <w:rFonts w:hint="default" w:ascii="Arial"/>
                <w:b/>
                <w:color w:val="auto"/>
                <w:sz w:val="22"/>
                <w:highlight w:val="none"/>
                <w:u w:val="none" w:color="auto"/>
                <w:lang w:val="en-US"/>
              </w:rPr>
            </w:pPr>
          </w:p>
          <w:p w14:paraId="4DB2D87B">
            <w:pPr>
              <w:pStyle w:val="18"/>
              <w:ind w:left="28" w:right="13"/>
              <w:jc w:val="center"/>
              <w:rPr>
                <w:rFonts w:hint="default" w:ascii="Arial"/>
                <w:b/>
                <w:color w:val="auto"/>
                <w:sz w:val="22"/>
                <w:highlight w:val="none"/>
                <w:u w:val="none" w:color="auto"/>
                <w:lang w:val="en-US"/>
              </w:rPr>
            </w:pPr>
          </w:p>
          <w:p w14:paraId="28695D4B">
            <w:pPr>
              <w:pStyle w:val="18"/>
              <w:ind w:left="28" w:right="13"/>
              <w:jc w:val="center"/>
              <w:rPr>
                <w:rFonts w:hint="default" w:ascii="Arial"/>
                <w:b/>
                <w:color w:val="auto"/>
                <w:sz w:val="22"/>
                <w:highlight w:val="none"/>
                <w:u w:val="none" w:color="auto"/>
                <w:lang w:val="en-US"/>
              </w:rPr>
            </w:pPr>
          </w:p>
          <w:p w14:paraId="26515AAC">
            <w:pPr>
              <w:pStyle w:val="18"/>
              <w:ind w:right="13"/>
              <w:jc w:val="both"/>
              <w:rPr>
                <w:rFonts w:hint="default" w:ascii="Arial"/>
                <w:b/>
                <w:color w:val="auto"/>
                <w:sz w:val="22"/>
                <w:highlight w:val="none"/>
                <w:u w:val="none" w:color="auto"/>
                <w:lang w:val="en-US"/>
              </w:rPr>
            </w:pPr>
          </w:p>
          <w:p w14:paraId="0E659788">
            <w:pPr>
              <w:pStyle w:val="18"/>
              <w:ind w:left="28" w:right="13"/>
              <w:jc w:val="center"/>
              <w:rPr>
                <w:rFonts w:hint="default" w:ascii="Arial"/>
                <w:b/>
                <w:color w:val="auto"/>
                <w:sz w:val="22"/>
                <w:highlight w:val="none"/>
                <w:u w:val="none" w:color="auto"/>
                <w:lang w:val="en-US"/>
              </w:rPr>
            </w:pPr>
          </w:p>
          <w:p w14:paraId="0708DEB0">
            <w:pPr>
              <w:pStyle w:val="18"/>
              <w:ind w:right="13"/>
              <w:jc w:val="both"/>
              <w:rPr>
                <w:rFonts w:hint="default" w:ascii="Arial"/>
                <w:b/>
                <w:color w:val="auto"/>
                <w:sz w:val="22"/>
                <w:highlight w:val="none"/>
                <w:u w:val="none" w:color="auto"/>
                <w:lang w:val="en-US"/>
              </w:rPr>
            </w:pPr>
          </w:p>
          <w:p w14:paraId="35DA44FF">
            <w:pPr>
              <w:pStyle w:val="18"/>
              <w:ind w:left="28" w:right="13"/>
              <w:jc w:val="center"/>
              <w:rPr>
                <w:rFonts w:hint="default" w:ascii="Arial"/>
                <w:b/>
                <w:color w:val="auto"/>
                <w:sz w:val="22"/>
                <w:highlight w:val="none"/>
                <w:u w:val="none" w:color="auto"/>
              </w:rPr>
            </w:pPr>
          </w:p>
          <w:p w14:paraId="1AA782A7">
            <w:pPr>
              <w:pStyle w:val="18"/>
              <w:ind w:left="28" w:right="13"/>
              <w:jc w:val="center"/>
              <w:rPr>
                <w:rFonts w:hint="default" w:ascii="Arial"/>
                <w:b/>
                <w:color w:val="auto"/>
                <w:sz w:val="22"/>
                <w:highlight w:val="none"/>
                <w:u w:val="none" w:color="auto"/>
              </w:rPr>
            </w:pPr>
          </w:p>
          <w:p w14:paraId="2144B5DF">
            <w:pPr>
              <w:pStyle w:val="18"/>
              <w:ind w:right="13"/>
              <w:jc w:val="both"/>
              <w:rPr>
                <w:rFonts w:hint="default" w:ascii="Arial"/>
                <w:b/>
                <w:color w:val="auto"/>
                <w:sz w:val="22"/>
                <w:highlight w:val="none"/>
                <w:u w:val="none" w:color="auto"/>
              </w:rPr>
            </w:pPr>
          </w:p>
          <w:p w14:paraId="7181A3BC">
            <w:pPr>
              <w:pStyle w:val="18"/>
              <w:ind w:left="28" w:right="13"/>
              <w:jc w:val="center"/>
              <w:rPr>
                <w:rFonts w:hint="default" w:ascii="Arial"/>
                <w:b/>
                <w:color w:val="auto"/>
                <w:sz w:val="22"/>
                <w:highlight w:val="none"/>
                <w:u w:val="none" w:color="auto"/>
              </w:rPr>
            </w:pPr>
          </w:p>
          <w:p w14:paraId="4EDC920C">
            <w:pPr>
              <w:pStyle w:val="18"/>
              <w:ind w:left="28" w:right="13"/>
              <w:jc w:val="center"/>
              <w:rPr>
                <w:rFonts w:hint="default" w:ascii="Arial"/>
                <w:b/>
                <w:color w:val="auto"/>
                <w:sz w:val="22"/>
                <w:highlight w:val="none"/>
                <w:u w:val="none" w:color="auto"/>
              </w:rPr>
            </w:pPr>
          </w:p>
          <w:p w14:paraId="01534D3B">
            <w:pPr>
              <w:pStyle w:val="18"/>
              <w:ind w:left="28" w:right="13"/>
              <w:jc w:val="center"/>
              <w:rPr>
                <w:rFonts w:hint="default" w:ascii="Arial"/>
                <w:b/>
                <w:color w:val="auto"/>
                <w:sz w:val="22"/>
                <w:highlight w:val="none"/>
                <w:u w:val="none" w:color="auto"/>
                <w:lang w:val="en-US"/>
              </w:rPr>
            </w:pPr>
            <w:r>
              <w:rPr>
                <w:rFonts w:hint="default" w:ascii="Arial"/>
                <w:b/>
                <w:color w:val="auto"/>
                <w:sz w:val="22"/>
                <w:highlight w:val="none"/>
                <w:u w:val="none" w:color="auto"/>
              </w:rPr>
              <w:t>UNIT –</w:t>
            </w:r>
            <w:r>
              <w:rPr>
                <w:rFonts w:hint="default" w:ascii="Arial"/>
                <w:b/>
                <w:color w:val="auto"/>
                <w:sz w:val="22"/>
                <w:highlight w:val="none"/>
                <w:u w:val="none" w:color="auto"/>
                <w:lang w:val="en-US"/>
              </w:rPr>
              <w:t>V</w:t>
            </w:r>
          </w:p>
          <w:p w14:paraId="7B341CB6">
            <w:pPr>
              <w:pStyle w:val="18"/>
              <w:ind w:right="13"/>
              <w:jc w:val="both"/>
              <w:rPr>
                <w:rFonts w:hint="default" w:ascii="Arial"/>
                <w:b/>
                <w:color w:val="auto"/>
                <w:sz w:val="22"/>
                <w:highlight w:val="none"/>
                <w:u w:val="none" w:color="auto"/>
                <w:lang w:val="en-US"/>
              </w:rPr>
            </w:pPr>
          </w:p>
          <w:p w14:paraId="3D10F729">
            <w:pPr>
              <w:pStyle w:val="18"/>
              <w:ind w:left="28" w:right="13"/>
              <w:jc w:val="center"/>
              <w:rPr>
                <w:rFonts w:hint="default" w:ascii="Arial"/>
                <w:b/>
                <w:color w:val="auto"/>
                <w:sz w:val="22"/>
                <w:highlight w:val="none"/>
                <w:u w:val="none" w:color="auto"/>
                <w:lang w:val="en-US"/>
              </w:rPr>
            </w:pPr>
          </w:p>
          <w:p w14:paraId="7244B891">
            <w:pPr>
              <w:pStyle w:val="18"/>
              <w:ind w:right="13"/>
              <w:jc w:val="both"/>
              <w:rPr>
                <w:rFonts w:hint="default" w:ascii="Arial"/>
                <w:b/>
                <w:color w:val="auto"/>
                <w:sz w:val="22"/>
                <w:highlight w:val="none"/>
                <w:u w:val="none" w:color="auto"/>
                <w:lang w:val="en-US"/>
              </w:rPr>
            </w:pPr>
          </w:p>
        </w:tc>
        <w:tc>
          <w:tcPr>
            <w:tcW w:w="5254" w:type="dxa"/>
          </w:tcPr>
          <w:p w14:paraId="1E4A63E7">
            <w:pPr>
              <w:pStyle w:val="18"/>
              <w:numPr>
                <w:ilvl w:val="0"/>
                <w:numId w:val="0"/>
              </w:numPr>
              <w:spacing w:before="9" w:line="247" w:lineRule="auto"/>
              <w:ind w:leftChars="0" w:right="77" w:rightChars="0"/>
              <w:jc w:val="both"/>
              <w:rPr>
                <w:rFonts w:hint="default" w:ascii="Arial"/>
                <w:b/>
                <w:color w:val="auto"/>
                <w:spacing w:val="-2"/>
                <w:w w:val="105"/>
                <w:sz w:val="24"/>
                <w:szCs w:val="24"/>
                <w:highlight w:val="none"/>
                <w:u w:val="none" w:color="auto"/>
                <w:lang w:val="en-US"/>
              </w:rPr>
            </w:pPr>
          </w:p>
          <w:p w14:paraId="6192EE0B">
            <w:pPr>
              <w:pStyle w:val="18"/>
              <w:numPr>
                <w:ilvl w:val="0"/>
                <w:numId w:val="1"/>
              </w:numPr>
              <w:spacing w:before="9" w:line="247" w:lineRule="auto"/>
              <w:ind w:left="425" w:leftChars="0" w:right="77" w:rightChars="0" w:hanging="316" w:firstLineChars="0"/>
              <w:jc w:val="both"/>
              <w:rPr>
                <w:rFonts w:hint="default" w:ascii="Arial"/>
                <w:b/>
                <w:color w:val="auto"/>
                <w:spacing w:val="-2"/>
                <w:w w:val="105"/>
                <w:sz w:val="24"/>
                <w:szCs w:val="24"/>
                <w:highlight w:val="none"/>
                <w:u w:val="none" w:color="auto"/>
              </w:rPr>
            </w:pPr>
            <w:r>
              <w:rPr>
                <w:rFonts w:hint="default" w:ascii="Arial"/>
                <w:b/>
                <w:color w:val="auto"/>
                <w:spacing w:val="-2"/>
                <w:w w:val="105"/>
                <w:sz w:val="24"/>
                <w:szCs w:val="24"/>
                <w:highlight w:val="none"/>
                <w:u w:val="none" w:color="auto"/>
                <w:lang w:val="en-US"/>
              </w:rPr>
              <w:t xml:space="preserve"> O</w:t>
            </w:r>
            <w:r>
              <w:rPr>
                <w:rFonts w:hint="default" w:ascii="Arial"/>
                <w:b/>
                <w:color w:val="auto"/>
                <w:spacing w:val="-2"/>
                <w:w w:val="105"/>
                <w:sz w:val="24"/>
                <w:szCs w:val="24"/>
                <w:highlight w:val="none"/>
                <w:u w:val="none" w:color="auto"/>
              </w:rPr>
              <w:t>verview of Highway Engineering</w:t>
            </w:r>
          </w:p>
          <w:p w14:paraId="353EBAFE">
            <w:pPr>
              <w:pStyle w:val="18"/>
              <w:numPr>
                <w:numId w:val="0"/>
              </w:numPr>
              <w:tabs>
                <w:tab w:val="left" w:pos="545"/>
              </w:tabs>
              <w:spacing w:before="6" w:after="0" w:line="240" w:lineRule="auto"/>
              <w:ind w:right="0" w:rightChars="0"/>
              <w:jc w:val="left"/>
              <w:rPr>
                <w:rFonts w:ascii="Arial"/>
                <w:b/>
                <w:color w:val="auto"/>
                <w:sz w:val="22"/>
                <w:highlight w:val="none"/>
                <w:u w:val="none" w:color="auto"/>
              </w:rPr>
            </w:pPr>
          </w:p>
          <w:p w14:paraId="73A7DADC">
            <w:pPr>
              <w:pStyle w:val="18"/>
              <w:spacing w:before="9" w:line="247" w:lineRule="auto"/>
              <w:ind w:left="109" w:right="77"/>
              <w:jc w:val="both"/>
              <w:rPr>
                <w:rFonts w:hint="default" w:ascii="Arial MT" w:hAnsi="Arial MT"/>
                <w:color w:val="auto"/>
                <w:w w:val="105"/>
                <w:sz w:val="22"/>
                <w:highlight w:val="none"/>
                <w:u w:val="none" w:color="auto"/>
                <w:lang w:val="en-US"/>
              </w:rPr>
            </w:pPr>
            <w:r>
              <w:rPr>
                <w:rFonts w:hint="default" w:ascii="Arial MT" w:hAnsi="Arial MT"/>
                <w:color w:val="auto"/>
                <w:w w:val="105"/>
                <w:sz w:val="22"/>
                <w:highlight w:val="none"/>
                <w:u w:val="none" w:color="auto"/>
                <w:lang w:val="en-US"/>
              </w:rPr>
              <w:t>Role of transportation in the development of nation,</w:t>
            </w:r>
          </w:p>
          <w:p w14:paraId="6E40C4F2">
            <w:pPr>
              <w:pStyle w:val="18"/>
              <w:spacing w:before="9" w:line="247" w:lineRule="auto"/>
              <w:ind w:left="109" w:right="77"/>
              <w:jc w:val="both"/>
              <w:rPr>
                <w:rFonts w:hint="default" w:ascii="Arial MT" w:hAnsi="Arial MT"/>
                <w:color w:val="auto"/>
                <w:w w:val="105"/>
                <w:sz w:val="22"/>
                <w:highlight w:val="none"/>
                <w:u w:val="none" w:color="auto"/>
                <w:lang w:val="en-US"/>
              </w:rPr>
            </w:pPr>
            <w:r>
              <w:rPr>
                <w:rFonts w:hint="default" w:ascii="Arial MT" w:hAnsi="Arial MT"/>
                <w:color w:val="auto"/>
                <w:w w:val="105"/>
                <w:sz w:val="22"/>
                <w:highlight w:val="none"/>
                <w:u w:val="none" w:color="auto"/>
                <w:lang w:val="en-US"/>
              </w:rPr>
              <w:t>Scope and Importance of roads in India and its’</w:t>
            </w:r>
          </w:p>
          <w:p w14:paraId="73C88321">
            <w:pPr>
              <w:pStyle w:val="18"/>
              <w:spacing w:before="9" w:line="247" w:lineRule="auto"/>
              <w:ind w:left="109" w:right="77"/>
              <w:jc w:val="both"/>
              <w:rPr>
                <w:rFonts w:hint="default" w:ascii="Arial MT" w:hAnsi="Arial MT"/>
                <w:color w:val="auto"/>
                <w:w w:val="105"/>
                <w:sz w:val="22"/>
                <w:highlight w:val="none"/>
                <w:u w:val="none" w:color="auto"/>
                <w:lang w:val="en-US"/>
              </w:rPr>
            </w:pPr>
            <w:r>
              <w:rPr>
                <w:rFonts w:hint="default" w:ascii="Arial MT" w:hAnsi="Arial MT"/>
                <w:color w:val="auto"/>
                <w:w w:val="105"/>
                <w:sz w:val="22"/>
                <w:highlight w:val="none"/>
                <w:u w:val="none" w:color="auto"/>
                <w:lang w:val="en-US"/>
              </w:rPr>
              <w:t>Characteristics.</w:t>
            </w:r>
          </w:p>
          <w:p w14:paraId="3F3F6E75">
            <w:pPr>
              <w:pStyle w:val="18"/>
              <w:spacing w:before="9" w:line="247" w:lineRule="auto"/>
              <w:ind w:left="109" w:right="77"/>
              <w:jc w:val="both"/>
              <w:rPr>
                <w:rFonts w:hint="default" w:ascii="Arial MT" w:hAnsi="Arial MT"/>
                <w:color w:val="auto"/>
                <w:w w:val="105"/>
                <w:sz w:val="22"/>
                <w:highlight w:val="none"/>
                <w:u w:val="none" w:color="auto"/>
                <w:lang w:val="en-US"/>
              </w:rPr>
            </w:pPr>
            <w:r>
              <w:rPr>
                <w:rFonts w:hint="default" w:ascii="Arial MT" w:hAnsi="Arial MT"/>
                <w:color w:val="auto"/>
                <w:w w:val="105"/>
                <w:sz w:val="22"/>
                <w:highlight w:val="none"/>
                <w:u w:val="none" w:color="auto"/>
                <w:lang w:val="en-US"/>
              </w:rPr>
              <w:t>• Different modes of transportation – land way,</w:t>
            </w:r>
          </w:p>
          <w:p w14:paraId="061CE731">
            <w:pPr>
              <w:pStyle w:val="18"/>
              <w:spacing w:before="9" w:line="247" w:lineRule="auto"/>
              <w:ind w:left="109" w:right="77"/>
              <w:jc w:val="both"/>
              <w:rPr>
                <w:rFonts w:hint="default" w:ascii="Arial MT" w:hAnsi="Arial MT"/>
                <w:color w:val="auto"/>
                <w:w w:val="105"/>
                <w:sz w:val="22"/>
                <w:highlight w:val="none"/>
                <w:u w:val="none" w:color="auto"/>
                <w:lang w:val="en-US"/>
              </w:rPr>
            </w:pPr>
            <w:r>
              <w:rPr>
                <w:rFonts w:hint="default" w:ascii="Arial MT" w:hAnsi="Arial MT"/>
                <w:color w:val="auto"/>
                <w:w w:val="105"/>
                <w:sz w:val="22"/>
                <w:highlight w:val="none"/>
                <w:u w:val="none" w:color="auto"/>
                <w:lang w:val="en-US"/>
              </w:rPr>
              <w:t>waterway, airway. Merits and demerits ofroadway</w:t>
            </w:r>
          </w:p>
          <w:p w14:paraId="30FA79AA">
            <w:pPr>
              <w:pStyle w:val="18"/>
              <w:spacing w:before="9" w:line="247" w:lineRule="auto"/>
              <w:ind w:left="109" w:right="77"/>
              <w:jc w:val="both"/>
              <w:rPr>
                <w:rFonts w:hint="default" w:ascii="Arial MT" w:hAnsi="Arial MT"/>
                <w:color w:val="auto"/>
                <w:w w:val="105"/>
                <w:sz w:val="22"/>
                <w:highlight w:val="none"/>
                <w:u w:val="none" w:color="auto"/>
                <w:lang w:val="en-US"/>
              </w:rPr>
            </w:pPr>
            <w:r>
              <w:rPr>
                <w:rFonts w:hint="default" w:ascii="Arial MT" w:hAnsi="Arial MT"/>
                <w:color w:val="auto"/>
                <w:w w:val="105"/>
                <w:sz w:val="22"/>
                <w:highlight w:val="none"/>
                <w:u w:val="none" w:color="auto"/>
                <w:lang w:val="en-US"/>
              </w:rPr>
              <w:t>and railway;</w:t>
            </w:r>
          </w:p>
          <w:p w14:paraId="3FB7A42A">
            <w:pPr>
              <w:pStyle w:val="18"/>
              <w:spacing w:before="9" w:line="247" w:lineRule="auto"/>
              <w:ind w:left="109" w:right="77"/>
              <w:jc w:val="both"/>
              <w:rPr>
                <w:rFonts w:hint="default" w:ascii="Arial MT" w:hAnsi="Arial MT"/>
                <w:color w:val="auto"/>
                <w:w w:val="105"/>
                <w:sz w:val="22"/>
                <w:highlight w:val="none"/>
                <w:u w:val="none" w:color="auto"/>
                <w:lang w:val="en-US"/>
              </w:rPr>
            </w:pPr>
            <w:r>
              <w:rPr>
                <w:rFonts w:hint="default" w:ascii="Arial MT" w:hAnsi="Arial MT"/>
                <w:color w:val="auto"/>
                <w:w w:val="105"/>
                <w:sz w:val="22"/>
                <w:highlight w:val="none"/>
                <w:u w:val="none" w:color="auto"/>
                <w:lang w:val="en-US"/>
              </w:rPr>
              <w:t>• General classification of roads.</w:t>
            </w:r>
          </w:p>
          <w:p w14:paraId="3F1836AF">
            <w:pPr>
              <w:pStyle w:val="18"/>
              <w:spacing w:before="9" w:line="247" w:lineRule="auto"/>
              <w:ind w:left="109" w:right="77"/>
              <w:jc w:val="both"/>
              <w:rPr>
                <w:rFonts w:ascii="Arial MT"/>
                <w:color w:val="auto"/>
                <w:sz w:val="22"/>
                <w:highlight w:val="none"/>
                <w:u w:val="none" w:color="auto"/>
              </w:rPr>
            </w:pPr>
            <w:r>
              <w:rPr>
                <w:rFonts w:hint="default" w:ascii="Arial MT" w:hAnsi="Arial MT"/>
                <w:color w:val="auto"/>
                <w:w w:val="105"/>
                <w:sz w:val="22"/>
                <w:highlight w:val="none"/>
                <w:u w:val="none" w:color="auto"/>
                <w:lang w:val="en-US"/>
              </w:rPr>
              <w:t>• Selection and factors affecting road alignment.</w:t>
            </w:r>
            <w:r>
              <w:rPr>
                <w:rFonts w:ascii="Arial MT"/>
                <w:color w:val="auto"/>
                <w:w w:val="105"/>
                <w:sz w:val="22"/>
                <w:highlight w:val="none"/>
                <w:u w:val="none" w:color="auto"/>
              </w:rPr>
              <w:t>)</w:t>
            </w:r>
          </w:p>
          <w:p w14:paraId="42213FE3">
            <w:pPr>
              <w:pStyle w:val="18"/>
              <w:rPr>
                <w:rFonts w:ascii="Arial MT"/>
                <w:color w:val="auto"/>
                <w:sz w:val="22"/>
                <w:highlight w:val="none"/>
                <w:u w:val="none" w:color="auto"/>
              </w:rPr>
            </w:pPr>
          </w:p>
          <w:p w14:paraId="320E1920">
            <w:pPr>
              <w:pStyle w:val="18"/>
              <w:numPr>
                <w:ilvl w:val="0"/>
                <w:numId w:val="1"/>
              </w:numPr>
              <w:tabs>
                <w:tab w:val="left" w:pos="545"/>
                <w:tab w:val="clear" w:pos="425"/>
              </w:tabs>
              <w:spacing w:before="1" w:after="0" w:line="240" w:lineRule="auto"/>
              <w:ind w:left="425" w:leftChars="0" w:right="0" w:hanging="316" w:firstLineChars="0"/>
              <w:jc w:val="left"/>
              <w:rPr>
                <w:rFonts w:ascii="Arial"/>
                <w:b/>
                <w:color w:val="auto"/>
                <w:sz w:val="22"/>
                <w:highlight w:val="none"/>
                <w:u w:val="none" w:color="auto"/>
              </w:rPr>
            </w:pPr>
            <w:r>
              <w:rPr>
                <w:rFonts w:ascii="Arial"/>
                <w:b/>
                <w:color w:val="auto"/>
                <w:w w:val="105"/>
                <w:sz w:val="22"/>
                <w:highlight w:val="none"/>
                <w:u w:val="none" w:color="auto"/>
              </w:rPr>
              <w:t>GEOMETRICAL</w:t>
            </w:r>
            <w:r>
              <w:rPr>
                <w:color w:val="auto"/>
                <w:spacing w:val="24"/>
                <w:w w:val="105"/>
                <w:sz w:val="22"/>
                <w:highlight w:val="none"/>
                <w:u w:val="none" w:color="auto"/>
              </w:rPr>
              <w:t xml:space="preserve"> </w:t>
            </w:r>
            <w:r>
              <w:rPr>
                <w:rFonts w:ascii="Arial"/>
                <w:b/>
                <w:color w:val="auto"/>
                <w:w w:val="105"/>
                <w:sz w:val="22"/>
                <w:highlight w:val="none"/>
                <w:u w:val="none" w:color="auto"/>
              </w:rPr>
              <w:t>DESIGN</w:t>
            </w:r>
            <w:r>
              <w:rPr>
                <w:color w:val="auto"/>
                <w:spacing w:val="22"/>
                <w:w w:val="105"/>
                <w:sz w:val="22"/>
                <w:highlight w:val="none"/>
                <w:u w:val="none" w:color="auto"/>
              </w:rPr>
              <w:t xml:space="preserve"> </w:t>
            </w:r>
            <w:r>
              <w:rPr>
                <w:rFonts w:ascii="Arial"/>
                <w:b/>
                <w:color w:val="auto"/>
                <w:w w:val="105"/>
                <w:sz w:val="22"/>
                <w:highlight w:val="none"/>
                <w:u w:val="none" w:color="auto"/>
              </w:rPr>
              <w:t>OF</w:t>
            </w:r>
            <w:r>
              <w:rPr>
                <w:color w:val="auto"/>
                <w:spacing w:val="23"/>
                <w:w w:val="105"/>
                <w:sz w:val="22"/>
                <w:highlight w:val="none"/>
                <w:u w:val="none" w:color="auto"/>
              </w:rPr>
              <w:t xml:space="preserve"> </w:t>
            </w:r>
            <w:r>
              <w:rPr>
                <w:rFonts w:ascii="Arial"/>
                <w:b/>
                <w:color w:val="auto"/>
                <w:spacing w:val="-2"/>
                <w:w w:val="105"/>
                <w:sz w:val="22"/>
                <w:highlight w:val="none"/>
                <w:u w:val="none" w:color="auto"/>
              </w:rPr>
              <w:t>HIGHWAYS</w:t>
            </w:r>
          </w:p>
          <w:p w14:paraId="75CC8E2B">
            <w:pPr>
              <w:pStyle w:val="18"/>
              <w:numPr>
                <w:numId w:val="0"/>
              </w:numPr>
              <w:tabs>
                <w:tab w:val="left" w:pos="545"/>
              </w:tabs>
              <w:spacing w:before="1" w:after="0" w:line="240" w:lineRule="auto"/>
              <w:ind w:left="109" w:leftChars="0" w:right="0" w:rightChars="0"/>
              <w:jc w:val="left"/>
              <w:rPr>
                <w:rFonts w:ascii="Arial"/>
                <w:b/>
                <w:color w:val="auto"/>
                <w:sz w:val="22"/>
                <w:highlight w:val="none"/>
                <w:u w:val="none" w:color="auto"/>
              </w:rPr>
            </w:pPr>
          </w:p>
          <w:p w14:paraId="69AC1732">
            <w:pPr>
              <w:pStyle w:val="18"/>
              <w:spacing w:before="1" w:line="244" w:lineRule="auto"/>
              <w:ind w:left="109" w:right="82"/>
              <w:jc w:val="both"/>
              <w:rPr>
                <w:rFonts w:hint="default" w:ascii="Arial MT"/>
                <w:color w:val="auto"/>
                <w:w w:val="105"/>
                <w:sz w:val="22"/>
                <w:highlight w:val="none"/>
                <w:u w:val="none" w:color="auto"/>
              </w:rPr>
            </w:pPr>
            <w:r>
              <w:rPr>
                <w:rFonts w:hint="default" w:ascii="Arial MT"/>
                <w:color w:val="auto"/>
                <w:w w:val="105"/>
                <w:sz w:val="22"/>
                <w:highlight w:val="none"/>
                <w:u w:val="none" w:color="auto"/>
              </w:rPr>
              <w:t>Camber: Definition, purpose, types as per IRC –</w:t>
            </w:r>
          </w:p>
          <w:p w14:paraId="6C9B4287">
            <w:pPr>
              <w:pStyle w:val="18"/>
              <w:spacing w:before="1" w:line="244" w:lineRule="auto"/>
              <w:ind w:left="109" w:right="82"/>
              <w:jc w:val="both"/>
              <w:rPr>
                <w:rFonts w:hint="default" w:ascii="Arial MT"/>
                <w:color w:val="auto"/>
                <w:w w:val="105"/>
                <w:sz w:val="22"/>
                <w:highlight w:val="none"/>
                <w:u w:val="none" w:color="auto"/>
              </w:rPr>
            </w:pPr>
            <w:r>
              <w:rPr>
                <w:rFonts w:hint="default" w:ascii="Arial MT"/>
                <w:color w:val="auto"/>
                <w:w w:val="105"/>
                <w:sz w:val="22"/>
                <w:highlight w:val="none"/>
                <w:u w:val="none" w:color="auto"/>
              </w:rPr>
              <w:t>recommendations.</w:t>
            </w:r>
          </w:p>
          <w:p w14:paraId="58D4C743">
            <w:pPr>
              <w:pStyle w:val="18"/>
              <w:spacing w:before="1" w:line="244" w:lineRule="auto"/>
              <w:ind w:left="109" w:right="82"/>
              <w:jc w:val="both"/>
              <w:rPr>
                <w:rFonts w:hint="default" w:ascii="Arial MT"/>
                <w:color w:val="auto"/>
                <w:w w:val="105"/>
                <w:sz w:val="22"/>
                <w:highlight w:val="none"/>
                <w:u w:val="none" w:color="auto"/>
              </w:rPr>
            </w:pPr>
            <w:r>
              <w:rPr>
                <w:rFonts w:hint="default" w:ascii="Arial MT"/>
                <w:color w:val="auto"/>
                <w:w w:val="105"/>
                <w:sz w:val="22"/>
                <w:highlight w:val="none"/>
                <w:u w:val="none" w:color="auto"/>
              </w:rPr>
              <w:t>Kerbs: Road margin, road formation, right of way.</w:t>
            </w:r>
          </w:p>
          <w:p w14:paraId="09509285">
            <w:pPr>
              <w:pStyle w:val="18"/>
              <w:spacing w:before="1" w:line="244" w:lineRule="auto"/>
              <w:ind w:left="109" w:right="82"/>
              <w:jc w:val="both"/>
              <w:rPr>
                <w:rFonts w:hint="default" w:ascii="Arial MT"/>
                <w:color w:val="auto"/>
                <w:w w:val="105"/>
                <w:sz w:val="22"/>
                <w:highlight w:val="none"/>
                <w:u w:val="none" w:color="auto"/>
              </w:rPr>
            </w:pPr>
            <w:r>
              <w:rPr>
                <w:rFonts w:hint="default" w:ascii="Arial MT"/>
                <w:color w:val="auto"/>
                <w:w w:val="105"/>
                <w:sz w:val="22"/>
                <w:highlight w:val="none"/>
                <w:u w:val="none" w:color="auto"/>
              </w:rPr>
              <w:t>Design speed and various factors affecting design</w:t>
            </w:r>
          </w:p>
          <w:p w14:paraId="5DA1BC83">
            <w:pPr>
              <w:pStyle w:val="18"/>
              <w:spacing w:before="1" w:line="244" w:lineRule="auto"/>
              <w:ind w:left="109" w:right="82"/>
              <w:jc w:val="both"/>
              <w:rPr>
                <w:rFonts w:hint="default" w:ascii="Arial MT"/>
                <w:color w:val="auto"/>
                <w:w w:val="105"/>
                <w:sz w:val="22"/>
                <w:highlight w:val="none"/>
                <w:u w:val="none" w:color="auto"/>
              </w:rPr>
            </w:pPr>
            <w:r>
              <w:rPr>
                <w:rFonts w:hint="default" w:ascii="Arial MT"/>
                <w:color w:val="auto"/>
                <w:w w:val="105"/>
                <w:sz w:val="22"/>
                <w:highlight w:val="none"/>
                <w:u w:val="none" w:color="auto"/>
              </w:rPr>
              <w:t>speed as per IRC – recommendations.</w:t>
            </w:r>
          </w:p>
          <w:p w14:paraId="3450FD58">
            <w:pPr>
              <w:pStyle w:val="18"/>
              <w:spacing w:before="1" w:line="244" w:lineRule="auto"/>
              <w:ind w:left="109" w:right="82"/>
              <w:jc w:val="both"/>
              <w:rPr>
                <w:rFonts w:hint="default" w:ascii="Arial MT"/>
                <w:color w:val="auto"/>
                <w:w w:val="105"/>
                <w:sz w:val="22"/>
                <w:highlight w:val="none"/>
                <w:u w:val="none" w:color="auto"/>
              </w:rPr>
            </w:pPr>
            <w:r>
              <w:rPr>
                <w:rFonts w:hint="default" w:ascii="Arial MT"/>
                <w:color w:val="auto"/>
                <w:w w:val="105"/>
                <w:sz w:val="22"/>
                <w:highlight w:val="none"/>
                <w:u w:val="none" w:color="auto"/>
              </w:rPr>
              <w:t>10</w:t>
            </w:r>
          </w:p>
          <w:p w14:paraId="6B1EBD42">
            <w:pPr>
              <w:pStyle w:val="18"/>
              <w:spacing w:before="1" w:line="244" w:lineRule="auto"/>
              <w:ind w:left="109" w:right="82"/>
              <w:jc w:val="both"/>
              <w:rPr>
                <w:rFonts w:hint="default" w:ascii="Arial MT"/>
                <w:color w:val="auto"/>
                <w:w w:val="105"/>
                <w:sz w:val="22"/>
                <w:highlight w:val="none"/>
                <w:u w:val="none" w:color="auto"/>
              </w:rPr>
            </w:pPr>
            <w:r>
              <w:rPr>
                <w:rFonts w:hint="default" w:ascii="Arial MT"/>
                <w:color w:val="auto"/>
                <w:w w:val="105"/>
                <w:sz w:val="22"/>
                <w:highlight w:val="none"/>
                <w:u w:val="none" w:color="auto"/>
              </w:rPr>
              <w:t>Gradient: Definition, types as per IRC –</w:t>
            </w:r>
          </w:p>
          <w:p w14:paraId="2F6328EF">
            <w:pPr>
              <w:pStyle w:val="18"/>
              <w:spacing w:before="1" w:line="244" w:lineRule="auto"/>
              <w:ind w:left="109" w:right="82"/>
              <w:jc w:val="both"/>
              <w:rPr>
                <w:rFonts w:hint="default" w:ascii="Arial MT"/>
                <w:color w:val="auto"/>
                <w:w w:val="105"/>
                <w:sz w:val="22"/>
                <w:highlight w:val="none"/>
                <w:u w:val="none" w:color="auto"/>
              </w:rPr>
            </w:pPr>
            <w:r>
              <w:rPr>
                <w:rFonts w:hint="default" w:ascii="Arial MT"/>
                <w:color w:val="auto"/>
                <w:w w:val="105"/>
                <w:sz w:val="22"/>
                <w:highlight w:val="none"/>
                <w:u w:val="none" w:color="auto"/>
              </w:rPr>
              <w:t>Recommendations.</w:t>
            </w:r>
          </w:p>
          <w:p w14:paraId="06C2A86A">
            <w:pPr>
              <w:pStyle w:val="18"/>
              <w:spacing w:before="1" w:line="244" w:lineRule="auto"/>
              <w:ind w:left="109" w:right="82"/>
              <w:jc w:val="both"/>
              <w:rPr>
                <w:rFonts w:hint="default" w:ascii="Arial MT"/>
                <w:color w:val="auto"/>
                <w:w w:val="105"/>
                <w:sz w:val="22"/>
                <w:highlight w:val="none"/>
                <w:u w:val="none" w:color="auto"/>
              </w:rPr>
            </w:pPr>
            <w:r>
              <w:rPr>
                <w:rFonts w:hint="default" w:ascii="Arial MT"/>
                <w:color w:val="auto"/>
                <w:w w:val="105"/>
                <w:sz w:val="22"/>
                <w:highlight w:val="none"/>
                <w:u w:val="none" w:color="auto"/>
              </w:rPr>
              <w:t>Sight distance (SSD): Definition, types IRC –</w:t>
            </w:r>
          </w:p>
          <w:p w14:paraId="797C873B">
            <w:pPr>
              <w:pStyle w:val="18"/>
              <w:spacing w:before="1" w:line="244" w:lineRule="auto"/>
              <w:ind w:left="109" w:right="82"/>
              <w:jc w:val="both"/>
              <w:rPr>
                <w:rFonts w:hint="default" w:ascii="Arial MT"/>
                <w:color w:val="auto"/>
                <w:w w:val="105"/>
                <w:sz w:val="22"/>
                <w:highlight w:val="none"/>
                <w:u w:val="none" w:color="auto"/>
              </w:rPr>
            </w:pPr>
            <w:r>
              <w:rPr>
                <w:rFonts w:hint="default" w:ascii="Arial MT"/>
                <w:color w:val="auto"/>
                <w:w w:val="105"/>
                <w:sz w:val="22"/>
                <w:highlight w:val="none"/>
                <w:u w:val="none" w:color="auto"/>
              </w:rPr>
              <w:t>recommendations, simple numerical.</w:t>
            </w:r>
          </w:p>
          <w:p w14:paraId="3BFB791B">
            <w:pPr>
              <w:pStyle w:val="18"/>
              <w:spacing w:before="1" w:line="244" w:lineRule="auto"/>
              <w:ind w:left="109" w:right="82"/>
              <w:jc w:val="both"/>
              <w:rPr>
                <w:rFonts w:hint="default" w:ascii="Arial MT"/>
                <w:color w:val="auto"/>
                <w:w w:val="105"/>
                <w:sz w:val="22"/>
                <w:highlight w:val="none"/>
                <w:u w:val="none" w:color="auto"/>
              </w:rPr>
            </w:pPr>
            <w:r>
              <w:rPr>
                <w:rFonts w:hint="default" w:ascii="Arial MT"/>
                <w:color w:val="auto"/>
                <w:w w:val="105"/>
                <w:sz w:val="22"/>
                <w:highlight w:val="none"/>
                <w:u w:val="none" w:color="auto"/>
              </w:rPr>
              <w:t>Curves: Necessity, types: Horizontal, vertical curves.</w:t>
            </w:r>
          </w:p>
          <w:p w14:paraId="39F6CA19">
            <w:pPr>
              <w:pStyle w:val="18"/>
              <w:spacing w:before="1" w:line="244" w:lineRule="auto"/>
              <w:ind w:left="109" w:right="82"/>
              <w:jc w:val="both"/>
              <w:rPr>
                <w:rFonts w:hint="default" w:ascii="Arial MT"/>
                <w:color w:val="auto"/>
                <w:w w:val="105"/>
                <w:sz w:val="22"/>
                <w:highlight w:val="none"/>
                <w:u w:val="none" w:color="auto"/>
              </w:rPr>
            </w:pPr>
            <w:r>
              <w:rPr>
                <w:rFonts w:hint="default" w:ascii="Arial MT"/>
                <w:color w:val="auto"/>
                <w:w w:val="105"/>
                <w:sz w:val="22"/>
                <w:highlight w:val="none"/>
                <w:u w:val="none" w:color="auto"/>
              </w:rPr>
              <w:t>Extra widening of roads: numerical examples.</w:t>
            </w:r>
          </w:p>
          <w:p w14:paraId="6894C3FE">
            <w:pPr>
              <w:pStyle w:val="18"/>
              <w:spacing w:before="1" w:line="244" w:lineRule="auto"/>
              <w:ind w:left="109" w:right="82"/>
              <w:jc w:val="both"/>
              <w:rPr>
                <w:rFonts w:hint="default" w:ascii="Arial MT"/>
                <w:color w:val="auto"/>
                <w:w w:val="105"/>
                <w:sz w:val="22"/>
                <w:highlight w:val="none"/>
                <w:u w:val="none" w:color="auto"/>
              </w:rPr>
            </w:pPr>
            <w:r>
              <w:rPr>
                <w:rFonts w:hint="default" w:ascii="Arial MT"/>
                <w:color w:val="auto"/>
                <w:w w:val="105"/>
                <w:sz w:val="22"/>
                <w:highlight w:val="none"/>
                <w:u w:val="none" w:color="auto"/>
              </w:rPr>
              <w:t>Super elevation: Definition, formula for calculating</w:t>
            </w:r>
          </w:p>
          <w:p w14:paraId="6295CE9B">
            <w:pPr>
              <w:pStyle w:val="18"/>
              <w:spacing w:before="1" w:line="244" w:lineRule="auto"/>
              <w:ind w:left="109" w:right="82"/>
              <w:jc w:val="both"/>
              <w:rPr>
                <w:rFonts w:hint="default" w:ascii="Arial MT"/>
                <w:color w:val="auto"/>
                <w:w w:val="105"/>
                <w:sz w:val="22"/>
                <w:highlight w:val="none"/>
                <w:u w:val="none" w:color="auto"/>
              </w:rPr>
            </w:pPr>
            <w:r>
              <w:rPr>
                <w:rFonts w:hint="default" w:ascii="Arial MT"/>
                <w:color w:val="auto"/>
                <w:w w:val="105"/>
                <w:sz w:val="22"/>
                <w:highlight w:val="none"/>
                <w:u w:val="none" w:color="auto"/>
              </w:rPr>
              <w:t>minimum and maximum Super elevation and method of</w:t>
            </w:r>
          </w:p>
          <w:p w14:paraId="1A4EBFBB">
            <w:pPr>
              <w:pStyle w:val="18"/>
              <w:spacing w:before="1" w:line="244" w:lineRule="auto"/>
              <w:ind w:left="109" w:right="82"/>
              <w:jc w:val="both"/>
              <w:rPr>
                <w:rFonts w:hint="default" w:ascii="Arial MT"/>
                <w:color w:val="auto"/>
                <w:w w:val="105"/>
                <w:sz w:val="22"/>
                <w:highlight w:val="none"/>
                <w:u w:val="none" w:color="auto"/>
              </w:rPr>
            </w:pPr>
            <w:r>
              <w:rPr>
                <w:rFonts w:hint="default" w:ascii="Arial MT"/>
                <w:color w:val="auto"/>
                <w:w w:val="105"/>
                <w:sz w:val="22"/>
                <w:highlight w:val="none"/>
                <w:u w:val="none" w:color="auto"/>
              </w:rPr>
              <w:t>providing super-elevation.</w:t>
            </w:r>
          </w:p>
          <w:p w14:paraId="50007C2B">
            <w:pPr>
              <w:pStyle w:val="18"/>
              <w:spacing w:before="1" w:line="244" w:lineRule="auto"/>
              <w:ind w:left="109" w:right="82"/>
              <w:jc w:val="both"/>
              <w:rPr>
                <w:rFonts w:hint="default" w:ascii="Arial MT"/>
                <w:color w:val="auto"/>
                <w:w w:val="105"/>
                <w:sz w:val="22"/>
                <w:highlight w:val="none"/>
                <w:u w:val="none" w:color="auto"/>
              </w:rPr>
            </w:pPr>
            <w:r>
              <w:rPr>
                <w:rFonts w:hint="default" w:ascii="Arial MT"/>
                <w:color w:val="auto"/>
                <w:w w:val="105"/>
                <w:sz w:val="22"/>
                <w:highlight w:val="none"/>
                <w:u w:val="none" w:color="auto"/>
              </w:rPr>
              <w:t>Standards cross-sections of national highway in</w:t>
            </w:r>
          </w:p>
          <w:p w14:paraId="6762E879">
            <w:pPr>
              <w:pStyle w:val="18"/>
              <w:spacing w:before="1" w:line="244" w:lineRule="auto"/>
              <w:ind w:left="109" w:right="82"/>
              <w:jc w:val="both"/>
              <w:rPr>
                <w:rFonts w:ascii="Arial MT"/>
                <w:color w:val="auto"/>
                <w:w w:val="105"/>
                <w:sz w:val="22"/>
                <w:highlight w:val="none"/>
                <w:u w:val="none" w:color="auto"/>
              </w:rPr>
            </w:pPr>
            <w:r>
              <w:rPr>
                <w:rFonts w:hint="default" w:ascii="Arial MT"/>
                <w:color w:val="auto"/>
                <w:w w:val="105"/>
                <w:sz w:val="22"/>
                <w:highlight w:val="none"/>
                <w:u w:val="none" w:color="auto"/>
              </w:rPr>
              <w:t>embankment and cutting.</w:t>
            </w:r>
          </w:p>
          <w:p w14:paraId="7F58D63F">
            <w:pPr>
              <w:pStyle w:val="18"/>
              <w:numPr>
                <w:ilvl w:val="0"/>
                <w:numId w:val="1"/>
              </w:numPr>
              <w:tabs>
                <w:tab w:val="left" w:pos="545"/>
                <w:tab w:val="clear" w:pos="425"/>
              </w:tabs>
              <w:spacing w:before="248" w:after="0" w:line="240" w:lineRule="auto"/>
              <w:ind w:left="425" w:leftChars="0" w:right="0" w:hanging="316" w:firstLineChars="0"/>
              <w:jc w:val="left"/>
              <w:rPr>
                <w:rFonts w:ascii="Arial"/>
                <w:b/>
                <w:color w:val="auto"/>
                <w:sz w:val="22"/>
                <w:highlight w:val="none"/>
                <w:u w:val="none" w:color="auto"/>
              </w:rPr>
            </w:pPr>
            <w:r>
              <w:rPr>
                <w:rFonts w:hint="default" w:ascii="Arial"/>
                <w:b/>
                <w:color w:val="auto"/>
                <w:w w:val="105"/>
                <w:sz w:val="22"/>
                <w:highlight w:val="none"/>
                <w:u w:val="none" w:color="auto"/>
                <w:lang w:val="en-US"/>
              </w:rPr>
              <w:t>CONSTRUCTION OF ROAD</w:t>
            </w:r>
            <w:r>
              <w:rPr>
                <w:color w:val="auto"/>
                <w:spacing w:val="6"/>
                <w:w w:val="105"/>
                <w:sz w:val="22"/>
                <w:highlight w:val="none"/>
                <w:u w:val="none" w:color="auto"/>
              </w:rPr>
              <w:t xml:space="preserve"> </w:t>
            </w:r>
            <w:r>
              <w:rPr>
                <w:rFonts w:ascii="Arial"/>
                <w:b/>
                <w:color w:val="auto"/>
                <w:spacing w:val="-2"/>
                <w:w w:val="105"/>
                <w:sz w:val="22"/>
                <w:highlight w:val="none"/>
                <w:u w:val="none" w:color="auto"/>
              </w:rPr>
              <w:t>PAVEMENTS</w:t>
            </w:r>
          </w:p>
          <w:p w14:paraId="38370D42">
            <w:pPr>
              <w:pStyle w:val="18"/>
              <w:numPr>
                <w:numId w:val="0"/>
              </w:numPr>
              <w:tabs>
                <w:tab w:val="left" w:pos="545"/>
              </w:tabs>
              <w:spacing w:before="248" w:after="0" w:line="240" w:lineRule="auto"/>
              <w:ind w:right="0" w:rightChars="0"/>
              <w:jc w:val="left"/>
              <w:rPr>
                <w:rFonts w:ascii="Arial"/>
                <w:b/>
                <w:color w:val="auto"/>
                <w:sz w:val="22"/>
                <w:highlight w:val="none"/>
                <w:u w:val="none" w:color="auto"/>
              </w:rPr>
            </w:pPr>
          </w:p>
          <w:p w14:paraId="029D9756">
            <w:pPr>
              <w:pStyle w:val="18"/>
              <w:spacing w:before="9" w:line="247" w:lineRule="auto"/>
              <w:ind w:left="109" w:right="80"/>
              <w:jc w:val="both"/>
              <w:rPr>
                <w:rFonts w:hint="default" w:ascii="Arial MT"/>
                <w:color w:val="auto"/>
                <w:w w:val="105"/>
                <w:sz w:val="22"/>
                <w:highlight w:val="none"/>
                <w:u w:val="none" w:color="auto"/>
              </w:rPr>
            </w:pPr>
            <w:r>
              <w:rPr>
                <w:rFonts w:hint="default" w:ascii="Arial MT"/>
                <w:color w:val="auto"/>
                <w:w w:val="105"/>
                <w:sz w:val="22"/>
                <w:highlight w:val="none"/>
                <w:u w:val="none" w:color="auto"/>
              </w:rPr>
              <w:t>Types of road materials and their Tests – Test on</w:t>
            </w:r>
          </w:p>
          <w:p w14:paraId="48A37494">
            <w:pPr>
              <w:pStyle w:val="18"/>
              <w:spacing w:before="9" w:line="247" w:lineRule="auto"/>
              <w:ind w:left="109" w:right="80"/>
              <w:jc w:val="both"/>
              <w:rPr>
                <w:rFonts w:hint="default" w:ascii="Arial MT"/>
                <w:color w:val="auto"/>
                <w:w w:val="105"/>
                <w:sz w:val="22"/>
                <w:highlight w:val="none"/>
                <w:u w:val="none" w:color="auto"/>
              </w:rPr>
            </w:pPr>
            <w:r>
              <w:rPr>
                <w:rFonts w:hint="default" w:ascii="Arial MT"/>
                <w:color w:val="auto"/>
                <w:w w:val="105"/>
                <w:sz w:val="22"/>
                <w:highlight w:val="none"/>
                <w:u w:val="none" w:color="auto"/>
              </w:rPr>
              <w:t>aggregates-Flakiness and Elongation In- dex tests,</w:t>
            </w:r>
          </w:p>
          <w:p w14:paraId="47A440A8">
            <w:pPr>
              <w:pStyle w:val="18"/>
              <w:spacing w:before="9" w:line="247" w:lineRule="auto"/>
              <w:ind w:left="109" w:right="80"/>
              <w:jc w:val="both"/>
              <w:rPr>
                <w:rFonts w:hint="default" w:ascii="Arial MT"/>
                <w:color w:val="auto"/>
                <w:w w:val="105"/>
                <w:sz w:val="22"/>
                <w:highlight w:val="none"/>
                <w:u w:val="none" w:color="auto"/>
              </w:rPr>
            </w:pPr>
            <w:r>
              <w:rPr>
                <w:rFonts w:hint="default" w:ascii="Arial MT"/>
                <w:color w:val="auto"/>
                <w:w w:val="105"/>
                <w:sz w:val="22"/>
                <w:highlight w:val="none"/>
                <w:u w:val="none" w:color="auto"/>
              </w:rPr>
              <w:t>Angularity Number test, test on Bitumen-</w:t>
            </w:r>
          </w:p>
          <w:p w14:paraId="5F78F18B">
            <w:pPr>
              <w:pStyle w:val="18"/>
              <w:spacing w:before="9" w:line="247" w:lineRule="auto"/>
              <w:ind w:left="109" w:right="80"/>
              <w:jc w:val="both"/>
              <w:rPr>
                <w:rFonts w:hint="default" w:ascii="Arial MT"/>
                <w:color w:val="auto"/>
                <w:w w:val="105"/>
                <w:sz w:val="22"/>
                <w:highlight w:val="none"/>
                <w:u w:val="none" w:color="auto"/>
              </w:rPr>
            </w:pPr>
            <w:r>
              <w:rPr>
                <w:rFonts w:hint="default" w:ascii="Arial MT"/>
                <w:color w:val="auto"/>
                <w:w w:val="105"/>
                <w:sz w:val="22"/>
                <w:highlight w:val="none"/>
                <w:u w:val="none" w:color="auto"/>
              </w:rPr>
              <w:t>penetration, Ductility, Flash and Fire point test and</w:t>
            </w:r>
          </w:p>
          <w:p w14:paraId="0771F164">
            <w:pPr>
              <w:pStyle w:val="18"/>
              <w:spacing w:before="9" w:line="247" w:lineRule="auto"/>
              <w:ind w:left="109" w:right="80"/>
              <w:jc w:val="both"/>
              <w:rPr>
                <w:rFonts w:hint="default" w:ascii="Arial MT"/>
                <w:color w:val="auto"/>
                <w:w w:val="105"/>
                <w:sz w:val="22"/>
                <w:highlight w:val="none"/>
                <w:u w:val="none" w:color="auto"/>
              </w:rPr>
            </w:pPr>
            <w:r>
              <w:rPr>
                <w:rFonts w:hint="default" w:ascii="Arial MT"/>
                <w:color w:val="auto"/>
                <w:w w:val="105"/>
                <w:sz w:val="22"/>
                <w:highlight w:val="none"/>
                <w:u w:val="none" w:color="auto"/>
              </w:rPr>
              <w:t>Softening point test.</w:t>
            </w:r>
          </w:p>
          <w:p w14:paraId="676E2D3B">
            <w:pPr>
              <w:pStyle w:val="18"/>
              <w:spacing w:before="9" w:line="247" w:lineRule="auto"/>
              <w:ind w:left="109" w:right="80"/>
              <w:jc w:val="both"/>
              <w:rPr>
                <w:rFonts w:hint="default" w:ascii="Arial MT"/>
                <w:color w:val="auto"/>
                <w:w w:val="105"/>
                <w:sz w:val="22"/>
                <w:highlight w:val="none"/>
                <w:u w:val="none" w:color="auto"/>
              </w:rPr>
            </w:pPr>
            <w:r>
              <w:rPr>
                <w:rFonts w:hint="default" w:ascii="Arial MT"/>
                <w:color w:val="auto"/>
                <w:w w:val="105"/>
                <w:sz w:val="22"/>
                <w:highlight w:val="none"/>
                <w:u w:val="none" w:color="auto"/>
              </w:rPr>
              <w:t>• Pavement – Definition, Types, Structural</w:t>
            </w:r>
          </w:p>
          <w:p w14:paraId="39B3ABF3">
            <w:pPr>
              <w:pStyle w:val="18"/>
              <w:spacing w:before="9" w:line="247" w:lineRule="auto"/>
              <w:ind w:left="109" w:right="80"/>
              <w:jc w:val="both"/>
              <w:rPr>
                <w:rFonts w:hint="default" w:ascii="Arial MT"/>
                <w:color w:val="auto"/>
                <w:w w:val="105"/>
                <w:sz w:val="22"/>
                <w:highlight w:val="none"/>
                <w:u w:val="none" w:color="auto"/>
              </w:rPr>
            </w:pPr>
            <w:r>
              <w:rPr>
                <w:rFonts w:hint="default" w:ascii="Arial MT"/>
                <w:color w:val="auto"/>
                <w:w w:val="105"/>
                <w:sz w:val="22"/>
                <w:highlight w:val="none"/>
                <w:u w:val="none" w:color="auto"/>
              </w:rPr>
              <w:t>Components of pavement and their functions</w:t>
            </w:r>
          </w:p>
          <w:p w14:paraId="0F016D28">
            <w:pPr>
              <w:pStyle w:val="18"/>
              <w:spacing w:before="9" w:line="247" w:lineRule="auto"/>
              <w:ind w:left="109" w:right="80"/>
              <w:jc w:val="both"/>
              <w:rPr>
                <w:rFonts w:hint="default" w:ascii="Arial MT"/>
                <w:color w:val="auto"/>
                <w:w w:val="105"/>
                <w:sz w:val="22"/>
                <w:highlight w:val="none"/>
                <w:u w:val="none" w:color="auto"/>
              </w:rPr>
            </w:pPr>
            <w:r>
              <w:rPr>
                <w:rFonts w:hint="default" w:ascii="Arial MT"/>
                <w:color w:val="auto"/>
                <w:w w:val="105"/>
                <w:sz w:val="22"/>
                <w:highlight w:val="none"/>
                <w:u w:val="none" w:color="auto"/>
              </w:rPr>
              <w:t>• Construction of WBM road. Merits and demerits of</w:t>
            </w:r>
          </w:p>
          <w:p w14:paraId="296DC25E">
            <w:pPr>
              <w:pStyle w:val="18"/>
              <w:spacing w:before="9" w:line="247" w:lineRule="auto"/>
              <w:ind w:left="109" w:right="80"/>
              <w:jc w:val="both"/>
              <w:rPr>
                <w:rFonts w:hint="default" w:ascii="Arial MT"/>
                <w:color w:val="auto"/>
                <w:w w:val="105"/>
                <w:sz w:val="22"/>
                <w:highlight w:val="none"/>
                <w:u w:val="none" w:color="auto"/>
              </w:rPr>
            </w:pPr>
            <w:r>
              <w:rPr>
                <w:rFonts w:hint="default" w:ascii="Arial MT"/>
                <w:color w:val="auto"/>
                <w:w w:val="105"/>
                <w:sz w:val="22"/>
                <w:highlight w:val="none"/>
                <w:u w:val="none" w:color="auto"/>
              </w:rPr>
              <w:t>WBM &amp; WMM road.</w:t>
            </w:r>
          </w:p>
          <w:p w14:paraId="26755E68">
            <w:pPr>
              <w:pStyle w:val="18"/>
              <w:spacing w:before="9" w:line="247" w:lineRule="auto"/>
              <w:ind w:left="109" w:right="80"/>
              <w:jc w:val="both"/>
              <w:rPr>
                <w:rFonts w:hint="default" w:ascii="Arial MT"/>
                <w:color w:val="auto"/>
                <w:w w:val="105"/>
                <w:sz w:val="22"/>
                <w:highlight w:val="none"/>
                <w:u w:val="none" w:color="auto"/>
              </w:rPr>
            </w:pPr>
            <w:r>
              <w:rPr>
                <w:rFonts w:hint="default" w:ascii="Arial MT"/>
                <w:color w:val="auto"/>
                <w:w w:val="105"/>
                <w:sz w:val="22"/>
                <w:highlight w:val="none"/>
                <w:u w:val="none" w:color="auto"/>
              </w:rPr>
              <w:t>• Construction of Flexible pavement / Bituminous</w:t>
            </w:r>
          </w:p>
          <w:p w14:paraId="04CEF236">
            <w:pPr>
              <w:pStyle w:val="18"/>
              <w:spacing w:before="9" w:line="247" w:lineRule="auto"/>
              <w:ind w:left="109" w:right="80"/>
              <w:jc w:val="both"/>
              <w:rPr>
                <w:rFonts w:hint="default" w:ascii="Arial MT"/>
                <w:color w:val="auto"/>
                <w:w w:val="105"/>
                <w:sz w:val="22"/>
                <w:highlight w:val="none"/>
                <w:u w:val="none" w:color="auto"/>
              </w:rPr>
            </w:pPr>
            <w:r>
              <w:rPr>
                <w:rFonts w:hint="default" w:ascii="Arial MT"/>
                <w:color w:val="auto"/>
                <w:w w:val="105"/>
                <w:sz w:val="22"/>
                <w:highlight w:val="none"/>
                <w:u w:val="none" w:color="auto"/>
              </w:rPr>
              <w:t>Road, Types of Bitumen and its proper- ties,</w:t>
            </w:r>
          </w:p>
          <w:p w14:paraId="745BE10E">
            <w:pPr>
              <w:pStyle w:val="18"/>
              <w:spacing w:before="9" w:line="247" w:lineRule="auto"/>
              <w:ind w:left="109" w:right="80"/>
              <w:jc w:val="both"/>
              <w:rPr>
                <w:rFonts w:hint="default" w:ascii="Arial MT"/>
                <w:color w:val="auto"/>
                <w:w w:val="105"/>
                <w:sz w:val="22"/>
                <w:highlight w:val="none"/>
                <w:u w:val="none" w:color="auto"/>
              </w:rPr>
            </w:pPr>
            <w:r>
              <w:rPr>
                <w:rFonts w:hint="default" w:ascii="Arial MT"/>
                <w:color w:val="auto"/>
                <w:w w:val="105"/>
                <w:sz w:val="22"/>
                <w:highlight w:val="none"/>
                <w:u w:val="none" w:color="auto"/>
              </w:rPr>
              <w:t>Emulsion, Cutback, Tar, Terms used in BR-prime</w:t>
            </w:r>
          </w:p>
          <w:p w14:paraId="6685DC3C">
            <w:pPr>
              <w:pStyle w:val="18"/>
              <w:spacing w:before="9" w:line="247" w:lineRule="auto"/>
              <w:ind w:left="109" w:right="80"/>
              <w:jc w:val="both"/>
              <w:rPr>
                <w:rFonts w:hint="default" w:ascii="Arial MT"/>
                <w:color w:val="auto"/>
                <w:w w:val="105"/>
                <w:sz w:val="22"/>
                <w:highlight w:val="none"/>
                <w:u w:val="none" w:color="auto"/>
              </w:rPr>
            </w:pPr>
            <w:r>
              <w:rPr>
                <w:rFonts w:hint="default" w:ascii="Arial MT"/>
                <w:color w:val="auto"/>
                <w:w w:val="105"/>
                <w:sz w:val="22"/>
                <w:highlight w:val="none"/>
                <w:u w:val="none" w:color="auto"/>
              </w:rPr>
              <w:t>coat, tack coat, seal coat, Merits andDemerits of BR.</w:t>
            </w:r>
          </w:p>
          <w:p w14:paraId="4ED2D1B5">
            <w:pPr>
              <w:pStyle w:val="18"/>
              <w:spacing w:before="9" w:line="247" w:lineRule="auto"/>
              <w:ind w:left="109" w:right="80"/>
              <w:jc w:val="both"/>
              <w:rPr>
                <w:rFonts w:hint="default" w:ascii="Arial MT"/>
                <w:color w:val="auto"/>
                <w:w w:val="105"/>
                <w:sz w:val="22"/>
                <w:highlight w:val="none"/>
                <w:u w:val="none" w:color="auto"/>
              </w:rPr>
            </w:pPr>
            <w:r>
              <w:rPr>
                <w:rFonts w:hint="default" w:ascii="Arial MT"/>
                <w:color w:val="auto"/>
                <w:w w:val="105"/>
                <w:sz w:val="22"/>
                <w:highlight w:val="none"/>
                <w:u w:val="none" w:color="auto"/>
              </w:rPr>
              <w:t>• Cement concrete road -methods of construction,</w:t>
            </w:r>
          </w:p>
          <w:p w14:paraId="1AEEF75F">
            <w:pPr>
              <w:pStyle w:val="18"/>
              <w:spacing w:before="9" w:line="247" w:lineRule="auto"/>
              <w:ind w:left="109" w:right="80"/>
              <w:jc w:val="both"/>
              <w:rPr>
                <w:rFonts w:hint="default" w:ascii="Arial MT"/>
                <w:color w:val="auto"/>
                <w:w w:val="105"/>
                <w:sz w:val="22"/>
                <w:highlight w:val="none"/>
                <w:u w:val="none" w:color="auto"/>
              </w:rPr>
            </w:pPr>
            <w:r>
              <w:rPr>
                <w:rFonts w:hint="default" w:ascii="Arial MT"/>
                <w:color w:val="auto"/>
                <w:w w:val="105"/>
                <w:sz w:val="22"/>
                <w:highlight w:val="none"/>
                <w:u w:val="none" w:color="auto"/>
              </w:rPr>
              <w:t>Alternate and Continuous Bay Method, Construction</w:t>
            </w:r>
          </w:p>
          <w:p w14:paraId="572FF69C">
            <w:pPr>
              <w:pStyle w:val="18"/>
              <w:spacing w:before="9" w:line="247" w:lineRule="auto"/>
              <w:ind w:left="109" w:right="80"/>
              <w:jc w:val="both"/>
              <w:rPr>
                <w:rFonts w:hint="default" w:ascii="Arial MT"/>
                <w:color w:val="auto"/>
                <w:w w:val="105"/>
                <w:sz w:val="22"/>
                <w:highlight w:val="none"/>
                <w:u w:val="none" w:color="auto"/>
              </w:rPr>
            </w:pPr>
            <w:r>
              <w:rPr>
                <w:rFonts w:hint="default" w:ascii="Arial MT"/>
                <w:color w:val="auto"/>
                <w:w w:val="105"/>
                <w:sz w:val="22"/>
                <w:highlight w:val="none"/>
                <w:u w:val="none" w:color="auto"/>
              </w:rPr>
              <w:t>joints, filler and sealers, merits and demerits of</w:t>
            </w:r>
          </w:p>
          <w:p w14:paraId="27FC1BF6">
            <w:pPr>
              <w:pStyle w:val="18"/>
              <w:spacing w:before="9" w:line="247" w:lineRule="auto"/>
              <w:ind w:left="109" w:right="80"/>
              <w:jc w:val="both"/>
              <w:rPr>
                <w:rFonts w:hint="default" w:ascii="Arial MT"/>
                <w:color w:val="auto"/>
                <w:w w:val="105"/>
                <w:sz w:val="22"/>
                <w:highlight w:val="none"/>
                <w:u w:val="none" w:color="auto"/>
                <w:lang w:val="en-US"/>
              </w:rPr>
            </w:pPr>
            <w:r>
              <w:rPr>
                <w:rFonts w:hint="default" w:ascii="Arial MT"/>
                <w:color w:val="auto"/>
                <w:w w:val="105"/>
                <w:sz w:val="22"/>
                <w:highlight w:val="none"/>
                <w:u w:val="none" w:color="auto"/>
              </w:rPr>
              <w:t>concrete roads. Types of joints</w:t>
            </w:r>
            <w:r>
              <w:rPr>
                <w:rFonts w:hint="default" w:ascii="Arial MT"/>
                <w:color w:val="auto"/>
                <w:w w:val="105"/>
                <w:sz w:val="22"/>
                <w:highlight w:val="none"/>
                <w:u w:val="none" w:color="auto"/>
                <w:lang w:val="en-US"/>
              </w:rPr>
              <w:t>.</w:t>
            </w:r>
          </w:p>
          <w:p w14:paraId="54D77998">
            <w:pPr>
              <w:pStyle w:val="18"/>
              <w:spacing w:before="9" w:line="247" w:lineRule="auto"/>
              <w:ind w:left="109" w:right="80"/>
              <w:jc w:val="both"/>
              <w:rPr>
                <w:rFonts w:hint="default" w:ascii="Arial MT"/>
                <w:color w:val="auto"/>
                <w:w w:val="105"/>
                <w:sz w:val="22"/>
                <w:highlight w:val="none"/>
                <w:u w:val="none" w:color="auto"/>
                <w:lang w:val="en-US"/>
              </w:rPr>
            </w:pPr>
          </w:p>
          <w:p w14:paraId="22D5D7C3">
            <w:pPr>
              <w:pStyle w:val="18"/>
              <w:numPr>
                <w:ilvl w:val="0"/>
                <w:numId w:val="1"/>
              </w:numPr>
              <w:spacing w:before="9" w:line="247" w:lineRule="auto"/>
              <w:ind w:left="425" w:leftChars="0" w:right="80" w:hanging="316" w:firstLineChars="0"/>
              <w:jc w:val="both"/>
              <w:rPr>
                <w:rFonts w:hint="default" w:ascii="Arial MT"/>
                <w:b/>
                <w:bCs/>
                <w:color w:val="auto"/>
                <w:w w:val="105"/>
                <w:sz w:val="24"/>
                <w:szCs w:val="24"/>
                <w:highlight w:val="none"/>
                <w:u w:val="none" w:color="auto"/>
                <w:lang w:val="en-US"/>
              </w:rPr>
            </w:pPr>
            <w:r>
              <w:rPr>
                <w:rFonts w:hint="default" w:ascii="Arial MT"/>
                <w:b/>
                <w:bCs/>
                <w:color w:val="auto"/>
                <w:w w:val="105"/>
                <w:sz w:val="24"/>
                <w:szCs w:val="24"/>
                <w:highlight w:val="none"/>
                <w:u w:val="none" w:color="auto"/>
                <w:lang w:val="en-US"/>
              </w:rPr>
              <w:t xml:space="preserve"> Classification of Indian Railways, zones of Indian</w:t>
            </w:r>
          </w:p>
          <w:p w14:paraId="484F6128">
            <w:pPr>
              <w:pStyle w:val="18"/>
              <w:numPr>
                <w:numId w:val="0"/>
              </w:numPr>
              <w:spacing w:before="9" w:line="247" w:lineRule="auto"/>
              <w:ind w:left="109" w:leftChars="0" w:right="80" w:rightChars="0"/>
              <w:jc w:val="both"/>
              <w:rPr>
                <w:rFonts w:hint="default" w:ascii="Arial MT"/>
                <w:b/>
                <w:bCs/>
                <w:color w:val="auto"/>
                <w:w w:val="105"/>
                <w:sz w:val="24"/>
                <w:szCs w:val="24"/>
                <w:highlight w:val="none"/>
                <w:u w:val="none" w:color="auto"/>
                <w:lang w:val="en-US"/>
              </w:rPr>
            </w:pPr>
            <w:r>
              <w:rPr>
                <w:rFonts w:hint="default" w:ascii="Arial MT"/>
                <w:b/>
                <w:bCs/>
                <w:color w:val="auto"/>
                <w:w w:val="105"/>
                <w:sz w:val="24"/>
                <w:szCs w:val="24"/>
                <w:highlight w:val="none"/>
                <w:u w:val="none" w:color="auto"/>
                <w:lang w:val="en-US"/>
              </w:rPr>
              <w:t>Railways</w:t>
            </w:r>
          </w:p>
          <w:p w14:paraId="28E8E433">
            <w:pPr>
              <w:pStyle w:val="18"/>
              <w:spacing w:before="9" w:line="247" w:lineRule="auto"/>
              <w:ind w:left="109" w:right="80"/>
              <w:jc w:val="both"/>
              <w:rPr>
                <w:rFonts w:hint="default" w:ascii="Arial MT"/>
                <w:color w:val="auto"/>
                <w:w w:val="105"/>
                <w:sz w:val="22"/>
                <w:highlight w:val="none"/>
                <w:u w:val="none" w:color="auto"/>
                <w:lang w:val="en-US"/>
              </w:rPr>
            </w:pPr>
            <w:r>
              <w:rPr>
                <w:rFonts w:hint="default" w:ascii="Arial MT"/>
                <w:color w:val="auto"/>
                <w:w w:val="105"/>
                <w:sz w:val="22"/>
                <w:highlight w:val="none"/>
                <w:u w:val="none" w:color="auto"/>
                <w:lang w:val="en-US"/>
              </w:rPr>
              <w:t> Permanent way: Ideal requirement, Components; Rail</w:t>
            </w:r>
          </w:p>
          <w:p w14:paraId="18A4FDEB">
            <w:pPr>
              <w:pStyle w:val="18"/>
              <w:spacing w:before="9" w:line="247" w:lineRule="auto"/>
              <w:ind w:left="109" w:right="80"/>
              <w:jc w:val="both"/>
              <w:rPr>
                <w:rFonts w:hint="default" w:ascii="Arial MT"/>
                <w:color w:val="auto"/>
                <w:w w:val="105"/>
                <w:sz w:val="22"/>
                <w:highlight w:val="none"/>
                <w:u w:val="none" w:color="auto"/>
                <w:lang w:val="en-US"/>
              </w:rPr>
            </w:pPr>
            <w:r>
              <w:rPr>
                <w:rFonts w:hint="default" w:ascii="Arial MT"/>
                <w:color w:val="auto"/>
                <w:w w:val="105"/>
                <w:sz w:val="22"/>
                <w:highlight w:val="none"/>
                <w:u w:val="none" w:color="auto"/>
                <w:lang w:val="en-US"/>
              </w:rPr>
              <w:t>Gauge, types, factors affecting selection of a gauge.</w:t>
            </w:r>
          </w:p>
          <w:p w14:paraId="4441D102">
            <w:pPr>
              <w:pStyle w:val="18"/>
              <w:spacing w:before="9" w:line="247" w:lineRule="auto"/>
              <w:ind w:left="109" w:right="80"/>
              <w:jc w:val="both"/>
              <w:rPr>
                <w:rFonts w:hint="default" w:ascii="Arial MT"/>
                <w:color w:val="auto"/>
                <w:w w:val="105"/>
                <w:sz w:val="22"/>
                <w:highlight w:val="none"/>
                <w:u w:val="none" w:color="auto"/>
                <w:lang w:val="en-US"/>
              </w:rPr>
            </w:pPr>
            <w:r>
              <w:rPr>
                <w:rFonts w:hint="default" w:ascii="Arial MT"/>
                <w:color w:val="auto"/>
                <w:w w:val="105"/>
                <w:sz w:val="22"/>
                <w:highlight w:val="none"/>
                <w:u w:val="none" w:color="auto"/>
                <w:lang w:val="en-US"/>
              </w:rPr>
              <w:t> Rail, Rail Joints - requirements, types.</w:t>
            </w:r>
          </w:p>
          <w:p w14:paraId="6D608558">
            <w:pPr>
              <w:pStyle w:val="18"/>
              <w:spacing w:before="9" w:line="247" w:lineRule="auto"/>
              <w:ind w:left="109" w:right="80"/>
              <w:jc w:val="both"/>
              <w:rPr>
                <w:rFonts w:hint="default" w:ascii="Arial MT"/>
                <w:color w:val="auto"/>
                <w:w w:val="105"/>
                <w:sz w:val="22"/>
                <w:highlight w:val="none"/>
                <w:u w:val="none" w:color="auto"/>
                <w:lang w:val="en-US"/>
              </w:rPr>
            </w:pPr>
            <w:r>
              <w:rPr>
                <w:rFonts w:hint="default" w:ascii="Arial MT"/>
                <w:color w:val="auto"/>
                <w:w w:val="105"/>
                <w:sz w:val="22"/>
                <w:highlight w:val="none"/>
                <w:u w:val="none" w:color="auto"/>
                <w:lang w:val="en-US"/>
              </w:rPr>
              <w:t> Creep of rail: causes and prevention.</w:t>
            </w:r>
          </w:p>
          <w:p w14:paraId="39729ECF">
            <w:pPr>
              <w:pStyle w:val="18"/>
              <w:spacing w:before="9" w:line="247" w:lineRule="auto"/>
              <w:ind w:left="109" w:right="80"/>
              <w:jc w:val="both"/>
              <w:rPr>
                <w:rFonts w:hint="default" w:ascii="Arial MT"/>
                <w:color w:val="auto"/>
                <w:w w:val="105"/>
                <w:sz w:val="22"/>
                <w:highlight w:val="none"/>
                <w:u w:val="none" w:color="auto"/>
                <w:lang w:val="en-US"/>
              </w:rPr>
            </w:pPr>
            <w:r>
              <w:rPr>
                <w:rFonts w:hint="default" w:ascii="Arial MT"/>
                <w:color w:val="auto"/>
                <w:w w:val="105"/>
                <w:sz w:val="22"/>
                <w:highlight w:val="none"/>
                <w:u w:val="none" w:color="auto"/>
                <w:lang w:val="en-US"/>
              </w:rPr>
              <w:t> Sleepers - functions and Requirement, types - concrete</w:t>
            </w:r>
          </w:p>
          <w:p w14:paraId="0C4FA0BF">
            <w:pPr>
              <w:pStyle w:val="18"/>
              <w:spacing w:before="9" w:line="247" w:lineRule="auto"/>
              <w:ind w:left="109" w:right="80"/>
              <w:jc w:val="both"/>
              <w:rPr>
                <w:rFonts w:hint="default" w:ascii="Arial MT"/>
                <w:color w:val="auto"/>
                <w:w w:val="105"/>
                <w:sz w:val="22"/>
                <w:highlight w:val="none"/>
                <w:u w:val="none" w:color="auto"/>
                <w:lang w:val="en-US"/>
              </w:rPr>
            </w:pPr>
            <w:r>
              <w:rPr>
                <w:rFonts w:hint="default" w:ascii="Arial MT"/>
                <w:color w:val="auto"/>
                <w:w w:val="105"/>
                <w:sz w:val="22"/>
                <w:highlight w:val="none"/>
                <w:u w:val="none" w:color="auto"/>
                <w:lang w:val="en-US"/>
              </w:rPr>
              <w:t>sleepers and their density</w:t>
            </w:r>
          </w:p>
          <w:p w14:paraId="5F20B08E">
            <w:pPr>
              <w:pStyle w:val="18"/>
              <w:spacing w:before="9" w:line="247" w:lineRule="auto"/>
              <w:ind w:left="109" w:right="80"/>
              <w:jc w:val="both"/>
              <w:rPr>
                <w:rFonts w:hint="default" w:ascii="Arial MT"/>
                <w:color w:val="auto"/>
                <w:w w:val="105"/>
                <w:sz w:val="22"/>
                <w:highlight w:val="none"/>
                <w:u w:val="none" w:color="auto"/>
                <w:lang w:val="en-US"/>
              </w:rPr>
            </w:pPr>
            <w:r>
              <w:rPr>
                <w:rFonts w:hint="default" w:ascii="Arial MT"/>
                <w:color w:val="auto"/>
                <w:w w:val="105"/>
                <w:sz w:val="22"/>
                <w:highlight w:val="none"/>
                <w:u w:val="none" w:color="auto"/>
                <w:lang w:val="en-US"/>
              </w:rPr>
              <w:t> Ballast - function and types, suitability.</w:t>
            </w:r>
          </w:p>
          <w:p w14:paraId="4233CB15">
            <w:pPr>
              <w:pStyle w:val="18"/>
              <w:spacing w:before="9" w:line="247" w:lineRule="auto"/>
              <w:ind w:left="109" w:right="80"/>
              <w:jc w:val="both"/>
              <w:rPr>
                <w:rFonts w:hint="default" w:ascii="Arial MT"/>
                <w:color w:val="auto"/>
                <w:w w:val="105"/>
                <w:sz w:val="22"/>
                <w:highlight w:val="none"/>
                <w:u w:val="none" w:color="auto"/>
                <w:lang w:val="en-US"/>
              </w:rPr>
            </w:pPr>
            <w:r>
              <w:rPr>
                <w:rFonts w:hint="default" w:ascii="Arial MT"/>
                <w:color w:val="auto"/>
                <w:w w:val="105"/>
                <w:sz w:val="22"/>
                <w:highlight w:val="none"/>
                <w:u w:val="none" w:color="auto"/>
                <w:lang w:val="en-US"/>
              </w:rPr>
              <w:t> Rail fixtures and fastenings – fish plate, spikes, bolts,</w:t>
            </w:r>
          </w:p>
          <w:p w14:paraId="068347EC">
            <w:pPr>
              <w:pStyle w:val="18"/>
              <w:spacing w:before="9" w:line="247" w:lineRule="auto"/>
              <w:ind w:left="109" w:right="80"/>
              <w:jc w:val="both"/>
              <w:rPr>
                <w:rFonts w:hint="default" w:ascii="Arial MT"/>
                <w:color w:val="auto"/>
                <w:w w:val="105"/>
                <w:sz w:val="22"/>
                <w:highlight w:val="none"/>
                <w:u w:val="none" w:color="auto"/>
                <w:lang w:val="en-US"/>
              </w:rPr>
            </w:pPr>
            <w:r>
              <w:rPr>
                <w:rFonts w:hint="default" w:ascii="Arial MT"/>
                <w:color w:val="auto"/>
                <w:w w:val="105"/>
                <w:sz w:val="22"/>
                <w:highlight w:val="none"/>
                <w:u w:val="none" w:color="auto"/>
                <w:lang w:val="en-US"/>
              </w:rPr>
              <w:t>keys, bearing plates, chairs-types of anchors and anti-</w:t>
            </w:r>
          </w:p>
          <w:p w14:paraId="2C46D2C6">
            <w:pPr>
              <w:pStyle w:val="18"/>
              <w:spacing w:before="9" w:line="247" w:lineRule="auto"/>
              <w:ind w:left="109" w:right="80"/>
              <w:jc w:val="both"/>
              <w:rPr>
                <w:rFonts w:hint="default" w:ascii="Arial MT"/>
                <w:color w:val="auto"/>
                <w:w w:val="105"/>
                <w:sz w:val="22"/>
                <w:highlight w:val="none"/>
                <w:u w:val="none" w:color="auto"/>
                <w:lang w:val="en-US"/>
              </w:rPr>
            </w:pPr>
            <w:r>
              <w:rPr>
                <w:rFonts w:hint="default" w:ascii="Arial MT"/>
                <w:color w:val="auto"/>
                <w:w w:val="105"/>
                <w:sz w:val="22"/>
                <w:highlight w:val="none"/>
                <w:u w:val="none" w:color="auto"/>
                <w:lang w:val="en-US"/>
              </w:rPr>
              <w:t>creepers.</w:t>
            </w:r>
          </w:p>
          <w:p w14:paraId="09113E4E">
            <w:pPr>
              <w:pStyle w:val="18"/>
              <w:spacing w:before="9" w:line="247" w:lineRule="auto"/>
              <w:ind w:left="109" w:right="80"/>
              <w:jc w:val="both"/>
              <w:rPr>
                <w:rFonts w:hint="default" w:ascii="Arial MT"/>
                <w:color w:val="auto"/>
                <w:w w:val="105"/>
                <w:sz w:val="22"/>
                <w:highlight w:val="none"/>
                <w:u w:val="none" w:color="auto"/>
                <w:lang w:val="en-US"/>
              </w:rPr>
            </w:pPr>
          </w:p>
          <w:p w14:paraId="53321446">
            <w:pPr>
              <w:pStyle w:val="18"/>
              <w:numPr>
                <w:ilvl w:val="0"/>
                <w:numId w:val="1"/>
              </w:numPr>
              <w:spacing w:before="9" w:line="247" w:lineRule="auto"/>
              <w:ind w:left="425" w:leftChars="0" w:right="80" w:hanging="316" w:firstLineChars="0"/>
              <w:jc w:val="both"/>
              <w:rPr>
                <w:rFonts w:hint="default" w:ascii="Arial MT"/>
                <w:color w:val="auto"/>
                <w:w w:val="105"/>
                <w:sz w:val="22"/>
                <w:highlight w:val="none"/>
                <w:u w:val="none" w:color="auto"/>
                <w:lang w:val="en-US"/>
              </w:rPr>
            </w:pPr>
            <w:r>
              <w:rPr>
                <w:rFonts w:hint="default" w:ascii="Arial MT"/>
                <w:b/>
                <w:bCs/>
                <w:color w:val="auto"/>
                <w:w w:val="105"/>
                <w:sz w:val="24"/>
                <w:szCs w:val="24"/>
                <w:highlight w:val="none"/>
                <w:u w:val="none" w:color="auto"/>
                <w:lang w:val="en-US"/>
              </w:rPr>
              <w:t>Track geometrics, Construction and Maintenance</w:t>
            </w:r>
          </w:p>
        </w:tc>
        <w:tc>
          <w:tcPr>
            <w:tcW w:w="2242" w:type="dxa"/>
          </w:tcPr>
          <w:p w14:paraId="6A9E33CF">
            <w:pPr>
              <w:pStyle w:val="18"/>
              <w:spacing w:before="8"/>
              <w:rPr>
                <w:rFonts w:ascii="Arial MT"/>
                <w:color w:val="auto"/>
                <w:sz w:val="22"/>
                <w:highlight w:val="none"/>
                <w:u w:val="none" w:color="auto"/>
              </w:rPr>
            </w:pPr>
          </w:p>
          <w:p w14:paraId="73757CBF">
            <w:pPr>
              <w:pStyle w:val="18"/>
              <w:ind w:left="17"/>
              <w:jc w:val="center"/>
              <w:rPr>
                <w:rFonts w:ascii="Arial MT"/>
                <w:color w:val="auto"/>
                <w:spacing w:val="-5"/>
                <w:w w:val="105"/>
                <w:sz w:val="22"/>
                <w:highlight w:val="none"/>
                <w:u w:val="none" w:color="auto"/>
              </w:rPr>
            </w:pPr>
            <w:r>
              <w:rPr>
                <w:rFonts w:hint="default" w:ascii="Arial MT"/>
                <w:color w:val="auto"/>
                <w:w w:val="105"/>
                <w:sz w:val="22"/>
                <w:highlight w:val="none"/>
                <w:u w:val="none" w:color="auto"/>
                <w:lang w:val="en-US"/>
              </w:rPr>
              <w:t>05</w:t>
            </w:r>
            <w:r>
              <w:rPr>
                <w:color w:val="auto"/>
                <w:spacing w:val="-2"/>
                <w:w w:val="105"/>
                <w:sz w:val="22"/>
                <w:highlight w:val="none"/>
                <w:u w:val="none" w:color="auto"/>
              </w:rPr>
              <w:t xml:space="preserve"> </w:t>
            </w:r>
            <w:r>
              <w:rPr>
                <w:rFonts w:ascii="Arial MT"/>
                <w:color w:val="auto"/>
                <w:spacing w:val="-5"/>
                <w:w w:val="105"/>
                <w:sz w:val="22"/>
                <w:highlight w:val="none"/>
                <w:u w:val="none" w:color="auto"/>
              </w:rPr>
              <w:t>Hrs</w:t>
            </w:r>
          </w:p>
          <w:p w14:paraId="300DA4D6">
            <w:pPr>
              <w:pStyle w:val="18"/>
              <w:ind w:left="17"/>
              <w:jc w:val="center"/>
              <w:rPr>
                <w:rFonts w:ascii="Arial MT"/>
                <w:color w:val="auto"/>
                <w:spacing w:val="-5"/>
                <w:w w:val="105"/>
                <w:sz w:val="22"/>
                <w:highlight w:val="none"/>
                <w:u w:val="none" w:color="auto"/>
              </w:rPr>
            </w:pPr>
          </w:p>
          <w:p w14:paraId="386FB04E">
            <w:pPr>
              <w:pStyle w:val="18"/>
              <w:ind w:left="17"/>
              <w:jc w:val="center"/>
              <w:rPr>
                <w:rFonts w:ascii="Arial MT"/>
                <w:color w:val="auto"/>
                <w:spacing w:val="-5"/>
                <w:w w:val="105"/>
                <w:sz w:val="22"/>
                <w:highlight w:val="none"/>
                <w:u w:val="none" w:color="auto"/>
              </w:rPr>
            </w:pPr>
          </w:p>
          <w:p w14:paraId="3AB1CF11">
            <w:pPr>
              <w:pStyle w:val="18"/>
              <w:ind w:left="17"/>
              <w:jc w:val="center"/>
              <w:rPr>
                <w:rFonts w:ascii="Arial MT"/>
                <w:color w:val="auto"/>
                <w:spacing w:val="-5"/>
                <w:w w:val="105"/>
                <w:sz w:val="22"/>
                <w:highlight w:val="none"/>
                <w:u w:val="none" w:color="auto"/>
              </w:rPr>
            </w:pPr>
          </w:p>
          <w:p w14:paraId="2B867CD4">
            <w:pPr>
              <w:pStyle w:val="18"/>
              <w:ind w:left="17"/>
              <w:jc w:val="center"/>
              <w:rPr>
                <w:rFonts w:ascii="Arial MT"/>
                <w:color w:val="auto"/>
                <w:spacing w:val="-5"/>
                <w:w w:val="105"/>
                <w:sz w:val="22"/>
                <w:highlight w:val="none"/>
                <w:u w:val="none" w:color="auto"/>
              </w:rPr>
            </w:pPr>
          </w:p>
          <w:p w14:paraId="6001B83F">
            <w:pPr>
              <w:pStyle w:val="18"/>
              <w:ind w:left="17"/>
              <w:jc w:val="center"/>
              <w:rPr>
                <w:rFonts w:ascii="Arial MT"/>
                <w:color w:val="auto"/>
                <w:spacing w:val="-5"/>
                <w:w w:val="105"/>
                <w:sz w:val="22"/>
                <w:highlight w:val="none"/>
                <w:u w:val="none" w:color="auto"/>
              </w:rPr>
            </w:pPr>
          </w:p>
          <w:p w14:paraId="0071A3B0">
            <w:pPr>
              <w:pStyle w:val="18"/>
              <w:ind w:left="17"/>
              <w:jc w:val="center"/>
              <w:rPr>
                <w:rFonts w:ascii="Arial MT"/>
                <w:color w:val="auto"/>
                <w:spacing w:val="-5"/>
                <w:w w:val="105"/>
                <w:sz w:val="22"/>
                <w:highlight w:val="none"/>
                <w:u w:val="none" w:color="auto"/>
              </w:rPr>
            </w:pPr>
          </w:p>
          <w:p w14:paraId="4B604937">
            <w:pPr>
              <w:pStyle w:val="18"/>
              <w:ind w:left="17"/>
              <w:jc w:val="center"/>
              <w:rPr>
                <w:rFonts w:ascii="Arial MT"/>
                <w:color w:val="auto"/>
                <w:spacing w:val="-5"/>
                <w:w w:val="105"/>
                <w:sz w:val="22"/>
                <w:highlight w:val="none"/>
                <w:u w:val="none" w:color="auto"/>
              </w:rPr>
            </w:pPr>
          </w:p>
          <w:p w14:paraId="42859F36">
            <w:pPr>
              <w:pStyle w:val="18"/>
              <w:ind w:left="17"/>
              <w:jc w:val="center"/>
              <w:rPr>
                <w:rFonts w:ascii="Arial MT"/>
                <w:color w:val="auto"/>
                <w:spacing w:val="-5"/>
                <w:w w:val="105"/>
                <w:sz w:val="22"/>
                <w:highlight w:val="none"/>
                <w:u w:val="none" w:color="auto"/>
              </w:rPr>
            </w:pPr>
          </w:p>
          <w:p w14:paraId="457E26AF">
            <w:pPr>
              <w:pStyle w:val="18"/>
              <w:ind w:left="17"/>
              <w:jc w:val="center"/>
              <w:rPr>
                <w:rFonts w:ascii="Arial MT"/>
                <w:color w:val="auto"/>
                <w:spacing w:val="-5"/>
                <w:w w:val="105"/>
                <w:sz w:val="22"/>
                <w:highlight w:val="none"/>
                <w:u w:val="none" w:color="auto"/>
              </w:rPr>
            </w:pPr>
          </w:p>
          <w:p w14:paraId="75793106">
            <w:pPr>
              <w:pStyle w:val="18"/>
              <w:ind w:left="17"/>
              <w:jc w:val="center"/>
              <w:rPr>
                <w:rFonts w:ascii="Arial MT"/>
                <w:color w:val="auto"/>
                <w:spacing w:val="-5"/>
                <w:w w:val="105"/>
                <w:sz w:val="22"/>
                <w:highlight w:val="none"/>
                <w:u w:val="none" w:color="auto"/>
              </w:rPr>
            </w:pPr>
          </w:p>
          <w:p w14:paraId="32CF85A2">
            <w:pPr>
              <w:pStyle w:val="18"/>
              <w:ind w:left="17"/>
              <w:jc w:val="center"/>
              <w:rPr>
                <w:rFonts w:ascii="Arial MT"/>
                <w:color w:val="auto"/>
                <w:spacing w:val="-5"/>
                <w:w w:val="105"/>
                <w:sz w:val="22"/>
                <w:highlight w:val="none"/>
                <w:u w:val="none" w:color="auto"/>
              </w:rPr>
            </w:pPr>
          </w:p>
          <w:p w14:paraId="0C09D7DB">
            <w:pPr>
              <w:pStyle w:val="18"/>
              <w:ind w:left="17"/>
              <w:jc w:val="center"/>
              <w:rPr>
                <w:rFonts w:ascii="Arial MT"/>
                <w:color w:val="auto"/>
                <w:spacing w:val="-5"/>
                <w:w w:val="105"/>
                <w:sz w:val="22"/>
                <w:highlight w:val="none"/>
                <w:u w:val="none" w:color="auto"/>
              </w:rPr>
            </w:pPr>
          </w:p>
          <w:p w14:paraId="4A367F4F">
            <w:pPr>
              <w:pStyle w:val="18"/>
              <w:ind w:left="17"/>
              <w:jc w:val="center"/>
              <w:rPr>
                <w:rFonts w:ascii="Arial MT"/>
                <w:color w:val="auto"/>
                <w:spacing w:val="-5"/>
                <w:w w:val="105"/>
                <w:sz w:val="22"/>
                <w:highlight w:val="none"/>
                <w:u w:val="none" w:color="auto"/>
              </w:rPr>
            </w:pPr>
          </w:p>
          <w:p w14:paraId="1BFF272C">
            <w:pPr>
              <w:pStyle w:val="18"/>
              <w:ind w:left="17"/>
              <w:jc w:val="center"/>
              <w:rPr>
                <w:rFonts w:ascii="Arial MT"/>
                <w:color w:val="auto"/>
                <w:spacing w:val="-5"/>
                <w:w w:val="105"/>
                <w:sz w:val="22"/>
                <w:highlight w:val="none"/>
                <w:u w:val="none" w:color="auto"/>
              </w:rPr>
            </w:pPr>
            <w:r>
              <w:rPr>
                <w:rFonts w:hint="default" w:ascii="Arial MT"/>
                <w:color w:val="auto"/>
                <w:w w:val="105"/>
                <w:sz w:val="22"/>
                <w:highlight w:val="none"/>
                <w:u w:val="none" w:color="auto"/>
                <w:lang w:val="en-US"/>
              </w:rPr>
              <w:t>10</w:t>
            </w:r>
            <w:r>
              <w:rPr>
                <w:color w:val="auto"/>
                <w:spacing w:val="-2"/>
                <w:w w:val="105"/>
                <w:sz w:val="22"/>
                <w:highlight w:val="none"/>
                <w:u w:val="none" w:color="auto"/>
              </w:rPr>
              <w:t xml:space="preserve"> </w:t>
            </w:r>
            <w:r>
              <w:rPr>
                <w:rFonts w:ascii="Arial MT"/>
                <w:color w:val="auto"/>
                <w:spacing w:val="-5"/>
                <w:w w:val="105"/>
                <w:sz w:val="22"/>
                <w:highlight w:val="none"/>
                <w:u w:val="none" w:color="auto"/>
              </w:rPr>
              <w:t>Hrs</w:t>
            </w:r>
          </w:p>
          <w:p w14:paraId="7CC9F9A1">
            <w:pPr>
              <w:pStyle w:val="18"/>
              <w:ind w:left="17"/>
              <w:jc w:val="center"/>
              <w:rPr>
                <w:rFonts w:ascii="Arial MT"/>
                <w:color w:val="auto"/>
                <w:spacing w:val="-5"/>
                <w:w w:val="105"/>
                <w:sz w:val="22"/>
                <w:highlight w:val="none"/>
                <w:u w:val="none" w:color="auto"/>
              </w:rPr>
            </w:pPr>
          </w:p>
          <w:p w14:paraId="68BF006D">
            <w:pPr>
              <w:pStyle w:val="18"/>
              <w:ind w:left="17"/>
              <w:jc w:val="center"/>
              <w:rPr>
                <w:rFonts w:ascii="Arial MT"/>
                <w:color w:val="auto"/>
                <w:spacing w:val="-5"/>
                <w:w w:val="105"/>
                <w:sz w:val="22"/>
                <w:highlight w:val="none"/>
                <w:u w:val="none" w:color="auto"/>
              </w:rPr>
            </w:pPr>
          </w:p>
          <w:p w14:paraId="07746479">
            <w:pPr>
              <w:pStyle w:val="18"/>
              <w:ind w:left="17"/>
              <w:jc w:val="center"/>
              <w:rPr>
                <w:rFonts w:ascii="Arial MT"/>
                <w:color w:val="auto"/>
                <w:spacing w:val="-5"/>
                <w:w w:val="105"/>
                <w:sz w:val="22"/>
                <w:highlight w:val="none"/>
                <w:u w:val="none" w:color="auto"/>
              </w:rPr>
            </w:pPr>
          </w:p>
          <w:p w14:paraId="505A184B">
            <w:pPr>
              <w:pStyle w:val="18"/>
              <w:ind w:left="17"/>
              <w:jc w:val="center"/>
              <w:rPr>
                <w:rFonts w:ascii="Arial MT"/>
                <w:color w:val="auto"/>
                <w:spacing w:val="-5"/>
                <w:w w:val="105"/>
                <w:sz w:val="22"/>
                <w:highlight w:val="none"/>
                <w:u w:val="none" w:color="auto"/>
              </w:rPr>
            </w:pPr>
          </w:p>
          <w:p w14:paraId="7135DBE7">
            <w:pPr>
              <w:pStyle w:val="18"/>
              <w:ind w:left="17"/>
              <w:jc w:val="center"/>
              <w:rPr>
                <w:rFonts w:ascii="Arial MT"/>
                <w:color w:val="auto"/>
                <w:spacing w:val="-5"/>
                <w:w w:val="105"/>
                <w:sz w:val="22"/>
                <w:highlight w:val="none"/>
                <w:u w:val="none" w:color="auto"/>
              </w:rPr>
            </w:pPr>
          </w:p>
          <w:p w14:paraId="668089F3">
            <w:pPr>
              <w:pStyle w:val="18"/>
              <w:ind w:left="17"/>
              <w:jc w:val="center"/>
              <w:rPr>
                <w:rFonts w:ascii="Arial MT"/>
                <w:color w:val="auto"/>
                <w:spacing w:val="-5"/>
                <w:w w:val="105"/>
                <w:sz w:val="22"/>
                <w:highlight w:val="none"/>
                <w:u w:val="none" w:color="auto"/>
              </w:rPr>
            </w:pPr>
          </w:p>
          <w:p w14:paraId="5CFD20AC">
            <w:pPr>
              <w:pStyle w:val="18"/>
              <w:ind w:left="17"/>
              <w:jc w:val="center"/>
              <w:rPr>
                <w:rFonts w:ascii="Arial MT"/>
                <w:color w:val="auto"/>
                <w:spacing w:val="-5"/>
                <w:w w:val="105"/>
                <w:sz w:val="22"/>
                <w:highlight w:val="none"/>
                <w:u w:val="none" w:color="auto"/>
              </w:rPr>
            </w:pPr>
          </w:p>
          <w:p w14:paraId="24FDFD58">
            <w:pPr>
              <w:pStyle w:val="18"/>
              <w:ind w:left="17"/>
              <w:jc w:val="center"/>
              <w:rPr>
                <w:rFonts w:ascii="Arial MT"/>
                <w:color w:val="auto"/>
                <w:spacing w:val="-5"/>
                <w:w w:val="105"/>
                <w:sz w:val="22"/>
                <w:highlight w:val="none"/>
                <w:u w:val="none" w:color="auto"/>
              </w:rPr>
            </w:pPr>
          </w:p>
          <w:p w14:paraId="63A37F16">
            <w:pPr>
              <w:pStyle w:val="18"/>
              <w:ind w:left="17"/>
              <w:jc w:val="center"/>
              <w:rPr>
                <w:rFonts w:ascii="Arial MT"/>
                <w:color w:val="auto"/>
                <w:spacing w:val="-5"/>
                <w:w w:val="105"/>
                <w:sz w:val="22"/>
                <w:highlight w:val="none"/>
                <w:u w:val="none" w:color="auto"/>
              </w:rPr>
            </w:pPr>
          </w:p>
          <w:p w14:paraId="68E1090B">
            <w:pPr>
              <w:pStyle w:val="18"/>
              <w:ind w:left="17"/>
              <w:jc w:val="center"/>
              <w:rPr>
                <w:rFonts w:ascii="Arial MT"/>
                <w:color w:val="auto"/>
                <w:spacing w:val="-5"/>
                <w:w w:val="105"/>
                <w:sz w:val="22"/>
                <w:highlight w:val="none"/>
                <w:u w:val="none" w:color="auto"/>
              </w:rPr>
            </w:pPr>
          </w:p>
          <w:p w14:paraId="15E8FB21">
            <w:pPr>
              <w:pStyle w:val="18"/>
              <w:ind w:left="17"/>
              <w:jc w:val="center"/>
              <w:rPr>
                <w:rFonts w:ascii="Arial MT"/>
                <w:color w:val="auto"/>
                <w:spacing w:val="-5"/>
                <w:w w:val="105"/>
                <w:sz w:val="22"/>
                <w:highlight w:val="none"/>
                <w:u w:val="none" w:color="auto"/>
              </w:rPr>
            </w:pPr>
          </w:p>
          <w:p w14:paraId="13E117F9">
            <w:pPr>
              <w:pStyle w:val="18"/>
              <w:ind w:left="17"/>
              <w:jc w:val="center"/>
              <w:rPr>
                <w:rFonts w:ascii="Arial MT"/>
                <w:color w:val="auto"/>
                <w:spacing w:val="-5"/>
                <w:w w:val="105"/>
                <w:sz w:val="22"/>
                <w:highlight w:val="none"/>
                <w:u w:val="none" w:color="auto"/>
              </w:rPr>
            </w:pPr>
          </w:p>
          <w:p w14:paraId="2A37F628">
            <w:pPr>
              <w:pStyle w:val="18"/>
              <w:ind w:left="17"/>
              <w:jc w:val="center"/>
              <w:rPr>
                <w:rFonts w:ascii="Arial MT"/>
                <w:color w:val="auto"/>
                <w:spacing w:val="-5"/>
                <w:w w:val="105"/>
                <w:sz w:val="22"/>
                <w:highlight w:val="none"/>
                <w:u w:val="none" w:color="auto"/>
              </w:rPr>
            </w:pPr>
          </w:p>
          <w:p w14:paraId="62139674">
            <w:pPr>
              <w:pStyle w:val="18"/>
              <w:ind w:left="17"/>
              <w:jc w:val="center"/>
              <w:rPr>
                <w:rFonts w:ascii="Arial MT"/>
                <w:color w:val="auto"/>
                <w:spacing w:val="-5"/>
                <w:w w:val="105"/>
                <w:sz w:val="22"/>
                <w:highlight w:val="none"/>
                <w:u w:val="none" w:color="auto"/>
              </w:rPr>
            </w:pPr>
          </w:p>
          <w:p w14:paraId="4BE5237C">
            <w:pPr>
              <w:pStyle w:val="18"/>
              <w:ind w:left="17"/>
              <w:jc w:val="center"/>
              <w:rPr>
                <w:rFonts w:ascii="Arial MT"/>
                <w:color w:val="auto"/>
                <w:spacing w:val="-5"/>
                <w:w w:val="105"/>
                <w:sz w:val="22"/>
                <w:highlight w:val="none"/>
                <w:u w:val="none" w:color="auto"/>
              </w:rPr>
            </w:pPr>
          </w:p>
          <w:p w14:paraId="0DBDCC5A">
            <w:pPr>
              <w:pStyle w:val="18"/>
              <w:ind w:left="17"/>
              <w:jc w:val="center"/>
              <w:rPr>
                <w:rFonts w:ascii="Arial MT"/>
                <w:color w:val="auto"/>
                <w:spacing w:val="-5"/>
                <w:w w:val="105"/>
                <w:sz w:val="22"/>
                <w:highlight w:val="none"/>
                <w:u w:val="none" w:color="auto"/>
              </w:rPr>
            </w:pPr>
          </w:p>
          <w:p w14:paraId="4EA01DF8">
            <w:pPr>
              <w:pStyle w:val="18"/>
              <w:ind w:left="17"/>
              <w:jc w:val="center"/>
              <w:rPr>
                <w:rFonts w:ascii="Arial MT"/>
                <w:color w:val="auto"/>
                <w:spacing w:val="-5"/>
                <w:w w:val="105"/>
                <w:sz w:val="22"/>
                <w:highlight w:val="none"/>
                <w:u w:val="none" w:color="auto"/>
              </w:rPr>
            </w:pPr>
          </w:p>
          <w:p w14:paraId="70C28845">
            <w:pPr>
              <w:pStyle w:val="18"/>
              <w:ind w:left="17"/>
              <w:jc w:val="center"/>
              <w:rPr>
                <w:rFonts w:ascii="Arial MT"/>
                <w:color w:val="auto"/>
                <w:spacing w:val="-5"/>
                <w:w w:val="105"/>
                <w:sz w:val="22"/>
                <w:highlight w:val="none"/>
                <w:u w:val="none" w:color="auto"/>
              </w:rPr>
            </w:pPr>
          </w:p>
          <w:p w14:paraId="2B1B2B83">
            <w:pPr>
              <w:pStyle w:val="18"/>
              <w:ind w:left="17"/>
              <w:jc w:val="center"/>
              <w:rPr>
                <w:rFonts w:ascii="Arial MT"/>
                <w:color w:val="auto"/>
                <w:spacing w:val="-5"/>
                <w:w w:val="105"/>
                <w:sz w:val="22"/>
                <w:highlight w:val="none"/>
                <w:u w:val="none" w:color="auto"/>
              </w:rPr>
            </w:pPr>
          </w:p>
          <w:p w14:paraId="5710AAC4">
            <w:pPr>
              <w:pStyle w:val="18"/>
              <w:ind w:left="17"/>
              <w:jc w:val="center"/>
              <w:rPr>
                <w:rFonts w:ascii="Arial MT"/>
                <w:color w:val="auto"/>
                <w:spacing w:val="-5"/>
                <w:w w:val="105"/>
                <w:sz w:val="22"/>
                <w:highlight w:val="none"/>
                <w:u w:val="none" w:color="auto"/>
              </w:rPr>
            </w:pPr>
          </w:p>
          <w:p w14:paraId="69BF370B">
            <w:pPr>
              <w:pStyle w:val="18"/>
              <w:ind w:left="17"/>
              <w:jc w:val="center"/>
              <w:rPr>
                <w:rFonts w:ascii="Arial MT"/>
                <w:color w:val="auto"/>
                <w:spacing w:val="-5"/>
                <w:w w:val="105"/>
                <w:sz w:val="22"/>
                <w:highlight w:val="none"/>
                <w:u w:val="none" w:color="auto"/>
              </w:rPr>
            </w:pPr>
          </w:p>
          <w:p w14:paraId="7895398A">
            <w:pPr>
              <w:pStyle w:val="18"/>
              <w:ind w:left="17"/>
              <w:jc w:val="center"/>
              <w:rPr>
                <w:rFonts w:ascii="Arial MT"/>
                <w:color w:val="auto"/>
                <w:spacing w:val="-5"/>
                <w:w w:val="105"/>
                <w:sz w:val="22"/>
                <w:highlight w:val="none"/>
                <w:u w:val="none" w:color="auto"/>
              </w:rPr>
            </w:pPr>
          </w:p>
          <w:p w14:paraId="3DA4A177">
            <w:pPr>
              <w:pStyle w:val="18"/>
              <w:ind w:left="17"/>
              <w:jc w:val="center"/>
              <w:rPr>
                <w:rFonts w:ascii="Arial MT"/>
                <w:color w:val="auto"/>
                <w:spacing w:val="-5"/>
                <w:w w:val="105"/>
                <w:sz w:val="22"/>
                <w:highlight w:val="none"/>
                <w:u w:val="none" w:color="auto"/>
              </w:rPr>
            </w:pPr>
          </w:p>
          <w:p w14:paraId="144FAE51">
            <w:pPr>
              <w:pStyle w:val="18"/>
              <w:ind w:left="17"/>
              <w:jc w:val="center"/>
              <w:rPr>
                <w:rFonts w:ascii="Arial MT"/>
                <w:color w:val="auto"/>
                <w:spacing w:val="-5"/>
                <w:w w:val="105"/>
                <w:sz w:val="22"/>
                <w:highlight w:val="none"/>
                <w:u w:val="none" w:color="auto"/>
              </w:rPr>
            </w:pPr>
            <w:r>
              <w:rPr>
                <w:rFonts w:hint="default" w:ascii="Arial MT"/>
                <w:color w:val="auto"/>
                <w:w w:val="105"/>
                <w:sz w:val="22"/>
                <w:highlight w:val="none"/>
                <w:u w:val="none" w:color="auto"/>
                <w:lang w:val="en-US"/>
              </w:rPr>
              <w:t>10</w:t>
            </w:r>
            <w:r>
              <w:rPr>
                <w:color w:val="auto"/>
                <w:spacing w:val="-2"/>
                <w:w w:val="105"/>
                <w:sz w:val="22"/>
                <w:highlight w:val="none"/>
                <w:u w:val="none" w:color="auto"/>
              </w:rPr>
              <w:t xml:space="preserve"> </w:t>
            </w:r>
            <w:r>
              <w:rPr>
                <w:rFonts w:ascii="Arial MT"/>
                <w:color w:val="auto"/>
                <w:spacing w:val="-5"/>
                <w:w w:val="105"/>
                <w:sz w:val="22"/>
                <w:highlight w:val="none"/>
                <w:u w:val="none" w:color="auto"/>
              </w:rPr>
              <w:t>Hrs</w:t>
            </w:r>
          </w:p>
          <w:p w14:paraId="4BEC3158">
            <w:pPr>
              <w:pStyle w:val="18"/>
              <w:ind w:left="17"/>
              <w:jc w:val="center"/>
              <w:rPr>
                <w:rFonts w:ascii="Arial MT"/>
                <w:color w:val="auto"/>
                <w:spacing w:val="-5"/>
                <w:w w:val="105"/>
                <w:sz w:val="22"/>
                <w:highlight w:val="none"/>
                <w:u w:val="none" w:color="auto"/>
              </w:rPr>
            </w:pPr>
          </w:p>
          <w:p w14:paraId="35597877">
            <w:pPr>
              <w:pStyle w:val="18"/>
              <w:ind w:left="17"/>
              <w:jc w:val="center"/>
              <w:rPr>
                <w:rFonts w:ascii="Arial MT"/>
                <w:color w:val="auto"/>
                <w:spacing w:val="-5"/>
                <w:w w:val="105"/>
                <w:sz w:val="22"/>
                <w:highlight w:val="none"/>
                <w:u w:val="none" w:color="auto"/>
              </w:rPr>
            </w:pPr>
          </w:p>
          <w:p w14:paraId="44841E12">
            <w:pPr>
              <w:pStyle w:val="18"/>
              <w:ind w:left="17"/>
              <w:jc w:val="center"/>
              <w:rPr>
                <w:rFonts w:ascii="Arial MT"/>
                <w:color w:val="auto"/>
                <w:spacing w:val="-5"/>
                <w:w w:val="105"/>
                <w:sz w:val="22"/>
                <w:highlight w:val="none"/>
                <w:u w:val="none" w:color="auto"/>
              </w:rPr>
            </w:pPr>
          </w:p>
          <w:p w14:paraId="583EA0BA">
            <w:pPr>
              <w:pStyle w:val="18"/>
              <w:ind w:left="17"/>
              <w:jc w:val="center"/>
              <w:rPr>
                <w:rFonts w:ascii="Arial MT"/>
                <w:color w:val="auto"/>
                <w:spacing w:val="-5"/>
                <w:w w:val="105"/>
                <w:sz w:val="22"/>
                <w:highlight w:val="none"/>
                <w:u w:val="none" w:color="auto"/>
              </w:rPr>
            </w:pPr>
          </w:p>
          <w:p w14:paraId="284D3B0F">
            <w:pPr>
              <w:pStyle w:val="18"/>
              <w:ind w:left="17"/>
              <w:jc w:val="center"/>
              <w:rPr>
                <w:rFonts w:ascii="Arial MT"/>
                <w:color w:val="auto"/>
                <w:spacing w:val="-5"/>
                <w:w w:val="105"/>
                <w:sz w:val="22"/>
                <w:highlight w:val="none"/>
                <w:u w:val="none" w:color="auto"/>
              </w:rPr>
            </w:pPr>
          </w:p>
          <w:p w14:paraId="0FEB88E4">
            <w:pPr>
              <w:pStyle w:val="18"/>
              <w:ind w:left="17"/>
              <w:jc w:val="center"/>
              <w:rPr>
                <w:rFonts w:ascii="Arial MT"/>
                <w:color w:val="auto"/>
                <w:spacing w:val="-5"/>
                <w:w w:val="105"/>
                <w:sz w:val="22"/>
                <w:highlight w:val="none"/>
                <w:u w:val="none" w:color="auto"/>
              </w:rPr>
            </w:pPr>
          </w:p>
          <w:p w14:paraId="7CCFB596">
            <w:pPr>
              <w:pStyle w:val="18"/>
              <w:ind w:left="17"/>
              <w:jc w:val="center"/>
              <w:rPr>
                <w:rFonts w:ascii="Arial MT"/>
                <w:color w:val="auto"/>
                <w:spacing w:val="-5"/>
                <w:w w:val="105"/>
                <w:sz w:val="22"/>
                <w:highlight w:val="none"/>
                <w:u w:val="none" w:color="auto"/>
              </w:rPr>
            </w:pPr>
          </w:p>
          <w:p w14:paraId="13407FC1">
            <w:pPr>
              <w:pStyle w:val="18"/>
              <w:ind w:left="17"/>
              <w:jc w:val="center"/>
              <w:rPr>
                <w:rFonts w:ascii="Arial MT"/>
                <w:color w:val="auto"/>
                <w:spacing w:val="-5"/>
                <w:w w:val="105"/>
                <w:sz w:val="22"/>
                <w:highlight w:val="none"/>
                <w:u w:val="none" w:color="auto"/>
              </w:rPr>
            </w:pPr>
          </w:p>
          <w:p w14:paraId="737E1C95">
            <w:pPr>
              <w:pStyle w:val="18"/>
              <w:ind w:left="17"/>
              <w:jc w:val="center"/>
              <w:rPr>
                <w:rFonts w:ascii="Arial MT"/>
                <w:color w:val="auto"/>
                <w:spacing w:val="-5"/>
                <w:w w:val="105"/>
                <w:sz w:val="22"/>
                <w:highlight w:val="none"/>
                <w:u w:val="none" w:color="auto"/>
              </w:rPr>
            </w:pPr>
          </w:p>
          <w:p w14:paraId="74081A08">
            <w:pPr>
              <w:pStyle w:val="18"/>
              <w:ind w:left="17"/>
              <w:jc w:val="center"/>
              <w:rPr>
                <w:rFonts w:ascii="Arial MT"/>
                <w:color w:val="auto"/>
                <w:spacing w:val="-5"/>
                <w:w w:val="105"/>
                <w:sz w:val="22"/>
                <w:highlight w:val="none"/>
                <w:u w:val="none" w:color="auto"/>
              </w:rPr>
            </w:pPr>
          </w:p>
          <w:p w14:paraId="39770AD8">
            <w:pPr>
              <w:pStyle w:val="18"/>
              <w:ind w:left="17"/>
              <w:jc w:val="center"/>
              <w:rPr>
                <w:rFonts w:ascii="Arial MT"/>
                <w:color w:val="auto"/>
                <w:spacing w:val="-5"/>
                <w:w w:val="105"/>
                <w:sz w:val="22"/>
                <w:highlight w:val="none"/>
                <w:u w:val="none" w:color="auto"/>
              </w:rPr>
            </w:pPr>
          </w:p>
          <w:p w14:paraId="6C778D4B">
            <w:pPr>
              <w:pStyle w:val="18"/>
              <w:ind w:left="17"/>
              <w:jc w:val="center"/>
              <w:rPr>
                <w:rFonts w:ascii="Arial MT"/>
                <w:color w:val="auto"/>
                <w:spacing w:val="-5"/>
                <w:w w:val="105"/>
                <w:sz w:val="22"/>
                <w:highlight w:val="none"/>
                <w:u w:val="none" w:color="auto"/>
              </w:rPr>
            </w:pPr>
          </w:p>
          <w:p w14:paraId="05AAD9FC">
            <w:pPr>
              <w:pStyle w:val="18"/>
              <w:ind w:left="17"/>
              <w:jc w:val="center"/>
              <w:rPr>
                <w:rFonts w:ascii="Arial MT"/>
                <w:color w:val="auto"/>
                <w:spacing w:val="-5"/>
                <w:w w:val="105"/>
                <w:sz w:val="22"/>
                <w:highlight w:val="none"/>
                <w:u w:val="none" w:color="auto"/>
              </w:rPr>
            </w:pPr>
          </w:p>
          <w:p w14:paraId="52623E82">
            <w:pPr>
              <w:pStyle w:val="18"/>
              <w:ind w:left="17"/>
              <w:jc w:val="center"/>
              <w:rPr>
                <w:rFonts w:ascii="Arial MT"/>
                <w:color w:val="auto"/>
                <w:spacing w:val="-5"/>
                <w:w w:val="105"/>
                <w:sz w:val="22"/>
                <w:highlight w:val="none"/>
                <w:u w:val="none" w:color="auto"/>
              </w:rPr>
            </w:pPr>
          </w:p>
          <w:p w14:paraId="5427D154">
            <w:pPr>
              <w:pStyle w:val="18"/>
              <w:ind w:left="17"/>
              <w:jc w:val="center"/>
              <w:rPr>
                <w:rFonts w:ascii="Arial MT"/>
                <w:color w:val="auto"/>
                <w:spacing w:val="-5"/>
                <w:w w:val="105"/>
                <w:sz w:val="22"/>
                <w:highlight w:val="none"/>
                <w:u w:val="none" w:color="auto"/>
              </w:rPr>
            </w:pPr>
          </w:p>
          <w:p w14:paraId="7BEBE9AB">
            <w:pPr>
              <w:pStyle w:val="18"/>
              <w:ind w:left="17"/>
              <w:jc w:val="center"/>
              <w:rPr>
                <w:rFonts w:ascii="Arial MT"/>
                <w:color w:val="auto"/>
                <w:spacing w:val="-5"/>
                <w:w w:val="105"/>
                <w:sz w:val="22"/>
                <w:highlight w:val="none"/>
                <w:u w:val="none" w:color="auto"/>
              </w:rPr>
            </w:pPr>
          </w:p>
          <w:p w14:paraId="03D97203">
            <w:pPr>
              <w:pStyle w:val="18"/>
              <w:ind w:left="17"/>
              <w:jc w:val="center"/>
              <w:rPr>
                <w:rFonts w:ascii="Arial MT"/>
                <w:color w:val="auto"/>
                <w:spacing w:val="-5"/>
                <w:w w:val="105"/>
                <w:sz w:val="22"/>
                <w:highlight w:val="none"/>
                <w:u w:val="none" w:color="auto"/>
              </w:rPr>
            </w:pPr>
          </w:p>
          <w:p w14:paraId="7BAA21F2">
            <w:pPr>
              <w:pStyle w:val="18"/>
              <w:ind w:left="17"/>
              <w:jc w:val="center"/>
              <w:rPr>
                <w:rFonts w:ascii="Arial MT"/>
                <w:color w:val="auto"/>
                <w:spacing w:val="-5"/>
                <w:w w:val="105"/>
                <w:sz w:val="22"/>
                <w:highlight w:val="none"/>
                <w:u w:val="none" w:color="auto"/>
              </w:rPr>
            </w:pPr>
          </w:p>
          <w:p w14:paraId="51496ED9">
            <w:pPr>
              <w:pStyle w:val="18"/>
              <w:ind w:left="17"/>
              <w:jc w:val="center"/>
              <w:rPr>
                <w:rFonts w:ascii="Arial MT"/>
                <w:color w:val="auto"/>
                <w:spacing w:val="-5"/>
                <w:w w:val="105"/>
                <w:sz w:val="22"/>
                <w:highlight w:val="none"/>
                <w:u w:val="none" w:color="auto"/>
              </w:rPr>
            </w:pPr>
          </w:p>
          <w:p w14:paraId="4E89E8C1">
            <w:pPr>
              <w:pStyle w:val="18"/>
              <w:ind w:left="17"/>
              <w:jc w:val="center"/>
              <w:rPr>
                <w:rFonts w:ascii="Arial MT"/>
                <w:color w:val="auto"/>
                <w:spacing w:val="-5"/>
                <w:w w:val="105"/>
                <w:sz w:val="22"/>
                <w:highlight w:val="none"/>
                <w:u w:val="none" w:color="auto"/>
              </w:rPr>
            </w:pPr>
          </w:p>
          <w:p w14:paraId="1D9D5577">
            <w:pPr>
              <w:pStyle w:val="18"/>
              <w:ind w:left="17"/>
              <w:jc w:val="center"/>
              <w:rPr>
                <w:rFonts w:ascii="Arial MT"/>
                <w:color w:val="auto"/>
                <w:spacing w:val="-5"/>
                <w:w w:val="105"/>
                <w:sz w:val="22"/>
                <w:highlight w:val="none"/>
                <w:u w:val="none" w:color="auto"/>
              </w:rPr>
            </w:pPr>
          </w:p>
          <w:p w14:paraId="6659CC36">
            <w:pPr>
              <w:pStyle w:val="18"/>
              <w:ind w:left="17"/>
              <w:jc w:val="center"/>
              <w:rPr>
                <w:rFonts w:ascii="Arial MT"/>
                <w:color w:val="auto"/>
                <w:spacing w:val="-5"/>
                <w:w w:val="105"/>
                <w:sz w:val="22"/>
                <w:highlight w:val="none"/>
                <w:u w:val="none" w:color="auto"/>
              </w:rPr>
            </w:pPr>
          </w:p>
          <w:p w14:paraId="6B7BF759">
            <w:pPr>
              <w:pStyle w:val="18"/>
              <w:ind w:left="17"/>
              <w:jc w:val="center"/>
              <w:rPr>
                <w:rFonts w:ascii="Arial MT"/>
                <w:color w:val="auto"/>
                <w:spacing w:val="-5"/>
                <w:w w:val="105"/>
                <w:sz w:val="22"/>
                <w:highlight w:val="none"/>
                <w:u w:val="none" w:color="auto"/>
              </w:rPr>
            </w:pPr>
          </w:p>
          <w:p w14:paraId="68B0526D">
            <w:pPr>
              <w:pStyle w:val="18"/>
              <w:ind w:left="17"/>
              <w:jc w:val="center"/>
              <w:rPr>
                <w:rFonts w:ascii="Arial MT"/>
                <w:color w:val="auto"/>
                <w:spacing w:val="-5"/>
                <w:w w:val="105"/>
                <w:sz w:val="22"/>
                <w:highlight w:val="none"/>
                <w:u w:val="none" w:color="auto"/>
              </w:rPr>
            </w:pPr>
          </w:p>
          <w:p w14:paraId="1AAE9EB1">
            <w:pPr>
              <w:pStyle w:val="18"/>
              <w:ind w:left="17"/>
              <w:jc w:val="center"/>
              <w:rPr>
                <w:rFonts w:ascii="Arial MT"/>
                <w:color w:val="auto"/>
                <w:spacing w:val="-5"/>
                <w:w w:val="105"/>
                <w:sz w:val="22"/>
                <w:highlight w:val="none"/>
                <w:u w:val="none" w:color="auto"/>
              </w:rPr>
            </w:pPr>
          </w:p>
          <w:p w14:paraId="5A32508E">
            <w:pPr>
              <w:pStyle w:val="18"/>
              <w:ind w:left="17"/>
              <w:jc w:val="center"/>
              <w:rPr>
                <w:rFonts w:ascii="Arial MT"/>
                <w:color w:val="auto"/>
                <w:spacing w:val="-5"/>
                <w:w w:val="105"/>
                <w:sz w:val="22"/>
                <w:highlight w:val="none"/>
                <w:u w:val="none" w:color="auto"/>
              </w:rPr>
            </w:pPr>
          </w:p>
          <w:p w14:paraId="1B29B056">
            <w:pPr>
              <w:pStyle w:val="18"/>
              <w:ind w:left="17"/>
              <w:jc w:val="center"/>
              <w:rPr>
                <w:rFonts w:ascii="Arial MT"/>
                <w:color w:val="auto"/>
                <w:spacing w:val="-5"/>
                <w:w w:val="105"/>
                <w:sz w:val="22"/>
                <w:highlight w:val="none"/>
                <w:u w:val="none" w:color="auto"/>
              </w:rPr>
            </w:pPr>
          </w:p>
          <w:p w14:paraId="55BC3FF4">
            <w:pPr>
              <w:pStyle w:val="18"/>
              <w:ind w:left="17"/>
              <w:jc w:val="center"/>
              <w:rPr>
                <w:rFonts w:ascii="Arial MT"/>
                <w:color w:val="auto"/>
                <w:spacing w:val="-5"/>
                <w:w w:val="105"/>
                <w:sz w:val="22"/>
                <w:highlight w:val="none"/>
                <w:u w:val="none" w:color="auto"/>
              </w:rPr>
            </w:pPr>
            <w:r>
              <w:rPr>
                <w:rFonts w:hint="default" w:ascii="Arial MT"/>
                <w:color w:val="auto"/>
                <w:w w:val="105"/>
                <w:sz w:val="22"/>
                <w:highlight w:val="none"/>
                <w:u w:val="none" w:color="auto"/>
                <w:lang w:val="en-US"/>
              </w:rPr>
              <w:t>10</w:t>
            </w:r>
            <w:r>
              <w:rPr>
                <w:color w:val="auto"/>
                <w:spacing w:val="-2"/>
                <w:w w:val="105"/>
                <w:sz w:val="22"/>
                <w:highlight w:val="none"/>
                <w:u w:val="none" w:color="auto"/>
              </w:rPr>
              <w:t xml:space="preserve"> </w:t>
            </w:r>
            <w:r>
              <w:rPr>
                <w:rFonts w:ascii="Arial MT"/>
                <w:color w:val="auto"/>
                <w:spacing w:val="-5"/>
                <w:w w:val="105"/>
                <w:sz w:val="22"/>
                <w:highlight w:val="none"/>
                <w:u w:val="none" w:color="auto"/>
              </w:rPr>
              <w:t>Hrs</w:t>
            </w:r>
          </w:p>
          <w:p w14:paraId="61A4FCEE">
            <w:pPr>
              <w:pStyle w:val="18"/>
              <w:ind w:left="17"/>
              <w:jc w:val="center"/>
              <w:rPr>
                <w:rFonts w:ascii="Arial MT"/>
                <w:color w:val="auto"/>
                <w:spacing w:val="-5"/>
                <w:w w:val="105"/>
                <w:sz w:val="22"/>
                <w:highlight w:val="none"/>
                <w:u w:val="none" w:color="auto"/>
              </w:rPr>
            </w:pPr>
          </w:p>
          <w:p w14:paraId="75D86E56">
            <w:pPr>
              <w:pStyle w:val="18"/>
              <w:ind w:left="17"/>
              <w:jc w:val="center"/>
              <w:rPr>
                <w:rFonts w:ascii="Arial MT"/>
                <w:color w:val="auto"/>
                <w:spacing w:val="-5"/>
                <w:w w:val="105"/>
                <w:sz w:val="22"/>
                <w:highlight w:val="none"/>
                <w:u w:val="none" w:color="auto"/>
              </w:rPr>
            </w:pPr>
          </w:p>
          <w:p w14:paraId="4C5970A7">
            <w:pPr>
              <w:pStyle w:val="18"/>
              <w:ind w:left="17"/>
              <w:jc w:val="center"/>
              <w:rPr>
                <w:rFonts w:ascii="Arial MT"/>
                <w:color w:val="auto"/>
                <w:spacing w:val="-5"/>
                <w:w w:val="105"/>
                <w:sz w:val="22"/>
                <w:highlight w:val="none"/>
                <w:u w:val="none" w:color="auto"/>
              </w:rPr>
            </w:pPr>
          </w:p>
          <w:p w14:paraId="3BD6AFBF">
            <w:pPr>
              <w:pStyle w:val="18"/>
              <w:ind w:left="17"/>
              <w:jc w:val="center"/>
              <w:rPr>
                <w:rFonts w:ascii="Arial MT"/>
                <w:color w:val="auto"/>
                <w:spacing w:val="-5"/>
                <w:w w:val="105"/>
                <w:sz w:val="22"/>
                <w:highlight w:val="none"/>
                <w:u w:val="none" w:color="auto"/>
              </w:rPr>
            </w:pPr>
          </w:p>
          <w:p w14:paraId="483D5137">
            <w:pPr>
              <w:pStyle w:val="18"/>
              <w:ind w:left="17"/>
              <w:jc w:val="center"/>
              <w:rPr>
                <w:rFonts w:ascii="Arial MT"/>
                <w:color w:val="auto"/>
                <w:spacing w:val="-5"/>
                <w:w w:val="105"/>
                <w:sz w:val="22"/>
                <w:highlight w:val="none"/>
                <w:u w:val="none" w:color="auto"/>
              </w:rPr>
            </w:pPr>
          </w:p>
          <w:p w14:paraId="38143047">
            <w:pPr>
              <w:pStyle w:val="18"/>
              <w:ind w:left="17"/>
              <w:jc w:val="center"/>
              <w:rPr>
                <w:rFonts w:ascii="Arial MT"/>
                <w:color w:val="auto"/>
                <w:spacing w:val="-5"/>
                <w:w w:val="105"/>
                <w:sz w:val="22"/>
                <w:highlight w:val="none"/>
                <w:u w:val="none" w:color="auto"/>
              </w:rPr>
            </w:pPr>
          </w:p>
          <w:p w14:paraId="1E022D6A">
            <w:pPr>
              <w:pStyle w:val="18"/>
              <w:ind w:left="17"/>
              <w:jc w:val="center"/>
              <w:rPr>
                <w:rFonts w:ascii="Arial MT"/>
                <w:color w:val="auto"/>
                <w:spacing w:val="-5"/>
                <w:w w:val="105"/>
                <w:sz w:val="22"/>
                <w:highlight w:val="none"/>
                <w:u w:val="none" w:color="auto"/>
              </w:rPr>
            </w:pPr>
          </w:p>
          <w:p w14:paraId="46E972B1">
            <w:pPr>
              <w:pStyle w:val="18"/>
              <w:ind w:left="17"/>
              <w:jc w:val="center"/>
              <w:rPr>
                <w:rFonts w:ascii="Arial MT"/>
                <w:color w:val="auto"/>
                <w:spacing w:val="-5"/>
                <w:w w:val="105"/>
                <w:sz w:val="22"/>
                <w:highlight w:val="none"/>
                <w:u w:val="none" w:color="auto"/>
              </w:rPr>
            </w:pPr>
          </w:p>
          <w:p w14:paraId="1D1E2082">
            <w:pPr>
              <w:pStyle w:val="18"/>
              <w:ind w:left="17"/>
              <w:jc w:val="center"/>
              <w:rPr>
                <w:rFonts w:ascii="Arial MT"/>
                <w:color w:val="auto"/>
                <w:spacing w:val="-5"/>
                <w:w w:val="105"/>
                <w:sz w:val="22"/>
                <w:highlight w:val="none"/>
                <w:u w:val="none" w:color="auto"/>
              </w:rPr>
            </w:pPr>
          </w:p>
          <w:p w14:paraId="1728114C">
            <w:pPr>
              <w:pStyle w:val="18"/>
              <w:ind w:left="17"/>
              <w:jc w:val="center"/>
              <w:rPr>
                <w:rFonts w:ascii="Arial MT"/>
                <w:color w:val="auto"/>
                <w:spacing w:val="-5"/>
                <w:w w:val="105"/>
                <w:sz w:val="22"/>
                <w:highlight w:val="none"/>
                <w:u w:val="none" w:color="auto"/>
              </w:rPr>
            </w:pPr>
          </w:p>
          <w:p w14:paraId="74FA0AF2">
            <w:pPr>
              <w:pStyle w:val="18"/>
              <w:ind w:left="17"/>
              <w:jc w:val="center"/>
              <w:rPr>
                <w:rFonts w:ascii="Arial MT"/>
                <w:color w:val="auto"/>
                <w:spacing w:val="-5"/>
                <w:w w:val="105"/>
                <w:sz w:val="22"/>
                <w:highlight w:val="none"/>
                <w:u w:val="none" w:color="auto"/>
              </w:rPr>
            </w:pPr>
          </w:p>
          <w:p w14:paraId="13F6BEC0">
            <w:pPr>
              <w:pStyle w:val="18"/>
              <w:ind w:left="17"/>
              <w:jc w:val="center"/>
              <w:rPr>
                <w:rFonts w:ascii="Arial MT"/>
                <w:color w:val="auto"/>
                <w:spacing w:val="-5"/>
                <w:w w:val="105"/>
                <w:sz w:val="22"/>
                <w:highlight w:val="none"/>
                <w:u w:val="none" w:color="auto"/>
              </w:rPr>
            </w:pPr>
          </w:p>
          <w:p w14:paraId="6B944902">
            <w:pPr>
              <w:pStyle w:val="18"/>
              <w:ind w:left="17"/>
              <w:jc w:val="center"/>
              <w:rPr>
                <w:rFonts w:ascii="Arial MT"/>
                <w:color w:val="auto"/>
                <w:spacing w:val="-5"/>
                <w:w w:val="105"/>
                <w:sz w:val="22"/>
                <w:highlight w:val="none"/>
                <w:u w:val="none" w:color="auto"/>
              </w:rPr>
            </w:pPr>
          </w:p>
          <w:p w14:paraId="20657C24">
            <w:pPr>
              <w:pStyle w:val="18"/>
              <w:ind w:left="17"/>
              <w:jc w:val="center"/>
              <w:rPr>
                <w:rFonts w:ascii="Arial MT"/>
                <w:color w:val="auto"/>
                <w:spacing w:val="-5"/>
                <w:w w:val="105"/>
                <w:sz w:val="22"/>
                <w:highlight w:val="none"/>
                <w:u w:val="none" w:color="auto"/>
              </w:rPr>
            </w:pPr>
          </w:p>
          <w:p w14:paraId="19510AE8">
            <w:pPr>
              <w:pStyle w:val="18"/>
              <w:ind w:left="17"/>
              <w:jc w:val="center"/>
              <w:rPr>
                <w:rFonts w:ascii="Arial MT"/>
                <w:color w:val="auto"/>
                <w:spacing w:val="-5"/>
                <w:w w:val="105"/>
                <w:sz w:val="22"/>
                <w:highlight w:val="none"/>
                <w:u w:val="none" w:color="auto"/>
              </w:rPr>
            </w:pPr>
          </w:p>
          <w:p w14:paraId="17379224">
            <w:pPr>
              <w:pStyle w:val="18"/>
              <w:ind w:left="17"/>
              <w:jc w:val="center"/>
              <w:rPr>
                <w:rFonts w:ascii="Arial MT"/>
                <w:color w:val="auto"/>
                <w:spacing w:val="-5"/>
                <w:w w:val="105"/>
                <w:sz w:val="22"/>
                <w:highlight w:val="none"/>
                <w:u w:val="none" w:color="auto"/>
              </w:rPr>
            </w:pPr>
          </w:p>
          <w:p w14:paraId="3BB576AB">
            <w:pPr>
              <w:pStyle w:val="18"/>
              <w:ind w:left="17"/>
              <w:jc w:val="center"/>
              <w:rPr>
                <w:rFonts w:ascii="Arial MT"/>
                <w:color w:val="auto"/>
                <w:spacing w:val="-5"/>
                <w:w w:val="105"/>
                <w:sz w:val="22"/>
                <w:highlight w:val="none"/>
                <w:u w:val="none" w:color="auto"/>
              </w:rPr>
            </w:pPr>
          </w:p>
          <w:p w14:paraId="61381BCF">
            <w:pPr>
              <w:pStyle w:val="18"/>
              <w:ind w:left="17"/>
              <w:jc w:val="center"/>
              <w:rPr>
                <w:rFonts w:ascii="Arial MT"/>
                <w:color w:val="auto"/>
                <w:spacing w:val="-5"/>
                <w:w w:val="105"/>
                <w:sz w:val="22"/>
                <w:highlight w:val="none"/>
                <w:u w:val="none" w:color="auto"/>
              </w:rPr>
            </w:pPr>
          </w:p>
          <w:p w14:paraId="7EB06F04">
            <w:pPr>
              <w:pStyle w:val="18"/>
              <w:ind w:left="17"/>
              <w:jc w:val="center"/>
              <w:rPr>
                <w:rFonts w:ascii="Arial MT"/>
                <w:color w:val="auto"/>
                <w:spacing w:val="-5"/>
                <w:w w:val="105"/>
                <w:sz w:val="22"/>
                <w:highlight w:val="none"/>
                <w:u w:val="none" w:color="auto"/>
              </w:rPr>
            </w:pPr>
          </w:p>
          <w:p w14:paraId="246C966F">
            <w:pPr>
              <w:pStyle w:val="18"/>
              <w:ind w:left="17"/>
              <w:jc w:val="center"/>
              <w:rPr>
                <w:rFonts w:ascii="Arial MT"/>
                <w:color w:val="auto"/>
                <w:spacing w:val="-5"/>
                <w:w w:val="105"/>
                <w:sz w:val="22"/>
                <w:highlight w:val="none"/>
                <w:u w:val="none" w:color="auto"/>
              </w:rPr>
            </w:pPr>
          </w:p>
          <w:p w14:paraId="36136B7A">
            <w:pPr>
              <w:pStyle w:val="18"/>
              <w:ind w:left="17"/>
              <w:jc w:val="center"/>
              <w:rPr>
                <w:rFonts w:ascii="Arial MT"/>
                <w:color w:val="auto"/>
                <w:spacing w:val="-5"/>
                <w:w w:val="105"/>
                <w:sz w:val="22"/>
                <w:highlight w:val="none"/>
                <w:u w:val="none" w:color="auto"/>
              </w:rPr>
            </w:pPr>
            <w:r>
              <w:rPr>
                <w:rFonts w:hint="default" w:ascii="Arial MT"/>
                <w:color w:val="auto"/>
                <w:w w:val="105"/>
                <w:sz w:val="22"/>
                <w:highlight w:val="none"/>
                <w:u w:val="none" w:color="auto"/>
                <w:lang w:val="en-US"/>
              </w:rPr>
              <w:t>10</w:t>
            </w:r>
            <w:r>
              <w:rPr>
                <w:color w:val="auto"/>
                <w:spacing w:val="-2"/>
                <w:w w:val="105"/>
                <w:sz w:val="22"/>
                <w:highlight w:val="none"/>
                <w:u w:val="none" w:color="auto"/>
              </w:rPr>
              <w:t xml:space="preserve"> </w:t>
            </w:r>
            <w:r>
              <w:rPr>
                <w:rFonts w:ascii="Arial MT"/>
                <w:color w:val="auto"/>
                <w:spacing w:val="-5"/>
                <w:w w:val="105"/>
                <w:sz w:val="22"/>
                <w:highlight w:val="none"/>
                <w:u w:val="none" w:color="auto"/>
              </w:rPr>
              <w:t>Hrs</w:t>
            </w:r>
          </w:p>
        </w:tc>
      </w:tr>
    </w:tbl>
    <w:p w14:paraId="4DC4DC05">
      <w:pPr>
        <w:pStyle w:val="8"/>
        <w:rPr>
          <w:rFonts w:ascii="Arial MT"/>
          <w:color w:val="auto"/>
          <w:sz w:val="18"/>
          <w:highlight w:val="none"/>
          <w:u w:val="none" w:color="auto"/>
        </w:rPr>
      </w:pPr>
    </w:p>
    <w:p w14:paraId="082A3946">
      <w:pPr>
        <w:tabs>
          <w:tab w:val="left" w:pos="4776"/>
          <w:tab w:val="left" w:pos="9292"/>
        </w:tabs>
        <w:spacing w:before="1"/>
        <w:ind w:right="0"/>
        <w:jc w:val="left"/>
        <w:rPr>
          <w:color w:val="auto"/>
          <w:sz w:val="18"/>
          <w:highlight w:val="none"/>
          <w:u w:val="none" w:color="auto"/>
        </w:rPr>
      </w:pPr>
      <w:r>
        <w:rPr>
          <w:color w:val="auto"/>
          <w:sz w:val="18"/>
          <w:highlight w:val="none"/>
          <w:u w:val="none" w:color="auto"/>
        </w:rPr>
        <w:tab/>
      </w:r>
      <w:r>
        <w:rPr>
          <w:color w:val="auto"/>
          <w:sz w:val="18"/>
          <w:highlight w:val="none"/>
          <w:u w:val="none" w:color="auto"/>
        </w:rPr>
        <w:tab/>
      </w:r>
    </w:p>
    <w:p w14:paraId="253EAAFD">
      <w:pPr>
        <w:spacing w:after="0"/>
        <w:jc w:val="left"/>
        <w:rPr>
          <w:color w:val="auto"/>
          <w:sz w:val="18"/>
          <w:highlight w:val="none"/>
          <w:u w:val="none" w:color="auto"/>
        </w:rPr>
        <w:sectPr>
          <w:pgSz w:w="12240" w:h="15840"/>
          <w:pgMar w:top="1440" w:right="1080" w:bottom="1440" w:left="1080" w:header="720" w:footer="720" w:gutter="0"/>
          <w:pgBorders w:offsetFrom="page">
            <w:top w:val="thinThickThinSmallGap" w:color="000000" w:sz="24" w:space="24"/>
            <w:left w:val="thinThickThinSmallGap" w:color="000000" w:sz="24" w:space="24"/>
            <w:bottom w:val="thinThickThinSmallGap" w:color="000000" w:sz="24" w:space="24"/>
            <w:right w:val="thinThickThinSmallGap" w:color="000000" w:sz="24" w:space="24"/>
          </w:pgBorders>
          <w:pgNumType w:fmt="decimal"/>
          <w:cols w:space="720" w:num="1"/>
        </w:sectPr>
      </w:pPr>
    </w:p>
    <w:p w14:paraId="14D4DEC5">
      <w:pPr>
        <w:pStyle w:val="4"/>
        <w:bidi w:val="0"/>
        <w:ind w:left="0" w:leftChars="0" w:firstLine="0" w:firstLineChars="0"/>
        <w:rPr>
          <w:b/>
          <w:color w:val="auto"/>
          <w:sz w:val="32"/>
          <w:highlight w:val="none"/>
          <w:u w:val="none" w:color="auto"/>
        </w:rPr>
      </w:pPr>
    </w:p>
    <w:p w14:paraId="30DAD099">
      <w:pPr>
        <w:keepNext w:val="0"/>
        <w:keepLines w:val="0"/>
        <w:widowControl/>
        <w:suppressLineNumbers w:val="0"/>
        <w:ind w:firstLine="4482" w:firstLineChars="1600"/>
        <w:jc w:val="left"/>
        <w:rPr>
          <w:rFonts w:hint="eastAsia" w:ascii="Yu Gothic Medium" w:hAnsi="Yu Gothic Medium" w:eastAsia="Yu Gothic Medium" w:cs="Yu Gothic Medium"/>
          <w:color w:val="auto"/>
          <w:highlight w:val="none"/>
          <w:u w:val="none" w:color="auto"/>
          <w:lang w:val="en-US"/>
        </w:rPr>
      </w:pPr>
      <w:r>
        <w:rPr>
          <w:rFonts w:hint="eastAsia" w:ascii="Yu Gothic Medium" w:hAnsi="Yu Gothic Medium" w:eastAsia="Yu Gothic Medium" w:cs="Yu Gothic Medium"/>
          <w:b/>
          <w:bCs/>
          <w:color w:val="auto"/>
          <w:kern w:val="0"/>
          <w:sz w:val="28"/>
          <w:szCs w:val="28"/>
          <w:highlight w:val="none"/>
          <w:u w:val="none" w:color="auto"/>
          <w:lang w:val="en-US" w:eastAsia="zh-CN" w:bidi="ar"/>
        </w:rPr>
        <w:t>UNIT- I</w:t>
      </w:r>
    </w:p>
    <w:p w14:paraId="0D9C8950">
      <w:pPr>
        <w:keepNext w:val="0"/>
        <w:keepLines w:val="0"/>
        <w:widowControl/>
        <w:suppressLineNumbers w:val="0"/>
        <w:jc w:val="center"/>
        <w:rPr>
          <w:b/>
          <w:color w:val="auto"/>
          <w:spacing w:val="-12"/>
          <w:sz w:val="32"/>
          <w:highlight w:val="none"/>
          <w:u w:val="none" w:color="auto"/>
        </w:rPr>
      </w:pPr>
      <w:r>
        <w:rPr>
          <w:b/>
          <w:color w:val="auto"/>
          <w:spacing w:val="-12"/>
          <w:sz w:val="32"/>
          <w:highlight w:val="none"/>
          <w:u w:val="none" w:color="auto"/>
        </w:rPr>
        <w:t>HIGHWAY</w:t>
      </w:r>
      <w:r>
        <w:rPr>
          <w:b/>
          <w:color w:val="auto"/>
          <w:spacing w:val="-8"/>
          <w:sz w:val="32"/>
          <w:highlight w:val="none"/>
          <w:u w:val="none" w:color="auto"/>
        </w:rPr>
        <w:t xml:space="preserve"> </w:t>
      </w:r>
      <w:r>
        <w:rPr>
          <w:b/>
          <w:color w:val="auto"/>
          <w:spacing w:val="-12"/>
          <w:sz w:val="32"/>
          <w:highlight w:val="none"/>
          <w:u w:val="none" w:color="auto"/>
        </w:rPr>
        <w:t>ENGINEERING</w:t>
      </w:r>
    </w:p>
    <w:p w14:paraId="2BF9A9B1">
      <w:pPr>
        <w:keepNext w:val="0"/>
        <w:keepLines w:val="0"/>
        <w:widowControl/>
        <w:suppressLineNumbers w:val="0"/>
        <w:jc w:val="center"/>
        <w:rPr>
          <w:b/>
          <w:color w:val="auto"/>
          <w:sz w:val="32"/>
          <w:highlight w:val="none"/>
          <w:u w:val="none" w:color="auto"/>
        </w:rPr>
      </w:pPr>
      <w:r>
        <w:rPr>
          <w:rFonts w:hint="eastAsia" w:ascii="Yu Gothic Medium" w:hAnsi="Yu Gothic Medium" w:eastAsia="Yu Gothic Medium" w:cs="Yu Gothic Medium"/>
          <w:b/>
          <w:bCs/>
          <w:color w:val="auto"/>
          <w:kern w:val="0"/>
          <w:sz w:val="24"/>
          <w:szCs w:val="24"/>
          <w:highlight w:val="none"/>
          <w:u w:val="none" w:color="auto"/>
          <w:lang w:val="en-US" w:eastAsia="zh-CN" w:bidi="ar"/>
        </w:rPr>
        <w:t xml:space="preserve">Chapter </w:t>
      </w:r>
      <w:r>
        <w:rPr>
          <w:rFonts w:hint="default" w:ascii="Yu Gothic Medium" w:hAnsi="Yu Gothic Medium" w:eastAsia="Yu Gothic Medium" w:cs="Yu Gothic Medium"/>
          <w:b/>
          <w:bCs/>
          <w:color w:val="auto"/>
          <w:kern w:val="0"/>
          <w:sz w:val="24"/>
          <w:szCs w:val="24"/>
          <w:highlight w:val="none"/>
          <w:u w:val="none" w:color="auto"/>
          <w:lang w:val="en-US" w:eastAsia="zh-CN" w:bidi="ar"/>
        </w:rPr>
        <w:t>-1</w:t>
      </w:r>
      <w:r>
        <w:rPr>
          <w:rFonts w:hint="default"/>
          <w:b/>
          <w:color w:val="auto"/>
          <w:spacing w:val="-12"/>
          <w:sz w:val="32"/>
          <w:highlight w:val="none"/>
          <w:u w:val="none" w:color="auto"/>
          <w:lang w:val="en-US"/>
        </w:rPr>
        <w:t xml:space="preserve">                             </w:t>
      </w:r>
    </w:p>
    <w:p w14:paraId="4911A31E">
      <w:pPr>
        <w:pStyle w:val="3"/>
        <w:numPr>
          <w:ilvl w:val="1"/>
          <w:numId w:val="2"/>
        </w:numPr>
        <w:tabs>
          <w:tab w:val="left" w:pos="720"/>
        </w:tabs>
        <w:spacing w:before="289" w:after="0" w:line="240" w:lineRule="auto"/>
        <w:ind w:left="720" w:right="0" w:hanging="360"/>
        <w:jc w:val="left"/>
        <w:rPr>
          <w:color w:val="auto"/>
          <w:highlight w:val="none"/>
          <w:u w:val="none" w:color="auto"/>
        </w:rPr>
      </w:pPr>
      <w:r>
        <w:rPr>
          <w:color w:val="auto"/>
          <w:spacing w:val="-2"/>
          <w:highlight w:val="none"/>
          <w:u w:val="none" w:color="auto"/>
        </w:rPr>
        <w:t>INTRODUCTION</w:t>
      </w:r>
    </w:p>
    <w:p w14:paraId="40258E05">
      <w:pPr>
        <w:pStyle w:val="17"/>
        <w:numPr>
          <w:ilvl w:val="0"/>
          <w:numId w:val="3"/>
        </w:numPr>
        <w:tabs>
          <w:tab w:val="left" w:pos="900"/>
          <w:tab w:val="clear" w:pos="420"/>
        </w:tabs>
        <w:spacing w:before="139" w:after="0" w:line="240" w:lineRule="auto"/>
        <w:ind w:left="420" w:leftChars="0" w:right="0" w:rightChars="0" w:hanging="420" w:firstLineChars="0"/>
        <w:jc w:val="left"/>
        <w:rPr>
          <w:b/>
          <w:color w:val="auto"/>
          <w:sz w:val="24"/>
          <w:highlight w:val="none"/>
          <w:u w:val="none" w:color="auto"/>
        </w:rPr>
      </w:pPr>
      <w:r>
        <w:rPr>
          <w:b/>
          <w:color w:val="auto"/>
          <w:spacing w:val="-2"/>
          <w:sz w:val="24"/>
          <w:highlight w:val="none"/>
          <w:u w:val="none" w:color="auto"/>
        </w:rPr>
        <w:t>GENERAL</w:t>
      </w:r>
    </w:p>
    <w:p w14:paraId="7C0511DA">
      <w:pPr>
        <w:pStyle w:val="8"/>
        <w:spacing w:before="129" w:line="360" w:lineRule="auto"/>
        <w:ind w:left="360" w:right="355" w:firstLine="719"/>
        <w:jc w:val="both"/>
        <w:rPr>
          <w:color w:val="auto"/>
          <w:highlight w:val="none"/>
          <w:u w:val="none" w:color="auto"/>
        </w:rPr>
      </w:pPr>
      <w:r>
        <w:rPr>
          <w:color w:val="auto"/>
          <w:highlight w:val="none"/>
          <w:u w:val="none" w:color="auto"/>
        </w:rPr>
        <w:t>Transportation is the movement of people or goods from one place to another. Transport is important since it enables trade between people, which in turn augment economic growth and foster civilizations. The transport system comprises of highways or roadways, Railways, water ways and air ways.</w:t>
      </w:r>
    </w:p>
    <w:p w14:paraId="64C3CE40">
      <w:pPr>
        <w:pStyle w:val="8"/>
        <w:spacing w:before="1" w:line="360" w:lineRule="auto"/>
        <w:ind w:left="360" w:right="352" w:firstLine="719"/>
        <w:jc w:val="both"/>
        <w:rPr>
          <w:color w:val="auto"/>
          <w:highlight w:val="none"/>
          <w:u w:val="none" w:color="auto"/>
        </w:rPr>
      </w:pPr>
      <w:r>
        <w:rPr>
          <w:color w:val="auto"/>
          <w:highlight w:val="none"/>
          <w:u w:val="none" w:color="auto"/>
        </w:rPr>
        <w:t>Road ways include highways, city roads, village roads, feeder roads and ghat roads. Roadways provide maximum service to one and all. It is possible to provide door to door</w:t>
      </w:r>
      <w:r>
        <w:rPr>
          <w:color w:val="auto"/>
          <w:spacing w:val="40"/>
          <w:highlight w:val="none"/>
          <w:u w:val="none" w:color="auto"/>
        </w:rPr>
        <w:t xml:space="preserve"> </w:t>
      </w:r>
      <w:r>
        <w:rPr>
          <w:color w:val="auto"/>
          <w:highlight w:val="none"/>
          <w:u w:val="none" w:color="auto"/>
        </w:rPr>
        <w:t>services only by road.</w:t>
      </w:r>
    </w:p>
    <w:p w14:paraId="1250AE84">
      <w:pPr>
        <w:pStyle w:val="3"/>
        <w:numPr>
          <w:ilvl w:val="0"/>
          <w:numId w:val="4"/>
        </w:numPr>
        <w:tabs>
          <w:tab w:val="left" w:pos="900"/>
          <w:tab w:val="clear" w:pos="420"/>
        </w:tabs>
        <w:spacing w:before="6" w:after="0" w:line="240" w:lineRule="auto"/>
        <w:ind w:left="420" w:leftChars="0" w:right="0" w:rightChars="0" w:hanging="420" w:firstLineChars="0"/>
        <w:jc w:val="left"/>
        <w:rPr>
          <w:color w:val="auto"/>
          <w:highlight w:val="none"/>
          <w:u w:val="none" w:color="auto"/>
        </w:rPr>
      </w:pPr>
      <w:r>
        <w:rPr>
          <w:color w:val="auto"/>
          <w:highlight w:val="none"/>
          <w:u w:val="none" w:color="auto"/>
        </w:rPr>
        <w:t>DEVELOPMENT</w:t>
      </w:r>
      <w:r>
        <w:rPr>
          <w:color w:val="auto"/>
          <w:spacing w:val="-7"/>
          <w:highlight w:val="none"/>
          <w:u w:val="none" w:color="auto"/>
        </w:rPr>
        <w:t xml:space="preserve"> </w:t>
      </w:r>
      <w:r>
        <w:rPr>
          <w:color w:val="auto"/>
          <w:highlight w:val="none"/>
          <w:u w:val="none" w:color="auto"/>
        </w:rPr>
        <w:t>OF</w:t>
      </w:r>
      <w:r>
        <w:rPr>
          <w:color w:val="auto"/>
          <w:spacing w:val="-12"/>
          <w:highlight w:val="none"/>
          <w:u w:val="none" w:color="auto"/>
        </w:rPr>
        <w:t xml:space="preserve"> </w:t>
      </w:r>
      <w:r>
        <w:rPr>
          <w:color w:val="auto"/>
          <w:highlight w:val="none"/>
          <w:u w:val="none" w:color="auto"/>
        </w:rPr>
        <w:t>ROADS</w:t>
      </w:r>
      <w:r>
        <w:rPr>
          <w:color w:val="auto"/>
          <w:spacing w:val="-6"/>
          <w:highlight w:val="none"/>
          <w:u w:val="none" w:color="auto"/>
        </w:rPr>
        <w:t xml:space="preserve"> </w:t>
      </w:r>
      <w:r>
        <w:rPr>
          <w:color w:val="auto"/>
          <w:highlight w:val="none"/>
          <w:u w:val="none" w:color="auto"/>
        </w:rPr>
        <w:t>IN</w:t>
      </w:r>
      <w:r>
        <w:rPr>
          <w:color w:val="auto"/>
          <w:spacing w:val="-8"/>
          <w:highlight w:val="none"/>
          <w:u w:val="none" w:color="auto"/>
        </w:rPr>
        <w:t xml:space="preserve"> </w:t>
      </w:r>
      <w:r>
        <w:rPr>
          <w:color w:val="auto"/>
          <w:spacing w:val="-4"/>
          <w:highlight w:val="none"/>
          <w:u w:val="none" w:color="auto"/>
        </w:rPr>
        <w:t>INDIA</w:t>
      </w:r>
    </w:p>
    <w:p w14:paraId="5B368E5D">
      <w:pPr>
        <w:pStyle w:val="8"/>
        <w:spacing w:before="132" w:line="360" w:lineRule="auto"/>
        <w:ind w:left="360" w:right="345" w:firstLine="719"/>
        <w:jc w:val="both"/>
        <w:rPr>
          <w:color w:val="auto"/>
          <w:highlight w:val="none"/>
          <w:u w:val="none" w:color="auto"/>
        </w:rPr>
      </w:pPr>
      <w:r>
        <w:rPr>
          <w:color w:val="auto"/>
          <w:highlight w:val="none"/>
          <w:u w:val="none" w:color="auto"/>
        </w:rPr>
        <w:t>Transportation is one of the infrastructures of a country. Transportation helps in economic, industrial, social and cultural development of a country. Transportation is very important for the economic development of any region since commodities produced, like food, clothing, industrial products, medicine need transport at all stages from production</w:t>
      </w:r>
      <w:r>
        <w:rPr>
          <w:color w:val="auto"/>
          <w:spacing w:val="40"/>
          <w:highlight w:val="none"/>
          <w:u w:val="none" w:color="auto"/>
        </w:rPr>
        <w:t xml:space="preserve"> </w:t>
      </w:r>
      <w:r>
        <w:rPr>
          <w:color w:val="auto"/>
          <w:highlight w:val="none"/>
          <w:u w:val="none" w:color="auto"/>
        </w:rPr>
        <w:t>to distribution. It is also essential for strategic movement in emergency for defence of the country and to maintain better law and order. Transportation also helps in tourism development.</w:t>
      </w:r>
    </w:p>
    <w:p w14:paraId="761EF982">
      <w:pPr>
        <w:pStyle w:val="8"/>
        <w:spacing w:before="1" w:line="360" w:lineRule="auto"/>
        <w:ind w:left="360" w:right="349" w:firstLine="719"/>
        <w:jc w:val="both"/>
        <w:rPr>
          <w:color w:val="auto"/>
          <w:highlight w:val="none"/>
          <w:u w:val="none" w:color="auto"/>
        </w:rPr>
      </w:pPr>
      <w:r>
        <w:rPr>
          <w:color w:val="auto"/>
          <w:highlight w:val="none"/>
          <w:u w:val="none" w:color="auto"/>
        </w:rPr>
        <w:t>Road transport is one</w:t>
      </w:r>
      <w:r>
        <w:rPr>
          <w:color w:val="auto"/>
          <w:spacing w:val="-1"/>
          <w:highlight w:val="none"/>
          <w:u w:val="none" w:color="auto"/>
        </w:rPr>
        <w:t xml:space="preserve"> </w:t>
      </w:r>
      <w:r>
        <w:rPr>
          <w:color w:val="auto"/>
          <w:highlight w:val="none"/>
          <w:u w:val="none" w:color="auto"/>
        </w:rPr>
        <w:t>of</w:t>
      </w:r>
      <w:r>
        <w:rPr>
          <w:color w:val="auto"/>
          <w:spacing w:val="-1"/>
          <w:highlight w:val="none"/>
          <w:u w:val="none" w:color="auto"/>
        </w:rPr>
        <w:t xml:space="preserve"> </w:t>
      </w:r>
      <w:r>
        <w:rPr>
          <w:color w:val="auto"/>
          <w:highlight w:val="none"/>
          <w:u w:val="none" w:color="auto"/>
        </w:rPr>
        <w:t>the</w:t>
      </w:r>
      <w:r>
        <w:rPr>
          <w:color w:val="auto"/>
          <w:spacing w:val="-1"/>
          <w:highlight w:val="none"/>
          <w:u w:val="none" w:color="auto"/>
        </w:rPr>
        <w:t xml:space="preserve"> </w:t>
      </w:r>
      <w:r>
        <w:rPr>
          <w:color w:val="auto"/>
          <w:highlight w:val="none"/>
          <w:u w:val="none" w:color="auto"/>
        </w:rPr>
        <w:t>most common modes of</w:t>
      </w:r>
      <w:r>
        <w:rPr>
          <w:color w:val="auto"/>
          <w:spacing w:val="-1"/>
          <w:highlight w:val="none"/>
          <w:u w:val="none" w:color="auto"/>
        </w:rPr>
        <w:t xml:space="preserve"> </w:t>
      </w:r>
      <w:r>
        <w:rPr>
          <w:color w:val="auto"/>
          <w:highlight w:val="none"/>
          <w:u w:val="none" w:color="auto"/>
        </w:rPr>
        <w:t>transport. Roads in the form of</w:t>
      </w:r>
      <w:r>
        <w:rPr>
          <w:color w:val="auto"/>
          <w:spacing w:val="-1"/>
          <w:highlight w:val="none"/>
          <w:u w:val="none" w:color="auto"/>
        </w:rPr>
        <w:t xml:space="preserve"> </w:t>
      </w:r>
      <w:r>
        <w:rPr>
          <w:color w:val="auto"/>
          <w:highlight w:val="none"/>
          <w:u w:val="none" w:color="auto"/>
        </w:rPr>
        <w:t>track ways, human pathways etc. were used even from the pre-historic times. Since then many experiments were going on to make the riding safe and comfort. Thus road construction became an inseparable part of many civilizations and empires.</w:t>
      </w:r>
    </w:p>
    <w:p w14:paraId="15618344">
      <w:pPr>
        <w:pStyle w:val="8"/>
        <w:spacing w:before="1" w:line="360" w:lineRule="auto"/>
        <w:ind w:left="360" w:right="357" w:firstLine="719"/>
        <w:jc w:val="both"/>
        <w:rPr>
          <w:color w:val="auto"/>
          <w:highlight w:val="none"/>
          <w:u w:val="none" w:color="auto"/>
        </w:rPr>
      </w:pPr>
      <w:r>
        <w:rPr>
          <w:color w:val="auto"/>
          <w:highlight w:val="none"/>
          <w:u w:val="none" w:color="auto"/>
        </w:rPr>
        <w:t>The history of highway engineering gives us an idea about the roads of ancient times. Roads in Rome were constructed in a large scale and it radiated in many</w:t>
      </w:r>
      <w:r>
        <w:rPr>
          <w:color w:val="auto"/>
          <w:spacing w:val="-3"/>
          <w:highlight w:val="none"/>
          <w:u w:val="none" w:color="auto"/>
        </w:rPr>
        <w:t xml:space="preserve"> </w:t>
      </w:r>
      <w:r>
        <w:rPr>
          <w:color w:val="auto"/>
          <w:highlight w:val="none"/>
          <w:u w:val="none" w:color="auto"/>
        </w:rPr>
        <w:t>directions helping them in military</w:t>
      </w:r>
      <w:r>
        <w:rPr>
          <w:color w:val="auto"/>
          <w:spacing w:val="-2"/>
          <w:highlight w:val="none"/>
          <w:u w:val="none" w:color="auto"/>
        </w:rPr>
        <w:t xml:space="preserve"> </w:t>
      </w:r>
      <w:r>
        <w:rPr>
          <w:color w:val="auto"/>
          <w:highlight w:val="none"/>
          <w:u w:val="none" w:color="auto"/>
        </w:rPr>
        <w:t>operations. Thus they are considered to be pioneers in road construction.</w:t>
      </w:r>
    </w:p>
    <w:p w14:paraId="63EDBA20">
      <w:pPr>
        <w:pStyle w:val="8"/>
        <w:spacing w:line="360" w:lineRule="auto"/>
        <w:ind w:left="360" w:right="348" w:firstLine="719"/>
        <w:jc w:val="both"/>
        <w:rPr>
          <w:color w:val="auto"/>
          <w:highlight w:val="none"/>
          <w:u w:val="none" w:color="auto"/>
        </w:rPr>
      </w:pPr>
      <w:r>
        <w:rPr>
          <w:color w:val="auto"/>
          <w:highlight w:val="none"/>
          <w:u w:val="none" w:color="auto"/>
        </w:rPr>
        <w:t>In India the Mauryan dynasty rulers and Harsha Vardhana took much interest in the development of road system as they were able to appreciate the importance of road in terms of strategic and economical development of country. In the later period the Mughal emperors paid much importance in counstrucion of roads; Patna-Kabul, Delhi-Surat, Delhi-Golconda, Golconda-Bijapur, Bijapur-Ujjain and Surat-Maulipatanam are some of the notable highways developed by them.</w:t>
      </w:r>
    </w:p>
    <w:p w14:paraId="703B8837">
      <w:pPr>
        <w:pStyle w:val="8"/>
        <w:rPr>
          <w:color w:val="auto"/>
          <w:highlight w:val="none"/>
          <w:u w:val="none" w:color="auto"/>
        </w:rPr>
      </w:pPr>
    </w:p>
    <w:p w14:paraId="60EBCB46">
      <w:pPr>
        <w:pStyle w:val="8"/>
        <w:rPr>
          <w:color w:val="auto"/>
          <w:highlight w:val="none"/>
          <w:u w:val="none" w:color="auto"/>
        </w:rPr>
      </w:pPr>
    </w:p>
    <w:p w14:paraId="1F518F0A">
      <w:pPr>
        <w:pStyle w:val="8"/>
        <w:rPr>
          <w:color w:val="auto"/>
          <w:highlight w:val="none"/>
          <w:u w:val="none" w:color="auto"/>
        </w:rPr>
      </w:pPr>
    </w:p>
    <w:p w14:paraId="64203796">
      <w:pPr>
        <w:pStyle w:val="8"/>
        <w:spacing w:before="87"/>
        <w:rPr>
          <w:color w:val="auto"/>
          <w:highlight w:val="none"/>
          <w:u w:val="none" w:color="auto"/>
        </w:rPr>
      </w:pPr>
    </w:p>
    <w:p w14:paraId="2DAB2702">
      <w:pPr>
        <w:pStyle w:val="8"/>
        <w:ind w:left="96" w:right="222"/>
        <w:jc w:val="center"/>
        <w:rPr>
          <w:rFonts w:ascii="Arial MT"/>
          <w:color w:val="auto"/>
          <w:sz w:val="20"/>
          <w:highlight w:val="none"/>
          <w:u w:val="none" w:color="auto"/>
        </w:rPr>
      </w:pPr>
    </w:p>
    <w:p w14:paraId="07DF29C5">
      <w:pPr>
        <w:pStyle w:val="8"/>
        <w:spacing w:line="91" w:lineRule="exact"/>
        <w:ind w:left="4947"/>
        <w:rPr>
          <w:rFonts w:ascii="Arial MT"/>
          <w:color w:val="auto"/>
          <w:position w:val="-1"/>
          <w:sz w:val="9"/>
          <w:highlight w:val="none"/>
          <w:u w:val="none" w:color="auto"/>
        </w:rPr>
      </w:pPr>
      <w:r>
        <w:rPr>
          <w:rFonts w:ascii="Arial MT"/>
          <w:color w:val="auto"/>
          <w:position w:val="-1"/>
          <w:sz w:val="9"/>
          <w:highlight w:val="none"/>
          <w:u w:val="none" w:color="auto"/>
        </w:rPr>
        <mc:AlternateContent>
          <mc:Choice Requires="wps">
            <w:drawing>
              <wp:inline distT="0" distB="0" distL="0" distR="0">
                <wp:extent cx="313055" cy="57785"/>
                <wp:effectExtent l="0" t="0" r="0" b="0"/>
                <wp:docPr id="13" name="Textbox 13"/>
                <wp:cNvGraphicFramePr/>
                <a:graphic xmlns:a="http://schemas.openxmlformats.org/drawingml/2006/main">
                  <a:graphicData uri="http://schemas.microsoft.com/office/word/2010/wordprocessingShape">
                    <wps:wsp>
                      <wps:cNvSpPr txBox="1"/>
                      <wps:spPr>
                        <a:xfrm>
                          <a:off x="0" y="0"/>
                          <a:ext cx="313055" cy="58419"/>
                        </a:xfrm>
                        <a:prstGeom prst="rect">
                          <a:avLst/>
                        </a:prstGeom>
                      </wps:spPr>
                      <wps:txbx>
                        <w:txbxContent>
                          <w:p w14:paraId="44219CEF">
                            <w:pPr>
                              <w:spacing w:before="0" w:line="90" w:lineRule="exact"/>
                              <w:ind w:left="0" w:right="0" w:firstLine="0"/>
                              <w:jc w:val="left"/>
                              <w:rPr>
                                <w:b/>
                                <w:sz w:val="9"/>
                              </w:rPr>
                            </w:pPr>
                            <w:r>
                              <w:rPr>
                                <w:b/>
                                <w:sz w:val="9"/>
                              </w:rPr>
                              <w:t>Cross</w:t>
                            </w:r>
                            <w:r>
                              <w:rPr>
                                <w:b/>
                                <w:spacing w:val="23"/>
                                <w:sz w:val="9"/>
                              </w:rPr>
                              <w:t xml:space="preserve"> </w:t>
                            </w:r>
                            <w:r>
                              <w:rPr>
                                <w:b/>
                                <w:spacing w:val="-2"/>
                                <w:sz w:val="9"/>
                              </w:rPr>
                              <w:t>slope</w:t>
                            </w:r>
                          </w:p>
                        </w:txbxContent>
                      </wps:txbx>
                      <wps:bodyPr wrap="square" lIns="0" tIns="0" rIns="0" bIns="0" rtlCol="0">
                        <a:noAutofit/>
                      </wps:bodyPr>
                    </wps:wsp>
                  </a:graphicData>
                </a:graphic>
              </wp:inline>
            </w:drawing>
          </mc:Choice>
          <mc:Fallback>
            <w:pict>
              <v:shape id="Textbox 13" o:spid="_x0000_s1026" o:spt="202" type="#_x0000_t202" style="height:4.55pt;width:24.65pt;" filled="f" stroked="f" coordsize="21600,21600" o:gfxdata="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lugAjtMA&#10;AAACAQAADwAAAAAAAAABACAAAAAiAAAAZHJzL2Rvd25yZXYueG1sUEsBAhQAFAAAAAgAh07iQM6l&#10;9h6yAQAAdAMAAA4AAAAAAAAAAQAgAAAAIgEAAGRycy9lMm9Eb2MueG1sUEsFBgAAAAAGAAYAWQEA&#10;AEYFAAAAAA==&#10;">
                <v:fill on="f" focussize="0,0"/>
                <v:stroke on="f"/>
                <v:imagedata o:title=""/>
                <o:lock v:ext="edit" aspectratio="f"/>
                <v:textbox inset="0mm,0mm,0mm,0mm">
                  <w:txbxContent>
                    <w:p w14:paraId="44219CEF">
                      <w:pPr>
                        <w:spacing w:before="0" w:line="90" w:lineRule="exact"/>
                        <w:ind w:left="0" w:right="0" w:firstLine="0"/>
                        <w:jc w:val="left"/>
                        <w:rPr>
                          <w:b/>
                          <w:sz w:val="9"/>
                        </w:rPr>
                      </w:pPr>
                      <w:r>
                        <w:rPr>
                          <w:b/>
                          <w:sz w:val="9"/>
                        </w:rPr>
                        <w:t>Cross</w:t>
                      </w:r>
                      <w:r>
                        <w:rPr>
                          <w:b/>
                          <w:spacing w:val="23"/>
                          <w:sz w:val="9"/>
                        </w:rPr>
                        <w:t xml:space="preserve"> </w:t>
                      </w:r>
                      <w:r>
                        <w:rPr>
                          <w:b/>
                          <w:spacing w:val="-2"/>
                          <w:sz w:val="9"/>
                        </w:rPr>
                        <w:t>slope</w:t>
                      </w:r>
                    </w:p>
                  </w:txbxContent>
                </v:textbox>
                <w10:wrap type="none"/>
                <w10:anchorlock/>
              </v:shape>
            </w:pict>
          </mc:Fallback>
        </mc:AlternateContent>
      </w:r>
    </w:p>
    <w:p w14:paraId="7C901DEE">
      <w:pPr>
        <w:pStyle w:val="8"/>
        <w:rPr>
          <w:rFonts w:ascii="Arial MT"/>
          <w:color w:val="auto"/>
          <w:sz w:val="20"/>
          <w:highlight w:val="none"/>
          <w:u w:val="none" w:color="auto"/>
        </w:rPr>
      </w:pPr>
    </w:p>
    <w:p w14:paraId="56C37E7A">
      <w:pPr>
        <w:pStyle w:val="8"/>
        <w:rPr>
          <w:rFonts w:ascii="Arial MT"/>
          <w:color w:val="auto"/>
          <w:sz w:val="20"/>
          <w:highlight w:val="none"/>
          <w:u w:val="none" w:color="auto"/>
        </w:rPr>
      </w:pPr>
    </w:p>
    <w:p w14:paraId="7A7E0F90">
      <w:pPr>
        <w:pStyle w:val="8"/>
        <w:spacing w:before="174"/>
        <w:rPr>
          <w:rFonts w:ascii="Arial MT"/>
          <w:color w:val="auto"/>
          <w:sz w:val="20"/>
          <w:highlight w:val="none"/>
          <w:u w:val="none" w:color="auto"/>
        </w:rPr>
      </w:pPr>
      <w:r>
        <w:rPr>
          <w:rFonts w:ascii="Arial MT"/>
          <w:color w:val="auto"/>
          <w:sz w:val="20"/>
          <w:highlight w:val="none"/>
          <w:u w:val="none" w:color="auto"/>
        </w:rPr>
        <mc:AlternateContent>
          <mc:Choice Requires="wps">
            <w:drawing>
              <wp:anchor distT="0" distB="0" distL="0" distR="0" simplePos="0" relativeHeight="251678720" behindDoc="1" locked="0" layoutInCell="1" allowOverlap="1">
                <wp:simplePos x="0" y="0"/>
                <wp:positionH relativeFrom="page">
                  <wp:posOffset>2679700</wp:posOffset>
                </wp:positionH>
                <wp:positionV relativeFrom="paragraph">
                  <wp:posOffset>271780</wp:posOffset>
                </wp:positionV>
                <wp:extent cx="287655" cy="58420"/>
                <wp:effectExtent l="0" t="0" r="0" b="0"/>
                <wp:wrapTopAndBottom/>
                <wp:docPr id="14" name="Textbox 14"/>
                <wp:cNvGraphicFramePr/>
                <a:graphic xmlns:a="http://schemas.openxmlformats.org/drawingml/2006/main">
                  <a:graphicData uri="http://schemas.microsoft.com/office/word/2010/wordprocessingShape">
                    <wps:wsp>
                      <wps:cNvSpPr txBox="1"/>
                      <wps:spPr>
                        <a:xfrm>
                          <a:off x="0" y="0"/>
                          <a:ext cx="287655" cy="58419"/>
                        </a:xfrm>
                        <a:prstGeom prst="rect">
                          <a:avLst/>
                        </a:prstGeom>
                      </wps:spPr>
                      <wps:txbx>
                        <w:txbxContent>
                          <w:p w14:paraId="62F913B4">
                            <w:pPr>
                              <w:spacing w:before="0" w:line="90" w:lineRule="exact"/>
                              <w:ind w:left="0" w:right="0" w:firstLine="0"/>
                              <w:jc w:val="left"/>
                              <w:rPr>
                                <w:b/>
                                <w:sz w:val="9"/>
                              </w:rPr>
                            </w:pPr>
                            <w:r>
                              <w:rPr>
                                <w:b/>
                                <w:sz w:val="9"/>
                              </w:rPr>
                              <w:t>Side</w:t>
                            </w:r>
                            <w:r>
                              <w:rPr>
                                <w:b/>
                                <w:spacing w:val="22"/>
                                <w:sz w:val="9"/>
                              </w:rPr>
                              <w:t xml:space="preserve"> </w:t>
                            </w:r>
                            <w:r>
                              <w:rPr>
                                <w:b/>
                                <w:spacing w:val="-2"/>
                                <w:sz w:val="9"/>
                              </w:rPr>
                              <w:t>drain</w:t>
                            </w:r>
                          </w:p>
                        </w:txbxContent>
                      </wps:txbx>
                      <wps:bodyPr wrap="square" lIns="0" tIns="0" rIns="0" bIns="0" rtlCol="0">
                        <a:noAutofit/>
                      </wps:bodyPr>
                    </wps:wsp>
                  </a:graphicData>
                </a:graphic>
              </wp:anchor>
            </w:drawing>
          </mc:Choice>
          <mc:Fallback>
            <w:pict>
              <v:shape id="Textbox 14" o:spid="_x0000_s1026" o:spt="202" type="#_x0000_t202" style="position:absolute;left:0pt;margin-left:211pt;margin-top:21.4pt;height:4.6pt;width:22.65pt;mso-position-horizontal-relative:page;mso-wrap-distance-bottom:0pt;mso-wrap-distance-top:0pt;z-index:-251637760;mso-width-relative:page;mso-height-relative:page;" filled="f" stroked="f" coordsize="21600,21600" o:gfxdata="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BF&#10;6z8s2AAAAAkBAAAPAAAAAAAAAAEAIAAAACIAAABkcnMvZG93bnJldi54bWxQSwECFAAUAAAACACH&#10;TuJAYm2VLLIBAAB0AwAADgAAAAAAAAABACAAAAAnAQAAZHJzL2Uyb0RvYy54bWxQSwUGAAAAAAYA&#10;BgBZAQAASwUAAAAA&#10;">
                <v:fill on="f" focussize="0,0"/>
                <v:stroke on="f"/>
                <v:imagedata o:title=""/>
                <o:lock v:ext="edit" aspectratio="f"/>
                <v:textbox inset="0mm,0mm,0mm,0mm">
                  <w:txbxContent>
                    <w:p w14:paraId="62F913B4">
                      <w:pPr>
                        <w:spacing w:before="0" w:line="90" w:lineRule="exact"/>
                        <w:ind w:left="0" w:right="0" w:firstLine="0"/>
                        <w:jc w:val="left"/>
                        <w:rPr>
                          <w:b/>
                          <w:sz w:val="9"/>
                        </w:rPr>
                      </w:pPr>
                      <w:r>
                        <w:rPr>
                          <w:b/>
                          <w:sz w:val="9"/>
                        </w:rPr>
                        <w:t>Side</w:t>
                      </w:r>
                      <w:r>
                        <w:rPr>
                          <w:b/>
                          <w:spacing w:val="22"/>
                          <w:sz w:val="9"/>
                        </w:rPr>
                        <w:t xml:space="preserve"> </w:t>
                      </w:r>
                      <w:r>
                        <w:rPr>
                          <w:b/>
                          <w:spacing w:val="-2"/>
                          <w:sz w:val="9"/>
                        </w:rPr>
                        <w:t>drain</w:t>
                      </w:r>
                    </w:p>
                  </w:txbxContent>
                </v:textbox>
                <w10:wrap type="topAndBottom"/>
              </v:shape>
            </w:pict>
          </mc:Fallback>
        </mc:AlternateContent>
      </w:r>
    </w:p>
    <w:p w14:paraId="6F5045F9">
      <w:pPr>
        <w:pStyle w:val="8"/>
        <w:rPr>
          <w:rFonts w:ascii="Arial MT"/>
          <w:color w:val="auto"/>
          <w:highlight w:val="none"/>
          <w:u w:val="none" w:color="auto"/>
        </w:rPr>
      </w:pPr>
    </w:p>
    <w:p w14:paraId="40CC70CC">
      <w:pPr>
        <w:pStyle w:val="8"/>
        <w:rPr>
          <w:rFonts w:ascii="Arial MT"/>
          <w:color w:val="auto"/>
          <w:highlight w:val="none"/>
          <w:u w:val="none" w:color="auto"/>
        </w:rPr>
      </w:pPr>
    </w:p>
    <w:p w14:paraId="7D17BACD">
      <w:pPr>
        <w:pStyle w:val="8"/>
        <w:rPr>
          <w:rFonts w:ascii="Arial MT"/>
          <w:color w:val="auto"/>
          <w:highlight w:val="none"/>
          <w:u w:val="none" w:color="auto"/>
        </w:rPr>
      </w:pPr>
    </w:p>
    <w:p w14:paraId="4045B6B8">
      <w:pPr>
        <w:pStyle w:val="8"/>
        <w:spacing w:before="23"/>
        <w:rPr>
          <w:rFonts w:ascii="Arial MT"/>
          <w:color w:val="auto"/>
          <w:highlight w:val="none"/>
          <w:u w:val="none" w:color="auto"/>
        </w:rPr>
      </w:pPr>
    </w:p>
    <w:p w14:paraId="4E0EF1B7">
      <w:pPr>
        <w:spacing w:before="1"/>
        <w:ind w:left="4032" w:right="0" w:firstLine="0"/>
        <w:jc w:val="left"/>
        <w:rPr>
          <w:b/>
          <w:color w:val="auto"/>
          <w:sz w:val="24"/>
          <w:highlight w:val="none"/>
          <w:u w:val="none" w:color="auto"/>
        </w:rPr>
      </w:pPr>
      <w:r>
        <w:rPr>
          <w:b/>
          <w:color w:val="auto"/>
          <w:sz w:val="24"/>
          <w:highlight w:val="none"/>
          <w:u w:val="none" w:color="auto"/>
        </w:rPr>
        <mc:AlternateContent>
          <mc:Choice Requires="wpg">
            <w:drawing>
              <wp:anchor distT="0" distB="0" distL="0" distR="0" simplePos="0" relativeHeight="251671552" behindDoc="1" locked="0" layoutInCell="1" allowOverlap="1">
                <wp:simplePos x="0" y="0"/>
                <wp:positionH relativeFrom="page">
                  <wp:posOffset>2533015</wp:posOffset>
                </wp:positionH>
                <wp:positionV relativeFrom="paragraph">
                  <wp:posOffset>-1580515</wp:posOffset>
                </wp:positionV>
                <wp:extent cx="2713355" cy="1435735"/>
                <wp:effectExtent l="0" t="0" r="0" b="0"/>
                <wp:wrapNone/>
                <wp:docPr id="15" name="Group 15"/>
                <wp:cNvGraphicFramePr/>
                <a:graphic xmlns:a="http://schemas.openxmlformats.org/drawingml/2006/main">
                  <a:graphicData uri="http://schemas.microsoft.com/office/word/2010/wordprocessingGroup">
                    <wpg:wgp>
                      <wpg:cNvGrpSpPr/>
                      <wpg:grpSpPr>
                        <a:xfrm>
                          <a:off x="0" y="0"/>
                          <a:ext cx="2713355" cy="1435735"/>
                          <a:chOff x="0" y="0"/>
                          <a:chExt cx="2713355" cy="1435735"/>
                        </a:xfrm>
                      </wpg:grpSpPr>
                      <pic:pic xmlns:pic="http://schemas.openxmlformats.org/drawingml/2006/picture">
                        <pic:nvPicPr>
                          <pic:cNvPr id="16" name="Image 16"/>
                          <pic:cNvPicPr/>
                        </pic:nvPicPr>
                        <pic:blipFill>
                          <a:blip r:embed="rId9" cstate="print"/>
                          <a:stretch>
                            <a:fillRect/>
                          </a:stretch>
                        </pic:blipFill>
                        <pic:spPr>
                          <a:xfrm>
                            <a:off x="790841" y="283221"/>
                            <a:ext cx="1851026" cy="828037"/>
                          </a:xfrm>
                          <a:prstGeom prst="rect">
                            <a:avLst/>
                          </a:prstGeom>
                        </pic:spPr>
                      </pic:pic>
                      <wps:wsp>
                        <wps:cNvPr id="17" name="Graphic 17"/>
                        <wps:cNvSpPr/>
                        <wps:spPr>
                          <a:xfrm>
                            <a:off x="784483" y="278790"/>
                            <a:ext cx="1854835" cy="859790"/>
                          </a:xfrm>
                          <a:custGeom>
                            <a:avLst/>
                            <a:gdLst/>
                            <a:ahLst/>
                            <a:cxnLst/>
                            <a:rect l="l" t="t" r="r" b="b"/>
                            <a:pathLst>
                              <a:path w="1854835" h="859790">
                                <a:moveTo>
                                  <a:pt x="4450" y="147340"/>
                                </a:moveTo>
                                <a:lnTo>
                                  <a:pt x="63508" y="133319"/>
                                </a:lnTo>
                                <a:lnTo>
                                  <a:pt x="123200" y="119359"/>
                                </a:lnTo>
                                <a:lnTo>
                                  <a:pt x="182258" y="106679"/>
                                </a:lnTo>
                                <a:lnTo>
                                  <a:pt x="242578" y="94000"/>
                                </a:lnTo>
                                <a:lnTo>
                                  <a:pt x="302270" y="82539"/>
                                </a:lnTo>
                                <a:lnTo>
                                  <a:pt x="362590" y="72359"/>
                                </a:lnTo>
                                <a:lnTo>
                                  <a:pt x="422288" y="62240"/>
                                </a:lnTo>
                                <a:lnTo>
                                  <a:pt x="483248" y="53339"/>
                                </a:lnTo>
                                <a:lnTo>
                                  <a:pt x="543568" y="45049"/>
                                </a:lnTo>
                                <a:lnTo>
                                  <a:pt x="603881" y="36819"/>
                                </a:lnTo>
                                <a:lnTo>
                                  <a:pt x="664220" y="29809"/>
                                </a:lnTo>
                                <a:lnTo>
                                  <a:pt x="725180" y="23530"/>
                                </a:lnTo>
                                <a:lnTo>
                                  <a:pt x="785500" y="18409"/>
                                </a:lnTo>
                                <a:lnTo>
                                  <a:pt x="846460" y="13350"/>
                                </a:lnTo>
                                <a:lnTo>
                                  <a:pt x="906779" y="9509"/>
                                </a:lnTo>
                                <a:lnTo>
                                  <a:pt x="968380" y="5730"/>
                                </a:lnTo>
                                <a:lnTo>
                                  <a:pt x="1029340" y="3169"/>
                                </a:lnTo>
                                <a:lnTo>
                                  <a:pt x="1089659" y="1280"/>
                                </a:lnTo>
                                <a:lnTo>
                                  <a:pt x="1151260" y="0"/>
                                </a:lnTo>
                                <a:lnTo>
                                  <a:pt x="1211579" y="0"/>
                                </a:lnTo>
                                <a:lnTo>
                                  <a:pt x="1244608" y="0"/>
                                </a:lnTo>
                                <a:lnTo>
                                  <a:pt x="1276349" y="0"/>
                                </a:lnTo>
                                <a:lnTo>
                                  <a:pt x="1308110" y="670"/>
                                </a:lnTo>
                                <a:lnTo>
                                  <a:pt x="1339858" y="1280"/>
                                </a:lnTo>
                                <a:lnTo>
                                  <a:pt x="1372240" y="2560"/>
                                </a:lnTo>
                                <a:lnTo>
                                  <a:pt x="1403981" y="3779"/>
                                </a:lnTo>
                                <a:lnTo>
                                  <a:pt x="1436369" y="5059"/>
                                </a:lnTo>
                                <a:lnTo>
                                  <a:pt x="1468130" y="6339"/>
                                </a:lnTo>
                                <a:lnTo>
                                  <a:pt x="1500518" y="8290"/>
                                </a:lnTo>
                                <a:lnTo>
                                  <a:pt x="1532260" y="10180"/>
                                </a:lnTo>
                                <a:lnTo>
                                  <a:pt x="1564001" y="12070"/>
                                </a:lnTo>
                                <a:lnTo>
                                  <a:pt x="1596389" y="14569"/>
                                </a:lnTo>
                                <a:lnTo>
                                  <a:pt x="1628150" y="17129"/>
                                </a:lnTo>
                                <a:lnTo>
                                  <a:pt x="1659898" y="20299"/>
                                </a:lnTo>
                                <a:lnTo>
                                  <a:pt x="1691639" y="22859"/>
                                </a:lnTo>
                                <a:lnTo>
                                  <a:pt x="1723400" y="26029"/>
                                </a:lnTo>
                                <a:lnTo>
                                  <a:pt x="1755148" y="29199"/>
                                </a:lnTo>
                                <a:lnTo>
                                  <a:pt x="1787530" y="33040"/>
                                </a:lnTo>
                                <a:lnTo>
                                  <a:pt x="1819271" y="36819"/>
                                </a:lnTo>
                                <a:lnTo>
                                  <a:pt x="1851038" y="40660"/>
                                </a:lnTo>
                              </a:path>
                              <a:path w="1854835" h="859790">
                                <a:moveTo>
                                  <a:pt x="0" y="290840"/>
                                </a:moveTo>
                                <a:lnTo>
                                  <a:pt x="63508" y="275600"/>
                                </a:lnTo>
                                <a:lnTo>
                                  <a:pt x="128278" y="262249"/>
                                </a:lnTo>
                                <a:lnTo>
                                  <a:pt x="192401" y="248899"/>
                                </a:lnTo>
                                <a:lnTo>
                                  <a:pt x="257818" y="236890"/>
                                </a:lnTo>
                                <a:lnTo>
                                  <a:pt x="321941" y="224759"/>
                                </a:lnTo>
                                <a:lnTo>
                                  <a:pt x="386711" y="214030"/>
                                </a:lnTo>
                                <a:lnTo>
                                  <a:pt x="452768" y="203850"/>
                                </a:lnTo>
                                <a:lnTo>
                                  <a:pt x="517538" y="193669"/>
                                </a:lnTo>
                                <a:lnTo>
                                  <a:pt x="582929" y="185440"/>
                                </a:lnTo>
                                <a:lnTo>
                                  <a:pt x="647699" y="177820"/>
                                </a:lnTo>
                                <a:lnTo>
                                  <a:pt x="713110" y="170809"/>
                                </a:lnTo>
                                <a:lnTo>
                                  <a:pt x="779141" y="163799"/>
                                </a:lnTo>
                                <a:lnTo>
                                  <a:pt x="844558" y="158130"/>
                                </a:lnTo>
                                <a:lnTo>
                                  <a:pt x="910589" y="153070"/>
                                </a:lnTo>
                                <a:lnTo>
                                  <a:pt x="976000" y="148559"/>
                                </a:lnTo>
                                <a:lnTo>
                                  <a:pt x="1041410" y="146060"/>
                                </a:lnTo>
                                <a:lnTo>
                                  <a:pt x="1108088" y="142890"/>
                                </a:lnTo>
                                <a:lnTo>
                                  <a:pt x="1173479" y="140939"/>
                                </a:lnTo>
                                <a:lnTo>
                                  <a:pt x="1239530" y="139720"/>
                                </a:lnTo>
                                <a:lnTo>
                                  <a:pt x="1305568" y="139720"/>
                                </a:lnTo>
                                <a:lnTo>
                                  <a:pt x="1332878" y="139720"/>
                                </a:lnTo>
                                <a:lnTo>
                                  <a:pt x="1360169" y="139720"/>
                                </a:lnTo>
                                <a:lnTo>
                                  <a:pt x="1388120" y="139720"/>
                                </a:lnTo>
                                <a:lnTo>
                                  <a:pt x="1414790" y="140329"/>
                                </a:lnTo>
                                <a:lnTo>
                                  <a:pt x="1442728" y="140939"/>
                                </a:lnTo>
                                <a:lnTo>
                                  <a:pt x="1470659" y="141610"/>
                                </a:lnTo>
                                <a:lnTo>
                                  <a:pt x="1497329" y="142890"/>
                                </a:lnTo>
                                <a:lnTo>
                                  <a:pt x="1525280" y="144109"/>
                                </a:lnTo>
                                <a:lnTo>
                                  <a:pt x="1551950" y="144779"/>
                                </a:lnTo>
                                <a:lnTo>
                                  <a:pt x="1579888" y="146060"/>
                                </a:lnTo>
                                <a:lnTo>
                                  <a:pt x="1607198" y="147949"/>
                                </a:lnTo>
                                <a:lnTo>
                                  <a:pt x="1634489" y="148559"/>
                                </a:lnTo>
                                <a:lnTo>
                                  <a:pt x="1662440" y="150510"/>
                                </a:lnTo>
                                <a:lnTo>
                                  <a:pt x="1689110" y="152399"/>
                                </a:lnTo>
                                <a:lnTo>
                                  <a:pt x="1717048" y="154289"/>
                                </a:lnTo>
                                <a:lnTo>
                                  <a:pt x="1743718" y="156850"/>
                                </a:lnTo>
                                <a:lnTo>
                                  <a:pt x="1771649" y="158739"/>
                                </a:lnTo>
                                <a:lnTo>
                                  <a:pt x="1798960" y="160690"/>
                                </a:lnTo>
                                <a:lnTo>
                                  <a:pt x="1826270" y="163189"/>
                                </a:lnTo>
                                <a:lnTo>
                                  <a:pt x="1853561" y="165750"/>
                                </a:lnTo>
                              </a:path>
                              <a:path w="1854835" h="859790">
                                <a:moveTo>
                                  <a:pt x="0" y="859779"/>
                                </a:moveTo>
                                <a:lnTo>
                                  <a:pt x="59698" y="843259"/>
                                </a:lnTo>
                                <a:lnTo>
                                  <a:pt x="120011" y="828019"/>
                                </a:lnTo>
                                <a:lnTo>
                                  <a:pt x="180971" y="813450"/>
                                </a:lnTo>
                                <a:lnTo>
                                  <a:pt x="241931" y="799429"/>
                                </a:lnTo>
                                <a:lnTo>
                                  <a:pt x="302891" y="786749"/>
                                </a:lnTo>
                                <a:lnTo>
                                  <a:pt x="363851" y="774679"/>
                                </a:lnTo>
                                <a:lnTo>
                                  <a:pt x="425458" y="763280"/>
                                </a:lnTo>
                                <a:lnTo>
                                  <a:pt x="487058" y="753099"/>
                                </a:lnTo>
                                <a:lnTo>
                                  <a:pt x="548018" y="743590"/>
                                </a:lnTo>
                                <a:lnTo>
                                  <a:pt x="610240" y="734689"/>
                                </a:lnTo>
                                <a:lnTo>
                                  <a:pt x="671840" y="727069"/>
                                </a:lnTo>
                                <a:lnTo>
                                  <a:pt x="734068" y="719449"/>
                                </a:lnTo>
                                <a:lnTo>
                                  <a:pt x="795668" y="713719"/>
                                </a:lnTo>
                                <a:lnTo>
                                  <a:pt x="857890" y="707989"/>
                                </a:lnTo>
                                <a:lnTo>
                                  <a:pt x="920111" y="703600"/>
                                </a:lnTo>
                                <a:lnTo>
                                  <a:pt x="982358" y="699759"/>
                                </a:lnTo>
                                <a:lnTo>
                                  <a:pt x="1044580" y="696589"/>
                                </a:lnTo>
                                <a:lnTo>
                                  <a:pt x="1107448" y="694700"/>
                                </a:lnTo>
                                <a:lnTo>
                                  <a:pt x="1169048" y="693419"/>
                                </a:lnTo>
                                <a:lnTo>
                                  <a:pt x="1231910" y="693419"/>
                                </a:lnTo>
                                <a:lnTo>
                                  <a:pt x="1263011" y="693419"/>
                                </a:lnTo>
                                <a:lnTo>
                                  <a:pt x="1294138" y="693419"/>
                                </a:lnTo>
                                <a:lnTo>
                                  <a:pt x="1325258" y="694090"/>
                                </a:lnTo>
                                <a:lnTo>
                                  <a:pt x="1357000" y="694700"/>
                                </a:lnTo>
                                <a:lnTo>
                                  <a:pt x="1419221" y="696589"/>
                                </a:lnTo>
                                <a:lnTo>
                                  <a:pt x="1481468" y="699759"/>
                                </a:lnTo>
                                <a:lnTo>
                                  <a:pt x="1512569" y="701710"/>
                                </a:lnTo>
                                <a:lnTo>
                                  <a:pt x="1543690" y="703600"/>
                                </a:lnTo>
                                <a:lnTo>
                                  <a:pt x="1574170" y="706099"/>
                                </a:lnTo>
                                <a:lnTo>
                                  <a:pt x="1605911" y="707989"/>
                                </a:lnTo>
                                <a:lnTo>
                                  <a:pt x="1637038" y="710549"/>
                                </a:lnTo>
                                <a:lnTo>
                                  <a:pt x="1667518" y="713719"/>
                                </a:lnTo>
                                <a:lnTo>
                                  <a:pt x="1698638" y="716950"/>
                                </a:lnTo>
                                <a:lnTo>
                                  <a:pt x="1730380" y="719449"/>
                                </a:lnTo>
                                <a:lnTo>
                                  <a:pt x="1760860" y="723229"/>
                                </a:lnTo>
                                <a:lnTo>
                                  <a:pt x="1791980" y="727069"/>
                                </a:lnTo>
                                <a:lnTo>
                                  <a:pt x="1822460" y="730239"/>
                                </a:lnTo>
                                <a:lnTo>
                                  <a:pt x="1854208" y="734689"/>
                                </a:lnTo>
                              </a:path>
                            </a:pathLst>
                          </a:custGeom>
                          <a:ln w="10671">
                            <a:solidFill>
                              <a:srgbClr val="7D2E00"/>
                            </a:solidFill>
                            <a:prstDash val="solid"/>
                          </a:ln>
                        </wps:spPr>
                        <wps:bodyPr wrap="square" lIns="0" tIns="0" rIns="0" bIns="0" rtlCol="0">
                          <a:noAutofit/>
                        </wps:bodyPr>
                      </wps:wsp>
                      <wps:wsp>
                        <wps:cNvPr id="18" name="Graphic 18"/>
                        <wps:cNvSpPr/>
                        <wps:spPr>
                          <a:xfrm>
                            <a:off x="5335" y="426740"/>
                            <a:ext cx="782955" cy="285115"/>
                          </a:xfrm>
                          <a:custGeom>
                            <a:avLst/>
                            <a:gdLst/>
                            <a:ahLst/>
                            <a:cxnLst/>
                            <a:rect l="l" t="t" r="r" b="b"/>
                            <a:pathLst>
                              <a:path w="782955" h="285115">
                                <a:moveTo>
                                  <a:pt x="0" y="141610"/>
                                </a:moveTo>
                                <a:lnTo>
                                  <a:pt x="142256" y="141610"/>
                                </a:lnTo>
                                <a:lnTo>
                                  <a:pt x="142256" y="284500"/>
                                </a:lnTo>
                                <a:lnTo>
                                  <a:pt x="355616" y="284500"/>
                                </a:lnTo>
                                <a:lnTo>
                                  <a:pt x="355616" y="141610"/>
                                </a:lnTo>
                                <a:lnTo>
                                  <a:pt x="782336" y="0"/>
                                </a:lnTo>
                              </a:path>
                            </a:pathLst>
                          </a:custGeom>
                          <a:ln w="10670">
                            <a:solidFill>
                              <a:srgbClr val="7D2E00"/>
                            </a:solidFill>
                            <a:prstDash val="solid"/>
                          </a:ln>
                        </wps:spPr>
                        <wps:bodyPr wrap="square" lIns="0" tIns="0" rIns="0" bIns="0" rtlCol="0">
                          <a:noAutofit/>
                        </wps:bodyPr>
                      </wps:wsp>
                      <wps:wsp>
                        <wps:cNvPr id="19" name="Graphic 19"/>
                        <wps:cNvSpPr/>
                        <wps:spPr>
                          <a:xfrm>
                            <a:off x="787671" y="427349"/>
                            <a:ext cx="1270" cy="711200"/>
                          </a:xfrm>
                          <a:custGeom>
                            <a:avLst/>
                            <a:gdLst/>
                            <a:ahLst/>
                            <a:cxnLst/>
                            <a:rect l="l" t="t" r="r" b="b"/>
                            <a:pathLst>
                              <a:path h="711200">
                                <a:moveTo>
                                  <a:pt x="0" y="0"/>
                                </a:moveTo>
                                <a:lnTo>
                                  <a:pt x="0" y="710610"/>
                                </a:lnTo>
                              </a:path>
                            </a:pathLst>
                          </a:custGeom>
                          <a:ln w="10666">
                            <a:solidFill>
                              <a:srgbClr val="7D2E00"/>
                            </a:solidFill>
                            <a:prstDash val="solid"/>
                          </a:ln>
                        </wps:spPr>
                        <wps:bodyPr wrap="square" lIns="0" tIns="0" rIns="0" bIns="0" rtlCol="0">
                          <a:noAutofit/>
                        </wps:bodyPr>
                      </wps:wsp>
                      <wps:wsp>
                        <wps:cNvPr id="20" name="Graphic 20"/>
                        <wps:cNvSpPr/>
                        <wps:spPr>
                          <a:xfrm>
                            <a:off x="2636783" y="284520"/>
                            <a:ext cx="1270" cy="889000"/>
                          </a:xfrm>
                          <a:custGeom>
                            <a:avLst/>
                            <a:gdLst/>
                            <a:ahLst/>
                            <a:cxnLst/>
                            <a:rect l="l" t="t" r="r" b="b"/>
                            <a:pathLst>
                              <a:path h="889000">
                                <a:moveTo>
                                  <a:pt x="0" y="426719"/>
                                </a:moveTo>
                                <a:lnTo>
                                  <a:pt x="0" y="0"/>
                                </a:lnTo>
                              </a:path>
                              <a:path h="889000">
                                <a:moveTo>
                                  <a:pt x="0" y="497860"/>
                                </a:moveTo>
                                <a:lnTo>
                                  <a:pt x="0" y="888979"/>
                                </a:lnTo>
                              </a:path>
                            </a:pathLst>
                          </a:custGeom>
                          <a:ln w="10666">
                            <a:solidFill>
                              <a:srgbClr val="000000"/>
                            </a:solidFill>
                            <a:prstDash val="solid"/>
                          </a:ln>
                        </wps:spPr>
                        <wps:bodyPr wrap="square" lIns="0" tIns="0" rIns="0" bIns="0" rtlCol="0">
                          <a:noAutofit/>
                        </wps:bodyPr>
                      </wps:wsp>
                      <wps:wsp>
                        <wps:cNvPr id="21" name="Graphic 21"/>
                        <wps:cNvSpPr/>
                        <wps:spPr>
                          <a:xfrm>
                            <a:off x="2601231" y="746780"/>
                            <a:ext cx="106680" cy="1270"/>
                          </a:xfrm>
                          <a:custGeom>
                            <a:avLst/>
                            <a:gdLst/>
                            <a:ahLst/>
                            <a:cxnLst/>
                            <a:rect l="l" t="t" r="r" b="b"/>
                            <a:pathLst>
                              <a:path w="106680">
                                <a:moveTo>
                                  <a:pt x="0" y="0"/>
                                </a:moveTo>
                                <a:lnTo>
                                  <a:pt x="106679" y="0"/>
                                </a:lnTo>
                              </a:path>
                            </a:pathLst>
                          </a:custGeom>
                          <a:ln w="10671">
                            <a:solidFill>
                              <a:srgbClr val="000000"/>
                            </a:solidFill>
                            <a:prstDash val="solid"/>
                          </a:ln>
                        </wps:spPr>
                        <wps:bodyPr wrap="square" lIns="0" tIns="0" rIns="0" bIns="0" rtlCol="0">
                          <a:noAutofit/>
                        </wps:bodyPr>
                      </wps:wsp>
                      <wps:wsp>
                        <wps:cNvPr id="22" name="Graphic 22"/>
                        <wps:cNvSpPr/>
                        <wps:spPr>
                          <a:xfrm>
                            <a:off x="2601231" y="711850"/>
                            <a:ext cx="35560" cy="34925"/>
                          </a:xfrm>
                          <a:custGeom>
                            <a:avLst/>
                            <a:gdLst/>
                            <a:ahLst/>
                            <a:cxnLst/>
                            <a:rect l="l" t="t" r="r" b="b"/>
                            <a:pathLst>
                              <a:path w="35560" h="34925">
                                <a:moveTo>
                                  <a:pt x="35551" y="0"/>
                                </a:moveTo>
                                <a:lnTo>
                                  <a:pt x="0" y="34930"/>
                                </a:lnTo>
                              </a:path>
                            </a:pathLst>
                          </a:custGeom>
                          <a:ln w="10669">
                            <a:solidFill>
                              <a:srgbClr val="000000"/>
                            </a:solidFill>
                            <a:prstDash val="solid"/>
                          </a:ln>
                        </wps:spPr>
                        <wps:bodyPr wrap="square" lIns="0" tIns="0" rIns="0" bIns="0" rtlCol="0">
                          <a:noAutofit/>
                        </wps:bodyPr>
                      </wps:wsp>
                      <wps:wsp>
                        <wps:cNvPr id="23" name="Graphic 23"/>
                        <wps:cNvSpPr/>
                        <wps:spPr>
                          <a:xfrm>
                            <a:off x="2636783" y="746780"/>
                            <a:ext cx="71755" cy="36195"/>
                          </a:xfrm>
                          <a:custGeom>
                            <a:avLst/>
                            <a:gdLst/>
                            <a:ahLst/>
                            <a:cxnLst/>
                            <a:rect l="l" t="t" r="r" b="b"/>
                            <a:pathLst>
                              <a:path w="71755" h="36195">
                                <a:moveTo>
                                  <a:pt x="71128" y="0"/>
                                </a:moveTo>
                                <a:lnTo>
                                  <a:pt x="0" y="35600"/>
                                </a:lnTo>
                              </a:path>
                            </a:pathLst>
                          </a:custGeom>
                          <a:ln w="10670">
                            <a:solidFill>
                              <a:srgbClr val="000000"/>
                            </a:solidFill>
                            <a:prstDash val="solid"/>
                          </a:ln>
                        </wps:spPr>
                        <wps:bodyPr wrap="square" lIns="0" tIns="0" rIns="0" bIns="0" rtlCol="0">
                          <a:noAutofit/>
                        </wps:bodyPr>
                      </wps:wsp>
                      <pic:pic xmlns:pic="http://schemas.openxmlformats.org/drawingml/2006/picture">
                        <pic:nvPicPr>
                          <pic:cNvPr id="24" name="Image 24"/>
                          <pic:cNvPicPr/>
                        </pic:nvPicPr>
                        <pic:blipFill>
                          <a:blip r:embed="rId10" cstate="print"/>
                          <a:stretch>
                            <a:fillRect/>
                          </a:stretch>
                        </pic:blipFill>
                        <pic:spPr>
                          <a:xfrm>
                            <a:off x="1055633" y="211464"/>
                            <a:ext cx="195579" cy="137795"/>
                          </a:xfrm>
                          <a:prstGeom prst="rect">
                            <a:avLst/>
                          </a:prstGeom>
                        </pic:spPr>
                      </pic:pic>
                      <pic:pic xmlns:pic="http://schemas.openxmlformats.org/drawingml/2006/picture">
                        <pic:nvPicPr>
                          <pic:cNvPr id="25" name="Image 25"/>
                          <pic:cNvPicPr/>
                        </pic:nvPicPr>
                        <pic:blipFill>
                          <a:blip r:embed="rId11" cstate="print"/>
                          <a:stretch>
                            <a:fillRect/>
                          </a:stretch>
                        </pic:blipFill>
                        <pic:spPr>
                          <a:xfrm>
                            <a:off x="1055633" y="965880"/>
                            <a:ext cx="231140" cy="298449"/>
                          </a:xfrm>
                          <a:prstGeom prst="rect">
                            <a:avLst/>
                          </a:prstGeom>
                        </pic:spPr>
                      </pic:pic>
                      <wps:wsp>
                        <wps:cNvPr id="26" name="Graphic 26"/>
                        <wps:cNvSpPr/>
                        <wps:spPr>
                          <a:xfrm>
                            <a:off x="929263" y="793780"/>
                            <a:ext cx="354965" cy="540385"/>
                          </a:xfrm>
                          <a:custGeom>
                            <a:avLst/>
                            <a:gdLst/>
                            <a:ahLst/>
                            <a:cxnLst/>
                            <a:rect l="l" t="t" r="r" b="b"/>
                            <a:pathLst>
                              <a:path w="354965" h="540385">
                                <a:moveTo>
                                  <a:pt x="354970" y="540349"/>
                                </a:moveTo>
                                <a:lnTo>
                                  <a:pt x="0" y="540349"/>
                                </a:lnTo>
                                <a:lnTo>
                                  <a:pt x="0" y="0"/>
                                </a:lnTo>
                              </a:path>
                            </a:pathLst>
                          </a:custGeom>
                          <a:ln w="3555">
                            <a:solidFill>
                              <a:srgbClr val="000000"/>
                            </a:solidFill>
                            <a:prstDash val="solid"/>
                          </a:ln>
                        </wps:spPr>
                        <wps:bodyPr wrap="square" lIns="0" tIns="0" rIns="0" bIns="0" rtlCol="0">
                          <a:noAutofit/>
                        </wps:bodyPr>
                      </wps:wsp>
                      <wps:wsp>
                        <wps:cNvPr id="27" name="Graphic 27"/>
                        <wps:cNvSpPr/>
                        <wps:spPr>
                          <a:xfrm>
                            <a:off x="928124" y="792001"/>
                            <a:ext cx="3810" cy="3810"/>
                          </a:xfrm>
                          <a:custGeom>
                            <a:avLst/>
                            <a:gdLst/>
                            <a:ahLst/>
                            <a:cxnLst/>
                            <a:rect l="l" t="t" r="r" b="b"/>
                            <a:pathLst>
                              <a:path w="3810" h="3810">
                                <a:moveTo>
                                  <a:pt x="0" y="1778"/>
                                </a:moveTo>
                                <a:lnTo>
                                  <a:pt x="520" y="521"/>
                                </a:lnTo>
                                <a:lnTo>
                                  <a:pt x="1778" y="0"/>
                                </a:lnTo>
                                <a:lnTo>
                                  <a:pt x="3036" y="521"/>
                                </a:lnTo>
                                <a:lnTo>
                                  <a:pt x="3556" y="1778"/>
                                </a:lnTo>
                                <a:lnTo>
                                  <a:pt x="3036" y="3036"/>
                                </a:lnTo>
                                <a:lnTo>
                                  <a:pt x="1778" y="3557"/>
                                </a:lnTo>
                                <a:lnTo>
                                  <a:pt x="520" y="3036"/>
                                </a:lnTo>
                                <a:lnTo>
                                  <a:pt x="0" y="1778"/>
                                </a:lnTo>
                                <a:close/>
                              </a:path>
                            </a:pathLst>
                          </a:custGeom>
                          <a:solidFill>
                            <a:srgbClr val="000000"/>
                          </a:solidFill>
                        </wps:spPr>
                        <wps:bodyPr wrap="square" lIns="0" tIns="0" rIns="0" bIns="0" rtlCol="0">
                          <a:noAutofit/>
                        </wps:bodyPr>
                      </wps:wsp>
                      <wps:wsp>
                        <wps:cNvPr id="28" name="Graphic 28"/>
                        <wps:cNvSpPr/>
                        <wps:spPr>
                          <a:xfrm>
                            <a:off x="929903" y="736660"/>
                            <a:ext cx="1270" cy="56515"/>
                          </a:xfrm>
                          <a:custGeom>
                            <a:avLst/>
                            <a:gdLst/>
                            <a:ahLst/>
                            <a:cxnLst/>
                            <a:rect l="l" t="t" r="r" b="b"/>
                            <a:pathLst>
                              <a:path h="56515">
                                <a:moveTo>
                                  <a:pt x="0" y="56448"/>
                                </a:moveTo>
                                <a:lnTo>
                                  <a:pt x="0" y="0"/>
                                </a:lnTo>
                              </a:path>
                            </a:pathLst>
                          </a:custGeom>
                          <a:ln w="3555">
                            <a:solidFill>
                              <a:srgbClr val="000000"/>
                            </a:solidFill>
                            <a:prstDash val="solid"/>
                          </a:ln>
                        </wps:spPr>
                        <wps:bodyPr wrap="square" lIns="0" tIns="0" rIns="0" bIns="0" rtlCol="0">
                          <a:noAutofit/>
                        </wps:bodyPr>
                      </wps:wsp>
                      <wps:wsp>
                        <wps:cNvPr id="29" name="Graphic 29"/>
                        <wps:cNvSpPr/>
                        <wps:spPr>
                          <a:xfrm>
                            <a:off x="915303" y="736660"/>
                            <a:ext cx="27940" cy="56515"/>
                          </a:xfrm>
                          <a:custGeom>
                            <a:avLst/>
                            <a:gdLst/>
                            <a:ahLst/>
                            <a:cxnLst/>
                            <a:rect l="l" t="t" r="r" b="b"/>
                            <a:pathLst>
                              <a:path w="27940" h="56515">
                                <a:moveTo>
                                  <a:pt x="13959" y="0"/>
                                </a:moveTo>
                                <a:lnTo>
                                  <a:pt x="0" y="56448"/>
                                </a:lnTo>
                                <a:lnTo>
                                  <a:pt x="27937" y="56448"/>
                                </a:lnTo>
                                <a:lnTo>
                                  <a:pt x="13959" y="0"/>
                                </a:lnTo>
                                <a:close/>
                              </a:path>
                            </a:pathLst>
                          </a:custGeom>
                          <a:solidFill>
                            <a:srgbClr val="000000"/>
                          </a:solidFill>
                        </wps:spPr>
                        <wps:bodyPr wrap="square" lIns="0" tIns="0" rIns="0" bIns="0" rtlCol="0">
                          <a:noAutofit/>
                        </wps:bodyPr>
                      </wps:wsp>
                      <wps:wsp>
                        <wps:cNvPr id="30" name="Graphic 30"/>
                        <wps:cNvSpPr/>
                        <wps:spPr>
                          <a:xfrm>
                            <a:off x="840371" y="526409"/>
                            <a:ext cx="443865" cy="878205"/>
                          </a:xfrm>
                          <a:custGeom>
                            <a:avLst/>
                            <a:gdLst/>
                            <a:ahLst/>
                            <a:cxnLst/>
                            <a:rect l="l" t="t" r="r" b="b"/>
                            <a:pathLst>
                              <a:path w="443865" h="878205">
                                <a:moveTo>
                                  <a:pt x="102869" y="266699"/>
                                </a:moveTo>
                                <a:lnTo>
                                  <a:pt x="88891" y="210251"/>
                                </a:lnTo>
                                <a:lnTo>
                                  <a:pt x="74932" y="266699"/>
                                </a:lnTo>
                                <a:lnTo>
                                  <a:pt x="102869" y="266699"/>
                                </a:lnTo>
                                <a:close/>
                              </a:path>
                              <a:path w="443865" h="878205">
                                <a:moveTo>
                                  <a:pt x="443861" y="877580"/>
                                </a:moveTo>
                                <a:lnTo>
                                  <a:pt x="0" y="877580"/>
                                </a:lnTo>
                                <a:lnTo>
                                  <a:pt x="0" y="0"/>
                                </a:lnTo>
                              </a:path>
                            </a:pathLst>
                          </a:custGeom>
                          <a:ln w="3555">
                            <a:solidFill>
                              <a:srgbClr val="000000"/>
                            </a:solidFill>
                            <a:prstDash val="solid"/>
                          </a:ln>
                        </wps:spPr>
                        <wps:bodyPr wrap="square" lIns="0" tIns="0" rIns="0" bIns="0" rtlCol="0">
                          <a:noAutofit/>
                        </wps:bodyPr>
                      </wps:wsp>
                      <wps:wsp>
                        <wps:cNvPr id="31" name="Graphic 31"/>
                        <wps:cNvSpPr/>
                        <wps:spPr>
                          <a:xfrm>
                            <a:off x="839232" y="525301"/>
                            <a:ext cx="3810" cy="3810"/>
                          </a:xfrm>
                          <a:custGeom>
                            <a:avLst/>
                            <a:gdLst/>
                            <a:ahLst/>
                            <a:cxnLst/>
                            <a:rect l="l" t="t" r="r" b="b"/>
                            <a:pathLst>
                              <a:path w="3810" h="3810">
                                <a:moveTo>
                                  <a:pt x="0" y="1778"/>
                                </a:moveTo>
                                <a:lnTo>
                                  <a:pt x="520" y="521"/>
                                </a:lnTo>
                                <a:lnTo>
                                  <a:pt x="1778" y="0"/>
                                </a:lnTo>
                                <a:lnTo>
                                  <a:pt x="3036" y="521"/>
                                </a:lnTo>
                                <a:lnTo>
                                  <a:pt x="3556" y="1778"/>
                                </a:lnTo>
                                <a:lnTo>
                                  <a:pt x="3036" y="3036"/>
                                </a:lnTo>
                                <a:lnTo>
                                  <a:pt x="1778" y="3557"/>
                                </a:lnTo>
                                <a:lnTo>
                                  <a:pt x="520" y="3036"/>
                                </a:lnTo>
                                <a:lnTo>
                                  <a:pt x="0" y="1778"/>
                                </a:lnTo>
                                <a:close/>
                              </a:path>
                            </a:pathLst>
                          </a:custGeom>
                          <a:solidFill>
                            <a:srgbClr val="000000"/>
                          </a:solidFill>
                        </wps:spPr>
                        <wps:bodyPr wrap="square" lIns="0" tIns="0" rIns="0" bIns="0" rtlCol="0">
                          <a:noAutofit/>
                        </wps:bodyPr>
                      </wps:wsp>
                      <wps:wsp>
                        <wps:cNvPr id="32" name="Graphic 32"/>
                        <wps:cNvSpPr/>
                        <wps:spPr>
                          <a:xfrm>
                            <a:off x="841011" y="469960"/>
                            <a:ext cx="1270" cy="56515"/>
                          </a:xfrm>
                          <a:custGeom>
                            <a:avLst/>
                            <a:gdLst/>
                            <a:ahLst/>
                            <a:cxnLst/>
                            <a:rect l="l" t="t" r="r" b="b"/>
                            <a:pathLst>
                              <a:path h="56515">
                                <a:moveTo>
                                  <a:pt x="0" y="56448"/>
                                </a:moveTo>
                                <a:lnTo>
                                  <a:pt x="0" y="0"/>
                                </a:lnTo>
                              </a:path>
                            </a:pathLst>
                          </a:custGeom>
                          <a:ln w="3555">
                            <a:solidFill>
                              <a:srgbClr val="000000"/>
                            </a:solidFill>
                            <a:prstDash val="solid"/>
                          </a:ln>
                        </wps:spPr>
                        <wps:bodyPr wrap="square" lIns="0" tIns="0" rIns="0" bIns="0" rtlCol="0">
                          <a:noAutofit/>
                        </wps:bodyPr>
                      </wps:wsp>
                      <wps:wsp>
                        <wps:cNvPr id="33" name="Graphic 33"/>
                        <wps:cNvSpPr/>
                        <wps:spPr>
                          <a:xfrm>
                            <a:off x="826393" y="469290"/>
                            <a:ext cx="28575" cy="56515"/>
                          </a:xfrm>
                          <a:custGeom>
                            <a:avLst/>
                            <a:gdLst/>
                            <a:ahLst/>
                            <a:cxnLst/>
                            <a:rect l="l" t="t" r="r" b="b"/>
                            <a:pathLst>
                              <a:path w="28575" h="56515">
                                <a:moveTo>
                                  <a:pt x="13978" y="0"/>
                                </a:moveTo>
                                <a:lnTo>
                                  <a:pt x="0" y="56509"/>
                                </a:lnTo>
                                <a:lnTo>
                                  <a:pt x="27950" y="56509"/>
                                </a:lnTo>
                                <a:lnTo>
                                  <a:pt x="13978" y="0"/>
                                </a:lnTo>
                                <a:close/>
                              </a:path>
                            </a:pathLst>
                          </a:custGeom>
                          <a:solidFill>
                            <a:srgbClr val="000000"/>
                          </a:solidFill>
                        </wps:spPr>
                        <wps:bodyPr wrap="square" lIns="0" tIns="0" rIns="0" bIns="0" rtlCol="0">
                          <a:noAutofit/>
                        </wps:bodyPr>
                      </wps:wsp>
                      <wps:wsp>
                        <wps:cNvPr id="34" name="Graphic 34"/>
                        <wps:cNvSpPr/>
                        <wps:spPr>
                          <a:xfrm>
                            <a:off x="826393" y="469290"/>
                            <a:ext cx="28575" cy="56515"/>
                          </a:xfrm>
                          <a:custGeom>
                            <a:avLst/>
                            <a:gdLst/>
                            <a:ahLst/>
                            <a:cxnLst/>
                            <a:rect l="l" t="t" r="r" b="b"/>
                            <a:pathLst>
                              <a:path w="28575" h="56515">
                                <a:moveTo>
                                  <a:pt x="27950" y="56509"/>
                                </a:moveTo>
                                <a:lnTo>
                                  <a:pt x="13978" y="0"/>
                                </a:lnTo>
                                <a:lnTo>
                                  <a:pt x="0" y="56509"/>
                                </a:lnTo>
                                <a:lnTo>
                                  <a:pt x="27950" y="56509"/>
                                </a:lnTo>
                                <a:close/>
                              </a:path>
                            </a:pathLst>
                          </a:custGeom>
                          <a:ln w="3555">
                            <a:solidFill>
                              <a:srgbClr val="000000"/>
                            </a:solidFill>
                            <a:prstDash val="solid"/>
                          </a:ln>
                        </wps:spPr>
                        <wps:bodyPr wrap="square" lIns="0" tIns="0" rIns="0" bIns="0" rtlCol="0">
                          <a:noAutofit/>
                        </wps:bodyPr>
                      </wps:wsp>
                      <pic:pic xmlns:pic="http://schemas.openxmlformats.org/drawingml/2006/picture">
                        <pic:nvPicPr>
                          <pic:cNvPr id="35" name="Image 35"/>
                          <pic:cNvPicPr/>
                        </pic:nvPicPr>
                        <pic:blipFill>
                          <a:blip r:embed="rId12" cstate="print"/>
                          <a:stretch>
                            <a:fillRect/>
                          </a:stretch>
                        </pic:blipFill>
                        <pic:spPr>
                          <a:xfrm>
                            <a:off x="785757" y="0"/>
                            <a:ext cx="67310" cy="195579"/>
                          </a:xfrm>
                          <a:prstGeom prst="rect">
                            <a:avLst/>
                          </a:prstGeom>
                        </pic:spPr>
                      </pic:pic>
                      <wps:wsp>
                        <wps:cNvPr id="36" name="Graphic 36"/>
                        <wps:cNvSpPr/>
                        <wps:spPr>
                          <a:xfrm>
                            <a:off x="1783343" y="106700"/>
                            <a:ext cx="845819" cy="1270"/>
                          </a:xfrm>
                          <a:custGeom>
                            <a:avLst/>
                            <a:gdLst/>
                            <a:ahLst/>
                            <a:cxnLst/>
                            <a:rect l="l" t="t" r="r" b="b"/>
                            <a:pathLst>
                              <a:path w="845819">
                                <a:moveTo>
                                  <a:pt x="0" y="0"/>
                                </a:moveTo>
                                <a:lnTo>
                                  <a:pt x="845819" y="0"/>
                                </a:lnTo>
                              </a:path>
                            </a:pathLst>
                          </a:custGeom>
                          <a:ln w="3557">
                            <a:solidFill>
                              <a:srgbClr val="000000"/>
                            </a:solidFill>
                            <a:prstDash val="solid"/>
                          </a:ln>
                        </wps:spPr>
                        <wps:bodyPr wrap="square" lIns="0" tIns="0" rIns="0" bIns="0" rtlCol="0">
                          <a:noAutofit/>
                        </wps:bodyPr>
                      </wps:wsp>
                      <pic:pic xmlns:pic="http://schemas.openxmlformats.org/drawingml/2006/picture">
                        <pic:nvPicPr>
                          <pic:cNvPr id="37" name="Image 37"/>
                          <pic:cNvPicPr/>
                        </pic:nvPicPr>
                        <pic:blipFill>
                          <a:blip r:embed="rId13" cstate="print"/>
                          <a:stretch>
                            <a:fillRect/>
                          </a:stretch>
                        </pic:blipFill>
                        <pic:spPr>
                          <a:xfrm>
                            <a:off x="2570111" y="0"/>
                            <a:ext cx="67944" cy="195579"/>
                          </a:xfrm>
                          <a:prstGeom prst="rect">
                            <a:avLst/>
                          </a:prstGeom>
                        </pic:spPr>
                      </pic:pic>
                      <pic:pic xmlns:pic="http://schemas.openxmlformats.org/drawingml/2006/picture">
                        <pic:nvPicPr>
                          <pic:cNvPr id="38" name="Image 38"/>
                          <pic:cNvPicPr/>
                        </pic:nvPicPr>
                        <pic:blipFill>
                          <a:blip r:embed="rId14" cstate="print"/>
                          <a:stretch>
                            <a:fillRect/>
                          </a:stretch>
                        </pic:blipFill>
                        <pic:spPr>
                          <a:xfrm>
                            <a:off x="1268993" y="1072565"/>
                            <a:ext cx="160020" cy="120015"/>
                          </a:xfrm>
                          <a:prstGeom prst="rect">
                            <a:avLst/>
                          </a:prstGeom>
                        </pic:spPr>
                      </pic:pic>
                      <wps:wsp>
                        <wps:cNvPr id="39" name="Textbox 39"/>
                        <wps:cNvSpPr txBox="1"/>
                        <wps:spPr>
                          <a:xfrm>
                            <a:off x="1632574" y="80490"/>
                            <a:ext cx="154305" cy="58419"/>
                          </a:xfrm>
                          <a:prstGeom prst="rect">
                            <a:avLst/>
                          </a:prstGeom>
                        </wps:spPr>
                        <wps:txbx>
                          <w:txbxContent>
                            <w:p w14:paraId="2253914B">
                              <w:pPr>
                                <w:spacing w:before="0" w:line="90" w:lineRule="exact"/>
                                <w:ind w:left="0" w:right="0" w:firstLine="0"/>
                                <w:jc w:val="left"/>
                                <w:rPr>
                                  <w:b/>
                                  <w:sz w:val="9"/>
                                </w:rPr>
                              </w:pPr>
                              <w:r>
                                <w:rPr>
                                  <w:b/>
                                  <w:sz w:val="9"/>
                                </w:rPr>
                                <w:t>4.5</w:t>
                              </w:r>
                              <w:r>
                                <w:rPr>
                                  <w:b/>
                                  <w:spacing w:val="10"/>
                                  <w:sz w:val="9"/>
                                </w:rPr>
                                <w:t xml:space="preserve"> </w:t>
                              </w:r>
                              <w:r>
                                <w:rPr>
                                  <w:b/>
                                  <w:spacing w:val="-12"/>
                                  <w:sz w:val="9"/>
                                </w:rPr>
                                <w:t>m</w:t>
                              </w:r>
                            </w:p>
                          </w:txbxContent>
                        </wps:txbx>
                        <wps:bodyPr wrap="square" lIns="0" tIns="0" rIns="0" bIns="0" rtlCol="0">
                          <a:noAutofit/>
                        </wps:bodyPr>
                      </wps:wsp>
                      <wps:wsp>
                        <wps:cNvPr id="40" name="Textbox 40"/>
                        <wps:cNvSpPr txBox="1"/>
                        <wps:spPr>
                          <a:xfrm>
                            <a:off x="1303153" y="1164052"/>
                            <a:ext cx="1174750" cy="271780"/>
                          </a:xfrm>
                          <a:prstGeom prst="rect">
                            <a:avLst/>
                          </a:prstGeom>
                        </wps:spPr>
                        <wps:txbx>
                          <w:txbxContent>
                            <w:p w14:paraId="2A5509A0">
                              <w:pPr>
                                <w:spacing w:before="0" w:line="90" w:lineRule="exact"/>
                                <w:ind w:left="194" w:right="0" w:firstLine="0"/>
                                <w:jc w:val="left"/>
                                <w:rPr>
                                  <w:b/>
                                  <w:sz w:val="9"/>
                                </w:rPr>
                              </w:pPr>
                              <w:r>
                                <w:rPr>
                                  <w:b/>
                                  <w:sz w:val="9"/>
                                </w:rPr>
                                <w:t>Compacted</w:t>
                              </w:r>
                              <w:r>
                                <w:rPr>
                                  <w:b/>
                                  <w:spacing w:val="13"/>
                                  <w:sz w:val="9"/>
                                </w:rPr>
                                <w:t xml:space="preserve"> </w:t>
                              </w:r>
                              <w:r>
                                <w:rPr>
                                  <w:b/>
                                  <w:sz w:val="9"/>
                                </w:rPr>
                                <w:t>Subgrade</w:t>
                              </w:r>
                              <w:r>
                                <w:rPr>
                                  <w:b/>
                                  <w:spacing w:val="14"/>
                                  <w:sz w:val="9"/>
                                </w:rPr>
                                <w:t xml:space="preserve"> </w:t>
                              </w:r>
                              <w:r>
                                <w:rPr>
                                  <w:b/>
                                  <w:sz w:val="9"/>
                                </w:rPr>
                                <w:t>slope</w:t>
                              </w:r>
                              <w:r>
                                <w:rPr>
                                  <w:b/>
                                  <w:spacing w:val="13"/>
                                  <w:sz w:val="9"/>
                                </w:rPr>
                                <w:t xml:space="preserve"> </w:t>
                              </w:r>
                              <w:r>
                                <w:rPr>
                                  <w:b/>
                                  <w:sz w:val="9"/>
                                </w:rPr>
                                <w:t>1:36</w:t>
                              </w:r>
                              <w:r>
                                <w:rPr>
                                  <w:b/>
                                  <w:spacing w:val="12"/>
                                  <w:sz w:val="9"/>
                                </w:rPr>
                                <w:t xml:space="preserve"> </w:t>
                              </w:r>
                              <w:r>
                                <w:rPr>
                                  <w:b/>
                                  <w:spacing w:val="-4"/>
                                  <w:sz w:val="9"/>
                                </w:rPr>
                                <w:t>50mm</w:t>
                              </w:r>
                            </w:p>
                            <w:p w14:paraId="4101DC96">
                              <w:pPr>
                                <w:spacing w:before="2" w:line="259" w:lineRule="auto"/>
                                <w:ind w:left="0" w:right="0" w:firstLine="0"/>
                                <w:jc w:val="left"/>
                                <w:rPr>
                                  <w:b/>
                                  <w:sz w:val="9"/>
                                </w:rPr>
                              </w:pPr>
                              <w:r>
                                <w:rPr>
                                  <w:b/>
                                  <w:sz w:val="9"/>
                                </w:rPr>
                                <w:t>Broken Stones, 100mm thick 37.5mm Broken</w:t>
                              </w:r>
                              <w:r>
                                <w:rPr>
                                  <w:b/>
                                  <w:spacing w:val="40"/>
                                  <w:sz w:val="9"/>
                                </w:rPr>
                                <w:t xml:space="preserve"> </w:t>
                              </w:r>
                              <w:r>
                                <w:rPr>
                                  <w:b/>
                                  <w:sz w:val="9"/>
                                </w:rPr>
                                <w:t>Stones, 100mm thick Surface Course 20mm,</w:t>
                              </w:r>
                              <w:r>
                                <w:rPr>
                                  <w:b/>
                                  <w:spacing w:val="40"/>
                                  <w:sz w:val="9"/>
                                </w:rPr>
                                <w:t xml:space="preserve"> </w:t>
                              </w:r>
                              <w:r>
                                <w:rPr>
                                  <w:b/>
                                  <w:sz w:val="9"/>
                                </w:rPr>
                                <w:t>50mm</w:t>
                              </w:r>
                              <w:r>
                                <w:rPr>
                                  <w:b/>
                                  <w:spacing w:val="-4"/>
                                  <w:sz w:val="9"/>
                                </w:rPr>
                                <w:t xml:space="preserve"> </w:t>
                              </w:r>
                              <w:r>
                                <w:rPr>
                                  <w:b/>
                                  <w:sz w:val="9"/>
                                </w:rPr>
                                <w:t>thick</w:t>
                              </w:r>
                            </w:p>
                          </w:txbxContent>
                        </wps:txbx>
                        <wps:bodyPr wrap="square" lIns="0" tIns="0" rIns="0" bIns="0" rtlCol="0">
                          <a:noAutofit/>
                        </wps:bodyPr>
                      </wps:wsp>
                    </wpg:wgp>
                  </a:graphicData>
                </a:graphic>
              </wp:anchor>
            </w:drawing>
          </mc:Choice>
          <mc:Fallback>
            <w:pict>
              <v:group id="_x0000_s1026" o:spid="_x0000_s1026" o:spt="203" style="position:absolute;left:0pt;margin-left:199.45pt;margin-top:-124.45pt;height:113.05pt;width:213.65pt;mso-position-horizontal-relative:page;z-index:-251644928;mso-width-relative:page;mso-height-relative:page;" coordsize="2713355,1435735" o:gfxdata="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">
                <o:lock v:ext="edit" aspectratio="f"/>
                <v:shape id="Image 16" o:spid="_x0000_s1026" o:spt="75" type="#_x0000_t75" style="position:absolute;left:790841;top:283221;height:828037;width:1851026;" filled="f" o:preferrelative="t" stroked="f" coordsize="21600,21600" o:gfxdata="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cs1cy8AAAA&#10;2wAAAA8AAAAAAAAAAQAgAAAAIgAAAGRycy9kb3ducmV2LnhtbFBLAQIUABQAAAAIAIdO4kAzLwWe&#10;OwAAADkAAAAQAAAAAAAAAAEAIAAAAAsBAABkcnMvc2hhcGV4bWwueG1sUEsFBgAAAAAGAAYAWwEA&#10;ALUDAAAAAA==&#10;">
                  <v:fill on="f" focussize="0,0"/>
                  <v:stroke on="f"/>
                  <v:imagedata r:id="rId9" o:title=""/>
                  <o:lock v:ext="edit" aspectratio="f"/>
                </v:shape>
                <v:shape id="Graphic 17" o:spid="_x0000_s1026" o:spt="100" style="position:absolute;left:784483;top:278790;height:859790;width:1854835;" filled="f" stroked="t" coordsize="1854835,859790" o:gfxdata="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vCCEqLsAAADb&#10;AAAADwAAAAAAAAABACAAAAAiAAAAZHJzL2Rvd25yZXYueG1sUEsBAhQAFAAAAAgAh07iQDMvBZ47&#10;AAAAOQAAABAAAAAAAAAAAQAgAAAACgEAAGRycy9zaGFwZXhtbC54bWxQSwUGAAAAAAYABgBbAQAA&#10;tAMAAAAA&#10;" path="m4450,147340l63508,133319,123200,119359,182258,106679,242578,94000,302270,82539,362590,72359,422288,62240,483248,53339,543568,45049,603881,36819,664220,29809,725180,23530,785500,18409,846460,13350,906779,9509,968380,5730,1029340,3169,1089659,1280,1151260,0,1211579,0,1244608,0,1276349,0,1308110,670,1339858,1280,1372240,2560,1403981,3779,1436369,5059,1468130,6339,1500518,8290,1532260,10180,1564001,12070,1596389,14569,1628150,17129,1659898,20299,1691639,22859,1723400,26029,1755148,29199,1787530,33040,1819271,36819,1851038,40660em0,290840l63508,275600,128278,262249,192401,248899,257818,236890,321941,224759,386711,214030,452768,203850,517538,193669,582929,185440,647699,177820,713110,170809,779141,163799,844558,158130,910589,153070,976000,148559,1041410,146060,1108088,142890,1173479,140939,1239530,139720,1305568,139720,1332878,139720,1360169,139720,1388120,139720,1414790,140329,1442728,140939,1470659,141610,1497329,142890,1525280,144109,1551950,144779,1579888,146060,1607198,147949,1634489,148559,1662440,150510,1689110,152399,1717048,154289,1743718,156850,1771649,158739,1798960,160690,1826270,163189,1853561,165750em0,859779l59698,843259,120011,828019,180971,813450,241931,799429,302891,786749,363851,774679,425458,763280,487058,753099,548018,743590,610240,734689,671840,727069,734068,719449,795668,713719,857890,707989,920111,703600,982358,699759,1044580,696589,1107448,694700,1169048,693419,1231910,693419,1263011,693419,1294138,693419,1325258,694090,1357000,694700,1419221,696589,1481468,699759,1512569,701710,1543690,703600,1574170,706099,1605911,707989,1637038,710549,1667518,713719,1698638,716950,1730380,719449,1760860,723229,1791980,727069,1822460,730239,1854208,734689e">
                  <v:fill on="f" focussize="0,0"/>
                  <v:stroke weight="0.840236220472441pt" color="#7D2E00" joinstyle="round"/>
                  <v:imagedata o:title=""/>
                  <o:lock v:ext="edit" aspectratio="f"/>
                  <v:textbox inset="0mm,0mm,0mm,0mm"/>
                </v:shape>
                <v:shape id="Graphic 18" o:spid="_x0000_s1026" o:spt="100" style="position:absolute;left:5335;top:426740;height:285115;width:782955;" filled="f" stroked="t" coordsize="782955,285115" o:gfxdata="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fAryTvQAA&#10;ANsAAAAPAAAAAAAAAAEAIAAAACIAAABkcnMvZG93bnJldi54bWxQSwECFAAUAAAACACHTuJAMy8F&#10;njsAAAA5AAAAEAAAAAAAAAABACAAAAAMAQAAZHJzL3NoYXBleG1sLnhtbFBLBQYAAAAABgAGAFsB&#10;AAC2AwAAAAA=&#10;" path="m0,141610l142256,141610,142256,284500,355616,284500,355616,141610,782336,0e">
                  <v:fill on="f" focussize="0,0"/>
                  <v:stroke weight="0.840157480314961pt" color="#7D2E00" joinstyle="round"/>
                  <v:imagedata o:title=""/>
                  <o:lock v:ext="edit" aspectratio="f"/>
                  <v:textbox inset="0mm,0mm,0mm,0mm"/>
                </v:shape>
                <v:shape id="Graphic 19" o:spid="_x0000_s1026" o:spt="100" style="position:absolute;left:787671;top:427349;height:711200;width:1270;" filled="f" stroked="t" coordsize="1,711200" o:gfxdata="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Ib+ae8AAAA&#10;2wAAAA8AAAAAAAAAAQAgAAAAIgAAAGRycy9kb3ducmV2LnhtbFBLAQIUABQAAAAIAIdO4kAzLwWe&#10;OwAAADkAAAAQAAAAAAAAAAEAIAAAAAsBAABkcnMvc2hhcGV4bWwueG1sUEsFBgAAAAAGAAYAWwEA&#10;ALUDAAAAAA==&#10;" path="m0,0l0,710610e">
                  <v:fill on="f" focussize="0,0"/>
                  <v:stroke weight="0.839842519685039pt" color="#7D2E00" joinstyle="round"/>
                  <v:imagedata o:title=""/>
                  <o:lock v:ext="edit" aspectratio="f"/>
                  <v:textbox inset="0mm,0mm,0mm,0mm"/>
                </v:shape>
                <v:shape id="Graphic 20" o:spid="_x0000_s1026" o:spt="100" style="position:absolute;left:2636783;top:284520;height:889000;width:1270;" filled="f" stroked="t" coordsize="1,889000" o:gfxdata="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NmxFmrgAAADbAAAA&#10;DwAAAAAAAAABACAAAAAiAAAAZHJzL2Rvd25yZXYueG1sUEsBAhQAFAAAAAgAh07iQDMvBZ47AAAA&#10;OQAAABAAAAAAAAAAAQAgAAAABwEAAGRycy9zaGFwZXhtbC54bWxQSwUGAAAAAAYABgBbAQAAsQMA&#10;AAAA&#10;" path="m0,426719l0,0em0,497860l0,888979e">
                  <v:fill on="f" focussize="0,0"/>
                  <v:stroke weight="0.839842519685039pt" color="#000000" joinstyle="round"/>
                  <v:imagedata o:title=""/>
                  <o:lock v:ext="edit" aspectratio="f"/>
                  <v:textbox inset="0mm,0mm,0mm,0mm"/>
                </v:shape>
                <v:shape id="Graphic 21" o:spid="_x0000_s1026" o:spt="100" style="position:absolute;left:2601231;top:746780;height:1270;width:106680;" filled="f" stroked="t" coordsize="106680,1" o:gfxdata="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9Lh+K7sAAADb&#10;AAAADwAAAAAAAAABACAAAAAiAAAAZHJzL2Rvd25yZXYueG1sUEsBAhQAFAAAAAgAh07iQDMvBZ47&#10;AAAAOQAAABAAAAAAAAAAAQAgAAAACgEAAGRycy9zaGFwZXhtbC54bWxQSwUGAAAAAAYABgBbAQAA&#10;tAMAAAAA&#10;" path="m0,0l106679,0e">
                  <v:fill on="f" focussize="0,0"/>
                  <v:stroke weight="0.840236220472441pt" color="#000000" joinstyle="round"/>
                  <v:imagedata o:title=""/>
                  <o:lock v:ext="edit" aspectratio="f"/>
                  <v:textbox inset="0mm,0mm,0mm,0mm"/>
                </v:shape>
                <v:shape id="Graphic 22" o:spid="_x0000_s1026" o:spt="100" style="position:absolute;left:2601231;top:711850;height:34925;width:35560;" filled="f" stroked="t" coordsize="35560,34925" o:gfxdata="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fMrse8AAAA&#10;2wAAAA8AAAAAAAAAAQAgAAAAIgAAAGRycy9kb3ducmV2LnhtbFBLAQIUABQAAAAIAIdO4kAzLwWe&#10;OwAAADkAAAAQAAAAAAAAAAEAIAAAAAsBAABkcnMvc2hhcGV4bWwueG1sUEsFBgAAAAAGAAYAWwEA&#10;ALUDAAAAAA==&#10;" path="m35551,0l0,34930e">
                  <v:fill on="f" focussize="0,0"/>
                  <v:stroke weight="0.84007874015748pt" color="#000000" joinstyle="round"/>
                  <v:imagedata o:title=""/>
                  <o:lock v:ext="edit" aspectratio="f"/>
                  <v:textbox inset="0mm,0mm,0mm,0mm"/>
                </v:shape>
                <v:shape id="Graphic 23" o:spid="_x0000_s1026" o:spt="100" style="position:absolute;left:2636783;top:746780;height:36195;width:71755;" filled="f" stroked="t" coordsize="71755,36195" o:gfxdata="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p2m+q8AAAA&#10;2wAAAA8AAAAAAAAAAQAgAAAAIgAAAGRycy9kb3ducmV2LnhtbFBLAQIUABQAAAAIAIdO4kAzLwWe&#10;OwAAADkAAAAQAAAAAAAAAAEAIAAAAAsBAABkcnMvc2hhcGV4bWwueG1sUEsFBgAAAAAGAAYAWwEA&#10;ALUDAAAAAA==&#10;" path="m71128,0l0,35600e">
                  <v:fill on="f" focussize="0,0"/>
                  <v:stroke weight="0.840157480314961pt" color="#000000" joinstyle="round"/>
                  <v:imagedata o:title=""/>
                  <o:lock v:ext="edit" aspectratio="f"/>
                  <v:textbox inset="0mm,0mm,0mm,0mm"/>
                </v:shape>
                <v:shape id="Image 24" o:spid="_x0000_s1026" o:spt="75" type="#_x0000_t75" style="position:absolute;left:1055633;top:211464;height:137795;width:195579;" filled="f" o:preferrelative="t" stroked="f" coordsize="21600,21600" o:gfxdata="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tzJG1vQAA&#10;ANsAAAAPAAAAAAAAAAEAIAAAACIAAABkcnMvZG93bnJldi54bWxQSwECFAAUAAAACACHTuJAMy8F&#10;njsAAAA5AAAAEAAAAAAAAAABACAAAAAMAQAAZHJzL3NoYXBleG1sLnhtbFBLBQYAAAAABgAGAFsB&#10;AAC2AwAAAAA=&#10;">
                  <v:fill on="f" focussize="0,0"/>
                  <v:stroke on="f"/>
                  <v:imagedata r:id="rId10" o:title=""/>
                  <o:lock v:ext="edit" aspectratio="f"/>
                </v:shape>
                <v:shape id="Image 25" o:spid="_x0000_s1026" o:spt="75" type="#_x0000_t75" style="position:absolute;left:1055633;top:965880;height:298449;width:231140;" filled="f" o:preferrelative="t" stroked="f" coordsize="21600,21600" o:gfxdata="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QH8CO8AAAA&#10;2wAAAA8AAAAAAAAAAQAgAAAAIgAAAGRycy9kb3ducmV2LnhtbFBLAQIUABQAAAAIAIdO4kAzLwWe&#10;OwAAADkAAAAQAAAAAAAAAAEAIAAAAAsBAABkcnMvc2hhcGV4bWwueG1sUEsFBgAAAAAGAAYAWwEA&#10;ALUDAAAAAA==&#10;">
                  <v:fill on="f" focussize="0,0"/>
                  <v:stroke on="f"/>
                  <v:imagedata r:id="rId11" o:title=""/>
                  <o:lock v:ext="edit" aspectratio="f"/>
                </v:shape>
                <v:shape id="Graphic 26" o:spid="_x0000_s1026" o:spt="100" style="position:absolute;left:929263;top:793780;height:540385;width:354965;" filled="f" stroked="t" coordsize="354965,540385" o:gfxdata="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AwZ87u/&#10;AAAA2wAAAA8AAAAAAAAAAQAgAAAAIgAAAGRycy9kb3ducmV2LnhtbFBLAQIUABQAAAAIAIdO4kAz&#10;LwWeOwAAADkAAAAQAAAAAAAAAAEAIAAAAA4BAABkcnMvc2hhcGV4bWwueG1sUEsFBgAAAAAGAAYA&#10;WwEAALgDAAAAAA==&#10;" path="m354970,540349l0,540349,0,0e">
                  <v:fill on="f" focussize="0,0"/>
                  <v:stroke weight="0.27992125984252pt" color="#000000" joinstyle="round"/>
                  <v:imagedata o:title=""/>
                  <o:lock v:ext="edit" aspectratio="f"/>
                  <v:textbox inset="0mm,0mm,0mm,0mm"/>
                </v:shape>
                <v:shape id="Graphic 27" o:spid="_x0000_s1026" o:spt="100" style="position:absolute;left:928124;top:792001;height:3810;width:3810;" fillcolor="#000000" filled="t" stroked="f" coordsize="3810,3810" o:gfxdata="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Bq2DObsAAADb&#10;AAAADwAAAAAAAAABACAAAAAiAAAAZHJzL2Rvd25yZXYueG1sUEsBAhQAFAAAAAgAh07iQDMvBZ47&#10;AAAAOQAAABAAAAAAAAAAAQAgAAAACgEAAGRycy9zaGFwZXhtbC54bWxQSwUGAAAAAAYABgBbAQAA&#10;tAMAAAAA&#10;" path="m0,1778l520,521,1778,0,3036,521,3556,1778,3036,3036,1778,3557,520,3036,0,1778xe">
                  <v:fill on="t" focussize="0,0"/>
                  <v:stroke on="f"/>
                  <v:imagedata o:title=""/>
                  <o:lock v:ext="edit" aspectratio="f"/>
                  <v:textbox inset="0mm,0mm,0mm,0mm"/>
                </v:shape>
                <v:shape id="Graphic 28" o:spid="_x0000_s1026" o:spt="100" style="position:absolute;left:929903;top:736660;height:56515;width:1270;" filled="f" stroked="t" coordsize="1,56515" o:gfxdata="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n/87LbUAAADbAAAADwAA&#10;AAAAAAABACAAAAAiAAAAZHJzL2Rvd25yZXYueG1sUEsBAhQAFAAAAAgAh07iQDMvBZ47AAAAOQAA&#10;ABAAAAAAAAAAAQAgAAAABAEAAGRycy9zaGFwZXhtbC54bWxQSwUGAAAAAAYABgBbAQAArgMAAAAA&#10;" path="m0,56448l0,0e">
                  <v:fill on="f" focussize="0,0"/>
                  <v:stroke weight="0.27992125984252pt" color="#000000" joinstyle="round"/>
                  <v:imagedata o:title=""/>
                  <o:lock v:ext="edit" aspectratio="f"/>
                  <v:textbox inset="0mm,0mm,0mm,0mm"/>
                </v:shape>
                <v:shape id="Graphic 29" o:spid="_x0000_s1026" o:spt="100" style="position:absolute;left:915303;top:736660;height:56515;width:27940;" fillcolor="#000000" filled="t" stroked="f" coordsize="27940,56515" o:gfxdata="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ikvg574A&#10;AADbAAAADwAAAAAAAAABACAAAAAiAAAAZHJzL2Rvd25yZXYueG1sUEsBAhQAFAAAAAgAh07iQDMv&#10;BZ47AAAAOQAAABAAAAAAAAAAAQAgAAAADQEAAGRycy9zaGFwZXhtbC54bWxQSwUGAAAAAAYABgBb&#10;AQAAtwMAAAAA&#10;" path="m13959,0l0,56448,27937,56448,13959,0xe">
                  <v:fill on="t" focussize="0,0"/>
                  <v:stroke on="f"/>
                  <v:imagedata o:title=""/>
                  <o:lock v:ext="edit" aspectratio="f"/>
                  <v:textbox inset="0mm,0mm,0mm,0mm"/>
                </v:shape>
                <v:shape id="Graphic 30" o:spid="_x0000_s1026" o:spt="100" style="position:absolute;left:840371;top:526409;height:878205;width:443865;" filled="f" stroked="t" coordsize="443865,878205" o:gfxdata="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LZsLW8AAAA&#10;2wAAAA8AAAAAAAAAAQAgAAAAIgAAAGRycy9kb3ducmV2LnhtbFBLAQIUABQAAAAIAIdO4kAzLwWe&#10;OwAAADkAAAAQAAAAAAAAAAEAIAAAAAsBAABkcnMvc2hhcGV4bWwueG1sUEsFBgAAAAAGAAYAWwEA&#10;ALUDAAAAAA==&#10;" path="m102869,266699l88891,210251,74932,266699,102869,266699xem443861,877580l0,877580,0,0e">
                  <v:fill on="f" focussize="0,0"/>
                  <v:stroke weight="0.27992125984252pt" color="#000000" joinstyle="round"/>
                  <v:imagedata o:title=""/>
                  <o:lock v:ext="edit" aspectratio="f"/>
                  <v:textbox inset="0mm,0mm,0mm,0mm"/>
                </v:shape>
                <v:shape id="Graphic 31" o:spid="_x0000_s1026" o:spt="100" style="position:absolute;left:839232;top:525301;height:3810;width:3810;" fillcolor="#000000" filled="t" stroked="f" coordsize="3810,3810" o:gfxdata="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Y9EoC7sAAADb&#10;AAAADwAAAAAAAAABACAAAAAiAAAAZHJzL2Rvd25yZXYueG1sUEsBAhQAFAAAAAgAh07iQDMvBZ47&#10;AAAAOQAAABAAAAAAAAAAAQAgAAAACgEAAGRycy9zaGFwZXhtbC54bWxQSwUGAAAAAAYABgBbAQAA&#10;tAMAAAAA&#10;" path="m0,1778l520,521,1778,0,3036,521,3556,1778,3036,3036,1778,3557,520,3036,0,1778xe">
                  <v:fill on="t" focussize="0,0"/>
                  <v:stroke on="f"/>
                  <v:imagedata o:title=""/>
                  <o:lock v:ext="edit" aspectratio="f"/>
                  <v:textbox inset="0mm,0mm,0mm,0mm"/>
                </v:shape>
                <v:shape id="Graphic 32" o:spid="_x0000_s1026" o:spt="100" style="position:absolute;left:841011;top:469960;height:56515;width:1270;" filled="f" stroked="t" coordsize="1,56515" o:gfxdata="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86aGrsAAADb&#10;AAAADwAAAAAAAAABACAAAAAiAAAAZHJzL2Rvd25yZXYueG1sUEsBAhQAFAAAAAgAh07iQDMvBZ47&#10;AAAAOQAAABAAAAAAAAAAAQAgAAAACgEAAGRycy9zaGFwZXhtbC54bWxQSwUGAAAAAAYABgBbAQAA&#10;tAMAAAAA&#10;" path="m0,56448l0,0e">
                  <v:fill on="f" focussize="0,0"/>
                  <v:stroke weight="0.27992125984252pt" color="#000000" joinstyle="round"/>
                  <v:imagedata o:title=""/>
                  <o:lock v:ext="edit" aspectratio="f"/>
                  <v:textbox inset="0mm,0mm,0mm,0mm"/>
                </v:shape>
                <v:shape id="Graphic 33" o:spid="_x0000_s1026" o:spt="100" style="position:absolute;left:826393;top:469290;height:56515;width:28575;" fillcolor="#000000" filled="t" stroked="f" coordsize="28575,56515" o:gfxdata="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T4Gajr4A&#10;AADbAAAADwAAAAAAAAABACAAAAAiAAAAZHJzL2Rvd25yZXYueG1sUEsBAhQAFAAAAAgAh07iQDMv&#10;BZ47AAAAOQAAABAAAAAAAAAAAQAgAAAADQEAAGRycy9zaGFwZXhtbC54bWxQSwUGAAAAAAYABgBb&#10;AQAAtwMAAAAA&#10;" path="m13978,0l0,56509,27950,56509,13978,0xe">
                  <v:fill on="t" focussize="0,0"/>
                  <v:stroke on="f"/>
                  <v:imagedata o:title=""/>
                  <o:lock v:ext="edit" aspectratio="f"/>
                  <v:textbox inset="0mm,0mm,0mm,0mm"/>
                </v:shape>
                <v:shape id="Graphic 34" o:spid="_x0000_s1026" o:spt="100" style="position:absolute;left:826393;top:469290;height:56515;width:28575;" filled="f" stroked="t" coordsize="28575,56515" o:gfxdata="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Z8p0ivQAA&#10;ANsAAAAPAAAAAAAAAAEAIAAAACIAAABkcnMvZG93bnJldi54bWxQSwECFAAUAAAACACHTuJAMy8F&#10;njsAAAA5AAAAEAAAAAAAAAABACAAAAAMAQAAZHJzL3NoYXBleG1sLnhtbFBLBQYAAAAABgAGAFsB&#10;AAC2AwAAAAA=&#10;" path="m27950,56509l13978,0,0,56509,27950,56509xe">
                  <v:fill on="f" focussize="0,0"/>
                  <v:stroke weight="0.27992125984252pt" color="#000000" joinstyle="round"/>
                  <v:imagedata o:title=""/>
                  <o:lock v:ext="edit" aspectratio="f"/>
                  <v:textbox inset="0mm,0mm,0mm,0mm"/>
                </v:shape>
                <v:shape id="Image 35" o:spid="_x0000_s1026" o:spt="75" type="#_x0000_t75" style="position:absolute;left:785757;top:0;height:195579;width:67310;" filled="f" o:preferrelative="t" stroked="f" coordsize="21600,21600" o:gfxdata="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hKpBm8AAAA&#10;2wAAAA8AAAAAAAAAAQAgAAAAIgAAAGRycy9kb3ducmV2LnhtbFBLAQIUABQAAAAIAIdO4kAzLwWe&#10;OwAAADkAAAAQAAAAAAAAAAEAIAAAAAsBAABkcnMvc2hhcGV4bWwueG1sUEsFBgAAAAAGAAYAWwEA&#10;ALUDAAAAAA==&#10;">
                  <v:fill on="f" focussize="0,0"/>
                  <v:stroke on="f"/>
                  <v:imagedata r:id="rId12" o:title=""/>
                  <o:lock v:ext="edit" aspectratio="f"/>
                </v:shape>
                <v:shape id="Graphic 36" o:spid="_x0000_s1026" o:spt="100" style="position:absolute;left:1783343;top:106700;height:1270;width:845819;" filled="f" stroked="t" coordsize="845819,1" o:gfxdata="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pXIoDugAAANsA&#10;AAAPAAAAAAAAAAEAIAAAACIAAABkcnMvZG93bnJldi54bWxQSwECFAAUAAAACACHTuJAMy8FnjsA&#10;AAA5AAAAEAAAAAAAAAABACAAAAAJAQAAZHJzL3NoYXBleG1sLnhtbFBLBQYAAAAABgAGAFsBAACz&#10;AwAAAAA=&#10;" path="m0,0l845819,0e">
                  <v:fill on="f" focussize="0,0"/>
                  <v:stroke weight="0.28007874015748pt" color="#000000" joinstyle="round"/>
                  <v:imagedata o:title=""/>
                  <o:lock v:ext="edit" aspectratio="f"/>
                  <v:textbox inset="0mm,0mm,0mm,0mm"/>
                </v:shape>
                <v:shape id="Image 37" o:spid="_x0000_s1026" o:spt="75" type="#_x0000_t75" style="position:absolute;left:2570111;top:0;height:195579;width:67944;" filled="f" o:preferrelative="t" stroked="f" coordsize="21600,21600" o:gfxdata="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FiXxbvQAA&#10;ANsAAAAPAAAAAAAAAAEAIAAAACIAAABkcnMvZG93bnJldi54bWxQSwECFAAUAAAACACHTuJAMy8F&#10;njsAAAA5AAAAEAAAAAAAAAABACAAAAAMAQAAZHJzL3NoYXBleG1sLnhtbFBLBQYAAAAABgAGAFsB&#10;AAC2AwAAAAA=&#10;">
                  <v:fill on="f" focussize="0,0"/>
                  <v:stroke on="f"/>
                  <v:imagedata r:id="rId13" o:title=""/>
                  <o:lock v:ext="edit" aspectratio="f"/>
                </v:shape>
                <v:shape id="Image 38" o:spid="_x0000_s1026" o:spt="75" type="#_x0000_t75" style="position:absolute;left:1268993;top:1072565;height:120015;width:160020;" filled="f" o:preferrelative="t" stroked="f" coordsize="21600,21600" o:gfxdata="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Vq6T6LsAAADb&#10;AAAADwAAAAAAAAABACAAAAAiAAAAZHJzL2Rvd25yZXYueG1sUEsBAhQAFAAAAAgAh07iQDMvBZ47&#10;AAAAOQAAABAAAAAAAAAAAQAgAAAACgEAAGRycy9zaGFwZXhtbC54bWxQSwUGAAAAAAYABgBbAQAA&#10;tAMAAAAA&#10;">
                  <v:fill on="f" focussize="0,0"/>
                  <v:stroke on="f"/>
                  <v:imagedata r:id="rId14" o:title=""/>
                  <o:lock v:ext="edit" aspectratio="f"/>
                </v:shape>
                <v:shape id="Textbox 39" o:spid="_x0000_s1026" o:spt="202" type="#_x0000_t202" style="position:absolute;left:1632574;top:80490;height:58419;width:154305;" filled="f" stroked="f" coordsize="21600,21600" o:gfxdata="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QhQRFvQAA&#10;ANs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14:paraId="2253914B">
                        <w:pPr>
                          <w:spacing w:before="0" w:line="90" w:lineRule="exact"/>
                          <w:ind w:left="0" w:right="0" w:firstLine="0"/>
                          <w:jc w:val="left"/>
                          <w:rPr>
                            <w:b/>
                            <w:sz w:val="9"/>
                          </w:rPr>
                        </w:pPr>
                        <w:r>
                          <w:rPr>
                            <w:b/>
                            <w:sz w:val="9"/>
                          </w:rPr>
                          <w:t>4.5</w:t>
                        </w:r>
                        <w:r>
                          <w:rPr>
                            <w:b/>
                            <w:spacing w:val="10"/>
                            <w:sz w:val="9"/>
                          </w:rPr>
                          <w:t xml:space="preserve"> </w:t>
                        </w:r>
                        <w:r>
                          <w:rPr>
                            <w:b/>
                            <w:spacing w:val="-12"/>
                            <w:sz w:val="9"/>
                          </w:rPr>
                          <w:t>m</w:t>
                        </w:r>
                      </w:p>
                    </w:txbxContent>
                  </v:textbox>
                </v:shape>
                <v:shape id="Textbox 40" o:spid="_x0000_s1026" o:spt="202" type="#_x0000_t202" style="position:absolute;left:1303153;top:1164052;height:271780;width:1174750;" filled="f" stroked="f" coordsize="21600,21600" o:gfxdata="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Zud6lugAAANsA&#10;AAAPAAAAAAAAAAEAIAAAACIAAABkcnMvZG93bnJldi54bWxQSwECFAAUAAAACACHTuJAMy8FnjsA&#10;AAA5AAAAEAAAAAAAAAABACAAAAAJAQAAZHJzL3NoYXBleG1sLnhtbFBLBQYAAAAABgAGAFsBAACz&#10;AwAAAAA=&#10;">
                  <v:fill on="f" focussize="0,0"/>
                  <v:stroke on="f"/>
                  <v:imagedata o:title=""/>
                  <o:lock v:ext="edit" aspectratio="f"/>
                  <v:textbox inset="0mm,0mm,0mm,0mm">
                    <w:txbxContent>
                      <w:p w14:paraId="2A5509A0">
                        <w:pPr>
                          <w:spacing w:before="0" w:line="90" w:lineRule="exact"/>
                          <w:ind w:left="194" w:right="0" w:firstLine="0"/>
                          <w:jc w:val="left"/>
                          <w:rPr>
                            <w:b/>
                            <w:sz w:val="9"/>
                          </w:rPr>
                        </w:pPr>
                        <w:r>
                          <w:rPr>
                            <w:b/>
                            <w:sz w:val="9"/>
                          </w:rPr>
                          <w:t>Compacted</w:t>
                        </w:r>
                        <w:r>
                          <w:rPr>
                            <w:b/>
                            <w:spacing w:val="13"/>
                            <w:sz w:val="9"/>
                          </w:rPr>
                          <w:t xml:space="preserve"> </w:t>
                        </w:r>
                        <w:r>
                          <w:rPr>
                            <w:b/>
                            <w:sz w:val="9"/>
                          </w:rPr>
                          <w:t>Subgrade</w:t>
                        </w:r>
                        <w:r>
                          <w:rPr>
                            <w:b/>
                            <w:spacing w:val="14"/>
                            <w:sz w:val="9"/>
                          </w:rPr>
                          <w:t xml:space="preserve"> </w:t>
                        </w:r>
                        <w:r>
                          <w:rPr>
                            <w:b/>
                            <w:sz w:val="9"/>
                          </w:rPr>
                          <w:t>slope</w:t>
                        </w:r>
                        <w:r>
                          <w:rPr>
                            <w:b/>
                            <w:spacing w:val="13"/>
                            <w:sz w:val="9"/>
                          </w:rPr>
                          <w:t xml:space="preserve"> </w:t>
                        </w:r>
                        <w:r>
                          <w:rPr>
                            <w:b/>
                            <w:sz w:val="9"/>
                          </w:rPr>
                          <w:t>1:36</w:t>
                        </w:r>
                        <w:r>
                          <w:rPr>
                            <w:b/>
                            <w:spacing w:val="12"/>
                            <w:sz w:val="9"/>
                          </w:rPr>
                          <w:t xml:space="preserve"> </w:t>
                        </w:r>
                        <w:r>
                          <w:rPr>
                            <w:b/>
                            <w:spacing w:val="-4"/>
                            <w:sz w:val="9"/>
                          </w:rPr>
                          <w:t>50mm</w:t>
                        </w:r>
                      </w:p>
                      <w:p w14:paraId="4101DC96">
                        <w:pPr>
                          <w:spacing w:before="2" w:line="259" w:lineRule="auto"/>
                          <w:ind w:left="0" w:right="0" w:firstLine="0"/>
                          <w:jc w:val="left"/>
                          <w:rPr>
                            <w:b/>
                            <w:sz w:val="9"/>
                          </w:rPr>
                        </w:pPr>
                        <w:r>
                          <w:rPr>
                            <w:b/>
                            <w:sz w:val="9"/>
                          </w:rPr>
                          <w:t>Broken Stones, 100mm thick 37.5mm Broken</w:t>
                        </w:r>
                        <w:r>
                          <w:rPr>
                            <w:b/>
                            <w:spacing w:val="40"/>
                            <w:sz w:val="9"/>
                          </w:rPr>
                          <w:t xml:space="preserve"> </w:t>
                        </w:r>
                        <w:r>
                          <w:rPr>
                            <w:b/>
                            <w:sz w:val="9"/>
                          </w:rPr>
                          <w:t>Stones, 100mm thick Surface Course 20mm,</w:t>
                        </w:r>
                        <w:r>
                          <w:rPr>
                            <w:b/>
                            <w:spacing w:val="40"/>
                            <w:sz w:val="9"/>
                          </w:rPr>
                          <w:t xml:space="preserve"> </w:t>
                        </w:r>
                        <w:r>
                          <w:rPr>
                            <w:b/>
                            <w:sz w:val="9"/>
                          </w:rPr>
                          <w:t>50mm</w:t>
                        </w:r>
                        <w:r>
                          <w:rPr>
                            <w:b/>
                            <w:spacing w:val="-4"/>
                            <w:sz w:val="9"/>
                          </w:rPr>
                          <w:t xml:space="preserve"> </w:t>
                        </w:r>
                        <w:r>
                          <w:rPr>
                            <w:b/>
                            <w:sz w:val="9"/>
                          </w:rPr>
                          <w:t>thick</w:t>
                        </w:r>
                      </w:p>
                    </w:txbxContent>
                  </v:textbox>
                </v:shape>
              </v:group>
            </w:pict>
          </mc:Fallback>
        </mc:AlternateContent>
      </w:r>
      <w:r>
        <w:rPr>
          <w:b/>
          <w:color w:val="auto"/>
          <w:sz w:val="24"/>
          <w:highlight w:val="none"/>
          <w:u w:val="none" w:color="auto"/>
        </w:rPr>
        <w:t>Figure</w:t>
      </w:r>
      <w:r>
        <w:rPr>
          <w:b/>
          <w:color w:val="auto"/>
          <w:spacing w:val="-3"/>
          <w:sz w:val="24"/>
          <w:highlight w:val="none"/>
          <w:u w:val="none" w:color="auto"/>
        </w:rPr>
        <w:t xml:space="preserve"> </w:t>
      </w:r>
      <w:r>
        <w:rPr>
          <w:b/>
          <w:color w:val="auto"/>
          <w:sz w:val="24"/>
          <w:highlight w:val="none"/>
          <w:u w:val="none" w:color="auto"/>
        </w:rPr>
        <w:t>:</w:t>
      </w:r>
      <w:r>
        <w:rPr>
          <w:b/>
          <w:color w:val="auto"/>
          <w:spacing w:val="-5"/>
          <w:sz w:val="24"/>
          <w:highlight w:val="none"/>
          <w:u w:val="none" w:color="auto"/>
        </w:rPr>
        <w:t xml:space="preserve"> </w:t>
      </w:r>
      <w:r>
        <w:rPr>
          <w:b/>
          <w:color w:val="auto"/>
          <w:sz w:val="24"/>
          <w:highlight w:val="none"/>
          <w:u w:val="none" w:color="auto"/>
        </w:rPr>
        <w:t>1.1.2.1</w:t>
      </w:r>
      <w:r>
        <w:rPr>
          <w:b/>
          <w:color w:val="auto"/>
          <w:spacing w:val="-2"/>
          <w:sz w:val="24"/>
          <w:highlight w:val="none"/>
          <w:u w:val="none" w:color="auto"/>
        </w:rPr>
        <w:t xml:space="preserve"> </w:t>
      </w:r>
      <w:r>
        <w:rPr>
          <w:b/>
          <w:color w:val="auto"/>
          <w:sz w:val="24"/>
          <w:highlight w:val="none"/>
          <w:u w:val="none" w:color="auto"/>
        </w:rPr>
        <w:t>British</w:t>
      </w:r>
      <w:r>
        <w:rPr>
          <w:b/>
          <w:color w:val="auto"/>
          <w:spacing w:val="-2"/>
          <w:sz w:val="24"/>
          <w:highlight w:val="none"/>
          <w:u w:val="none" w:color="auto"/>
        </w:rPr>
        <w:t xml:space="preserve"> </w:t>
      </w:r>
      <w:r>
        <w:rPr>
          <w:b/>
          <w:color w:val="auto"/>
          <w:spacing w:val="-4"/>
          <w:sz w:val="24"/>
          <w:highlight w:val="none"/>
          <w:u w:val="none" w:color="auto"/>
        </w:rPr>
        <w:t>Road</w:t>
      </w:r>
    </w:p>
    <w:p w14:paraId="4649DE16">
      <w:pPr>
        <w:pStyle w:val="3"/>
        <w:numPr>
          <w:ilvl w:val="0"/>
          <w:numId w:val="5"/>
        </w:numPr>
        <w:tabs>
          <w:tab w:val="left" w:pos="1139"/>
          <w:tab w:val="clear" w:pos="420"/>
        </w:tabs>
        <w:spacing w:before="139" w:after="0" w:line="240" w:lineRule="auto"/>
        <w:ind w:left="420" w:leftChars="0" w:right="0" w:rightChars="0" w:hanging="420" w:firstLineChars="0"/>
        <w:jc w:val="left"/>
        <w:rPr>
          <w:color w:val="auto"/>
          <w:highlight w:val="none"/>
          <w:u w:val="none" w:color="auto"/>
        </w:rPr>
      </w:pPr>
      <w:r>
        <w:rPr>
          <w:color w:val="auto"/>
          <w:highlight w:val="none"/>
          <w:u w:val="none" w:color="auto"/>
        </w:rPr>
        <w:t>BRITISH</w:t>
      </w:r>
      <w:r>
        <w:rPr>
          <w:color w:val="auto"/>
          <w:spacing w:val="-9"/>
          <w:highlight w:val="none"/>
          <w:u w:val="none" w:color="auto"/>
        </w:rPr>
        <w:t xml:space="preserve"> </w:t>
      </w:r>
      <w:r>
        <w:rPr>
          <w:color w:val="auto"/>
          <w:spacing w:val="-4"/>
          <w:highlight w:val="none"/>
          <w:u w:val="none" w:color="auto"/>
        </w:rPr>
        <w:t>ROAD</w:t>
      </w:r>
    </w:p>
    <w:p w14:paraId="7C73AA81">
      <w:pPr>
        <w:pStyle w:val="8"/>
        <w:spacing w:before="130" w:line="360" w:lineRule="auto"/>
        <w:ind w:left="360" w:right="465" w:firstLine="540"/>
        <w:jc w:val="both"/>
        <w:rPr>
          <w:color w:val="auto"/>
          <w:highlight w:val="none"/>
          <w:u w:val="none" w:color="auto"/>
        </w:rPr>
      </w:pPr>
      <w:r>
        <w:rPr>
          <w:color w:val="auto"/>
          <w:highlight w:val="none"/>
          <w:u w:val="none" w:color="auto"/>
        </w:rPr>
        <w:t>The British government also gave importance to road construction. The British engineer John Macadam introduced what can be considered as the first scientific road construction method. Stone size is an important element of Macadam surface formation. By empirical observation of many roads, he came to realize that 250 mm layers of well compacted broken angular</w:t>
      </w:r>
      <w:r>
        <w:rPr>
          <w:color w:val="auto"/>
          <w:spacing w:val="-3"/>
          <w:highlight w:val="none"/>
          <w:u w:val="none" w:color="auto"/>
        </w:rPr>
        <w:t xml:space="preserve"> </w:t>
      </w:r>
      <w:r>
        <w:rPr>
          <w:color w:val="auto"/>
          <w:highlight w:val="none"/>
          <w:u w:val="none" w:color="auto"/>
        </w:rPr>
        <w:t>stone</w:t>
      </w:r>
      <w:r>
        <w:rPr>
          <w:color w:val="auto"/>
          <w:spacing w:val="-2"/>
          <w:highlight w:val="none"/>
          <w:u w:val="none" w:color="auto"/>
        </w:rPr>
        <w:t xml:space="preserve"> </w:t>
      </w:r>
      <w:r>
        <w:rPr>
          <w:color w:val="auto"/>
          <w:highlight w:val="none"/>
          <w:u w:val="none" w:color="auto"/>
        </w:rPr>
        <w:t>would</w:t>
      </w:r>
      <w:r>
        <w:rPr>
          <w:color w:val="auto"/>
          <w:spacing w:val="-3"/>
          <w:highlight w:val="none"/>
          <w:u w:val="none" w:color="auto"/>
        </w:rPr>
        <w:t xml:space="preserve"> </w:t>
      </w:r>
      <w:r>
        <w:rPr>
          <w:color w:val="auto"/>
          <w:highlight w:val="none"/>
          <w:u w:val="none" w:color="auto"/>
        </w:rPr>
        <w:t>provide</w:t>
      </w:r>
      <w:r>
        <w:rPr>
          <w:color w:val="auto"/>
          <w:spacing w:val="-2"/>
          <w:highlight w:val="none"/>
          <w:u w:val="none" w:color="auto"/>
        </w:rPr>
        <w:t xml:space="preserve"> </w:t>
      </w:r>
      <w:r>
        <w:rPr>
          <w:color w:val="auto"/>
          <w:highlight w:val="none"/>
          <w:u w:val="none" w:color="auto"/>
        </w:rPr>
        <w:t>the</w:t>
      </w:r>
      <w:r>
        <w:rPr>
          <w:color w:val="auto"/>
          <w:spacing w:val="-3"/>
          <w:highlight w:val="none"/>
          <w:u w:val="none" w:color="auto"/>
        </w:rPr>
        <w:t xml:space="preserve"> </w:t>
      </w:r>
      <w:r>
        <w:rPr>
          <w:color w:val="auto"/>
          <w:highlight w:val="none"/>
          <w:u w:val="none" w:color="auto"/>
        </w:rPr>
        <w:t>same</w:t>
      </w:r>
      <w:r>
        <w:rPr>
          <w:color w:val="auto"/>
          <w:spacing w:val="-2"/>
          <w:highlight w:val="none"/>
          <w:u w:val="none" w:color="auto"/>
        </w:rPr>
        <w:t xml:space="preserve"> </w:t>
      </w:r>
      <w:r>
        <w:rPr>
          <w:color w:val="auto"/>
          <w:highlight w:val="none"/>
          <w:u w:val="none" w:color="auto"/>
        </w:rPr>
        <w:t>strength and stiffness</w:t>
      </w:r>
      <w:r>
        <w:rPr>
          <w:color w:val="auto"/>
          <w:spacing w:val="-2"/>
          <w:highlight w:val="none"/>
          <w:u w:val="none" w:color="auto"/>
        </w:rPr>
        <w:t xml:space="preserve"> </w:t>
      </w:r>
      <w:r>
        <w:rPr>
          <w:color w:val="auto"/>
          <w:highlight w:val="none"/>
          <w:u w:val="none" w:color="auto"/>
        </w:rPr>
        <w:t>and</w:t>
      </w:r>
      <w:r>
        <w:rPr>
          <w:color w:val="auto"/>
          <w:spacing w:val="-1"/>
          <w:highlight w:val="none"/>
          <w:u w:val="none" w:color="auto"/>
        </w:rPr>
        <w:t xml:space="preserve"> </w:t>
      </w:r>
      <w:r>
        <w:rPr>
          <w:color w:val="auto"/>
          <w:highlight w:val="none"/>
          <w:u w:val="none" w:color="auto"/>
        </w:rPr>
        <w:t>a</w:t>
      </w:r>
      <w:r>
        <w:rPr>
          <w:color w:val="auto"/>
          <w:spacing w:val="-3"/>
          <w:highlight w:val="none"/>
          <w:u w:val="none" w:color="auto"/>
        </w:rPr>
        <w:t xml:space="preserve"> </w:t>
      </w:r>
      <w:r>
        <w:rPr>
          <w:color w:val="auto"/>
          <w:highlight w:val="none"/>
          <w:u w:val="none" w:color="auto"/>
        </w:rPr>
        <w:t>better</w:t>
      </w:r>
      <w:r>
        <w:rPr>
          <w:color w:val="auto"/>
          <w:spacing w:val="-3"/>
          <w:highlight w:val="none"/>
          <w:u w:val="none" w:color="auto"/>
        </w:rPr>
        <w:t xml:space="preserve"> </w:t>
      </w:r>
      <w:r>
        <w:rPr>
          <w:color w:val="auto"/>
          <w:highlight w:val="none"/>
          <w:u w:val="none" w:color="auto"/>
        </w:rPr>
        <w:t>running</w:t>
      </w:r>
      <w:r>
        <w:rPr>
          <w:color w:val="auto"/>
          <w:spacing w:val="-4"/>
          <w:highlight w:val="none"/>
          <w:u w:val="none" w:color="auto"/>
        </w:rPr>
        <w:t xml:space="preserve"> </w:t>
      </w:r>
      <w:r>
        <w:rPr>
          <w:color w:val="auto"/>
          <w:highlight w:val="none"/>
          <w:u w:val="none" w:color="auto"/>
        </w:rPr>
        <w:t>surface</w:t>
      </w:r>
      <w:r>
        <w:rPr>
          <w:color w:val="auto"/>
          <w:spacing w:val="-3"/>
          <w:highlight w:val="none"/>
          <w:u w:val="none" w:color="auto"/>
        </w:rPr>
        <w:t xml:space="preserve"> </w:t>
      </w:r>
      <w:r>
        <w:rPr>
          <w:color w:val="auto"/>
          <w:highlight w:val="none"/>
          <w:u w:val="none" w:color="auto"/>
        </w:rPr>
        <w:t>than</w:t>
      </w:r>
      <w:r>
        <w:rPr>
          <w:color w:val="auto"/>
          <w:spacing w:val="-1"/>
          <w:highlight w:val="none"/>
          <w:u w:val="none" w:color="auto"/>
        </w:rPr>
        <w:t xml:space="preserve"> </w:t>
      </w:r>
      <w:r>
        <w:rPr>
          <w:color w:val="auto"/>
          <w:highlight w:val="none"/>
          <w:u w:val="none" w:color="auto"/>
        </w:rPr>
        <w:t>an expensive pavement made on large stone blocks. Thus he introduced an economical method of road construction.</w:t>
      </w:r>
    </w:p>
    <w:p w14:paraId="5F2A6E27">
      <w:pPr>
        <w:pStyle w:val="8"/>
        <w:spacing w:line="360" w:lineRule="auto"/>
        <w:ind w:left="360" w:right="465" w:firstLine="719"/>
        <w:jc w:val="both"/>
        <w:rPr>
          <w:color w:val="auto"/>
          <w:highlight w:val="none"/>
          <w:u w:val="none" w:color="auto"/>
        </w:rPr>
      </w:pPr>
      <w:r>
        <w:rPr>
          <w:color w:val="auto"/>
          <w:highlight w:val="none"/>
          <w:u w:val="none" w:color="auto"/>
        </w:rPr>
        <w:t xml:space="preserve">The mechanical interlock between the individual stone pieces provides strength and stiffness to the course. But the inter particle friction abraded the sharp interlocking faces and partly destroy the effectiveness of the course. This effect was overcome by introducing good quality interstitial finer material to produce a well-graded mix. Such mixes also proved less permeable and easier to compact. A typical cross section of British roads is given in Figure </w:t>
      </w:r>
      <w:r>
        <w:rPr>
          <w:color w:val="auto"/>
          <w:spacing w:val="-2"/>
          <w:highlight w:val="none"/>
          <w:u w:val="none" w:color="auto"/>
        </w:rPr>
        <w:t>1.1.2.1.</w:t>
      </w:r>
    </w:p>
    <w:p w14:paraId="5861DB49">
      <w:pPr>
        <w:pStyle w:val="8"/>
        <w:spacing w:before="151"/>
        <w:rPr>
          <w:color w:val="auto"/>
          <w:highlight w:val="none"/>
          <w:u w:val="none" w:color="auto"/>
        </w:rPr>
      </w:pPr>
    </w:p>
    <w:p w14:paraId="1BBBE921">
      <w:pPr>
        <w:pStyle w:val="3"/>
        <w:numPr>
          <w:ilvl w:val="0"/>
          <w:numId w:val="6"/>
        </w:numPr>
        <w:tabs>
          <w:tab w:val="left" w:pos="1099"/>
          <w:tab w:val="clear" w:pos="420"/>
        </w:tabs>
        <w:spacing w:before="1" w:after="0" w:line="240" w:lineRule="auto"/>
        <w:ind w:left="420" w:leftChars="0" w:right="0" w:rightChars="0" w:hanging="420" w:firstLineChars="0"/>
        <w:jc w:val="left"/>
        <w:rPr>
          <w:color w:val="auto"/>
          <w:highlight w:val="none"/>
          <w:u w:val="none" w:color="auto"/>
        </w:rPr>
      </w:pPr>
      <w:r>
        <w:rPr>
          <w:color w:val="auto"/>
          <w:highlight w:val="none"/>
          <w:u w:val="none" w:color="auto"/>
        </w:rPr>
        <w:t>MODERN</w:t>
      </w:r>
      <w:r>
        <w:rPr>
          <w:color w:val="auto"/>
          <w:spacing w:val="-11"/>
          <w:highlight w:val="none"/>
          <w:u w:val="none" w:color="auto"/>
        </w:rPr>
        <w:t xml:space="preserve"> </w:t>
      </w:r>
      <w:r>
        <w:rPr>
          <w:color w:val="auto"/>
          <w:spacing w:val="-2"/>
          <w:highlight w:val="none"/>
          <w:u w:val="none" w:color="auto"/>
        </w:rPr>
        <w:t>ROADS</w:t>
      </w:r>
    </w:p>
    <w:p w14:paraId="535E4B67">
      <w:pPr>
        <w:pStyle w:val="8"/>
        <w:spacing w:before="132" w:line="360" w:lineRule="auto"/>
        <w:ind w:left="360" w:right="463" w:firstLine="480"/>
        <w:jc w:val="both"/>
        <w:rPr>
          <w:color w:val="auto"/>
          <w:highlight w:val="none"/>
          <w:u w:val="none" w:color="auto"/>
        </w:rPr>
      </w:pPr>
      <w:r>
        <w:rPr>
          <w:color w:val="auto"/>
          <w:highlight w:val="none"/>
          <w:u w:val="none" w:color="auto"/>
        </w:rPr>
        <w:t>The modern roads by and large follow Macadam‘s construction method. Use</w:t>
      </w:r>
      <w:r>
        <w:rPr>
          <w:color w:val="auto"/>
          <w:spacing w:val="40"/>
          <w:highlight w:val="none"/>
          <w:u w:val="none" w:color="auto"/>
        </w:rPr>
        <w:t xml:space="preserve"> </w:t>
      </w:r>
      <w:r>
        <w:rPr>
          <w:color w:val="auto"/>
          <w:highlight w:val="none"/>
          <w:u w:val="none" w:color="auto"/>
        </w:rPr>
        <w:t xml:space="preserve">of bituminous concrete and cement concrete are the later developments. Various advanced and cost-effective construction technologies are used. Development of new equipments help in the faster construction of roads. Many easily and locally available materials are tested in the laboratories for their suitability and then used on roads for making economical and durable </w:t>
      </w:r>
      <w:r>
        <w:rPr>
          <w:color w:val="auto"/>
          <w:spacing w:val="-2"/>
          <w:highlight w:val="none"/>
          <w:u w:val="none" w:color="auto"/>
        </w:rPr>
        <w:t>pavements.</w:t>
      </w:r>
    </w:p>
    <w:p w14:paraId="094946E1">
      <w:pPr>
        <w:pStyle w:val="3"/>
        <w:numPr>
          <w:ilvl w:val="0"/>
          <w:numId w:val="6"/>
        </w:numPr>
        <w:tabs>
          <w:tab w:val="left" w:pos="919"/>
          <w:tab w:val="clear" w:pos="420"/>
        </w:tabs>
        <w:spacing w:before="37" w:after="0" w:line="240" w:lineRule="auto"/>
        <w:ind w:left="420" w:leftChars="0" w:right="0" w:rightChars="0" w:hanging="420" w:firstLineChars="0"/>
        <w:jc w:val="left"/>
        <w:rPr>
          <w:color w:val="auto"/>
          <w:highlight w:val="none"/>
          <w:u w:val="none" w:color="auto"/>
        </w:rPr>
      </w:pPr>
      <w:r>
        <w:rPr>
          <w:color w:val="auto"/>
          <w:highlight w:val="none"/>
          <w:u w:val="none" w:color="auto"/>
        </w:rPr>
        <w:t>MODES</w:t>
      </w:r>
      <w:r>
        <w:rPr>
          <w:color w:val="auto"/>
          <w:spacing w:val="-4"/>
          <w:highlight w:val="none"/>
          <w:u w:val="none" w:color="auto"/>
        </w:rPr>
        <w:t xml:space="preserve"> </w:t>
      </w:r>
      <w:r>
        <w:rPr>
          <w:color w:val="auto"/>
          <w:highlight w:val="none"/>
          <w:u w:val="none" w:color="auto"/>
        </w:rPr>
        <w:t>OF</w:t>
      </w:r>
      <w:r>
        <w:rPr>
          <w:color w:val="auto"/>
          <w:spacing w:val="-9"/>
          <w:highlight w:val="none"/>
          <w:u w:val="none" w:color="auto"/>
        </w:rPr>
        <w:t xml:space="preserve"> </w:t>
      </w:r>
      <w:r>
        <w:rPr>
          <w:color w:val="auto"/>
          <w:spacing w:val="-2"/>
          <w:highlight w:val="none"/>
          <w:u w:val="none" w:color="auto"/>
        </w:rPr>
        <w:t>TRANSPORTATION</w:t>
      </w:r>
    </w:p>
    <w:p w14:paraId="66E13F01">
      <w:pPr>
        <w:pStyle w:val="8"/>
        <w:spacing w:before="130" w:line="360" w:lineRule="auto"/>
        <w:ind w:left="360" w:right="461" w:firstLine="719"/>
        <w:jc w:val="both"/>
        <w:rPr>
          <w:color w:val="auto"/>
          <w:highlight w:val="none"/>
          <w:u w:val="none" w:color="auto"/>
        </w:rPr>
      </w:pPr>
      <w:r>
        <w:rPr>
          <w:color w:val="auto"/>
          <w:highlight w:val="none"/>
          <w:u w:val="none" w:color="auto"/>
        </w:rPr>
        <w:t>Scope of transportation system has developed very largely. Population of the country is increasing day by day. The life style of people began to change. The need for travel to various places at faster speeds also increased. This increasing demand led to the emergence of other modes of transportation like railways and airways. While the above development in public transport sector was taking place, the development in private transport was at a much faster rate mainly because of its advantages like accessibility, privacy, flexibility, convenience and comfort. This led to the increase in vehicular traffic</w:t>
      </w:r>
      <w:r>
        <w:rPr>
          <w:color w:val="auto"/>
          <w:spacing w:val="40"/>
          <w:highlight w:val="none"/>
          <w:u w:val="none" w:color="auto"/>
        </w:rPr>
        <w:t xml:space="preserve"> </w:t>
      </w:r>
      <w:r>
        <w:rPr>
          <w:color w:val="auto"/>
          <w:highlight w:val="none"/>
          <w:u w:val="none" w:color="auto"/>
        </w:rPr>
        <w:t>especially in public road network. Thus road space available was becoming insufficient to meet the growing demand of traffic and congestion started. In addition, chances for accidents also increased. This has led to the increased attention towards control of vehicles so that the transport infrastructure could be used optimally. Various control measures like traffic signals, providing roundabouts and medians, limiting the speed of vehicle at specific zones etc. were implemented.</w:t>
      </w:r>
    </w:p>
    <w:p w14:paraId="1F109D5E">
      <w:pPr>
        <w:pStyle w:val="8"/>
        <w:spacing w:line="360" w:lineRule="auto"/>
        <w:ind w:left="360" w:right="464" w:firstLine="719"/>
        <w:jc w:val="both"/>
        <w:rPr>
          <w:color w:val="auto"/>
          <w:highlight w:val="none"/>
          <w:u w:val="none" w:color="auto"/>
        </w:rPr>
      </w:pPr>
      <w:r>
        <w:rPr>
          <w:color w:val="auto"/>
          <w:highlight w:val="none"/>
          <w:u w:val="none" w:color="auto"/>
        </w:rPr>
        <w:t>With the advancement of better roads and efficient control, more and more investments were made in the road sector especially after the world wars. These were large</w:t>
      </w:r>
      <w:r>
        <w:rPr>
          <w:color w:val="auto"/>
          <w:spacing w:val="40"/>
          <w:highlight w:val="none"/>
          <w:u w:val="none" w:color="auto"/>
        </w:rPr>
        <w:t xml:space="preserve"> </w:t>
      </w:r>
      <w:r>
        <w:rPr>
          <w:color w:val="auto"/>
          <w:highlight w:val="none"/>
          <w:u w:val="none" w:color="auto"/>
        </w:rPr>
        <w:t>projects requiring large investment. For optimal utilization of funds, one should know the travel pattern, travel behavior and the future economic growth potential of the region. This has led to the emergence of transportation planning and demand management.</w:t>
      </w:r>
    </w:p>
    <w:p w14:paraId="5E39E77E">
      <w:pPr>
        <w:pStyle w:val="3"/>
        <w:numPr>
          <w:ilvl w:val="0"/>
          <w:numId w:val="6"/>
        </w:numPr>
        <w:tabs>
          <w:tab w:val="left" w:pos="959"/>
          <w:tab w:val="clear" w:pos="420"/>
        </w:tabs>
        <w:spacing w:before="101" w:after="0" w:line="240" w:lineRule="auto"/>
        <w:ind w:left="420" w:leftChars="0" w:right="0" w:rightChars="0" w:hanging="420" w:firstLineChars="0"/>
        <w:jc w:val="left"/>
        <w:rPr>
          <w:color w:val="auto"/>
          <w:highlight w:val="none"/>
          <w:u w:val="none" w:color="auto"/>
        </w:rPr>
      </w:pPr>
      <w:r>
        <w:rPr>
          <w:color w:val="auto"/>
          <w:highlight w:val="none"/>
          <w:u w:val="none" w:color="auto"/>
        </w:rPr>
        <w:t>NAGPUR</w:t>
      </w:r>
      <w:r>
        <w:rPr>
          <w:color w:val="auto"/>
          <w:spacing w:val="-6"/>
          <w:highlight w:val="none"/>
          <w:u w:val="none" w:color="auto"/>
        </w:rPr>
        <w:t xml:space="preserve"> </w:t>
      </w:r>
      <w:r>
        <w:rPr>
          <w:color w:val="auto"/>
          <w:spacing w:val="-4"/>
          <w:highlight w:val="none"/>
          <w:u w:val="none" w:color="auto"/>
        </w:rPr>
        <w:t>PLAN</w:t>
      </w:r>
    </w:p>
    <w:p w14:paraId="2D5475B8">
      <w:pPr>
        <w:pStyle w:val="8"/>
        <w:spacing w:before="129" w:line="360" w:lineRule="auto"/>
        <w:ind w:left="360" w:right="460" w:firstLine="360"/>
        <w:jc w:val="both"/>
        <w:rPr>
          <w:color w:val="auto"/>
          <w:highlight w:val="none"/>
          <w:u w:val="none" w:color="auto"/>
        </w:rPr>
      </w:pPr>
      <w:r>
        <w:rPr>
          <w:color w:val="auto"/>
          <w:highlight w:val="none"/>
          <w:u w:val="none" w:color="auto"/>
        </w:rPr>
        <w:t>The British did not pay much attention in developing the new road system and in maintaining the existing roads. They</w:t>
      </w:r>
      <w:r>
        <w:rPr>
          <w:color w:val="auto"/>
          <w:spacing w:val="-3"/>
          <w:highlight w:val="none"/>
          <w:u w:val="none" w:color="auto"/>
        </w:rPr>
        <w:t xml:space="preserve"> </w:t>
      </w:r>
      <w:r>
        <w:rPr>
          <w:color w:val="auto"/>
          <w:highlight w:val="none"/>
          <w:u w:val="none" w:color="auto"/>
        </w:rPr>
        <w:t>paid special attention only</w:t>
      </w:r>
      <w:r>
        <w:rPr>
          <w:color w:val="auto"/>
          <w:spacing w:val="-3"/>
          <w:highlight w:val="none"/>
          <w:u w:val="none" w:color="auto"/>
        </w:rPr>
        <w:t xml:space="preserve"> </w:t>
      </w:r>
      <w:r>
        <w:rPr>
          <w:color w:val="auto"/>
          <w:highlight w:val="none"/>
          <w:u w:val="none" w:color="auto"/>
        </w:rPr>
        <w:t>on the roads which served their strategic and economic interest. During the post-war years there arose a</w:t>
      </w:r>
      <w:r>
        <w:rPr>
          <w:color w:val="auto"/>
          <w:spacing w:val="40"/>
          <w:highlight w:val="none"/>
          <w:u w:val="none" w:color="auto"/>
        </w:rPr>
        <w:t xml:space="preserve"> </w:t>
      </w:r>
      <w:r>
        <w:rPr>
          <w:color w:val="auto"/>
          <w:highlight w:val="none"/>
          <w:u w:val="none" w:color="auto"/>
        </w:rPr>
        <w:t>great</w:t>
      </w:r>
      <w:r>
        <w:rPr>
          <w:color w:val="auto"/>
          <w:spacing w:val="40"/>
          <w:highlight w:val="none"/>
          <w:u w:val="none" w:color="auto"/>
        </w:rPr>
        <w:t xml:space="preserve"> </w:t>
      </w:r>
      <w:r>
        <w:rPr>
          <w:color w:val="auto"/>
          <w:highlight w:val="none"/>
          <w:u w:val="none" w:color="auto"/>
        </w:rPr>
        <w:t>demand</w:t>
      </w:r>
      <w:r>
        <w:rPr>
          <w:color w:val="auto"/>
          <w:spacing w:val="40"/>
          <w:highlight w:val="none"/>
          <w:u w:val="none" w:color="auto"/>
        </w:rPr>
        <w:t xml:space="preserve"> </w:t>
      </w:r>
      <w:r>
        <w:rPr>
          <w:color w:val="auto"/>
          <w:highlight w:val="none"/>
          <w:u w:val="none" w:color="auto"/>
        </w:rPr>
        <w:t>for</w:t>
      </w:r>
      <w:r>
        <w:rPr>
          <w:color w:val="auto"/>
          <w:spacing w:val="40"/>
          <w:highlight w:val="none"/>
          <w:u w:val="none" w:color="auto"/>
        </w:rPr>
        <w:t xml:space="preserve"> </w:t>
      </w:r>
      <w:r>
        <w:rPr>
          <w:color w:val="auto"/>
          <w:highlight w:val="none"/>
          <w:u w:val="none" w:color="auto"/>
        </w:rPr>
        <w:t>better and</w:t>
      </w:r>
      <w:r>
        <w:rPr>
          <w:color w:val="auto"/>
          <w:spacing w:val="40"/>
          <w:highlight w:val="none"/>
          <w:u w:val="none" w:color="auto"/>
        </w:rPr>
        <w:t xml:space="preserve"> </w:t>
      </w:r>
      <w:r>
        <w:rPr>
          <w:color w:val="auto"/>
          <w:highlight w:val="none"/>
          <w:u w:val="none" w:color="auto"/>
        </w:rPr>
        <w:t>more roads</w:t>
      </w:r>
      <w:r>
        <w:rPr>
          <w:color w:val="auto"/>
          <w:spacing w:val="40"/>
          <w:highlight w:val="none"/>
          <w:u w:val="none" w:color="auto"/>
        </w:rPr>
        <w:t xml:space="preserve"> </w:t>
      </w:r>
      <w:r>
        <w:rPr>
          <w:color w:val="auto"/>
          <w:highlight w:val="none"/>
          <w:u w:val="none" w:color="auto"/>
        </w:rPr>
        <w:t>to</w:t>
      </w:r>
      <w:r>
        <w:rPr>
          <w:color w:val="auto"/>
          <w:spacing w:val="40"/>
          <w:highlight w:val="none"/>
          <w:u w:val="none" w:color="auto"/>
        </w:rPr>
        <w:t xml:space="preserve"> </w:t>
      </w:r>
      <w:r>
        <w:rPr>
          <w:color w:val="auto"/>
          <w:highlight w:val="none"/>
          <w:u w:val="none" w:color="auto"/>
        </w:rPr>
        <w:t>cope with</w:t>
      </w:r>
      <w:r>
        <w:rPr>
          <w:color w:val="auto"/>
          <w:spacing w:val="40"/>
          <w:highlight w:val="none"/>
          <w:u w:val="none" w:color="auto"/>
        </w:rPr>
        <w:t xml:space="preserve"> </w:t>
      </w:r>
      <w:r>
        <w:rPr>
          <w:color w:val="auto"/>
          <w:highlight w:val="none"/>
          <w:u w:val="none" w:color="auto"/>
        </w:rPr>
        <w:t>the increased</w:t>
      </w:r>
      <w:r>
        <w:rPr>
          <w:color w:val="auto"/>
          <w:spacing w:val="40"/>
          <w:highlight w:val="none"/>
          <w:u w:val="none" w:color="auto"/>
        </w:rPr>
        <w:t xml:space="preserve"> </w:t>
      </w:r>
      <w:r>
        <w:rPr>
          <w:color w:val="auto"/>
          <w:highlight w:val="none"/>
          <w:u w:val="none" w:color="auto"/>
        </w:rPr>
        <w:t>vehicular traffic throughout</w:t>
      </w:r>
      <w:r>
        <w:rPr>
          <w:color w:val="auto"/>
          <w:spacing w:val="40"/>
          <w:highlight w:val="none"/>
          <w:u w:val="none" w:color="auto"/>
        </w:rPr>
        <w:t xml:space="preserve"> </w:t>
      </w:r>
      <w:r>
        <w:rPr>
          <w:color w:val="auto"/>
          <w:highlight w:val="none"/>
          <w:u w:val="none" w:color="auto"/>
        </w:rPr>
        <w:t>the country.</w:t>
      </w:r>
      <w:r>
        <w:rPr>
          <w:color w:val="auto"/>
          <w:spacing w:val="80"/>
          <w:highlight w:val="none"/>
          <w:u w:val="none" w:color="auto"/>
        </w:rPr>
        <w:t xml:space="preserve"> </w:t>
      </w:r>
      <w:r>
        <w:rPr>
          <w:color w:val="auto"/>
          <w:highlight w:val="none"/>
          <w:u w:val="none" w:color="auto"/>
        </w:rPr>
        <w:t>The Government of India appointed ―The Road Development Committee‖ popularly</w:t>
      </w:r>
      <w:r>
        <w:rPr>
          <w:color w:val="auto"/>
          <w:spacing w:val="-2"/>
          <w:highlight w:val="none"/>
          <w:u w:val="none" w:color="auto"/>
        </w:rPr>
        <w:t xml:space="preserve"> </w:t>
      </w:r>
      <w:r>
        <w:rPr>
          <w:color w:val="auto"/>
          <w:highlight w:val="none"/>
          <w:u w:val="none" w:color="auto"/>
        </w:rPr>
        <w:t>known as the ―Jayakar Committee‟ in 1927 was a major landmark in the history of road in India. The Committee was emphatic regarding the inadequacy of the Indian road system and urged that further development of the system was desirable for the general welfare of the country and economic growth as a whole. As a sequel to the Jaykar Committee</w:t>
      </w:r>
      <w:r>
        <w:rPr>
          <w:color w:val="auto"/>
          <w:spacing w:val="40"/>
          <w:highlight w:val="none"/>
          <w:u w:val="none" w:color="auto"/>
        </w:rPr>
        <w:t xml:space="preserve"> </w:t>
      </w:r>
      <w:r>
        <w:rPr>
          <w:color w:val="auto"/>
          <w:highlight w:val="none"/>
          <w:u w:val="none" w:color="auto"/>
        </w:rPr>
        <w:t>recommendation,</w:t>
      </w:r>
      <w:r>
        <w:rPr>
          <w:color w:val="auto"/>
          <w:spacing w:val="40"/>
          <w:highlight w:val="none"/>
          <w:u w:val="none" w:color="auto"/>
        </w:rPr>
        <w:t xml:space="preserve"> </w:t>
      </w:r>
      <w:r>
        <w:rPr>
          <w:color w:val="auto"/>
          <w:highlight w:val="none"/>
          <w:u w:val="none" w:color="auto"/>
        </w:rPr>
        <w:t>The Indian Road Congress came into being in April, 1934, which convened a conference of chief engineers at Nagpur in 1943. It was the first time, at this conference, that the question of road development</w:t>
      </w:r>
      <w:r>
        <w:rPr>
          <w:color w:val="auto"/>
          <w:spacing w:val="24"/>
          <w:highlight w:val="none"/>
          <w:u w:val="none" w:color="auto"/>
        </w:rPr>
        <w:t xml:space="preserve"> </w:t>
      </w:r>
      <w:r>
        <w:rPr>
          <w:color w:val="auto"/>
          <w:highlight w:val="none"/>
          <w:u w:val="none" w:color="auto"/>
        </w:rPr>
        <w:t>was</w:t>
      </w:r>
      <w:r>
        <w:rPr>
          <w:color w:val="auto"/>
          <w:spacing w:val="36"/>
          <w:highlight w:val="none"/>
          <w:u w:val="none" w:color="auto"/>
        </w:rPr>
        <w:t xml:space="preserve"> </w:t>
      </w:r>
      <w:r>
        <w:rPr>
          <w:color w:val="auto"/>
          <w:highlight w:val="none"/>
          <w:u w:val="none" w:color="auto"/>
        </w:rPr>
        <w:t>considered</w:t>
      </w:r>
      <w:r>
        <w:rPr>
          <w:color w:val="auto"/>
          <w:spacing w:val="40"/>
          <w:highlight w:val="none"/>
          <w:u w:val="none" w:color="auto"/>
        </w:rPr>
        <w:t xml:space="preserve"> </w:t>
      </w:r>
      <w:r>
        <w:rPr>
          <w:color w:val="auto"/>
          <w:highlight w:val="none"/>
          <w:u w:val="none" w:color="auto"/>
        </w:rPr>
        <w:t>comprehensively</w:t>
      </w:r>
      <w:r>
        <w:rPr>
          <w:color w:val="auto"/>
          <w:spacing w:val="22"/>
          <w:highlight w:val="none"/>
          <w:u w:val="none" w:color="auto"/>
        </w:rPr>
        <w:t xml:space="preserve"> </w:t>
      </w:r>
      <w:r>
        <w:rPr>
          <w:color w:val="auto"/>
          <w:highlight w:val="none"/>
          <w:u w:val="none" w:color="auto"/>
        </w:rPr>
        <w:t>and</w:t>
      </w:r>
      <w:r>
        <w:rPr>
          <w:color w:val="auto"/>
          <w:spacing w:val="36"/>
          <w:highlight w:val="none"/>
          <w:u w:val="none" w:color="auto"/>
        </w:rPr>
        <w:t xml:space="preserve"> </w:t>
      </w:r>
      <w:r>
        <w:rPr>
          <w:color w:val="auto"/>
          <w:highlight w:val="none"/>
          <w:u w:val="none" w:color="auto"/>
        </w:rPr>
        <w:t>in</w:t>
      </w:r>
      <w:r>
        <w:rPr>
          <w:color w:val="auto"/>
          <w:spacing w:val="36"/>
          <w:highlight w:val="none"/>
          <w:u w:val="none" w:color="auto"/>
        </w:rPr>
        <w:t xml:space="preserve"> </w:t>
      </w:r>
      <w:r>
        <w:rPr>
          <w:color w:val="auto"/>
          <w:highlight w:val="none"/>
          <w:u w:val="none" w:color="auto"/>
        </w:rPr>
        <w:t>a</w:t>
      </w:r>
      <w:r>
        <w:rPr>
          <w:color w:val="auto"/>
          <w:spacing w:val="32"/>
          <w:highlight w:val="none"/>
          <w:u w:val="none" w:color="auto"/>
        </w:rPr>
        <w:t xml:space="preserve"> </w:t>
      </w:r>
      <w:r>
        <w:rPr>
          <w:color w:val="auto"/>
          <w:highlight w:val="none"/>
          <w:u w:val="none" w:color="auto"/>
        </w:rPr>
        <w:t>scientific</w:t>
      </w:r>
      <w:r>
        <w:rPr>
          <w:color w:val="auto"/>
          <w:spacing w:val="32"/>
          <w:highlight w:val="none"/>
          <w:u w:val="none" w:color="auto"/>
        </w:rPr>
        <w:t xml:space="preserve"> </w:t>
      </w:r>
      <w:r>
        <w:rPr>
          <w:color w:val="auto"/>
          <w:highlight w:val="none"/>
          <w:u w:val="none" w:color="auto"/>
        </w:rPr>
        <w:t>manner.</w:t>
      </w:r>
      <w:r>
        <w:rPr>
          <w:color w:val="auto"/>
          <w:spacing w:val="34"/>
          <w:highlight w:val="none"/>
          <w:u w:val="none" w:color="auto"/>
        </w:rPr>
        <w:t xml:space="preserve"> </w:t>
      </w:r>
      <w:r>
        <w:rPr>
          <w:color w:val="auto"/>
          <w:highlight w:val="none"/>
          <w:u w:val="none" w:color="auto"/>
        </w:rPr>
        <w:t>A</w:t>
      </w:r>
      <w:r>
        <w:rPr>
          <w:color w:val="auto"/>
          <w:spacing w:val="33"/>
          <w:highlight w:val="none"/>
          <w:u w:val="none" w:color="auto"/>
        </w:rPr>
        <w:t xml:space="preserve"> </w:t>
      </w:r>
      <w:r>
        <w:rPr>
          <w:color w:val="auto"/>
          <w:highlight w:val="none"/>
          <w:u w:val="none" w:color="auto"/>
        </w:rPr>
        <w:t>long</w:t>
      </w:r>
      <w:r>
        <w:rPr>
          <w:color w:val="auto"/>
          <w:spacing w:val="29"/>
          <w:highlight w:val="none"/>
          <w:u w:val="none" w:color="auto"/>
        </w:rPr>
        <w:t xml:space="preserve"> </w:t>
      </w:r>
      <w:r>
        <w:rPr>
          <w:color w:val="auto"/>
          <w:highlight w:val="none"/>
          <w:u w:val="none" w:color="auto"/>
        </w:rPr>
        <w:t>term</w:t>
      </w:r>
      <w:r>
        <w:rPr>
          <w:color w:val="auto"/>
          <w:spacing w:val="35"/>
          <w:highlight w:val="none"/>
          <w:u w:val="none" w:color="auto"/>
        </w:rPr>
        <w:t xml:space="preserve"> </w:t>
      </w:r>
      <w:r>
        <w:rPr>
          <w:color w:val="auto"/>
          <w:highlight w:val="none"/>
          <w:u w:val="none" w:color="auto"/>
        </w:rPr>
        <w:t>plan,</w:t>
      </w:r>
    </w:p>
    <w:p w14:paraId="5FB1A7A0">
      <w:pPr>
        <w:pStyle w:val="8"/>
        <w:spacing w:before="30" w:line="360" w:lineRule="auto"/>
        <w:ind w:right="463"/>
        <w:jc w:val="both"/>
        <w:rPr>
          <w:color w:val="auto"/>
          <w:highlight w:val="none"/>
          <w:u w:val="none" w:color="auto"/>
        </w:rPr>
      </w:pPr>
      <w:r>
        <w:rPr>
          <w:color w:val="auto"/>
          <w:highlight w:val="none"/>
          <w:u w:val="none" w:color="auto"/>
        </w:rPr>
        <w:t>opularly called the Nagpur Plan envisaged the construction of new roads besides the improvement</w:t>
      </w:r>
      <w:r>
        <w:rPr>
          <w:color w:val="auto"/>
          <w:spacing w:val="34"/>
          <w:highlight w:val="none"/>
          <w:u w:val="none" w:color="auto"/>
        </w:rPr>
        <w:t xml:space="preserve"> </w:t>
      </w:r>
      <w:r>
        <w:rPr>
          <w:color w:val="auto"/>
          <w:highlight w:val="none"/>
          <w:u w:val="none" w:color="auto"/>
        </w:rPr>
        <w:t>of</w:t>
      </w:r>
      <w:r>
        <w:rPr>
          <w:color w:val="auto"/>
          <w:spacing w:val="32"/>
          <w:highlight w:val="none"/>
          <w:u w:val="none" w:color="auto"/>
        </w:rPr>
        <w:t xml:space="preserve"> </w:t>
      </w:r>
      <w:r>
        <w:rPr>
          <w:color w:val="auto"/>
          <w:highlight w:val="none"/>
          <w:u w:val="none" w:color="auto"/>
        </w:rPr>
        <w:t>some</w:t>
      </w:r>
      <w:r>
        <w:rPr>
          <w:color w:val="auto"/>
          <w:spacing w:val="36"/>
          <w:highlight w:val="none"/>
          <w:u w:val="none" w:color="auto"/>
        </w:rPr>
        <w:t xml:space="preserve"> </w:t>
      </w:r>
      <w:r>
        <w:rPr>
          <w:color w:val="auto"/>
          <w:highlight w:val="none"/>
          <w:u w:val="none" w:color="auto"/>
        </w:rPr>
        <w:t>existing</w:t>
      </w:r>
      <w:r>
        <w:rPr>
          <w:color w:val="auto"/>
          <w:spacing w:val="32"/>
          <w:highlight w:val="none"/>
          <w:u w:val="none" w:color="auto"/>
        </w:rPr>
        <w:t xml:space="preserve"> </w:t>
      </w:r>
      <w:r>
        <w:rPr>
          <w:color w:val="auto"/>
          <w:highlight w:val="none"/>
          <w:u w:val="none" w:color="auto"/>
        </w:rPr>
        <w:t>ones.</w:t>
      </w:r>
      <w:r>
        <w:rPr>
          <w:color w:val="auto"/>
          <w:spacing w:val="40"/>
          <w:highlight w:val="none"/>
          <w:u w:val="none" w:color="auto"/>
        </w:rPr>
        <w:t xml:space="preserve"> </w:t>
      </w:r>
      <w:r>
        <w:rPr>
          <w:color w:val="auto"/>
          <w:highlight w:val="none"/>
          <w:u w:val="none" w:color="auto"/>
        </w:rPr>
        <w:t>The</w:t>
      </w:r>
      <w:r>
        <w:rPr>
          <w:color w:val="auto"/>
          <w:spacing w:val="30"/>
          <w:highlight w:val="none"/>
          <w:u w:val="none" w:color="auto"/>
        </w:rPr>
        <w:t xml:space="preserve"> </w:t>
      </w:r>
      <w:r>
        <w:rPr>
          <w:color w:val="auto"/>
          <w:highlight w:val="none"/>
          <w:u w:val="none" w:color="auto"/>
        </w:rPr>
        <w:t>plan</w:t>
      </w:r>
      <w:r>
        <w:rPr>
          <w:color w:val="auto"/>
          <w:spacing w:val="36"/>
          <w:highlight w:val="none"/>
          <w:u w:val="none" w:color="auto"/>
        </w:rPr>
        <w:t xml:space="preserve"> </w:t>
      </w:r>
      <w:r>
        <w:rPr>
          <w:color w:val="auto"/>
          <w:highlight w:val="none"/>
          <w:u w:val="none" w:color="auto"/>
        </w:rPr>
        <w:t>classified</w:t>
      </w:r>
      <w:r>
        <w:rPr>
          <w:color w:val="auto"/>
          <w:spacing w:val="37"/>
          <w:highlight w:val="none"/>
          <w:u w:val="none" w:color="auto"/>
        </w:rPr>
        <w:t xml:space="preserve"> </w:t>
      </w:r>
      <w:r>
        <w:rPr>
          <w:color w:val="auto"/>
          <w:highlight w:val="none"/>
          <w:u w:val="none" w:color="auto"/>
        </w:rPr>
        <w:t>the</w:t>
      </w:r>
      <w:r>
        <w:rPr>
          <w:color w:val="auto"/>
          <w:spacing w:val="34"/>
          <w:highlight w:val="none"/>
          <w:u w:val="none" w:color="auto"/>
        </w:rPr>
        <w:t xml:space="preserve"> </w:t>
      </w:r>
      <w:r>
        <w:rPr>
          <w:color w:val="auto"/>
          <w:highlight w:val="none"/>
          <w:u w:val="none" w:color="auto"/>
        </w:rPr>
        <w:t>roads</w:t>
      </w:r>
      <w:r>
        <w:rPr>
          <w:color w:val="auto"/>
          <w:spacing w:val="37"/>
          <w:highlight w:val="none"/>
          <w:u w:val="none" w:color="auto"/>
        </w:rPr>
        <w:t xml:space="preserve"> </w:t>
      </w:r>
      <w:r>
        <w:rPr>
          <w:color w:val="auto"/>
          <w:highlight w:val="none"/>
          <w:u w:val="none" w:color="auto"/>
        </w:rPr>
        <w:t>into four classes:</w:t>
      </w:r>
    </w:p>
    <w:p w14:paraId="6FC4DD89">
      <w:pPr>
        <w:pStyle w:val="17"/>
        <w:numPr>
          <w:ilvl w:val="0"/>
          <w:numId w:val="7"/>
        </w:numPr>
        <w:tabs>
          <w:tab w:val="left" w:pos="2520"/>
        </w:tabs>
        <w:spacing w:before="206" w:after="0" w:line="240" w:lineRule="auto"/>
        <w:ind w:left="2520" w:right="0" w:hanging="485"/>
        <w:jc w:val="left"/>
        <w:rPr>
          <w:color w:val="auto"/>
          <w:sz w:val="24"/>
          <w:highlight w:val="none"/>
          <w:u w:val="none" w:color="auto"/>
        </w:rPr>
      </w:pPr>
      <w:r>
        <w:rPr>
          <w:color w:val="auto"/>
          <w:sz w:val="24"/>
          <w:highlight w:val="none"/>
          <w:u w:val="none" w:color="auto"/>
        </w:rPr>
        <w:t>National</w:t>
      </w:r>
      <w:r>
        <w:rPr>
          <w:color w:val="auto"/>
          <w:spacing w:val="-14"/>
          <w:sz w:val="24"/>
          <w:highlight w:val="none"/>
          <w:u w:val="none" w:color="auto"/>
        </w:rPr>
        <w:t xml:space="preserve"> </w:t>
      </w:r>
      <w:r>
        <w:rPr>
          <w:color w:val="auto"/>
          <w:spacing w:val="-2"/>
          <w:sz w:val="24"/>
          <w:highlight w:val="none"/>
          <w:u w:val="none" w:color="auto"/>
        </w:rPr>
        <w:t>Highways</w:t>
      </w:r>
    </w:p>
    <w:p w14:paraId="47C086C4">
      <w:pPr>
        <w:pStyle w:val="17"/>
        <w:numPr>
          <w:ilvl w:val="0"/>
          <w:numId w:val="7"/>
        </w:numPr>
        <w:tabs>
          <w:tab w:val="left" w:pos="2520"/>
        </w:tabs>
        <w:spacing w:before="139" w:after="0" w:line="240" w:lineRule="auto"/>
        <w:ind w:left="2520" w:right="0" w:hanging="550"/>
        <w:jc w:val="left"/>
        <w:rPr>
          <w:color w:val="auto"/>
          <w:sz w:val="24"/>
          <w:highlight w:val="none"/>
          <w:u w:val="none" w:color="auto"/>
        </w:rPr>
      </w:pPr>
      <w:r>
        <w:rPr>
          <w:color w:val="auto"/>
          <w:sz w:val="24"/>
          <w:highlight w:val="none"/>
          <w:u w:val="none" w:color="auto"/>
        </w:rPr>
        <w:t>Provincial</w:t>
      </w:r>
      <w:r>
        <w:rPr>
          <w:color w:val="auto"/>
          <w:spacing w:val="-11"/>
          <w:sz w:val="24"/>
          <w:highlight w:val="none"/>
          <w:u w:val="none" w:color="auto"/>
        </w:rPr>
        <w:t xml:space="preserve"> </w:t>
      </w:r>
      <w:r>
        <w:rPr>
          <w:color w:val="auto"/>
          <w:sz w:val="24"/>
          <w:highlight w:val="none"/>
          <w:u w:val="none" w:color="auto"/>
        </w:rPr>
        <w:t>or</w:t>
      </w:r>
      <w:r>
        <w:rPr>
          <w:color w:val="auto"/>
          <w:spacing w:val="-15"/>
          <w:sz w:val="24"/>
          <w:highlight w:val="none"/>
          <w:u w:val="none" w:color="auto"/>
        </w:rPr>
        <w:t xml:space="preserve"> </w:t>
      </w:r>
      <w:r>
        <w:rPr>
          <w:color w:val="auto"/>
          <w:sz w:val="24"/>
          <w:highlight w:val="none"/>
          <w:u w:val="none" w:color="auto"/>
        </w:rPr>
        <w:t>State</w:t>
      </w:r>
      <w:r>
        <w:rPr>
          <w:color w:val="auto"/>
          <w:spacing w:val="-12"/>
          <w:sz w:val="24"/>
          <w:highlight w:val="none"/>
          <w:u w:val="none" w:color="auto"/>
        </w:rPr>
        <w:t xml:space="preserve"> </w:t>
      </w:r>
      <w:r>
        <w:rPr>
          <w:color w:val="auto"/>
          <w:spacing w:val="-2"/>
          <w:sz w:val="24"/>
          <w:highlight w:val="none"/>
          <w:u w:val="none" w:color="auto"/>
        </w:rPr>
        <w:t>Highways</w:t>
      </w:r>
    </w:p>
    <w:p w14:paraId="0AEA05D2">
      <w:pPr>
        <w:pStyle w:val="17"/>
        <w:numPr>
          <w:ilvl w:val="0"/>
          <w:numId w:val="7"/>
        </w:numPr>
        <w:tabs>
          <w:tab w:val="left" w:pos="2518"/>
        </w:tabs>
        <w:spacing w:before="137" w:after="0" w:line="240" w:lineRule="auto"/>
        <w:ind w:left="2518" w:right="0" w:hanging="615"/>
        <w:jc w:val="both"/>
        <w:rPr>
          <w:color w:val="auto"/>
          <w:sz w:val="24"/>
          <w:highlight w:val="none"/>
          <w:u w:val="none" w:color="auto"/>
        </w:rPr>
      </w:pPr>
      <w:r>
        <w:rPr>
          <w:color w:val="auto"/>
          <w:spacing w:val="-2"/>
          <w:sz w:val="24"/>
          <w:highlight w:val="none"/>
          <w:u w:val="none" w:color="auto"/>
        </w:rPr>
        <w:t>District</w:t>
      </w:r>
      <w:r>
        <w:rPr>
          <w:color w:val="auto"/>
          <w:spacing w:val="-6"/>
          <w:sz w:val="24"/>
          <w:highlight w:val="none"/>
          <w:u w:val="none" w:color="auto"/>
        </w:rPr>
        <w:t xml:space="preserve"> </w:t>
      </w:r>
      <w:r>
        <w:rPr>
          <w:color w:val="auto"/>
          <w:spacing w:val="-2"/>
          <w:sz w:val="24"/>
          <w:highlight w:val="none"/>
          <w:u w:val="none" w:color="auto"/>
        </w:rPr>
        <w:t>Roads</w:t>
      </w:r>
    </w:p>
    <w:p w14:paraId="7BB21D14">
      <w:pPr>
        <w:pStyle w:val="17"/>
        <w:numPr>
          <w:ilvl w:val="0"/>
          <w:numId w:val="7"/>
        </w:numPr>
        <w:tabs>
          <w:tab w:val="left" w:pos="2519"/>
        </w:tabs>
        <w:spacing w:before="139" w:after="0" w:line="240" w:lineRule="auto"/>
        <w:ind w:left="2519" w:right="0" w:hanging="604"/>
        <w:jc w:val="both"/>
        <w:rPr>
          <w:color w:val="auto"/>
          <w:sz w:val="24"/>
          <w:highlight w:val="none"/>
          <w:u w:val="none" w:color="auto"/>
        </w:rPr>
      </w:pPr>
      <w:r>
        <w:rPr>
          <w:color w:val="auto"/>
          <w:sz w:val="24"/>
          <w:highlight w:val="none"/>
          <w:u w:val="none" w:color="auto"/>
        </w:rPr>
        <w:t>Village</w:t>
      </w:r>
      <w:r>
        <w:rPr>
          <w:color w:val="auto"/>
          <w:spacing w:val="-15"/>
          <w:sz w:val="24"/>
          <w:highlight w:val="none"/>
          <w:u w:val="none" w:color="auto"/>
        </w:rPr>
        <w:t xml:space="preserve"> </w:t>
      </w:r>
      <w:r>
        <w:rPr>
          <w:color w:val="auto"/>
          <w:spacing w:val="-2"/>
          <w:sz w:val="24"/>
          <w:highlight w:val="none"/>
          <w:u w:val="none" w:color="auto"/>
        </w:rPr>
        <w:t>Roads</w:t>
      </w:r>
    </w:p>
    <w:p w14:paraId="1381A69B">
      <w:pPr>
        <w:pStyle w:val="8"/>
        <w:spacing w:before="140" w:line="360" w:lineRule="auto"/>
        <w:ind w:left="360" w:right="458"/>
        <w:jc w:val="left"/>
        <w:rPr>
          <w:color w:val="auto"/>
          <w:highlight w:val="none"/>
          <w:u w:val="none" w:color="auto"/>
        </w:rPr>
      </w:pPr>
      <w:r>
        <w:rPr>
          <w:color w:val="auto"/>
          <w:highlight w:val="none"/>
          <w:u w:val="none" w:color="auto"/>
        </w:rPr>
        <w:t>From 1919 to 1947, the provinces remained solely responsible for the construction and maintenance of all roads. Under the</w:t>
      </w:r>
      <w:r>
        <w:rPr>
          <w:color w:val="auto"/>
          <w:spacing w:val="40"/>
          <w:highlight w:val="none"/>
          <w:u w:val="none" w:color="auto"/>
        </w:rPr>
        <w:t xml:space="preserve"> </w:t>
      </w:r>
      <w:r>
        <w:rPr>
          <w:color w:val="auto"/>
          <w:highlight w:val="none"/>
          <w:u w:val="none" w:color="auto"/>
        </w:rPr>
        <w:t>new constitution of</w:t>
      </w:r>
      <w:r>
        <w:rPr>
          <w:color w:val="auto"/>
          <w:spacing w:val="40"/>
          <w:highlight w:val="none"/>
          <w:u w:val="none" w:color="auto"/>
        </w:rPr>
        <w:t xml:space="preserve"> </w:t>
      </w:r>
      <w:r>
        <w:rPr>
          <w:color w:val="auto"/>
          <w:highlight w:val="none"/>
          <w:u w:val="none" w:color="auto"/>
        </w:rPr>
        <w:t>India, the national highways were made a central subject, and the central government had statutorily taken over the</w:t>
      </w:r>
      <w:r>
        <w:rPr>
          <w:color w:val="auto"/>
          <w:spacing w:val="40"/>
          <w:highlight w:val="none"/>
          <w:u w:val="none" w:color="auto"/>
        </w:rPr>
        <w:t xml:space="preserve"> </w:t>
      </w:r>
      <w:r>
        <w:rPr>
          <w:color w:val="auto"/>
          <w:highlight w:val="none"/>
          <w:u w:val="none" w:color="auto"/>
        </w:rPr>
        <w:t>roads classified</w:t>
      </w:r>
      <w:r>
        <w:rPr>
          <w:color w:val="auto"/>
          <w:spacing w:val="40"/>
          <w:highlight w:val="none"/>
          <w:u w:val="none" w:color="auto"/>
        </w:rPr>
        <w:t xml:space="preserve"> </w:t>
      </w:r>
      <w:r>
        <w:rPr>
          <w:color w:val="auto"/>
          <w:highlight w:val="none"/>
          <w:u w:val="none" w:color="auto"/>
        </w:rPr>
        <w:t>as</w:t>
      </w:r>
      <w:r>
        <w:rPr>
          <w:color w:val="auto"/>
          <w:spacing w:val="40"/>
          <w:highlight w:val="none"/>
          <w:u w:val="none" w:color="auto"/>
        </w:rPr>
        <w:t xml:space="preserve"> </w:t>
      </w:r>
      <w:r>
        <w:rPr>
          <w:color w:val="auto"/>
          <w:highlight w:val="none"/>
          <w:u w:val="none" w:color="auto"/>
        </w:rPr>
        <w:t>national</w:t>
      </w:r>
      <w:r>
        <w:rPr>
          <w:color w:val="auto"/>
          <w:spacing w:val="40"/>
          <w:highlight w:val="none"/>
          <w:u w:val="none" w:color="auto"/>
        </w:rPr>
        <w:t xml:space="preserve"> </w:t>
      </w:r>
      <w:r>
        <w:rPr>
          <w:color w:val="auto"/>
          <w:highlight w:val="none"/>
          <w:u w:val="none" w:color="auto"/>
        </w:rPr>
        <w:t>highways,</w:t>
      </w:r>
      <w:r>
        <w:rPr>
          <w:color w:val="auto"/>
          <w:spacing w:val="40"/>
          <w:highlight w:val="none"/>
          <w:u w:val="none" w:color="auto"/>
        </w:rPr>
        <w:t xml:space="preserve"> </w:t>
      </w:r>
      <w:r>
        <w:rPr>
          <w:color w:val="auto"/>
          <w:highlight w:val="none"/>
          <w:u w:val="none" w:color="auto"/>
        </w:rPr>
        <w:t>vide</w:t>
      </w:r>
      <w:r>
        <w:rPr>
          <w:color w:val="auto"/>
          <w:spacing w:val="40"/>
          <w:highlight w:val="none"/>
          <w:u w:val="none" w:color="auto"/>
        </w:rPr>
        <w:t xml:space="preserve"> </w:t>
      </w:r>
      <w:r>
        <w:rPr>
          <w:color w:val="auto"/>
          <w:highlight w:val="none"/>
          <w:u w:val="none" w:color="auto"/>
        </w:rPr>
        <w:t>the</w:t>
      </w:r>
      <w:r>
        <w:rPr>
          <w:color w:val="auto"/>
          <w:spacing w:val="40"/>
          <w:highlight w:val="none"/>
          <w:u w:val="none" w:color="auto"/>
        </w:rPr>
        <w:t xml:space="preserve"> </w:t>
      </w:r>
      <w:r>
        <w:rPr>
          <w:color w:val="auto"/>
          <w:highlight w:val="none"/>
          <w:u w:val="none" w:color="auto"/>
        </w:rPr>
        <w:t>―National</w:t>
      </w:r>
      <w:r>
        <w:rPr>
          <w:color w:val="auto"/>
          <w:spacing w:val="40"/>
          <w:highlight w:val="none"/>
          <w:u w:val="none" w:color="auto"/>
        </w:rPr>
        <w:t xml:space="preserve"> </w:t>
      </w:r>
      <w:r>
        <w:rPr>
          <w:color w:val="auto"/>
          <w:highlight w:val="none"/>
          <w:u w:val="none" w:color="auto"/>
        </w:rPr>
        <w:t>Highways</w:t>
      </w:r>
      <w:r>
        <w:rPr>
          <w:color w:val="auto"/>
          <w:spacing w:val="40"/>
          <w:highlight w:val="none"/>
          <w:u w:val="none" w:color="auto"/>
        </w:rPr>
        <w:t xml:space="preserve"> </w:t>
      </w:r>
      <w:r>
        <w:rPr>
          <w:color w:val="auto"/>
          <w:highlight w:val="none"/>
          <w:u w:val="none" w:color="auto"/>
        </w:rPr>
        <w:t>Act,</w:t>
      </w:r>
      <w:r>
        <w:rPr>
          <w:color w:val="auto"/>
          <w:spacing w:val="40"/>
          <w:highlight w:val="none"/>
          <w:u w:val="none" w:color="auto"/>
        </w:rPr>
        <w:t xml:space="preserve"> </w:t>
      </w:r>
      <w:r>
        <w:rPr>
          <w:color w:val="auto"/>
          <w:highlight w:val="none"/>
          <w:u w:val="none" w:color="auto"/>
        </w:rPr>
        <w:t>1956‖.</w:t>
      </w:r>
      <w:r>
        <w:rPr>
          <w:color w:val="auto"/>
          <w:spacing w:val="40"/>
          <w:highlight w:val="none"/>
          <w:u w:val="none" w:color="auto"/>
        </w:rPr>
        <w:t xml:space="preserve"> </w:t>
      </w:r>
      <w:r>
        <w:rPr>
          <w:color w:val="auto"/>
          <w:highlight w:val="none"/>
          <w:u w:val="none" w:color="auto"/>
        </w:rPr>
        <w:t>For</w:t>
      </w:r>
      <w:r>
        <w:rPr>
          <w:color w:val="auto"/>
          <w:spacing w:val="40"/>
          <w:highlight w:val="none"/>
          <w:u w:val="none" w:color="auto"/>
        </w:rPr>
        <w:t xml:space="preserve"> </w:t>
      </w:r>
      <w:r>
        <w:rPr>
          <w:color w:val="auto"/>
          <w:highlight w:val="none"/>
          <w:u w:val="none" w:color="auto"/>
        </w:rPr>
        <w:t>the execution</w:t>
      </w:r>
      <w:r>
        <w:rPr>
          <w:color w:val="auto"/>
          <w:spacing w:val="22"/>
          <w:highlight w:val="none"/>
          <w:u w:val="none" w:color="auto"/>
        </w:rPr>
        <w:t xml:space="preserve"> </w:t>
      </w:r>
      <w:r>
        <w:rPr>
          <w:color w:val="auto"/>
          <w:highlight w:val="none"/>
          <w:u w:val="none" w:color="auto"/>
        </w:rPr>
        <w:t>of</w:t>
      </w:r>
      <w:r>
        <w:rPr>
          <w:color w:val="auto"/>
          <w:spacing w:val="21"/>
          <w:highlight w:val="none"/>
          <w:u w:val="none" w:color="auto"/>
        </w:rPr>
        <w:t xml:space="preserve"> </w:t>
      </w:r>
      <w:r>
        <w:rPr>
          <w:color w:val="auto"/>
          <w:highlight w:val="none"/>
          <w:u w:val="none" w:color="auto"/>
        </w:rPr>
        <w:t>national</w:t>
      </w:r>
      <w:r>
        <w:rPr>
          <w:color w:val="auto"/>
          <w:spacing w:val="80"/>
          <w:highlight w:val="none"/>
          <w:u w:val="none" w:color="auto"/>
        </w:rPr>
        <w:t xml:space="preserve"> </w:t>
      </w:r>
      <w:r>
        <w:rPr>
          <w:color w:val="auto"/>
          <w:highlight w:val="none"/>
          <w:u w:val="none" w:color="auto"/>
        </w:rPr>
        <w:t>highway</w:t>
      </w:r>
      <w:r>
        <w:rPr>
          <w:color w:val="auto"/>
          <w:spacing w:val="74"/>
          <w:highlight w:val="none"/>
          <w:u w:val="none" w:color="auto"/>
        </w:rPr>
        <w:t xml:space="preserve"> </w:t>
      </w:r>
      <w:r>
        <w:rPr>
          <w:color w:val="auto"/>
          <w:highlight w:val="none"/>
          <w:u w:val="none" w:color="auto"/>
        </w:rPr>
        <w:t>scheme</w:t>
      </w:r>
      <w:r>
        <w:rPr>
          <w:color w:val="auto"/>
          <w:spacing w:val="80"/>
          <w:highlight w:val="none"/>
          <w:u w:val="none" w:color="auto"/>
        </w:rPr>
        <w:t xml:space="preserve"> </w:t>
      </w:r>
      <w:r>
        <w:rPr>
          <w:color w:val="auto"/>
          <w:highlight w:val="none"/>
          <w:u w:val="none" w:color="auto"/>
        </w:rPr>
        <w:t>the</w:t>
      </w:r>
      <w:r>
        <w:rPr>
          <w:color w:val="auto"/>
          <w:spacing w:val="80"/>
          <w:highlight w:val="none"/>
          <w:u w:val="none" w:color="auto"/>
        </w:rPr>
        <w:t xml:space="preserve"> </w:t>
      </w:r>
      <w:r>
        <w:rPr>
          <w:color w:val="auto"/>
          <w:highlight w:val="none"/>
          <w:u w:val="none" w:color="auto"/>
        </w:rPr>
        <w:t>central</w:t>
      </w:r>
      <w:r>
        <w:rPr>
          <w:color w:val="auto"/>
          <w:spacing w:val="22"/>
          <w:highlight w:val="none"/>
          <w:u w:val="none" w:color="auto"/>
        </w:rPr>
        <w:t xml:space="preserve"> </w:t>
      </w:r>
      <w:r>
        <w:rPr>
          <w:color w:val="auto"/>
          <w:highlight w:val="none"/>
          <w:u w:val="none" w:color="auto"/>
        </w:rPr>
        <w:t>government</w:t>
      </w:r>
      <w:r>
        <w:rPr>
          <w:color w:val="auto"/>
          <w:spacing w:val="80"/>
          <w:highlight w:val="none"/>
          <w:u w:val="none" w:color="auto"/>
        </w:rPr>
        <w:t xml:space="preserve"> </w:t>
      </w:r>
      <w:r>
        <w:rPr>
          <w:color w:val="auto"/>
          <w:highlight w:val="none"/>
          <w:u w:val="none" w:color="auto"/>
        </w:rPr>
        <w:t>created</w:t>
      </w:r>
      <w:r>
        <w:rPr>
          <w:color w:val="auto"/>
          <w:spacing w:val="80"/>
          <w:highlight w:val="none"/>
          <w:u w:val="none" w:color="auto"/>
        </w:rPr>
        <w:t xml:space="preserve"> </w:t>
      </w:r>
      <w:r>
        <w:rPr>
          <w:color w:val="auto"/>
          <w:highlight w:val="none"/>
          <w:u w:val="none" w:color="auto"/>
        </w:rPr>
        <w:t>the</w:t>
      </w:r>
      <w:r>
        <w:rPr>
          <w:color w:val="auto"/>
          <w:spacing w:val="80"/>
          <w:highlight w:val="none"/>
          <w:u w:val="none" w:color="auto"/>
        </w:rPr>
        <w:t xml:space="preserve"> </w:t>
      </w:r>
      <w:r>
        <w:rPr>
          <w:color w:val="auto"/>
          <w:highlight w:val="none"/>
          <w:u w:val="none" w:color="auto"/>
        </w:rPr>
        <w:t>roads</w:t>
      </w:r>
      <w:r>
        <w:rPr>
          <w:color w:val="auto"/>
          <w:spacing w:val="80"/>
          <w:highlight w:val="none"/>
          <w:u w:val="none" w:color="auto"/>
        </w:rPr>
        <w:t xml:space="preserve"> </w:t>
      </w:r>
      <w:r>
        <w:rPr>
          <w:color w:val="auto"/>
          <w:highlight w:val="none"/>
          <w:u w:val="none" w:color="auto"/>
        </w:rPr>
        <w:t>wing</w:t>
      </w:r>
      <w:r>
        <w:rPr>
          <w:color w:val="auto"/>
          <w:spacing w:val="78"/>
          <w:highlight w:val="none"/>
          <w:u w:val="none" w:color="auto"/>
        </w:rPr>
        <w:t xml:space="preserve"> </w:t>
      </w:r>
      <w:r>
        <w:rPr>
          <w:color w:val="auto"/>
          <w:highlight w:val="none"/>
          <w:u w:val="none" w:color="auto"/>
        </w:rPr>
        <w:t>in the department of transport, which as per the suggestion of Nagpur conference was made responsible for co-ordination and control, drafting of standards and specifications, setting priorities, general administration and</w:t>
      </w:r>
      <w:r>
        <w:rPr>
          <w:color w:val="auto"/>
          <w:spacing w:val="23"/>
          <w:highlight w:val="none"/>
          <w:u w:val="none" w:color="auto"/>
        </w:rPr>
        <w:t xml:space="preserve"> </w:t>
      </w:r>
      <w:r>
        <w:rPr>
          <w:color w:val="auto"/>
          <w:highlight w:val="none"/>
          <w:u w:val="none" w:color="auto"/>
        </w:rPr>
        <w:t>inspection.</w:t>
      </w:r>
      <w:r>
        <w:rPr>
          <w:color w:val="auto"/>
          <w:spacing w:val="24"/>
          <w:highlight w:val="none"/>
          <w:u w:val="none" w:color="auto"/>
        </w:rPr>
        <w:t xml:space="preserve"> </w:t>
      </w:r>
      <w:r>
        <w:rPr>
          <w:color w:val="auto"/>
          <w:highlight w:val="none"/>
          <w:u w:val="none" w:color="auto"/>
        </w:rPr>
        <w:t>Nagpur</w:t>
      </w:r>
      <w:r>
        <w:rPr>
          <w:color w:val="auto"/>
          <w:spacing w:val="40"/>
          <w:highlight w:val="none"/>
          <w:u w:val="none" w:color="auto"/>
        </w:rPr>
        <w:t xml:space="preserve"> </w:t>
      </w:r>
      <w:r>
        <w:rPr>
          <w:color w:val="auto"/>
          <w:highlight w:val="none"/>
          <w:u w:val="none" w:color="auto"/>
        </w:rPr>
        <w:t>plan</w:t>
      </w:r>
      <w:r>
        <w:rPr>
          <w:color w:val="auto"/>
          <w:spacing w:val="40"/>
          <w:highlight w:val="none"/>
          <w:u w:val="none" w:color="auto"/>
        </w:rPr>
        <w:t xml:space="preserve"> </w:t>
      </w:r>
      <w:r>
        <w:rPr>
          <w:color w:val="auto"/>
          <w:highlight w:val="none"/>
          <w:u w:val="none" w:color="auto"/>
        </w:rPr>
        <w:t>covered</w:t>
      </w:r>
      <w:r>
        <w:rPr>
          <w:color w:val="auto"/>
          <w:spacing w:val="40"/>
          <w:highlight w:val="none"/>
          <w:u w:val="none" w:color="auto"/>
        </w:rPr>
        <w:t xml:space="preserve"> </w:t>
      </w:r>
      <w:r>
        <w:rPr>
          <w:color w:val="auto"/>
          <w:highlight w:val="none"/>
          <w:u w:val="none" w:color="auto"/>
        </w:rPr>
        <w:t>the</w:t>
      </w:r>
      <w:r>
        <w:rPr>
          <w:color w:val="auto"/>
          <w:spacing w:val="40"/>
          <w:highlight w:val="none"/>
          <w:u w:val="none" w:color="auto"/>
        </w:rPr>
        <w:t xml:space="preserve"> </w:t>
      </w:r>
      <w:r>
        <w:rPr>
          <w:color w:val="auto"/>
          <w:highlight w:val="none"/>
          <w:u w:val="none" w:color="auto"/>
        </w:rPr>
        <w:t>period</w:t>
      </w:r>
      <w:r>
        <w:rPr>
          <w:color w:val="auto"/>
          <w:spacing w:val="40"/>
          <w:highlight w:val="none"/>
          <w:u w:val="none" w:color="auto"/>
        </w:rPr>
        <w:t xml:space="preserve"> </w:t>
      </w:r>
      <w:r>
        <w:rPr>
          <w:color w:val="auto"/>
          <w:highlight w:val="none"/>
          <w:u w:val="none" w:color="auto"/>
        </w:rPr>
        <w:t>from</w:t>
      </w:r>
      <w:r>
        <w:rPr>
          <w:color w:val="auto"/>
          <w:spacing w:val="40"/>
          <w:highlight w:val="none"/>
          <w:u w:val="none" w:color="auto"/>
        </w:rPr>
        <w:t xml:space="preserve"> </w:t>
      </w:r>
      <w:r>
        <w:rPr>
          <w:color w:val="auto"/>
          <w:highlight w:val="none"/>
          <w:u w:val="none" w:color="auto"/>
        </w:rPr>
        <w:t>1943 to 1961 and laid the foundation for the functional classification of</w:t>
      </w:r>
      <w:r>
        <w:rPr>
          <w:color w:val="auto"/>
          <w:spacing w:val="40"/>
          <w:highlight w:val="none"/>
          <w:u w:val="none" w:color="auto"/>
        </w:rPr>
        <w:t xml:space="preserve"> </w:t>
      </w:r>
      <w:r>
        <w:rPr>
          <w:color w:val="auto"/>
          <w:highlight w:val="none"/>
          <w:u w:val="none" w:color="auto"/>
        </w:rPr>
        <w:t>road network</w:t>
      </w:r>
      <w:r>
        <w:rPr>
          <w:color w:val="auto"/>
          <w:spacing w:val="40"/>
          <w:highlight w:val="none"/>
          <w:u w:val="none" w:color="auto"/>
        </w:rPr>
        <w:t xml:space="preserve"> </w:t>
      </w:r>
      <w:r>
        <w:rPr>
          <w:color w:val="auto"/>
          <w:highlight w:val="none"/>
          <w:u w:val="none" w:color="auto"/>
        </w:rPr>
        <w:t>and</w:t>
      </w:r>
      <w:r>
        <w:rPr>
          <w:color w:val="auto"/>
          <w:spacing w:val="40"/>
          <w:highlight w:val="none"/>
          <w:u w:val="none" w:color="auto"/>
        </w:rPr>
        <w:t xml:space="preserve"> </w:t>
      </w:r>
      <w:r>
        <w:rPr>
          <w:color w:val="auto"/>
          <w:highlight w:val="none"/>
          <w:u w:val="none" w:color="auto"/>
        </w:rPr>
        <w:t>criteria</w:t>
      </w:r>
      <w:r>
        <w:rPr>
          <w:color w:val="auto"/>
          <w:spacing w:val="80"/>
          <w:highlight w:val="none"/>
          <w:u w:val="none" w:color="auto"/>
        </w:rPr>
        <w:t xml:space="preserve"> </w:t>
      </w:r>
      <w:r>
        <w:rPr>
          <w:color w:val="auto"/>
          <w:highlight w:val="none"/>
          <w:u w:val="none" w:color="auto"/>
        </w:rPr>
        <w:t xml:space="preserve">for road </w:t>
      </w:r>
      <w:r>
        <w:rPr>
          <w:rFonts w:hint="default"/>
          <w:color w:val="auto"/>
          <w:highlight w:val="none"/>
          <w:u w:val="none" w:color="auto"/>
          <w:lang w:val="en-US"/>
        </w:rPr>
        <w:t>construction</w:t>
      </w:r>
      <w:bookmarkStart w:id="0" w:name="_GoBack"/>
      <w:bookmarkEnd w:id="0"/>
      <w:r>
        <w:rPr>
          <w:color w:val="auto"/>
          <w:highlight w:val="none"/>
          <w:u w:val="none" w:color="auto"/>
        </w:rPr>
        <w:t xml:space="preserve"> a</w:t>
      </w:r>
      <w:r>
        <w:rPr>
          <w:color w:val="auto"/>
          <w:spacing w:val="9"/>
          <w:highlight w:val="none"/>
          <w:u w:val="none" w:color="auto"/>
        </w:rPr>
        <w:t xml:space="preserve">nd </w:t>
      </w:r>
      <w:r>
        <w:rPr>
          <w:color w:val="auto"/>
          <w:highlight w:val="none"/>
          <w:u w:val="none" w:color="auto"/>
        </w:rPr>
        <w:t xml:space="preserve">connectivity </w:t>
      </w:r>
      <w:r>
        <w:rPr>
          <w:color w:val="auto"/>
          <w:spacing w:val="12"/>
          <w:highlight w:val="none"/>
          <w:u w:val="none" w:color="auto"/>
        </w:rPr>
        <w:t xml:space="preserve">bot </w:t>
      </w:r>
      <w:r>
        <w:rPr>
          <w:color w:val="auto"/>
          <w:highlight w:val="none"/>
          <w:u w:val="none" w:color="auto"/>
        </w:rPr>
        <w:t>h in developed and undeveloped area of our country. This</w:t>
      </w:r>
      <w:r>
        <w:rPr>
          <w:color w:val="auto"/>
          <w:spacing w:val="40"/>
          <w:highlight w:val="none"/>
          <w:u w:val="none" w:color="auto"/>
        </w:rPr>
        <w:t xml:space="preserve"> </w:t>
      </w:r>
      <w:r>
        <w:rPr>
          <w:color w:val="auto"/>
          <w:highlight w:val="none"/>
          <w:u w:val="none" w:color="auto"/>
        </w:rPr>
        <w:t>was followed by two</w:t>
      </w:r>
      <w:r>
        <w:rPr>
          <w:color w:val="auto"/>
          <w:spacing w:val="40"/>
          <w:highlight w:val="none"/>
          <w:u w:val="none" w:color="auto"/>
        </w:rPr>
        <w:t xml:space="preserve"> </w:t>
      </w:r>
      <w:r>
        <w:rPr>
          <w:color w:val="auto"/>
          <w:highlight w:val="none"/>
          <w:u w:val="none" w:color="auto"/>
        </w:rPr>
        <w:t>more</w:t>
      </w:r>
      <w:r>
        <w:rPr>
          <w:color w:val="auto"/>
          <w:spacing w:val="40"/>
          <w:highlight w:val="none"/>
          <w:u w:val="none" w:color="auto"/>
        </w:rPr>
        <w:t xml:space="preserve"> </w:t>
      </w:r>
      <w:r>
        <w:rPr>
          <w:color w:val="auto"/>
          <w:highlight w:val="none"/>
          <w:u w:val="none" w:color="auto"/>
        </w:rPr>
        <w:t>20</w:t>
      </w:r>
      <w:r>
        <w:rPr>
          <w:color w:val="auto"/>
          <w:spacing w:val="40"/>
          <w:highlight w:val="none"/>
          <w:u w:val="none" w:color="auto"/>
        </w:rPr>
        <w:t xml:space="preserve"> </w:t>
      </w:r>
      <w:r>
        <w:rPr>
          <w:color w:val="auto"/>
          <w:highlight w:val="none"/>
          <w:u w:val="none" w:color="auto"/>
        </w:rPr>
        <w:t>year</w:t>
      </w:r>
      <w:r>
        <w:rPr>
          <w:color w:val="auto"/>
          <w:spacing w:val="40"/>
          <w:highlight w:val="none"/>
          <w:u w:val="none" w:color="auto"/>
        </w:rPr>
        <w:t xml:space="preserve"> </w:t>
      </w:r>
      <w:r>
        <w:rPr>
          <w:color w:val="auto"/>
          <w:highlight w:val="none"/>
          <w:u w:val="none" w:color="auto"/>
        </w:rPr>
        <w:t>road</w:t>
      </w:r>
      <w:r>
        <w:rPr>
          <w:color w:val="auto"/>
          <w:spacing w:val="40"/>
          <w:highlight w:val="none"/>
          <w:u w:val="none" w:color="auto"/>
        </w:rPr>
        <w:t xml:space="preserve"> </w:t>
      </w:r>
      <w:r>
        <w:rPr>
          <w:color w:val="auto"/>
          <w:highlight w:val="none"/>
          <w:u w:val="none" w:color="auto"/>
        </w:rPr>
        <w:t>development</w:t>
      </w:r>
      <w:r>
        <w:rPr>
          <w:color w:val="auto"/>
          <w:spacing w:val="40"/>
          <w:highlight w:val="none"/>
          <w:u w:val="none" w:color="auto"/>
        </w:rPr>
        <w:t xml:space="preserve"> </w:t>
      </w:r>
      <w:r>
        <w:rPr>
          <w:color w:val="auto"/>
          <w:highlight w:val="none"/>
          <w:u w:val="none" w:color="auto"/>
        </w:rPr>
        <w:t>plans</w:t>
      </w:r>
      <w:r>
        <w:rPr>
          <w:color w:val="auto"/>
          <w:spacing w:val="40"/>
          <w:highlight w:val="none"/>
          <w:u w:val="none" w:color="auto"/>
        </w:rPr>
        <w:t xml:space="preserve"> </w:t>
      </w:r>
      <w:r>
        <w:rPr>
          <w:color w:val="auto"/>
          <w:highlight w:val="none"/>
          <w:u w:val="none" w:color="auto"/>
        </w:rPr>
        <w:t>covering</w:t>
      </w:r>
      <w:r>
        <w:rPr>
          <w:color w:val="auto"/>
          <w:spacing w:val="40"/>
          <w:highlight w:val="none"/>
          <w:u w:val="none" w:color="auto"/>
        </w:rPr>
        <w:t xml:space="preserve"> </w:t>
      </w:r>
      <w:r>
        <w:rPr>
          <w:color w:val="auto"/>
          <w:highlight w:val="none"/>
          <w:u w:val="none" w:color="auto"/>
        </w:rPr>
        <w:t>the periods 1961-81 and 1981-2001 popularly known as ‗ Bombay Plan‘ and ‗ Lucknow Plan‘, respectively. These plans have served as sound reference</w:t>
      </w:r>
      <w:r>
        <w:rPr>
          <w:color w:val="auto"/>
          <w:spacing w:val="40"/>
          <w:highlight w:val="none"/>
          <w:u w:val="none" w:color="auto"/>
        </w:rPr>
        <w:t xml:space="preserve"> </w:t>
      </w:r>
      <w:r>
        <w:rPr>
          <w:color w:val="auto"/>
          <w:highlight w:val="none"/>
          <w:u w:val="none" w:color="auto"/>
        </w:rPr>
        <w:t>framework</w:t>
      </w:r>
      <w:r>
        <w:rPr>
          <w:color w:val="auto"/>
          <w:spacing w:val="40"/>
          <w:highlight w:val="none"/>
          <w:u w:val="none" w:color="auto"/>
        </w:rPr>
        <w:t xml:space="preserve"> </w:t>
      </w:r>
      <w:r>
        <w:rPr>
          <w:color w:val="auto"/>
          <w:highlight w:val="none"/>
          <w:u w:val="none" w:color="auto"/>
        </w:rPr>
        <w:t>for the central and the state governments to formulate the further road plan (IRC, 1984) for road development. The government of India changed the development strategy in 1991 by introducing a series of reforms and structural changes with a view to integrating it with the global market</w:t>
      </w:r>
      <w:r>
        <w:rPr>
          <w:color w:val="auto"/>
          <w:spacing w:val="40"/>
          <w:highlight w:val="none"/>
          <w:u w:val="none" w:color="auto"/>
        </w:rPr>
        <w:t xml:space="preserve"> </w:t>
      </w:r>
      <w:r>
        <w:rPr>
          <w:color w:val="auto"/>
          <w:highlight w:val="none"/>
          <w:u w:val="none" w:color="auto"/>
        </w:rPr>
        <w:t>and economy.</w:t>
      </w:r>
      <w:r>
        <w:rPr>
          <w:color w:val="auto"/>
          <w:spacing w:val="40"/>
          <w:highlight w:val="none"/>
          <w:u w:val="none" w:color="auto"/>
        </w:rPr>
        <w:t xml:space="preserve"> </w:t>
      </w:r>
      <w:r>
        <w:rPr>
          <w:color w:val="auto"/>
          <w:highlight w:val="none"/>
          <w:u w:val="none" w:color="auto"/>
        </w:rPr>
        <w:t>The</w:t>
      </w:r>
      <w:r>
        <w:rPr>
          <w:color w:val="auto"/>
          <w:spacing w:val="40"/>
          <w:highlight w:val="none"/>
          <w:u w:val="none" w:color="auto"/>
        </w:rPr>
        <w:t xml:space="preserve"> </w:t>
      </w:r>
      <w:r>
        <w:rPr>
          <w:color w:val="auto"/>
          <w:highlight w:val="none"/>
          <w:u w:val="none" w:color="auto"/>
        </w:rPr>
        <w:t>areas</w:t>
      </w:r>
      <w:r>
        <w:rPr>
          <w:color w:val="auto"/>
          <w:spacing w:val="40"/>
          <w:highlight w:val="none"/>
          <w:u w:val="none" w:color="auto"/>
        </w:rPr>
        <w:t xml:space="preserve"> </w:t>
      </w:r>
      <w:r>
        <w:rPr>
          <w:color w:val="auto"/>
          <w:highlight w:val="none"/>
          <w:u w:val="none" w:color="auto"/>
        </w:rPr>
        <w:t>which</w:t>
      </w:r>
      <w:r>
        <w:rPr>
          <w:color w:val="auto"/>
          <w:spacing w:val="40"/>
          <w:highlight w:val="none"/>
          <w:u w:val="none" w:color="auto"/>
        </w:rPr>
        <w:t xml:space="preserve"> </w:t>
      </w:r>
      <w:r>
        <w:rPr>
          <w:color w:val="auto"/>
          <w:highlight w:val="none"/>
          <w:u w:val="none" w:color="auto"/>
        </w:rPr>
        <w:t>were</w:t>
      </w:r>
      <w:r>
        <w:rPr>
          <w:color w:val="auto"/>
          <w:spacing w:val="40"/>
          <w:highlight w:val="none"/>
          <w:u w:val="none" w:color="auto"/>
        </w:rPr>
        <w:t xml:space="preserve"> </w:t>
      </w:r>
      <w:r>
        <w:rPr>
          <w:color w:val="auto"/>
          <w:highlight w:val="none"/>
          <w:u w:val="none" w:color="auto"/>
        </w:rPr>
        <w:t>traditionally</w:t>
      </w:r>
      <w:r>
        <w:rPr>
          <w:color w:val="auto"/>
          <w:spacing w:val="40"/>
          <w:highlight w:val="none"/>
          <w:u w:val="none" w:color="auto"/>
        </w:rPr>
        <w:t xml:space="preserve"> </w:t>
      </w:r>
      <w:r>
        <w:rPr>
          <w:color w:val="auto"/>
          <w:highlight w:val="none"/>
          <w:u w:val="none" w:color="auto"/>
        </w:rPr>
        <w:t>i</w:t>
      </w:r>
      <w:r>
        <w:rPr>
          <w:color w:val="auto"/>
          <w:spacing w:val="40"/>
          <w:highlight w:val="none"/>
          <w:u w:val="none" w:color="auto"/>
        </w:rPr>
        <w:t xml:space="preserve"> </w:t>
      </w:r>
      <w:r>
        <w:rPr>
          <w:color w:val="auto"/>
          <w:highlight w:val="none"/>
          <w:u w:val="none" w:color="auto"/>
        </w:rPr>
        <w:t>n</w:t>
      </w:r>
      <w:r>
        <w:rPr>
          <w:color w:val="auto"/>
          <w:spacing w:val="40"/>
          <w:highlight w:val="none"/>
          <w:u w:val="none" w:color="auto"/>
        </w:rPr>
        <w:t xml:space="preserve"> </w:t>
      </w:r>
      <w:r>
        <w:rPr>
          <w:color w:val="auto"/>
          <w:highlight w:val="none"/>
          <w:u w:val="none" w:color="auto"/>
        </w:rPr>
        <w:t>the</w:t>
      </w:r>
      <w:r>
        <w:rPr>
          <w:color w:val="auto"/>
          <w:spacing w:val="40"/>
          <w:highlight w:val="none"/>
          <w:u w:val="none" w:color="auto"/>
        </w:rPr>
        <w:t xml:space="preserve"> </w:t>
      </w:r>
      <w:r>
        <w:rPr>
          <w:color w:val="auto"/>
          <w:highlight w:val="none"/>
          <w:u w:val="none" w:color="auto"/>
        </w:rPr>
        <w:t>domain</w:t>
      </w:r>
      <w:r>
        <w:rPr>
          <w:color w:val="auto"/>
          <w:spacing w:val="40"/>
          <w:highlight w:val="none"/>
          <w:u w:val="none" w:color="auto"/>
        </w:rPr>
        <w:t xml:space="preserve"> </w:t>
      </w:r>
      <w:r>
        <w:rPr>
          <w:color w:val="auto"/>
          <w:highlight w:val="none"/>
          <w:u w:val="none" w:color="auto"/>
        </w:rPr>
        <w:t>of</w:t>
      </w:r>
      <w:r>
        <w:rPr>
          <w:color w:val="auto"/>
          <w:spacing w:val="40"/>
          <w:highlight w:val="none"/>
          <w:u w:val="none" w:color="auto"/>
        </w:rPr>
        <w:t xml:space="preserve"> </w:t>
      </w:r>
      <w:r>
        <w:rPr>
          <w:color w:val="auto"/>
          <w:highlight w:val="none"/>
          <w:u w:val="none" w:color="auto"/>
        </w:rPr>
        <w:t>the</w:t>
      </w:r>
      <w:r>
        <w:rPr>
          <w:color w:val="auto"/>
          <w:spacing w:val="40"/>
          <w:highlight w:val="none"/>
          <w:u w:val="none" w:color="auto"/>
        </w:rPr>
        <w:t xml:space="preserve"> </w:t>
      </w:r>
      <w:r>
        <w:rPr>
          <w:color w:val="auto"/>
          <w:highlight w:val="none"/>
          <w:u w:val="none" w:color="auto"/>
        </w:rPr>
        <w:t>public</w:t>
      </w:r>
      <w:r>
        <w:rPr>
          <w:color w:val="auto"/>
          <w:spacing w:val="40"/>
          <w:highlight w:val="none"/>
          <w:u w:val="none" w:color="auto"/>
        </w:rPr>
        <w:t xml:space="preserve"> </w:t>
      </w:r>
      <w:r>
        <w:rPr>
          <w:color w:val="auto"/>
          <w:highlight w:val="none"/>
          <w:u w:val="none" w:color="auto"/>
        </w:rPr>
        <w:t>sector</w:t>
      </w:r>
      <w:r>
        <w:rPr>
          <w:color w:val="auto"/>
          <w:spacing w:val="40"/>
          <w:highlight w:val="none"/>
          <w:u w:val="none" w:color="auto"/>
        </w:rPr>
        <w:t xml:space="preserve"> </w:t>
      </w:r>
      <w:r>
        <w:rPr>
          <w:color w:val="auto"/>
          <w:highlight w:val="none"/>
          <w:u w:val="none" w:color="auto"/>
        </w:rPr>
        <w:t>were thrown</w:t>
      </w:r>
      <w:r>
        <w:rPr>
          <w:color w:val="auto"/>
          <w:spacing w:val="40"/>
          <w:highlight w:val="none"/>
          <w:u w:val="none" w:color="auto"/>
        </w:rPr>
        <w:t xml:space="preserve"> </w:t>
      </w:r>
      <w:r>
        <w:rPr>
          <w:color w:val="auto"/>
          <w:highlight w:val="none"/>
          <w:u w:val="none" w:color="auto"/>
        </w:rPr>
        <w:t>open</w:t>
      </w:r>
      <w:r>
        <w:rPr>
          <w:color w:val="auto"/>
          <w:spacing w:val="40"/>
          <w:highlight w:val="none"/>
          <w:u w:val="none" w:color="auto"/>
        </w:rPr>
        <w:t xml:space="preserve"> </w:t>
      </w:r>
      <w:r>
        <w:rPr>
          <w:color w:val="auto"/>
          <w:highlight w:val="none"/>
          <w:u w:val="none" w:color="auto"/>
        </w:rPr>
        <w:t>to</w:t>
      </w:r>
      <w:r>
        <w:rPr>
          <w:color w:val="auto"/>
          <w:spacing w:val="40"/>
          <w:highlight w:val="none"/>
          <w:u w:val="none" w:color="auto"/>
        </w:rPr>
        <w:t xml:space="preserve"> </w:t>
      </w:r>
      <w:r>
        <w:rPr>
          <w:color w:val="auto"/>
          <w:highlight w:val="none"/>
          <w:u w:val="none" w:color="auto"/>
        </w:rPr>
        <w:t>private</w:t>
      </w:r>
      <w:r>
        <w:rPr>
          <w:color w:val="auto"/>
          <w:spacing w:val="40"/>
          <w:highlight w:val="none"/>
          <w:u w:val="none" w:color="auto"/>
        </w:rPr>
        <w:t xml:space="preserve"> </w:t>
      </w:r>
      <w:r>
        <w:rPr>
          <w:color w:val="auto"/>
          <w:highlight w:val="none"/>
          <w:u w:val="none" w:color="auto"/>
        </w:rPr>
        <w:t>sector.</w:t>
      </w:r>
      <w:r>
        <w:rPr>
          <w:color w:val="auto"/>
          <w:spacing w:val="40"/>
          <w:highlight w:val="none"/>
          <w:u w:val="none" w:color="auto"/>
        </w:rPr>
        <w:t xml:space="preserve"> </w:t>
      </w:r>
      <w:r>
        <w:rPr>
          <w:color w:val="auto"/>
          <w:highlight w:val="none"/>
          <w:u w:val="none" w:color="auto"/>
        </w:rPr>
        <w:t>The</w:t>
      </w:r>
      <w:r>
        <w:rPr>
          <w:color w:val="auto"/>
          <w:spacing w:val="40"/>
          <w:highlight w:val="none"/>
          <w:u w:val="none" w:color="auto"/>
        </w:rPr>
        <w:t xml:space="preserve"> </w:t>
      </w:r>
      <w:r>
        <w:rPr>
          <w:color w:val="auto"/>
          <w:highlight w:val="none"/>
          <w:u w:val="none" w:color="auto"/>
        </w:rPr>
        <w:t>rationale</w:t>
      </w:r>
      <w:r>
        <w:rPr>
          <w:color w:val="auto"/>
          <w:spacing w:val="40"/>
          <w:highlight w:val="none"/>
          <w:u w:val="none" w:color="auto"/>
        </w:rPr>
        <w:t xml:space="preserve"> </w:t>
      </w:r>
      <w:r>
        <w:rPr>
          <w:color w:val="auto"/>
          <w:highlight w:val="none"/>
          <w:u w:val="none" w:color="auto"/>
        </w:rPr>
        <w:t>was</w:t>
      </w:r>
      <w:r>
        <w:rPr>
          <w:color w:val="auto"/>
          <w:spacing w:val="40"/>
          <w:highlight w:val="none"/>
          <w:u w:val="none" w:color="auto"/>
        </w:rPr>
        <w:t xml:space="preserve"> </w:t>
      </w:r>
      <w:r>
        <w:rPr>
          <w:color w:val="auto"/>
          <w:highlight w:val="none"/>
          <w:u w:val="none" w:color="auto"/>
        </w:rPr>
        <w:t>that</w:t>
      </w:r>
      <w:r>
        <w:rPr>
          <w:color w:val="auto"/>
          <w:spacing w:val="40"/>
          <w:highlight w:val="none"/>
          <w:u w:val="none" w:color="auto"/>
        </w:rPr>
        <w:t xml:space="preserve"> </w:t>
      </w:r>
      <w:r>
        <w:rPr>
          <w:color w:val="auto"/>
          <w:highlight w:val="none"/>
          <w:u w:val="none" w:color="auto"/>
        </w:rPr>
        <w:t>while</w:t>
      </w:r>
      <w:r>
        <w:rPr>
          <w:color w:val="auto"/>
          <w:spacing w:val="40"/>
          <w:highlight w:val="none"/>
          <w:u w:val="none" w:color="auto"/>
        </w:rPr>
        <w:t xml:space="preserve"> </w:t>
      </w:r>
      <w:r>
        <w:rPr>
          <w:color w:val="auto"/>
          <w:highlight w:val="none"/>
          <w:u w:val="none" w:color="auto"/>
        </w:rPr>
        <w:t>the</w:t>
      </w:r>
      <w:r>
        <w:rPr>
          <w:color w:val="auto"/>
          <w:spacing w:val="40"/>
          <w:highlight w:val="none"/>
          <w:u w:val="none" w:color="auto"/>
        </w:rPr>
        <w:t xml:space="preserve"> </w:t>
      </w:r>
      <w:r>
        <w:rPr>
          <w:color w:val="auto"/>
          <w:highlight w:val="none"/>
          <w:u w:val="none" w:color="auto"/>
        </w:rPr>
        <w:t>government</w:t>
      </w:r>
      <w:r>
        <w:rPr>
          <w:color w:val="auto"/>
          <w:spacing w:val="40"/>
          <w:highlight w:val="none"/>
          <w:u w:val="none" w:color="auto"/>
        </w:rPr>
        <w:t xml:space="preserve"> </w:t>
      </w:r>
      <w:r>
        <w:rPr>
          <w:color w:val="auto"/>
          <w:highlight w:val="none"/>
          <w:u w:val="none" w:color="auto"/>
        </w:rPr>
        <w:t>provides</w:t>
      </w:r>
      <w:r>
        <w:rPr>
          <w:color w:val="auto"/>
          <w:spacing w:val="40"/>
          <w:highlight w:val="none"/>
          <w:u w:val="none" w:color="auto"/>
        </w:rPr>
        <w:t xml:space="preserve"> </w:t>
      </w:r>
      <w:r>
        <w:rPr>
          <w:color w:val="auto"/>
          <w:highlight w:val="none"/>
          <w:u w:val="none" w:color="auto"/>
        </w:rPr>
        <w:t>a strong</w:t>
      </w:r>
      <w:r>
        <w:rPr>
          <w:color w:val="auto"/>
          <w:spacing w:val="37"/>
          <w:highlight w:val="none"/>
          <w:u w:val="none" w:color="auto"/>
        </w:rPr>
        <w:t xml:space="preserve"> </w:t>
      </w:r>
      <w:r>
        <w:rPr>
          <w:color w:val="auto"/>
          <w:highlight w:val="none"/>
          <w:u w:val="none" w:color="auto"/>
        </w:rPr>
        <w:t>policy</w:t>
      </w:r>
      <w:r>
        <w:rPr>
          <w:color w:val="auto"/>
          <w:spacing w:val="40"/>
          <w:highlight w:val="none"/>
          <w:u w:val="none" w:color="auto"/>
        </w:rPr>
        <w:t xml:space="preserve"> </w:t>
      </w:r>
      <w:r>
        <w:rPr>
          <w:color w:val="auto"/>
          <w:highlight w:val="none"/>
          <w:u w:val="none" w:color="auto"/>
        </w:rPr>
        <w:t>su</w:t>
      </w:r>
      <w:r>
        <w:rPr>
          <w:color w:val="auto"/>
          <w:spacing w:val="-15"/>
          <w:highlight w:val="none"/>
          <w:u w:val="none" w:color="auto"/>
        </w:rPr>
        <w:t xml:space="preserve"> </w:t>
      </w:r>
      <w:r>
        <w:rPr>
          <w:color w:val="auto"/>
          <w:highlight w:val="none"/>
          <w:u w:val="none" w:color="auto"/>
        </w:rPr>
        <w:t>pport</w:t>
      </w:r>
      <w:r>
        <w:rPr>
          <w:color w:val="auto"/>
          <w:spacing w:val="40"/>
          <w:highlight w:val="none"/>
          <w:u w:val="none" w:color="auto"/>
        </w:rPr>
        <w:t xml:space="preserve"> </w:t>
      </w:r>
      <w:r>
        <w:rPr>
          <w:color w:val="auto"/>
          <w:highlight w:val="none"/>
          <w:u w:val="none" w:color="auto"/>
        </w:rPr>
        <w:t>and</w:t>
      </w:r>
      <w:r>
        <w:rPr>
          <w:color w:val="auto"/>
          <w:spacing w:val="40"/>
          <w:highlight w:val="none"/>
          <w:u w:val="none" w:color="auto"/>
        </w:rPr>
        <w:t xml:space="preserve"> </w:t>
      </w:r>
      <w:r>
        <w:rPr>
          <w:color w:val="auto"/>
          <w:highlight w:val="none"/>
          <w:u w:val="none" w:color="auto"/>
        </w:rPr>
        <w:t>regulatory</w:t>
      </w:r>
      <w:r>
        <w:rPr>
          <w:color w:val="auto"/>
          <w:spacing w:val="40"/>
          <w:highlight w:val="none"/>
          <w:u w:val="none" w:color="auto"/>
        </w:rPr>
        <w:t xml:space="preserve"> </w:t>
      </w:r>
      <w:r>
        <w:rPr>
          <w:color w:val="auto"/>
          <w:highlight w:val="none"/>
          <w:u w:val="none" w:color="auto"/>
        </w:rPr>
        <w:t>leadership,</w:t>
      </w:r>
      <w:r>
        <w:rPr>
          <w:color w:val="auto"/>
          <w:spacing w:val="40"/>
          <w:highlight w:val="none"/>
          <w:u w:val="none" w:color="auto"/>
        </w:rPr>
        <w:t xml:space="preserve"> </w:t>
      </w:r>
      <w:r>
        <w:rPr>
          <w:color w:val="auto"/>
          <w:highlight w:val="none"/>
          <w:u w:val="none" w:color="auto"/>
        </w:rPr>
        <w:t>the</w:t>
      </w:r>
      <w:r>
        <w:rPr>
          <w:color w:val="auto"/>
          <w:spacing w:val="40"/>
          <w:highlight w:val="none"/>
          <w:u w:val="none" w:color="auto"/>
        </w:rPr>
        <w:t xml:space="preserve"> </w:t>
      </w:r>
      <w:r>
        <w:rPr>
          <w:color w:val="auto"/>
          <w:highlight w:val="none"/>
          <w:u w:val="none" w:color="auto"/>
        </w:rPr>
        <w:t>private</w:t>
      </w:r>
      <w:r>
        <w:rPr>
          <w:color w:val="auto"/>
          <w:spacing w:val="40"/>
          <w:highlight w:val="none"/>
          <w:u w:val="none" w:color="auto"/>
        </w:rPr>
        <w:t xml:space="preserve"> </w:t>
      </w:r>
      <w:r>
        <w:rPr>
          <w:color w:val="auto"/>
          <w:highlight w:val="none"/>
          <w:u w:val="none" w:color="auto"/>
        </w:rPr>
        <w:t>sector</w:t>
      </w:r>
      <w:r>
        <w:rPr>
          <w:color w:val="auto"/>
          <w:spacing w:val="40"/>
          <w:highlight w:val="none"/>
          <w:u w:val="none" w:color="auto"/>
        </w:rPr>
        <w:t xml:space="preserve"> </w:t>
      </w:r>
      <w:r>
        <w:rPr>
          <w:color w:val="auto"/>
          <w:highlight w:val="none"/>
          <w:u w:val="none" w:color="auto"/>
        </w:rPr>
        <w:t>would</w:t>
      </w:r>
      <w:r>
        <w:rPr>
          <w:color w:val="auto"/>
          <w:spacing w:val="40"/>
          <w:highlight w:val="none"/>
          <w:u w:val="none" w:color="auto"/>
        </w:rPr>
        <w:t xml:space="preserve"> </w:t>
      </w:r>
      <w:r>
        <w:rPr>
          <w:color w:val="auto"/>
          <w:highlight w:val="none"/>
          <w:u w:val="none" w:color="auto"/>
        </w:rPr>
        <w:t>bring</w:t>
      </w:r>
      <w:r>
        <w:rPr>
          <w:color w:val="auto"/>
          <w:spacing w:val="40"/>
          <w:highlight w:val="none"/>
          <w:u w:val="none" w:color="auto"/>
        </w:rPr>
        <w:t xml:space="preserve"> </w:t>
      </w:r>
      <w:r>
        <w:rPr>
          <w:color w:val="auto"/>
          <w:highlight w:val="none"/>
          <w:u w:val="none" w:color="auto"/>
        </w:rPr>
        <w:t>in dynamism</w:t>
      </w:r>
      <w:r>
        <w:rPr>
          <w:color w:val="auto"/>
          <w:spacing w:val="40"/>
          <w:highlight w:val="none"/>
          <w:u w:val="none" w:color="auto"/>
        </w:rPr>
        <w:t xml:space="preserve"> </w:t>
      </w:r>
      <w:r>
        <w:rPr>
          <w:color w:val="auto"/>
          <w:highlight w:val="none"/>
          <w:u w:val="none" w:color="auto"/>
        </w:rPr>
        <w:t>and</w:t>
      </w:r>
      <w:r>
        <w:rPr>
          <w:color w:val="auto"/>
          <w:spacing w:val="40"/>
          <w:highlight w:val="none"/>
          <w:u w:val="none" w:color="auto"/>
        </w:rPr>
        <w:t xml:space="preserve"> </w:t>
      </w:r>
      <w:r>
        <w:rPr>
          <w:color w:val="auto"/>
          <w:highlight w:val="none"/>
          <w:u w:val="none" w:color="auto"/>
        </w:rPr>
        <w:t>efficiency</w:t>
      </w:r>
      <w:r>
        <w:rPr>
          <w:color w:val="auto"/>
          <w:spacing w:val="40"/>
          <w:highlight w:val="none"/>
          <w:u w:val="none" w:color="auto"/>
        </w:rPr>
        <w:t xml:space="preserve"> </w:t>
      </w:r>
      <w:r>
        <w:rPr>
          <w:color w:val="auto"/>
          <w:highlight w:val="none"/>
          <w:u w:val="none" w:color="auto"/>
        </w:rPr>
        <w:t>in</w:t>
      </w:r>
      <w:r>
        <w:rPr>
          <w:color w:val="auto"/>
          <w:spacing w:val="40"/>
          <w:highlight w:val="none"/>
          <w:u w:val="none" w:color="auto"/>
        </w:rPr>
        <w:t xml:space="preserve"> </w:t>
      </w:r>
      <w:r>
        <w:rPr>
          <w:color w:val="auto"/>
          <w:highlight w:val="none"/>
          <w:u w:val="none" w:color="auto"/>
        </w:rPr>
        <w:t>the</w:t>
      </w:r>
      <w:r>
        <w:rPr>
          <w:color w:val="auto"/>
          <w:spacing w:val="40"/>
          <w:highlight w:val="none"/>
          <w:u w:val="none" w:color="auto"/>
        </w:rPr>
        <w:t xml:space="preserve"> </w:t>
      </w:r>
      <w:r>
        <w:rPr>
          <w:color w:val="auto"/>
          <w:highlight w:val="none"/>
          <w:u w:val="none" w:color="auto"/>
        </w:rPr>
        <w:t>construction</w:t>
      </w:r>
      <w:r>
        <w:rPr>
          <w:color w:val="auto"/>
          <w:spacing w:val="40"/>
          <w:highlight w:val="none"/>
          <w:u w:val="none" w:color="auto"/>
        </w:rPr>
        <w:t xml:space="preserve"> </w:t>
      </w:r>
      <w:r>
        <w:rPr>
          <w:color w:val="auto"/>
          <w:highlight w:val="none"/>
          <w:u w:val="none" w:color="auto"/>
        </w:rPr>
        <w:t>of</w:t>
      </w:r>
      <w:r>
        <w:rPr>
          <w:color w:val="auto"/>
          <w:spacing w:val="40"/>
          <w:highlight w:val="none"/>
          <w:u w:val="none" w:color="auto"/>
        </w:rPr>
        <w:t xml:space="preserve"> </w:t>
      </w:r>
      <w:r>
        <w:rPr>
          <w:color w:val="auto"/>
          <w:highlight w:val="none"/>
          <w:u w:val="none" w:color="auto"/>
        </w:rPr>
        <w:t>the</w:t>
      </w:r>
      <w:r>
        <w:rPr>
          <w:color w:val="auto"/>
          <w:spacing w:val="80"/>
          <w:highlight w:val="none"/>
          <w:u w:val="none" w:color="auto"/>
        </w:rPr>
        <w:t xml:space="preserve"> </w:t>
      </w:r>
      <w:r>
        <w:rPr>
          <w:color w:val="auto"/>
          <w:highlight w:val="none"/>
          <w:u w:val="none" w:color="auto"/>
        </w:rPr>
        <w:t>road</w:t>
      </w:r>
      <w:r>
        <w:rPr>
          <w:color w:val="auto"/>
          <w:spacing w:val="40"/>
          <w:highlight w:val="none"/>
          <w:u w:val="none" w:color="auto"/>
        </w:rPr>
        <w:t xml:space="preserve"> </w:t>
      </w:r>
      <w:r>
        <w:rPr>
          <w:color w:val="auto"/>
          <w:spacing w:val="12"/>
          <w:highlight w:val="none"/>
          <w:u w:val="none" w:color="auto"/>
        </w:rPr>
        <w:t>transport</w:t>
      </w:r>
      <w:r>
        <w:rPr>
          <w:color w:val="auto"/>
          <w:spacing w:val="40"/>
          <w:highlight w:val="none"/>
          <w:u w:val="none" w:color="auto"/>
        </w:rPr>
        <w:t xml:space="preserve"> </w:t>
      </w:r>
      <w:r>
        <w:rPr>
          <w:color w:val="auto"/>
          <w:spacing w:val="12"/>
          <w:highlight w:val="none"/>
          <w:u w:val="none" w:color="auto"/>
        </w:rPr>
        <w:t>system.</w:t>
      </w:r>
      <w:r>
        <w:rPr>
          <w:color w:val="auto"/>
          <w:spacing w:val="40"/>
          <w:highlight w:val="none"/>
          <w:u w:val="none" w:color="auto"/>
        </w:rPr>
        <w:t xml:space="preserve"> </w:t>
      </w:r>
      <w:r>
        <w:rPr>
          <w:color w:val="auto"/>
          <w:highlight w:val="none"/>
          <w:u w:val="none" w:color="auto"/>
        </w:rPr>
        <w:t>The</w:t>
      </w:r>
      <w:r>
        <w:rPr>
          <w:color w:val="auto"/>
          <w:spacing w:val="40"/>
          <w:highlight w:val="none"/>
          <w:u w:val="none" w:color="auto"/>
        </w:rPr>
        <w:t xml:space="preserve"> </w:t>
      </w:r>
      <w:r>
        <w:rPr>
          <w:color w:val="auto"/>
          <w:highlight w:val="none"/>
          <w:u w:val="none" w:color="auto"/>
        </w:rPr>
        <w:t>above policy serves both social and economic aspects in road construction. In view of these developments</w:t>
      </w:r>
      <w:r>
        <w:rPr>
          <w:color w:val="auto"/>
          <w:spacing w:val="-4"/>
          <w:highlight w:val="none"/>
          <w:u w:val="none" w:color="auto"/>
        </w:rPr>
        <w:t xml:space="preserve"> </w:t>
      </w:r>
      <w:r>
        <w:rPr>
          <w:color w:val="auto"/>
          <w:highlight w:val="none"/>
          <w:u w:val="none" w:color="auto"/>
        </w:rPr>
        <w:t>―Road</w:t>
      </w:r>
      <w:r>
        <w:rPr>
          <w:color w:val="auto"/>
          <w:spacing w:val="-3"/>
          <w:highlight w:val="none"/>
          <w:u w:val="none" w:color="auto"/>
        </w:rPr>
        <w:t xml:space="preserve"> </w:t>
      </w:r>
      <w:r>
        <w:rPr>
          <w:color w:val="auto"/>
          <w:highlight w:val="none"/>
          <w:u w:val="none" w:color="auto"/>
        </w:rPr>
        <w:t>Development</w:t>
      </w:r>
      <w:r>
        <w:rPr>
          <w:color w:val="auto"/>
          <w:spacing w:val="-4"/>
          <w:highlight w:val="none"/>
          <w:u w:val="none" w:color="auto"/>
        </w:rPr>
        <w:t xml:space="preserve"> </w:t>
      </w:r>
      <w:r>
        <w:rPr>
          <w:color w:val="auto"/>
          <w:highlight w:val="none"/>
          <w:u w:val="none" w:color="auto"/>
        </w:rPr>
        <w:t>Plan:</w:t>
      </w:r>
      <w:r>
        <w:rPr>
          <w:color w:val="auto"/>
          <w:spacing w:val="-4"/>
          <w:highlight w:val="none"/>
          <w:u w:val="none" w:color="auto"/>
        </w:rPr>
        <w:t xml:space="preserve"> </w:t>
      </w:r>
      <w:r>
        <w:rPr>
          <w:color w:val="auto"/>
          <w:highlight w:val="none"/>
          <w:u w:val="none" w:color="auto"/>
        </w:rPr>
        <w:t>Vision</w:t>
      </w:r>
      <w:r>
        <w:rPr>
          <w:color w:val="auto"/>
          <w:spacing w:val="-3"/>
          <w:highlight w:val="none"/>
          <w:u w:val="none" w:color="auto"/>
        </w:rPr>
        <w:t xml:space="preserve"> </w:t>
      </w:r>
      <w:r>
        <w:rPr>
          <w:color w:val="auto"/>
          <w:highlight w:val="none"/>
          <w:u w:val="none" w:color="auto"/>
        </w:rPr>
        <w:t>2021‖</w:t>
      </w:r>
      <w:r>
        <w:rPr>
          <w:color w:val="auto"/>
          <w:spacing w:val="-5"/>
          <w:highlight w:val="none"/>
          <w:u w:val="none" w:color="auto"/>
        </w:rPr>
        <w:t xml:space="preserve"> </w:t>
      </w:r>
      <w:r>
        <w:rPr>
          <w:color w:val="auto"/>
          <w:highlight w:val="none"/>
          <w:u w:val="none" w:color="auto"/>
        </w:rPr>
        <w:t>was</w:t>
      </w:r>
      <w:r>
        <w:rPr>
          <w:color w:val="auto"/>
          <w:spacing w:val="-4"/>
          <w:highlight w:val="none"/>
          <w:u w:val="none" w:color="auto"/>
        </w:rPr>
        <w:t xml:space="preserve"> </w:t>
      </w:r>
      <w:r>
        <w:rPr>
          <w:color w:val="auto"/>
          <w:highlight w:val="none"/>
          <w:u w:val="none" w:color="auto"/>
        </w:rPr>
        <w:t>prepared</w:t>
      </w:r>
      <w:r>
        <w:rPr>
          <w:color w:val="auto"/>
          <w:spacing w:val="-4"/>
          <w:highlight w:val="none"/>
          <w:u w:val="none" w:color="auto"/>
        </w:rPr>
        <w:t xml:space="preserve"> </w:t>
      </w:r>
      <w:r>
        <w:rPr>
          <w:color w:val="auto"/>
          <w:highlight w:val="none"/>
          <w:u w:val="none" w:color="auto"/>
        </w:rPr>
        <w:t>in</w:t>
      </w:r>
      <w:r>
        <w:rPr>
          <w:color w:val="auto"/>
          <w:spacing w:val="-4"/>
          <w:highlight w:val="none"/>
          <w:u w:val="none" w:color="auto"/>
        </w:rPr>
        <w:t xml:space="preserve"> </w:t>
      </w:r>
      <w:r>
        <w:rPr>
          <w:color w:val="auto"/>
          <w:highlight w:val="none"/>
          <w:u w:val="none" w:color="auto"/>
        </w:rPr>
        <w:t>2001</w:t>
      </w:r>
      <w:r>
        <w:rPr>
          <w:color w:val="auto"/>
          <w:spacing w:val="-4"/>
          <w:highlight w:val="none"/>
          <w:u w:val="none" w:color="auto"/>
        </w:rPr>
        <w:t xml:space="preserve"> </w:t>
      </w:r>
      <w:r>
        <w:rPr>
          <w:color w:val="auto"/>
          <w:highlight w:val="none"/>
          <w:u w:val="none" w:color="auto"/>
        </w:rPr>
        <w:t>by</w:t>
      </w:r>
      <w:r>
        <w:rPr>
          <w:color w:val="auto"/>
          <w:spacing w:val="-9"/>
          <w:highlight w:val="none"/>
          <w:u w:val="none" w:color="auto"/>
        </w:rPr>
        <w:t xml:space="preserve"> </w:t>
      </w:r>
      <w:r>
        <w:rPr>
          <w:color w:val="auto"/>
          <w:highlight w:val="none"/>
          <w:u w:val="none" w:color="auto"/>
        </w:rPr>
        <w:t>the</w:t>
      </w:r>
      <w:r>
        <w:rPr>
          <w:color w:val="auto"/>
          <w:spacing w:val="-3"/>
          <w:highlight w:val="none"/>
          <w:u w:val="none" w:color="auto"/>
        </w:rPr>
        <w:t xml:space="preserve"> </w:t>
      </w:r>
      <w:r>
        <w:rPr>
          <w:color w:val="auto"/>
          <w:highlight w:val="none"/>
          <w:u w:val="none" w:color="auto"/>
        </w:rPr>
        <w:t>Ministry</w:t>
      </w:r>
      <w:r>
        <w:rPr>
          <w:color w:val="auto"/>
          <w:spacing w:val="-6"/>
          <w:highlight w:val="none"/>
          <w:u w:val="none" w:color="auto"/>
        </w:rPr>
        <w:t xml:space="preserve"> </w:t>
      </w:r>
      <w:r>
        <w:rPr>
          <w:color w:val="auto"/>
          <w:highlight w:val="none"/>
          <w:u w:val="none" w:color="auto"/>
        </w:rPr>
        <w:t>of Road Transport and Highways (MORTH), Government of India.</w:t>
      </w:r>
    </w:p>
    <w:p w14:paraId="5EDEBC85">
      <w:pPr>
        <w:pStyle w:val="3"/>
        <w:numPr>
          <w:ilvl w:val="0"/>
          <w:numId w:val="8"/>
        </w:numPr>
        <w:tabs>
          <w:tab w:val="left" w:pos="900"/>
          <w:tab w:val="clear" w:pos="420"/>
        </w:tabs>
        <w:spacing w:before="37" w:after="0" w:line="240" w:lineRule="auto"/>
        <w:ind w:left="420" w:leftChars="0" w:right="0" w:rightChars="0" w:hanging="420" w:firstLineChars="0"/>
        <w:jc w:val="left"/>
        <w:rPr>
          <w:color w:val="auto"/>
          <w:highlight w:val="none"/>
          <w:u w:val="none" w:color="auto"/>
        </w:rPr>
      </w:pPr>
      <w:r>
        <w:rPr>
          <w:color w:val="auto"/>
          <w:highlight w:val="none"/>
          <w:u w:val="none" w:color="auto"/>
        </w:rPr>
        <w:t>RIBBON</w:t>
      </w:r>
      <w:r>
        <w:rPr>
          <w:color w:val="auto"/>
          <w:spacing w:val="-14"/>
          <w:highlight w:val="none"/>
          <w:u w:val="none" w:color="auto"/>
        </w:rPr>
        <w:t xml:space="preserve"> </w:t>
      </w:r>
      <w:r>
        <w:rPr>
          <w:color w:val="auto"/>
          <w:spacing w:val="-2"/>
          <w:highlight w:val="none"/>
          <w:u w:val="none" w:color="auto"/>
        </w:rPr>
        <w:t>DEVELOPMENT:</w:t>
      </w:r>
    </w:p>
    <w:p w14:paraId="26D96069">
      <w:pPr>
        <w:pStyle w:val="8"/>
        <w:spacing w:before="130" w:line="360" w:lineRule="auto"/>
        <w:ind w:left="360" w:right="359" w:firstLine="719"/>
        <w:jc w:val="both"/>
        <w:rPr>
          <w:color w:val="auto"/>
          <w:highlight w:val="none"/>
          <w:u w:val="none" w:color="auto"/>
        </w:rPr>
      </w:pPr>
      <w:r>
        <w:rPr>
          <w:color w:val="auto"/>
          <w:highlight w:val="none"/>
          <w:u w:val="none" w:color="auto"/>
        </w:rPr>
        <w:t>Any development that takes place alongside a highway without proper plan and design develops chaotic traffic and pedestrian movements, leading to accidents. This type of linear development is known as ribbon development.</w:t>
      </w:r>
    </w:p>
    <w:p w14:paraId="359D1F7D">
      <w:pPr>
        <w:pStyle w:val="3"/>
        <w:numPr>
          <w:ilvl w:val="0"/>
          <w:numId w:val="8"/>
        </w:numPr>
        <w:tabs>
          <w:tab w:val="left" w:pos="1079"/>
          <w:tab w:val="clear" w:pos="420"/>
        </w:tabs>
        <w:spacing w:before="3" w:after="0" w:line="240" w:lineRule="auto"/>
        <w:ind w:left="420" w:leftChars="0" w:right="0" w:rightChars="0" w:hanging="420" w:firstLineChars="0"/>
        <w:jc w:val="left"/>
        <w:rPr>
          <w:color w:val="auto"/>
          <w:highlight w:val="none"/>
          <w:u w:val="none" w:color="auto"/>
        </w:rPr>
      </w:pPr>
      <w:r>
        <w:rPr>
          <w:color w:val="auto"/>
          <w:highlight w:val="none"/>
          <w:u w:val="none" w:color="auto"/>
        </w:rPr>
        <w:t>DISADVANTAGES</w:t>
      </w:r>
      <w:r>
        <w:rPr>
          <w:color w:val="auto"/>
          <w:spacing w:val="-13"/>
          <w:highlight w:val="none"/>
          <w:u w:val="none" w:color="auto"/>
        </w:rPr>
        <w:t xml:space="preserve"> </w:t>
      </w:r>
      <w:r>
        <w:rPr>
          <w:color w:val="auto"/>
          <w:highlight w:val="none"/>
          <w:u w:val="none" w:color="auto"/>
        </w:rPr>
        <w:t>OF</w:t>
      </w:r>
      <w:r>
        <w:rPr>
          <w:color w:val="auto"/>
          <w:spacing w:val="-15"/>
          <w:highlight w:val="none"/>
          <w:u w:val="none" w:color="auto"/>
        </w:rPr>
        <w:t xml:space="preserve"> </w:t>
      </w:r>
      <w:r>
        <w:rPr>
          <w:color w:val="auto"/>
          <w:highlight w:val="none"/>
          <w:u w:val="none" w:color="auto"/>
        </w:rPr>
        <w:t>RIBBON</w:t>
      </w:r>
      <w:r>
        <w:rPr>
          <w:color w:val="auto"/>
          <w:spacing w:val="-13"/>
          <w:highlight w:val="none"/>
          <w:u w:val="none" w:color="auto"/>
        </w:rPr>
        <w:t xml:space="preserve"> </w:t>
      </w:r>
      <w:r>
        <w:rPr>
          <w:color w:val="auto"/>
          <w:spacing w:val="-2"/>
          <w:highlight w:val="none"/>
          <w:u w:val="none" w:color="auto"/>
        </w:rPr>
        <w:t>DEVELOPMENT:</w:t>
      </w:r>
    </w:p>
    <w:p w14:paraId="1528D944">
      <w:pPr>
        <w:pStyle w:val="17"/>
        <w:numPr>
          <w:ilvl w:val="4"/>
          <w:numId w:val="2"/>
        </w:numPr>
        <w:tabs>
          <w:tab w:val="left" w:pos="1080"/>
        </w:tabs>
        <w:spacing w:before="132" w:after="0" w:line="312" w:lineRule="auto"/>
        <w:ind w:left="1080" w:right="365" w:hanging="360"/>
        <w:jc w:val="both"/>
        <w:rPr>
          <w:color w:val="auto"/>
          <w:sz w:val="24"/>
          <w:highlight w:val="none"/>
          <w:u w:val="none" w:color="auto"/>
        </w:rPr>
      </w:pPr>
      <w:r>
        <w:rPr>
          <w:color w:val="auto"/>
          <w:sz w:val="24"/>
          <w:highlight w:val="none"/>
          <w:u w:val="none" w:color="auto"/>
        </w:rPr>
        <w:t>Ribbon development strangles the road system and creates ugly and undesirable spots where there might have been scenic surroundings.</w:t>
      </w:r>
    </w:p>
    <w:p w14:paraId="2D045580">
      <w:pPr>
        <w:pStyle w:val="17"/>
        <w:numPr>
          <w:ilvl w:val="4"/>
          <w:numId w:val="2"/>
        </w:numPr>
        <w:tabs>
          <w:tab w:val="left" w:pos="1080"/>
        </w:tabs>
        <w:spacing w:before="70" w:after="0" w:line="350" w:lineRule="auto"/>
        <w:ind w:left="1080" w:right="350" w:hanging="360"/>
        <w:jc w:val="both"/>
        <w:rPr>
          <w:color w:val="auto"/>
          <w:sz w:val="24"/>
          <w:highlight w:val="none"/>
          <w:u w:val="none" w:color="auto"/>
        </w:rPr>
      </w:pPr>
      <w:r>
        <w:rPr>
          <w:color w:val="auto"/>
          <w:sz w:val="24"/>
          <w:highlight w:val="none"/>
          <w:u w:val="none" w:color="auto"/>
        </w:rPr>
        <w:t>Increase</w:t>
      </w:r>
      <w:r>
        <w:rPr>
          <w:color w:val="auto"/>
          <w:spacing w:val="-5"/>
          <w:sz w:val="24"/>
          <w:highlight w:val="none"/>
          <w:u w:val="none" w:color="auto"/>
        </w:rPr>
        <w:t xml:space="preserve"> </w:t>
      </w:r>
      <w:r>
        <w:rPr>
          <w:color w:val="auto"/>
          <w:sz w:val="24"/>
          <w:highlight w:val="none"/>
          <w:u w:val="none" w:color="auto"/>
        </w:rPr>
        <w:t>in</w:t>
      </w:r>
      <w:r>
        <w:rPr>
          <w:color w:val="auto"/>
          <w:spacing w:val="-2"/>
          <w:sz w:val="24"/>
          <w:highlight w:val="none"/>
          <w:u w:val="none" w:color="auto"/>
        </w:rPr>
        <w:t xml:space="preserve"> </w:t>
      </w:r>
      <w:r>
        <w:rPr>
          <w:color w:val="auto"/>
          <w:sz w:val="24"/>
          <w:highlight w:val="none"/>
          <w:u w:val="none" w:color="auto"/>
        </w:rPr>
        <w:t>congestion</w:t>
      </w:r>
      <w:r>
        <w:rPr>
          <w:color w:val="auto"/>
          <w:spacing w:val="-3"/>
          <w:sz w:val="24"/>
          <w:highlight w:val="none"/>
          <w:u w:val="none" w:color="auto"/>
        </w:rPr>
        <w:t xml:space="preserve"> </w:t>
      </w:r>
      <w:r>
        <w:rPr>
          <w:color w:val="auto"/>
          <w:sz w:val="24"/>
          <w:highlight w:val="none"/>
          <w:u w:val="none" w:color="auto"/>
        </w:rPr>
        <w:t>on</w:t>
      </w:r>
      <w:r>
        <w:rPr>
          <w:color w:val="auto"/>
          <w:spacing w:val="-2"/>
          <w:sz w:val="24"/>
          <w:highlight w:val="none"/>
          <w:u w:val="none" w:color="auto"/>
        </w:rPr>
        <w:t xml:space="preserve"> </w:t>
      </w:r>
      <w:r>
        <w:rPr>
          <w:color w:val="auto"/>
          <w:sz w:val="24"/>
          <w:highlight w:val="none"/>
          <w:u w:val="none" w:color="auto"/>
        </w:rPr>
        <w:t>the</w:t>
      </w:r>
      <w:r>
        <w:rPr>
          <w:color w:val="auto"/>
          <w:spacing w:val="-3"/>
          <w:sz w:val="24"/>
          <w:highlight w:val="none"/>
          <w:u w:val="none" w:color="auto"/>
        </w:rPr>
        <w:t xml:space="preserve"> </w:t>
      </w:r>
      <w:r>
        <w:rPr>
          <w:color w:val="auto"/>
          <w:sz w:val="24"/>
          <w:highlight w:val="none"/>
          <w:u w:val="none" w:color="auto"/>
        </w:rPr>
        <w:t>highways.</w:t>
      </w:r>
      <w:r>
        <w:rPr>
          <w:color w:val="auto"/>
          <w:spacing w:val="-3"/>
          <w:sz w:val="24"/>
          <w:highlight w:val="none"/>
          <w:u w:val="none" w:color="auto"/>
        </w:rPr>
        <w:t xml:space="preserve"> </w:t>
      </w:r>
      <w:r>
        <w:rPr>
          <w:color w:val="auto"/>
          <w:sz w:val="24"/>
          <w:highlight w:val="none"/>
          <w:u w:val="none" w:color="auto"/>
        </w:rPr>
        <w:t>The</w:t>
      </w:r>
      <w:r>
        <w:rPr>
          <w:color w:val="auto"/>
          <w:spacing w:val="-2"/>
          <w:sz w:val="24"/>
          <w:highlight w:val="none"/>
          <w:u w:val="none" w:color="auto"/>
        </w:rPr>
        <w:t xml:space="preserve"> </w:t>
      </w:r>
      <w:r>
        <w:rPr>
          <w:color w:val="auto"/>
          <w:sz w:val="24"/>
          <w:highlight w:val="none"/>
          <w:u w:val="none" w:color="auto"/>
        </w:rPr>
        <w:t>commercial</w:t>
      </w:r>
      <w:r>
        <w:rPr>
          <w:color w:val="auto"/>
          <w:spacing w:val="-3"/>
          <w:sz w:val="24"/>
          <w:highlight w:val="none"/>
          <w:u w:val="none" w:color="auto"/>
        </w:rPr>
        <w:t xml:space="preserve"> </w:t>
      </w:r>
      <w:r>
        <w:rPr>
          <w:color w:val="auto"/>
          <w:sz w:val="24"/>
          <w:highlight w:val="none"/>
          <w:u w:val="none" w:color="auto"/>
        </w:rPr>
        <w:t>establishments</w:t>
      </w:r>
      <w:r>
        <w:rPr>
          <w:color w:val="auto"/>
          <w:spacing w:val="-3"/>
          <w:sz w:val="24"/>
          <w:highlight w:val="none"/>
          <w:u w:val="none" w:color="auto"/>
        </w:rPr>
        <w:t xml:space="preserve"> </w:t>
      </w:r>
      <w:r>
        <w:rPr>
          <w:color w:val="auto"/>
          <w:sz w:val="24"/>
          <w:highlight w:val="none"/>
          <w:u w:val="none" w:color="auto"/>
        </w:rPr>
        <w:t>located</w:t>
      </w:r>
      <w:r>
        <w:rPr>
          <w:color w:val="auto"/>
          <w:spacing w:val="-3"/>
          <w:sz w:val="24"/>
          <w:highlight w:val="none"/>
          <w:u w:val="none" w:color="auto"/>
        </w:rPr>
        <w:t xml:space="preserve"> </w:t>
      </w:r>
      <w:r>
        <w:rPr>
          <w:color w:val="auto"/>
          <w:sz w:val="24"/>
          <w:highlight w:val="none"/>
          <w:u w:val="none" w:color="auto"/>
        </w:rPr>
        <w:t>along</w:t>
      </w:r>
      <w:r>
        <w:rPr>
          <w:color w:val="auto"/>
          <w:spacing w:val="-3"/>
          <w:sz w:val="24"/>
          <w:highlight w:val="none"/>
          <w:u w:val="none" w:color="auto"/>
        </w:rPr>
        <w:t xml:space="preserve"> </w:t>
      </w:r>
      <w:r>
        <w:rPr>
          <w:color w:val="auto"/>
          <w:sz w:val="24"/>
          <w:highlight w:val="none"/>
          <w:u w:val="none" w:color="auto"/>
        </w:rPr>
        <w:t>the main highway</w:t>
      </w:r>
      <w:r>
        <w:rPr>
          <w:color w:val="auto"/>
          <w:spacing w:val="-3"/>
          <w:sz w:val="24"/>
          <w:highlight w:val="none"/>
          <w:u w:val="none" w:color="auto"/>
        </w:rPr>
        <w:t xml:space="preserve"> </w:t>
      </w:r>
      <w:r>
        <w:rPr>
          <w:color w:val="auto"/>
          <w:sz w:val="24"/>
          <w:highlight w:val="none"/>
          <w:u w:val="none" w:color="auto"/>
        </w:rPr>
        <w:t>attract heavy</w:t>
      </w:r>
      <w:r>
        <w:rPr>
          <w:color w:val="auto"/>
          <w:spacing w:val="-5"/>
          <w:sz w:val="24"/>
          <w:highlight w:val="none"/>
          <w:u w:val="none" w:color="auto"/>
        </w:rPr>
        <w:t xml:space="preserve"> </w:t>
      </w:r>
      <w:r>
        <w:rPr>
          <w:color w:val="auto"/>
          <w:sz w:val="24"/>
          <w:highlight w:val="none"/>
          <w:u w:val="none" w:color="auto"/>
        </w:rPr>
        <w:t>two wheeler</w:t>
      </w:r>
      <w:r>
        <w:rPr>
          <w:color w:val="auto"/>
          <w:spacing w:val="-2"/>
          <w:sz w:val="24"/>
          <w:highlight w:val="none"/>
          <w:u w:val="none" w:color="auto"/>
        </w:rPr>
        <w:t xml:space="preserve"> </w:t>
      </w:r>
      <w:r>
        <w:rPr>
          <w:color w:val="auto"/>
          <w:sz w:val="24"/>
          <w:highlight w:val="none"/>
          <w:u w:val="none" w:color="auto"/>
        </w:rPr>
        <w:t>traffic</w:t>
      </w:r>
      <w:r>
        <w:rPr>
          <w:color w:val="auto"/>
          <w:spacing w:val="-2"/>
          <w:sz w:val="24"/>
          <w:highlight w:val="none"/>
          <w:u w:val="none" w:color="auto"/>
        </w:rPr>
        <w:t xml:space="preserve"> </w:t>
      </w:r>
      <w:r>
        <w:rPr>
          <w:color w:val="auto"/>
          <w:sz w:val="24"/>
          <w:highlight w:val="none"/>
          <w:u w:val="none" w:color="auto"/>
        </w:rPr>
        <w:t>of the</w:t>
      </w:r>
      <w:r>
        <w:rPr>
          <w:color w:val="auto"/>
          <w:spacing w:val="-1"/>
          <w:sz w:val="24"/>
          <w:highlight w:val="none"/>
          <w:u w:val="none" w:color="auto"/>
        </w:rPr>
        <w:t xml:space="preserve"> </w:t>
      </w:r>
      <w:r>
        <w:rPr>
          <w:color w:val="auto"/>
          <w:sz w:val="24"/>
          <w:highlight w:val="none"/>
          <w:u w:val="none" w:color="auto"/>
        </w:rPr>
        <w:t>industrial</w:t>
      </w:r>
      <w:r>
        <w:rPr>
          <w:color w:val="auto"/>
          <w:spacing w:val="-1"/>
          <w:sz w:val="24"/>
          <w:highlight w:val="none"/>
          <w:u w:val="none" w:color="auto"/>
        </w:rPr>
        <w:t xml:space="preserve"> </w:t>
      </w:r>
      <w:r>
        <w:rPr>
          <w:color w:val="auto"/>
          <w:sz w:val="24"/>
          <w:highlight w:val="none"/>
          <w:u w:val="none" w:color="auto"/>
        </w:rPr>
        <w:t>workers going</w:t>
      </w:r>
      <w:r>
        <w:rPr>
          <w:color w:val="auto"/>
          <w:spacing w:val="-2"/>
          <w:sz w:val="24"/>
          <w:highlight w:val="none"/>
          <w:u w:val="none" w:color="auto"/>
        </w:rPr>
        <w:t xml:space="preserve"> </w:t>
      </w:r>
      <w:r>
        <w:rPr>
          <w:color w:val="auto"/>
          <w:sz w:val="24"/>
          <w:highlight w:val="none"/>
          <w:u w:val="none" w:color="auto"/>
        </w:rPr>
        <w:t>to work in the morning and returning in the evening. The net result is that local traffic, of a predominantly mixed character, claims heavy demand on the road space and gets its major</w:t>
      </w:r>
      <w:r>
        <w:rPr>
          <w:color w:val="auto"/>
          <w:spacing w:val="-1"/>
          <w:sz w:val="24"/>
          <w:highlight w:val="none"/>
          <w:u w:val="none" w:color="auto"/>
        </w:rPr>
        <w:t xml:space="preserve"> </w:t>
      </w:r>
      <w:r>
        <w:rPr>
          <w:color w:val="auto"/>
          <w:sz w:val="24"/>
          <w:highlight w:val="none"/>
          <w:u w:val="none" w:color="auto"/>
        </w:rPr>
        <w:t>share</w:t>
      </w:r>
      <w:r>
        <w:rPr>
          <w:color w:val="auto"/>
          <w:spacing w:val="-1"/>
          <w:sz w:val="24"/>
          <w:highlight w:val="none"/>
          <w:u w:val="none" w:color="auto"/>
        </w:rPr>
        <w:t xml:space="preserve"> </w:t>
      </w:r>
      <w:r>
        <w:rPr>
          <w:color w:val="auto"/>
          <w:sz w:val="24"/>
          <w:highlight w:val="none"/>
          <w:u w:val="none" w:color="auto"/>
        </w:rPr>
        <w:t>to the detriment of</w:t>
      </w:r>
      <w:r>
        <w:rPr>
          <w:color w:val="auto"/>
          <w:spacing w:val="-1"/>
          <w:sz w:val="24"/>
          <w:highlight w:val="none"/>
          <w:u w:val="none" w:color="auto"/>
        </w:rPr>
        <w:t xml:space="preserve"> </w:t>
      </w:r>
      <w:r>
        <w:rPr>
          <w:color w:val="auto"/>
          <w:sz w:val="24"/>
          <w:highlight w:val="none"/>
          <w:u w:val="none" w:color="auto"/>
        </w:rPr>
        <w:t>through traffic emanating from the</w:t>
      </w:r>
      <w:r>
        <w:rPr>
          <w:color w:val="auto"/>
          <w:spacing w:val="-1"/>
          <w:sz w:val="24"/>
          <w:highlight w:val="none"/>
          <w:u w:val="none" w:color="auto"/>
        </w:rPr>
        <w:t xml:space="preserve"> </w:t>
      </w:r>
      <w:r>
        <w:rPr>
          <w:color w:val="auto"/>
          <w:sz w:val="24"/>
          <w:highlight w:val="none"/>
          <w:u w:val="none" w:color="auto"/>
        </w:rPr>
        <w:t>towns and entering</w:t>
      </w:r>
      <w:r>
        <w:rPr>
          <w:color w:val="auto"/>
          <w:spacing w:val="-3"/>
          <w:sz w:val="24"/>
          <w:highlight w:val="none"/>
          <w:u w:val="none" w:color="auto"/>
        </w:rPr>
        <w:t xml:space="preserve"> </w:t>
      </w:r>
      <w:r>
        <w:rPr>
          <w:color w:val="auto"/>
          <w:sz w:val="24"/>
          <w:highlight w:val="none"/>
          <w:u w:val="none" w:color="auto"/>
        </w:rPr>
        <w:t xml:space="preserve">the </w:t>
      </w:r>
      <w:r>
        <w:rPr>
          <w:color w:val="auto"/>
          <w:spacing w:val="-2"/>
          <w:sz w:val="24"/>
          <w:highlight w:val="none"/>
          <w:u w:val="none" w:color="auto"/>
        </w:rPr>
        <w:t>towns.</w:t>
      </w:r>
    </w:p>
    <w:p w14:paraId="7AFB88F8">
      <w:pPr>
        <w:pStyle w:val="17"/>
        <w:numPr>
          <w:ilvl w:val="4"/>
          <w:numId w:val="2"/>
        </w:numPr>
        <w:tabs>
          <w:tab w:val="left" w:pos="1080"/>
        </w:tabs>
        <w:spacing w:before="27" w:after="0" w:line="336" w:lineRule="auto"/>
        <w:ind w:left="1080" w:right="352" w:hanging="360"/>
        <w:jc w:val="both"/>
        <w:rPr>
          <w:color w:val="auto"/>
          <w:sz w:val="24"/>
          <w:highlight w:val="none"/>
          <w:u w:val="none" w:color="auto"/>
        </w:rPr>
      </w:pPr>
      <w:r>
        <w:rPr>
          <w:color w:val="auto"/>
          <w:sz w:val="24"/>
          <w:highlight w:val="none"/>
          <w:u w:val="none" w:color="auto"/>
        </w:rPr>
        <w:t>The congestion caused by mixed traffic increases the probability of accidents. The presence of a large number of advertisements and sign boards on roads is an important source of driver distraction leading to numerous accidents.</w:t>
      </w:r>
    </w:p>
    <w:p w14:paraId="5E85E6DE">
      <w:pPr>
        <w:pStyle w:val="17"/>
        <w:numPr>
          <w:ilvl w:val="4"/>
          <w:numId w:val="2"/>
        </w:numPr>
        <w:tabs>
          <w:tab w:val="left" w:pos="1079"/>
        </w:tabs>
        <w:spacing w:before="42" w:after="0" w:line="240" w:lineRule="auto"/>
        <w:ind w:left="1079" w:right="0" w:hanging="359"/>
        <w:jc w:val="both"/>
        <w:rPr>
          <w:color w:val="auto"/>
          <w:sz w:val="24"/>
          <w:highlight w:val="none"/>
          <w:u w:val="none" w:color="auto"/>
        </w:rPr>
      </w:pPr>
      <w:r>
        <w:rPr>
          <w:color w:val="auto"/>
          <w:sz w:val="24"/>
          <w:highlight w:val="none"/>
          <w:u w:val="none" w:color="auto"/>
        </w:rPr>
        <w:t>Reduces</w:t>
      </w:r>
      <w:r>
        <w:rPr>
          <w:color w:val="auto"/>
          <w:spacing w:val="-1"/>
          <w:sz w:val="24"/>
          <w:highlight w:val="none"/>
          <w:u w:val="none" w:color="auto"/>
        </w:rPr>
        <w:t xml:space="preserve"> </w:t>
      </w:r>
      <w:r>
        <w:rPr>
          <w:color w:val="auto"/>
          <w:sz w:val="24"/>
          <w:highlight w:val="none"/>
          <w:u w:val="none" w:color="auto"/>
        </w:rPr>
        <w:t>the</w:t>
      </w:r>
      <w:r>
        <w:rPr>
          <w:color w:val="auto"/>
          <w:spacing w:val="-3"/>
          <w:sz w:val="24"/>
          <w:highlight w:val="none"/>
          <w:u w:val="none" w:color="auto"/>
        </w:rPr>
        <w:t xml:space="preserve"> </w:t>
      </w:r>
      <w:r>
        <w:rPr>
          <w:color w:val="auto"/>
          <w:sz w:val="24"/>
          <w:highlight w:val="none"/>
          <w:u w:val="none" w:color="auto"/>
        </w:rPr>
        <w:t>level of</w:t>
      </w:r>
      <w:r>
        <w:rPr>
          <w:color w:val="auto"/>
          <w:spacing w:val="-4"/>
          <w:sz w:val="24"/>
          <w:highlight w:val="none"/>
          <w:u w:val="none" w:color="auto"/>
        </w:rPr>
        <w:t xml:space="preserve"> </w:t>
      </w:r>
      <w:r>
        <w:rPr>
          <w:color w:val="auto"/>
          <w:sz w:val="24"/>
          <w:highlight w:val="none"/>
          <w:u w:val="none" w:color="auto"/>
        </w:rPr>
        <w:t>service</w:t>
      </w:r>
      <w:r>
        <w:rPr>
          <w:color w:val="auto"/>
          <w:spacing w:val="-5"/>
          <w:sz w:val="24"/>
          <w:highlight w:val="none"/>
          <w:u w:val="none" w:color="auto"/>
        </w:rPr>
        <w:t xml:space="preserve"> </w:t>
      </w:r>
      <w:r>
        <w:rPr>
          <w:color w:val="auto"/>
          <w:sz w:val="24"/>
          <w:highlight w:val="none"/>
          <w:u w:val="none" w:color="auto"/>
        </w:rPr>
        <w:t>of</w:t>
      </w:r>
      <w:r>
        <w:rPr>
          <w:color w:val="auto"/>
          <w:spacing w:val="-4"/>
          <w:sz w:val="24"/>
          <w:highlight w:val="none"/>
          <w:u w:val="none" w:color="auto"/>
        </w:rPr>
        <w:t xml:space="preserve"> </w:t>
      </w:r>
      <w:r>
        <w:rPr>
          <w:color w:val="auto"/>
          <w:sz w:val="24"/>
          <w:highlight w:val="none"/>
          <w:u w:val="none" w:color="auto"/>
        </w:rPr>
        <w:t>the</w:t>
      </w:r>
      <w:r>
        <w:rPr>
          <w:color w:val="auto"/>
          <w:spacing w:val="-2"/>
          <w:sz w:val="24"/>
          <w:highlight w:val="none"/>
          <w:u w:val="none" w:color="auto"/>
        </w:rPr>
        <w:t xml:space="preserve"> </w:t>
      </w:r>
      <w:r>
        <w:rPr>
          <w:color w:val="auto"/>
          <w:sz w:val="24"/>
          <w:highlight w:val="none"/>
          <w:u w:val="none" w:color="auto"/>
        </w:rPr>
        <w:t xml:space="preserve">main </w:t>
      </w:r>
      <w:r>
        <w:rPr>
          <w:color w:val="auto"/>
          <w:spacing w:val="-2"/>
          <w:sz w:val="24"/>
          <w:highlight w:val="none"/>
          <w:u w:val="none" w:color="auto"/>
        </w:rPr>
        <w:t>highway.</w:t>
      </w:r>
    </w:p>
    <w:p w14:paraId="28F5D939">
      <w:pPr>
        <w:pStyle w:val="17"/>
        <w:numPr>
          <w:ilvl w:val="4"/>
          <w:numId w:val="2"/>
        </w:numPr>
        <w:tabs>
          <w:tab w:val="left" w:pos="1079"/>
        </w:tabs>
        <w:spacing w:before="98" w:after="0" w:line="240" w:lineRule="auto"/>
        <w:ind w:left="1079" w:right="0" w:hanging="359"/>
        <w:jc w:val="both"/>
        <w:rPr>
          <w:color w:val="auto"/>
          <w:sz w:val="24"/>
          <w:highlight w:val="none"/>
          <w:u w:val="none" w:color="auto"/>
        </w:rPr>
      </w:pPr>
      <w:r>
        <w:rPr>
          <w:color w:val="auto"/>
          <w:sz w:val="24"/>
          <w:highlight w:val="none"/>
          <w:u w:val="none" w:color="auto"/>
        </w:rPr>
        <w:t>Problem</w:t>
      </w:r>
      <w:r>
        <w:rPr>
          <w:color w:val="auto"/>
          <w:spacing w:val="-4"/>
          <w:sz w:val="24"/>
          <w:highlight w:val="none"/>
          <w:u w:val="none" w:color="auto"/>
        </w:rPr>
        <w:t xml:space="preserve"> </w:t>
      </w:r>
      <w:r>
        <w:rPr>
          <w:color w:val="auto"/>
          <w:sz w:val="24"/>
          <w:highlight w:val="none"/>
          <w:u w:val="none" w:color="auto"/>
        </w:rPr>
        <w:t>of</w:t>
      </w:r>
      <w:r>
        <w:rPr>
          <w:color w:val="auto"/>
          <w:spacing w:val="-6"/>
          <w:sz w:val="24"/>
          <w:highlight w:val="none"/>
          <w:u w:val="none" w:color="auto"/>
        </w:rPr>
        <w:t xml:space="preserve"> </w:t>
      </w:r>
      <w:r>
        <w:rPr>
          <w:color w:val="auto"/>
          <w:spacing w:val="-2"/>
          <w:sz w:val="24"/>
          <w:highlight w:val="none"/>
          <w:u w:val="none" w:color="auto"/>
        </w:rPr>
        <w:t>encroachments.</w:t>
      </w:r>
    </w:p>
    <w:p w14:paraId="7722791F">
      <w:pPr>
        <w:pStyle w:val="17"/>
        <w:numPr>
          <w:ilvl w:val="4"/>
          <w:numId w:val="2"/>
        </w:numPr>
        <w:tabs>
          <w:tab w:val="left" w:pos="1080"/>
        </w:tabs>
        <w:spacing w:before="97" w:after="0" w:line="336" w:lineRule="auto"/>
        <w:ind w:left="1080" w:right="357" w:hanging="360"/>
        <w:jc w:val="both"/>
        <w:rPr>
          <w:color w:val="auto"/>
          <w:sz w:val="24"/>
          <w:highlight w:val="none"/>
          <w:u w:val="none" w:color="auto"/>
        </w:rPr>
      </w:pPr>
      <w:r>
        <w:rPr>
          <w:color w:val="auto"/>
          <w:sz w:val="24"/>
          <w:highlight w:val="none"/>
          <w:u w:val="none" w:color="auto"/>
        </w:rPr>
        <w:t>Due to ribbon development, widening of highways becomes a difficult task, leading to acquisition of properties at exorbitant cost. If future traffic has to be catered to, it is necessary that adequate control is exercised on linear growth.</w:t>
      </w:r>
    </w:p>
    <w:p w14:paraId="4510413D">
      <w:pPr>
        <w:pStyle w:val="17"/>
        <w:numPr>
          <w:ilvl w:val="4"/>
          <w:numId w:val="2"/>
        </w:numPr>
        <w:tabs>
          <w:tab w:val="left" w:pos="1080"/>
        </w:tabs>
        <w:spacing w:before="43" w:after="0" w:line="314" w:lineRule="auto"/>
        <w:ind w:left="1080" w:right="357" w:hanging="360"/>
        <w:jc w:val="both"/>
        <w:rPr>
          <w:color w:val="auto"/>
          <w:sz w:val="24"/>
          <w:highlight w:val="none"/>
          <w:u w:val="none" w:color="auto"/>
        </w:rPr>
      </w:pPr>
      <w:r>
        <w:rPr>
          <w:color w:val="auto"/>
          <w:sz w:val="24"/>
          <w:highlight w:val="none"/>
          <w:u w:val="none" w:color="auto"/>
        </w:rPr>
        <w:t>As already pointed out that some of the legislations already holding field discourage ribbon development and in any case unplanned ribbon development.</w:t>
      </w:r>
    </w:p>
    <w:p w14:paraId="22C58913">
      <w:pPr>
        <w:pStyle w:val="8"/>
        <w:spacing w:before="68" w:line="360" w:lineRule="auto"/>
        <w:ind w:left="360" w:right="351" w:firstLine="360"/>
        <w:jc w:val="both"/>
        <w:rPr>
          <w:color w:val="auto"/>
          <w:highlight w:val="none"/>
          <w:u w:val="none" w:color="auto"/>
        </w:rPr>
      </w:pPr>
      <w:r>
        <w:rPr>
          <w:color w:val="auto"/>
          <w:highlight w:val="none"/>
          <w:u w:val="none" w:color="auto"/>
        </w:rPr>
        <w:t>Considering</w:t>
      </w:r>
      <w:r>
        <w:rPr>
          <w:color w:val="auto"/>
          <w:spacing w:val="-2"/>
          <w:highlight w:val="none"/>
          <w:u w:val="none" w:color="auto"/>
        </w:rPr>
        <w:t xml:space="preserve"> </w:t>
      </w:r>
      <w:r>
        <w:rPr>
          <w:color w:val="auto"/>
          <w:highlight w:val="none"/>
          <w:u w:val="none" w:color="auto"/>
        </w:rPr>
        <w:t>the above mentioned difficulties in road transport system there should always be a proper plan preferably a master plan for laying new roads and for the improvement of existing road transport system.</w:t>
      </w:r>
    </w:p>
    <w:p w14:paraId="765E405A">
      <w:pPr>
        <w:pStyle w:val="8"/>
        <w:spacing w:before="143"/>
        <w:rPr>
          <w:color w:val="auto"/>
          <w:highlight w:val="none"/>
          <w:u w:val="none" w:color="auto"/>
        </w:rPr>
      </w:pPr>
    </w:p>
    <w:p w14:paraId="003404EE">
      <w:pPr>
        <w:pStyle w:val="3"/>
        <w:numPr>
          <w:ilvl w:val="0"/>
          <w:numId w:val="9"/>
        </w:numPr>
        <w:tabs>
          <w:tab w:val="left" w:pos="900"/>
          <w:tab w:val="clear" w:pos="420"/>
        </w:tabs>
        <w:spacing w:before="0" w:after="0" w:line="240" w:lineRule="auto"/>
        <w:ind w:left="420" w:leftChars="0" w:right="0" w:rightChars="0" w:hanging="420" w:firstLineChars="0"/>
        <w:jc w:val="left"/>
        <w:rPr>
          <w:color w:val="auto"/>
          <w:highlight w:val="none"/>
          <w:u w:val="none" w:color="auto"/>
        </w:rPr>
      </w:pPr>
      <w:r>
        <w:rPr>
          <w:color w:val="auto"/>
          <w:highlight w:val="none"/>
          <w:u w:val="none" w:color="auto"/>
        </w:rPr>
        <w:t>ADVANTAGES</w:t>
      </w:r>
      <w:r>
        <w:rPr>
          <w:color w:val="auto"/>
          <w:spacing w:val="-11"/>
          <w:highlight w:val="none"/>
          <w:u w:val="none" w:color="auto"/>
        </w:rPr>
        <w:t xml:space="preserve"> </w:t>
      </w:r>
      <w:r>
        <w:rPr>
          <w:color w:val="auto"/>
          <w:highlight w:val="none"/>
          <w:u w:val="none" w:color="auto"/>
        </w:rPr>
        <w:t>OF</w:t>
      </w:r>
      <w:r>
        <w:rPr>
          <w:color w:val="auto"/>
          <w:spacing w:val="-15"/>
          <w:highlight w:val="none"/>
          <w:u w:val="none" w:color="auto"/>
        </w:rPr>
        <w:t xml:space="preserve"> </w:t>
      </w:r>
      <w:r>
        <w:rPr>
          <w:color w:val="auto"/>
          <w:spacing w:val="-2"/>
          <w:highlight w:val="none"/>
          <w:u w:val="none" w:color="auto"/>
        </w:rPr>
        <w:t>ROADS:</w:t>
      </w:r>
    </w:p>
    <w:p w14:paraId="4AD235A1">
      <w:pPr>
        <w:pStyle w:val="8"/>
        <w:spacing w:before="197" w:line="362" w:lineRule="auto"/>
        <w:ind w:right="471"/>
        <w:jc w:val="both"/>
        <w:rPr>
          <w:color w:val="auto"/>
          <w:highlight w:val="none"/>
          <w:u w:val="none" w:color="auto"/>
        </w:rPr>
      </w:pPr>
      <w:r>
        <w:rPr>
          <w:color w:val="auto"/>
          <w:highlight w:val="none"/>
          <w:u w:val="none" w:color="auto"/>
        </w:rPr>
        <w:t>As compared to the railways, the road transport system has definite advantages which</w:t>
      </w:r>
      <w:r>
        <w:rPr>
          <w:color w:val="auto"/>
          <w:spacing w:val="40"/>
          <w:highlight w:val="none"/>
          <w:u w:val="none" w:color="auto"/>
        </w:rPr>
        <w:t xml:space="preserve"> </w:t>
      </w:r>
      <w:r>
        <w:rPr>
          <w:color w:val="auto"/>
          <w:highlight w:val="none"/>
          <w:u w:val="none" w:color="auto"/>
        </w:rPr>
        <w:t>can be summarized as follow:</w:t>
      </w:r>
    </w:p>
    <w:p w14:paraId="13368937">
      <w:pPr>
        <w:pStyle w:val="17"/>
        <w:numPr>
          <w:ilvl w:val="0"/>
          <w:numId w:val="10"/>
        </w:numPr>
        <w:tabs>
          <w:tab w:val="left" w:pos="1560"/>
        </w:tabs>
        <w:spacing w:before="0" w:after="0" w:line="269" w:lineRule="exact"/>
        <w:ind w:left="1560" w:right="0" w:hanging="540"/>
        <w:jc w:val="left"/>
        <w:rPr>
          <w:color w:val="auto"/>
          <w:sz w:val="24"/>
          <w:highlight w:val="none"/>
          <w:u w:val="none" w:color="auto"/>
        </w:rPr>
      </w:pPr>
      <w:r>
        <w:rPr>
          <w:color w:val="auto"/>
          <w:sz w:val="24"/>
          <w:highlight w:val="none"/>
          <w:u w:val="none" w:color="auto"/>
        </w:rPr>
        <w:t>Road</w:t>
      </w:r>
      <w:r>
        <w:rPr>
          <w:color w:val="auto"/>
          <w:spacing w:val="41"/>
          <w:sz w:val="24"/>
          <w:highlight w:val="none"/>
          <w:u w:val="none" w:color="auto"/>
        </w:rPr>
        <w:t xml:space="preserve"> </w:t>
      </w:r>
      <w:r>
        <w:rPr>
          <w:color w:val="auto"/>
          <w:sz w:val="24"/>
          <w:highlight w:val="none"/>
          <w:u w:val="none" w:color="auto"/>
        </w:rPr>
        <w:t>transport</w:t>
      </w:r>
      <w:r>
        <w:rPr>
          <w:color w:val="auto"/>
          <w:spacing w:val="42"/>
          <w:sz w:val="24"/>
          <w:highlight w:val="none"/>
          <w:u w:val="none" w:color="auto"/>
        </w:rPr>
        <w:t xml:space="preserve"> </w:t>
      </w:r>
      <w:r>
        <w:rPr>
          <w:color w:val="auto"/>
          <w:sz w:val="24"/>
          <w:highlight w:val="none"/>
          <w:u w:val="none" w:color="auto"/>
        </w:rPr>
        <w:t>is</w:t>
      </w:r>
      <w:r>
        <w:rPr>
          <w:color w:val="auto"/>
          <w:spacing w:val="42"/>
          <w:sz w:val="24"/>
          <w:highlight w:val="none"/>
          <w:u w:val="none" w:color="auto"/>
        </w:rPr>
        <w:t xml:space="preserve"> </w:t>
      </w:r>
      <w:r>
        <w:rPr>
          <w:color w:val="auto"/>
          <w:sz w:val="24"/>
          <w:highlight w:val="none"/>
          <w:u w:val="none" w:color="auto"/>
        </w:rPr>
        <w:t>quicker,</w:t>
      </w:r>
      <w:r>
        <w:rPr>
          <w:color w:val="auto"/>
          <w:spacing w:val="39"/>
          <w:sz w:val="24"/>
          <w:highlight w:val="none"/>
          <w:u w:val="none" w:color="auto"/>
        </w:rPr>
        <w:t xml:space="preserve"> </w:t>
      </w:r>
      <w:r>
        <w:rPr>
          <w:color w:val="auto"/>
          <w:sz w:val="24"/>
          <w:highlight w:val="none"/>
          <w:u w:val="none" w:color="auto"/>
        </w:rPr>
        <w:t>more</w:t>
      </w:r>
      <w:r>
        <w:rPr>
          <w:color w:val="auto"/>
          <w:spacing w:val="41"/>
          <w:sz w:val="24"/>
          <w:highlight w:val="none"/>
          <w:u w:val="none" w:color="auto"/>
        </w:rPr>
        <w:t xml:space="preserve"> </w:t>
      </w:r>
      <w:r>
        <w:rPr>
          <w:color w:val="auto"/>
          <w:sz w:val="24"/>
          <w:highlight w:val="none"/>
          <w:u w:val="none" w:color="auto"/>
        </w:rPr>
        <w:t>convenient</w:t>
      </w:r>
      <w:r>
        <w:rPr>
          <w:color w:val="auto"/>
          <w:spacing w:val="45"/>
          <w:sz w:val="24"/>
          <w:highlight w:val="none"/>
          <w:u w:val="none" w:color="auto"/>
        </w:rPr>
        <w:t xml:space="preserve"> </w:t>
      </w:r>
      <w:r>
        <w:rPr>
          <w:color w:val="auto"/>
          <w:sz w:val="24"/>
          <w:highlight w:val="none"/>
          <w:u w:val="none" w:color="auto"/>
        </w:rPr>
        <w:t>and</w:t>
      </w:r>
      <w:r>
        <w:rPr>
          <w:color w:val="auto"/>
          <w:spacing w:val="43"/>
          <w:sz w:val="24"/>
          <w:highlight w:val="none"/>
          <w:u w:val="none" w:color="auto"/>
        </w:rPr>
        <w:t xml:space="preserve"> </w:t>
      </w:r>
      <w:r>
        <w:rPr>
          <w:color w:val="auto"/>
          <w:sz w:val="24"/>
          <w:highlight w:val="none"/>
          <w:u w:val="none" w:color="auto"/>
        </w:rPr>
        <w:t>more</w:t>
      </w:r>
      <w:r>
        <w:rPr>
          <w:color w:val="auto"/>
          <w:spacing w:val="41"/>
          <w:sz w:val="24"/>
          <w:highlight w:val="none"/>
          <w:u w:val="none" w:color="auto"/>
        </w:rPr>
        <w:t xml:space="preserve"> </w:t>
      </w:r>
      <w:r>
        <w:rPr>
          <w:color w:val="auto"/>
          <w:sz w:val="24"/>
          <w:highlight w:val="none"/>
          <w:u w:val="none" w:color="auto"/>
        </w:rPr>
        <w:t>flexible.</w:t>
      </w:r>
      <w:r>
        <w:rPr>
          <w:color w:val="auto"/>
          <w:spacing w:val="45"/>
          <w:sz w:val="24"/>
          <w:highlight w:val="none"/>
          <w:u w:val="none" w:color="auto"/>
        </w:rPr>
        <w:t xml:space="preserve"> </w:t>
      </w:r>
      <w:r>
        <w:rPr>
          <w:color w:val="auto"/>
          <w:sz w:val="24"/>
          <w:highlight w:val="none"/>
          <w:u w:val="none" w:color="auto"/>
        </w:rPr>
        <w:t>It</w:t>
      </w:r>
      <w:r>
        <w:rPr>
          <w:color w:val="auto"/>
          <w:spacing w:val="42"/>
          <w:sz w:val="24"/>
          <w:highlight w:val="none"/>
          <w:u w:val="none" w:color="auto"/>
        </w:rPr>
        <w:t xml:space="preserve"> </w:t>
      </w:r>
      <w:r>
        <w:rPr>
          <w:color w:val="auto"/>
          <w:sz w:val="24"/>
          <w:highlight w:val="none"/>
          <w:u w:val="none" w:color="auto"/>
        </w:rPr>
        <w:t>is</w:t>
      </w:r>
      <w:r>
        <w:rPr>
          <w:color w:val="auto"/>
          <w:spacing w:val="42"/>
          <w:sz w:val="24"/>
          <w:highlight w:val="none"/>
          <w:u w:val="none" w:color="auto"/>
        </w:rPr>
        <w:t xml:space="preserve"> </w:t>
      </w:r>
      <w:r>
        <w:rPr>
          <w:color w:val="auto"/>
          <w:spacing w:val="-2"/>
          <w:sz w:val="24"/>
          <w:highlight w:val="none"/>
          <w:u w:val="none" w:color="auto"/>
        </w:rPr>
        <w:t>particularly</w:t>
      </w:r>
    </w:p>
    <w:p w14:paraId="26E1EDFF">
      <w:pPr>
        <w:pStyle w:val="8"/>
        <w:spacing w:before="30" w:line="360" w:lineRule="auto"/>
        <w:ind w:right="470"/>
        <w:jc w:val="both"/>
        <w:rPr>
          <w:color w:val="auto"/>
          <w:highlight w:val="none"/>
          <w:u w:val="none" w:color="auto"/>
        </w:rPr>
      </w:pPr>
      <w:r>
        <w:rPr>
          <w:color w:val="auto"/>
          <w:highlight w:val="none"/>
          <w:u w:val="none" w:color="auto"/>
        </w:rPr>
        <w:t>good for short distance travel for movement of goods. Motor vehicles can easily collect passengers and goods from anywhere and take them to wherever they want to be dropped.</w:t>
      </w:r>
    </w:p>
    <w:p w14:paraId="1098E1DA">
      <w:pPr>
        <w:pStyle w:val="17"/>
        <w:numPr>
          <w:ilvl w:val="0"/>
          <w:numId w:val="10"/>
        </w:numPr>
        <w:tabs>
          <w:tab w:val="left" w:pos="1560"/>
        </w:tabs>
        <w:spacing w:before="0" w:after="0" w:line="360" w:lineRule="auto"/>
        <w:ind w:left="1560" w:right="473" w:hanging="540"/>
        <w:jc w:val="both"/>
        <w:rPr>
          <w:color w:val="auto"/>
          <w:sz w:val="24"/>
          <w:highlight w:val="none"/>
          <w:u w:val="none" w:color="auto"/>
        </w:rPr>
      </w:pPr>
      <w:r>
        <w:rPr>
          <w:color w:val="auto"/>
          <w:sz w:val="24"/>
          <w:highlight w:val="none"/>
          <w:u w:val="none" w:color="auto"/>
        </w:rPr>
        <w:t>Door-to-door collection and delivery are possible in the case of road transport. But in the case of railways, the lines are fixed and the railways do not have the flexibility of the roadways. Passengers and goods will have to be taken to the railway</w:t>
      </w:r>
      <w:r>
        <w:rPr>
          <w:color w:val="auto"/>
          <w:spacing w:val="-2"/>
          <w:sz w:val="24"/>
          <w:highlight w:val="none"/>
          <w:u w:val="none" w:color="auto"/>
        </w:rPr>
        <w:t xml:space="preserve"> </w:t>
      </w:r>
      <w:r>
        <w:rPr>
          <w:color w:val="auto"/>
          <w:sz w:val="24"/>
          <w:highlight w:val="none"/>
          <w:u w:val="none" w:color="auto"/>
        </w:rPr>
        <w:t>stations.</w:t>
      </w:r>
    </w:p>
    <w:p w14:paraId="058071DD">
      <w:pPr>
        <w:pStyle w:val="17"/>
        <w:numPr>
          <w:ilvl w:val="0"/>
          <w:numId w:val="10"/>
        </w:numPr>
        <w:tabs>
          <w:tab w:val="left" w:pos="1560"/>
        </w:tabs>
        <w:spacing w:before="64" w:after="0" w:line="360" w:lineRule="auto"/>
        <w:ind w:left="1560" w:right="471" w:hanging="540"/>
        <w:jc w:val="both"/>
        <w:rPr>
          <w:color w:val="auto"/>
          <w:sz w:val="24"/>
          <w:highlight w:val="none"/>
          <w:u w:val="none" w:color="auto"/>
        </w:rPr>
      </w:pPr>
      <w:r>
        <w:rPr>
          <w:color w:val="auto"/>
          <w:sz w:val="24"/>
          <w:highlight w:val="none"/>
          <w:u w:val="none" w:color="auto"/>
        </w:rPr>
        <w:t>Roads are a necessary complement to railways. India is a country of villages and it is only roads which can connect villages and railways can connect towns. The railway</w:t>
      </w:r>
      <w:r>
        <w:rPr>
          <w:color w:val="auto"/>
          <w:spacing w:val="-3"/>
          <w:sz w:val="24"/>
          <w:highlight w:val="none"/>
          <w:u w:val="none" w:color="auto"/>
        </w:rPr>
        <w:t xml:space="preserve"> </w:t>
      </w:r>
      <w:r>
        <w:rPr>
          <w:color w:val="auto"/>
          <w:sz w:val="24"/>
          <w:highlight w:val="none"/>
          <w:u w:val="none" w:color="auto"/>
        </w:rPr>
        <w:t>stations will have to be properly</w:t>
      </w:r>
      <w:r>
        <w:rPr>
          <w:color w:val="auto"/>
          <w:spacing w:val="-2"/>
          <w:sz w:val="24"/>
          <w:highlight w:val="none"/>
          <w:u w:val="none" w:color="auto"/>
        </w:rPr>
        <w:t xml:space="preserve"> </w:t>
      </w:r>
      <w:r>
        <w:rPr>
          <w:color w:val="auto"/>
          <w:sz w:val="24"/>
          <w:highlight w:val="none"/>
          <w:u w:val="none" w:color="auto"/>
        </w:rPr>
        <w:t>served by a network of feeder roads. Only through these roads the railways can receive their passengers and</w:t>
      </w:r>
      <w:r>
        <w:rPr>
          <w:color w:val="auto"/>
          <w:spacing w:val="40"/>
          <w:sz w:val="24"/>
          <w:highlight w:val="none"/>
          <w:u w:val="none" w:color="auto"/>
        </w:rPr>
        <w:t xml:space="preserve"> </w:t>
      </w:r>
      <w:r>
        <w:rPr>
          <w:color w:val="auto"/>
          <w:sz w:val="24"/>
          <w:highlight w:val="none"/>
          <w:u w:val="none" w:color="auto"/>
        </w:rPr>
        <w:t>goods.</w:t>
      </w:r>
      <w:r>
        <w:rPr>
          <w:color w:val="auto"/>
          <w:spacing w:val="40"/>
          <w:sz w:val="24"/>
          <w:highlight w:val="none"/>
          <w:u w:val="none" w:color="auto"/>
        </w:rPr>
        <w:t xml:space="preserve"> </w:t>
      </w:r>
      <w:r>
        <w:rPr>
          <w:color w:val="auto"/>
          <w:sz w:val="24"/>
          <w:highlight w:val="none"/>
          <w:u w:val="none" w:color="auto"/>
        </w:rPr>
        <w:t>If railways are essential for the movement of goods and people for long distances, road transport is essential for such movement for short distances. Roads and railways are, therefore, not competitive but complementary to each other.</w:t>
      </w:r>
    </w:p>
    <w:p w14:paraId="2F57A004">
      <w:pPr>
        <w:pStyle w:val="17"/>
        <w:numPr>
          <w:ilvl w:val="0"/>
          <w:numId w:val="10"/>
        </w:numPr>
        <w:tabs>
          <w:tab w:val="left" w:pos="1560"/>
        </w:tabs>
        <w:spacing w:before="0" w:after="0" w:line="360" w:lineRule="auto"/>
        <w:ind w:left="1560" w:right="465" w:hanging="540"/>
        <w:jc w:val="both"/>
        <w:rPr>
          <w:color w:val="auto"/>
          <w:sz w:val="24"/>
          <w:highlight w:val="none"/>
          <w:u w:val="none" w:color="auto"/>
        </w:rPr>
      </w:pPr>
      <w:r>
        <w:rPr>
          <w:color w:val="auto"/>
          <w:sz w:val="24"/>
          <w:highlight w:val="none"/>
          <w:u w:val="none" w:color="auto"/>
        </w:rPr>
        <w:t>Road transport is of particular advantage to the farmers. Good roads help the farmers to move their products, particularly the perishable products;</w:t>
      </w:r>
      <w:r>
        <w:rPr>
          <w:color w:val="auto"/>
          <w:spacing w:val="40"/>
          <w:sz w:val="24"/>
          <w:highlight w:val="none"/>
          <w:u w:val="none" w:color="auto"/>
        </w:rPr>
        <w:t xml:space="preserve"> </w:t>
      </w:r>
      <w:r>
        <w:rPr>
          <w:color w:val="auto"/>
          <w:sz w:val="24"/>
          <w:highlight w:val="none"/>
          <w:u w:val="none" w:color="auto"/>
        </w:rPr>
        <w:t>like vegetables, quickly to the market and towns. Only by developing the road system, the farmer can be assured of a steady market for his products. It is the road system which brings the villagers into contact with the towns and to expose them to the new ideas and the new systems.</w:t>
      </w:r>
    </w:p>
    <w:p w14:paraId="5A1617C7">
      <w:pPr>
        <w:pStyle w:val="17"/>
        <w:numPr>
          <w:ilvl w:val="0"/>
          <w:numId w:val="10"/>
        </w:numPr>
        <w:tabs>
          <w:tab w:val="left" w:pos="1560"/>
        </w:tabs>
        <w:spacing w:before="0" w:after="0" w:line="360" w:lineRule="auto"/>
        <w:ind w:left="1560" w:right="471" w:hanging="540"/>
        <w:jc w:val="both"/>
        <w:rPr>
          <w:color w:val="auto"/>
          <w:sz w:val="24"/>
          <w:highlight w:val="none"/>
          <w:u w:val="none" w:color="auto"/>
        </w:rPr>
      </w:pPr>
      <w:r>
        <w:rPr>
          <w:color w:val="auto"/>
          <w:sz w:val="24"/>
          <w:highlight w:val="none"/>
          <w:u w:val="none" w:color="auto"/>
        </w:rPr>
        <w:t>Roads are highly significant for the defense of the country. For the movement of troops, tanks, armored cars, and field guns etc. roads are essential. The great importance given to the construction of border roads to facilitate the movement of troops for the protection of the northern borders.</w:t>
      </w:r>
    </w:p>
    <w:p w14:paraId="47C752E4">
      <w:pPr>
        <w:pStyle w:val="17"/>
        <w:numPr>
          <w:ilvl w:val="0"/>
          <w:numId w:val="10"/>
        </w:numPr>
        <w:tabs>
          <w:tab w:val="left" w:pos="1560"/>
        </w:tabs>
        <w:spacing w:before="68" w:after="0" w:line="360" w:lineRule="auto"/>
        <w:ind w:left="1560" w:right="476" w:hanging="540"/>
        <w:jc w:val="both"/>
        <w:rPr>
          <w:color w:val="auto"/>
          <w:sz w:val="24"/>
          <w:highlight w:val="none"/>
          <w:u w:val="none" w:color="auto"/>
        </w:rPr>
      </w:pPr>
      <w:r>
        <w:rPr>
          <w:color w:val="auto"/>
          <w:sz w:val="24"/>
          <w:highlight w:val="none"/>
          <w:u w:val="none" w:color="auto"/>
        </w:rPr>
        <w:t xml:space="preserve">It is easy and cheap to construct and maintain roads compared to other mode of </w:t>
      </w:r>
      <w:r>
        <w:rPr>
          <w:color w:val="auto"/>
          <w:spacing w:val="-2"/>
          <w:sz w:val="24"/>
          <w:highlight w:val="none"/>
          <w:u w:val="none" w:color="auto"/>
        </w:rPr>
        <w:t>transport.</w:t>
      </w:r>
    </w:p>
    <w:p w14:paraId="246D6C06">
      <w:pPr>
        <w:pStyle w:val="17"/>
        <w:numPr>
          <w:ilvl w:val="0"/>
          <w:numId w:val="10"/>
        </w:numPr>
        <w:tabs>
          <w:tab w:val="left" w:pos="1560"/>
        </w:tabs>
        <w:spacing w:before="0" w:after="0" w:line="360" w:lineRule="auto"/>
        <w:ind w:left="1560" w:right="479" w:hanging="540"/>
        <w:jc w:val="both"/>
        <w:rPr>
          <w:color w:val="auto"/>
          <w:sz w:val="24"/>
          <w:highlight w:val="none"/>
          <w:u w:val="none" w:color="auto"/>
        </w:rPr>
      </w:pPr>
      <w:r>
        <w:rPr>
          <w:color w:val="auto"/>
          <w:sz w:val="24"/>
          <w:highlight w:val="none"/>
          <w:u w:val="none" w:color="auto"/>
        </w:rPr>
        <w:t>Roads can negotiate high gradients and sharp turns which railways cannot do. As such, roads can be constructed in hilly areas also.</w:t>
      </w:r>
    </w:p>
    <w:p w14:paraId="05F93ABD">
      <w:pPr>
        <w:pStyle w:val="8"/>
        <w:spacing w:before="3" w:line="360" w:lineRule="auto"/>
        <w:ind w:left="360" w:right="476" w:firstLine="659"/>
        <w:jc w:val="both"/>
        <w:rPr>
          <w:color w:val="auto"/>
          <w:highlight w:val="none"/>
          <w:u w:val="none" w:color="auto"/>
        </w:rPr>
      </w:pPr>
      <w:r>
        <w:rPr>
          <w:color w:val="auto"/>
          <w:highlight w:val="none"/>
          <w:u w:val="none" w:color="auto"/>
        </w:rPr>
        <w:t>Due to above-mentioned advantages, the road transport has become very popular and its share is constantly increasing.</w:t>
      </w:r>
    </w:p>
    <w:p w14:paraId="3CBC5325">
      <w:pPr>
        <w:pStyle w:val="3"/>
        <w:numPr>
          <w:ilvl w:val="0"/>
          <w:numId w:val="11"/>
        </w:numPr>
        <w:tabs>
          <w:tab w:val="left" w:pos="1080"/>
          <w:tab w:val="clear" w:pos="420"/>
        </w:tabs>
        <w:spacing w:before="37" w:after="0" w:line="240" w:lineRule="auto"/>
        <w:ind w:left="420" w:leftChars="0" w:right="0" w:rightChars="0" w:hanging="420" w:firstLineChars="0"/>
        <w:jc w:val="left"/>
        <w:rPr>
          <w:color w:val="auto"/>
          <w:highlight w:val="none"/>
          <w:u w:val="none" w:color="auto"/>
        </w:rPr>
      </w:pPr>
      <w:r>
        <w:rPr>
          <w:color w:val="auto"/>
          <w:highlight w:val="none"/>
          <w:u w:val="none" w:color="auto"/>
        </w:rPr>
        <w:t>IMPORTANCE</w:t>
      </w:r>
      <w:r>
        <w:rPr>
          <w:color w:val="auto"/>
          <w:spacing w:val="-6"/>
          <w:highlight w:val="none"/>
          <w:u w:val="none" w:color="auto"/>
        </w:rPr>
        <w:t xml:space="preserve"> </w:t>
      </w:r>
      <w:r>
        <w:rPr>
          <w:color w:val="auto"/>
          <w:highlight w:val="none"/>
          <w:u w:val="none" w:color="auto"/>
        </w:rPr>
        <w:t>OF</w:t>
      </w:r>
      <w:r>
        <w:rPr>
          <w:color w:val="auto"/>
          <w:spacing w:val="-10"/>
          <w:highlight w:val="none"/>
          <w:u w:val="none" w:color="auto"/>
        </w:rPr>
        <w:t xml:space="preserve"> </w:t>
      </w:r>
      <w:r>
        <w:rPr>
          <w:color w:val="auto"/>
          <w:highlight w:val="none"/>
          <w:u w:val="none" w:color="auto"/>
        </w:rPr>
        <w:t>ROADS</w:t>
      </w:r>
      <w:r>
        <w:rPr>
          <w:color w:val="auto"/>
          <w:spacing w:val="-6"/>
          <w:highlight w:val="none"/>
          <w:u w:val="none" w:color="auto"/>
        </w:rPr>
        <w:t xml:space="preserve"> </w:t>
      </w:r>
      <w:r>
        <w:rPr>
          <w:color w:val="auto"/>
          <w:highlight w:val="none"/>
          <w:u w:val="none" w:color="auto"/>
        </w:rPr>
        <w:t>IN</w:t>
      </w:r>
      <w:r>
        <w:rPr>
          <w:color w:val="auto"/>
          <w:spacing w:val="-8"/>
          <w:highlight w:val="none"/>
          <w:u w:val="none" w:color="auto"/>
        </w:rPr>
        <w:t xml:space="preserve"> </w:t>
      </w:r>
      <w:r>
        <w:rPr>
          <w:color w:val="auto"/>
          <w:spacing w:val="-2"/>
          <w:highlight w:val="none"/>
          <w:u w:val="none" w:color="auto"/>
        </w:rPr>
        <w:t>INDIA:</w:t>
      </w:r>
    </w:p>
    <w:p w14:paraId="7EB3D3F2">
      <w:pPr>
        <w:pStyle w:val="8"/>
        <w:spacing w:before="130" w:line="360" w:lineRule="auto"/>
        <w:ind w:left="360" w:right="462" w:firstLine="719"/>
        <w:jc w:val="both"/>
        <w:rPr>
          <w:color w:val="auto"/>
          <w:highlight w:val="none"/>
          <w:u w:val="none" w:color="auto"/>
        </w:rPr>
      </w:pPr>
      <w:r>
        <w:rPr>
          <w:color w:val="auto"/>
          <w:highlight w:val="none"/>
          <w:u w:val="none" w:color="auto"/>
        </w:rPr>
        <w:t>Connectivity provided by roads is perhaps the single most important determinant of well-being and the quality of life of people living in an urban area. The objective of the innumerable government programmes aimed at rural development, employment generation and local industrialization to a large extent due to the construction and connectivity of the road transport system. There is a considerable body of evidence that demonstrates that the lack of links between rural roads with other state and national highway result in less economic growth that leads to poverty and poor quality of life. Road investment contributed</w:t>
      </w:r>
      <w:r>
        <w:rPr>
          <w:color w:val="auto"/>
          <w:spacing w:val="40"/>
          <w:highlight w:val="none"/>
          <w:u w:val="none" w:color="auto"/>
        </w:rPr>
        <w:t xml:space="preserve"> </w:t>
      </w:r>
      <w:r>
        <w:rPr>
          <w:color w:val="auto"/>
          <w:highlight w:val="none"/>
          <w:u w:val="none" w:color="auto"/>
        </w:rPr>
        <w:t>directly to</w:t>
      </w:r>
      <w:r>
        <w:rPr>
          <w:color w:val="auto"/>
          <w:spacing w:val="40"/>
          <w:highlight w:val="none"/>
          <w:u w:val="none" w:color="auto"/>
        </w:rPr>
        <w:t xml:space="preserve"> </w:t>
      </w:r>
      <w:r>
        <w:rPr>
          <w:color w:val="auto"/>
          <w:highlight w:val="none"/>
          <w:u w:val="none" w:color="auto"/>
        </w:rPr>
        <w:t>the growth of agricultural output, increased use of fertilizer and establishment</w:t>
      </w:r>
      <w:r>
        <w:rPr>
          <w:color w:val="auto"/>
          <w:spacing w:val="40"/>
          <w:highlight w:val="none"/>
          <w:u w:val="none" w:color="auto"/>
        </w:rPr>
        <w:t xml:space="preserve"> </w:t>
      </w:r>
      <w:r>
        <w:rPr>
          <w:color w:val="auto"/>
          <w:highlight w:val="none"/>
          <w:u w:val="none" w:color="auto"/>
        </w:rPr>
        <w:t>of</w:t>
      </w:r>
      <w:r>
        <w:rPr>
          <w:color w:val="auto"/>
          <w:spacing w:val="40"/>
          <w:highlight w:val="none"/>
          <w:u w:val="none" w:color="auto"/>
        </w:rPr>
        <w:t xml:space="preserve"> </w:t>
      </w:r>
      <w:r>
        <w:rPr>
          <w:color w:val="auto"/>
          <w:highlight w:val="none"/>
          <w:u w:val="none" w:color="auto"/>
        </w:rPr>
        <w:t xml:space="preserve">commercial </w:t>
      </w:r>
      <w:r>
        <w:rPr>
          <w:color w:val="auto"/>
          <w:spacing w:val="-2"/>
          <w:highlight w:val="none"/>
          <w:u w:val="none" w:color="auto"/>
        </w:rPr>
        <w:t>banks.</w:t>
      </w:r>
    </w:p>
    <w:p w14:paraId="511A890D">
      <w:pPr>
        <w:pStyle w:val="3"/>
        <w:numPr>
          <w:ilvl w:val="0"/>
          <w:numId w:val="11"/>
        </w:numPr>
        <w:spacing w:before="9"/>
        <w:ind w:left="420" w:leftChars="0" w:hanging="420" w:firstLineChars="0"/>
        <w:rPr>
          <w:color w:val="auto"/>
          <w:highlight w:val="none"/>
          <w:u w:val="none" w:color="auto"/>
        </w:rPr>
      </w:pPr>
      <w:r>
        <w:rPr>
          <w:color w:val="auto"/>
          <w:highlight w:val="none"/>
          <w:u w:val="none" w:color="auto"/>
        </w:rPr>
        <w:t>REQUIREMENTS</w:t>
      </w:r>
      <w:r>
        <w:rPr>
          <w:color w:val="auto"/>
          <w:spacing w:val="-5"/>
          <w:highlight w:val="none"/>
          <w:u w:val="none" w:color="auto"/>
        </w:rPr>
        <w:t xml:space="preserve"> </w:t>
      </w:r>
      <w:r>
        <w:rPr>
          <w:color w:val="auto"/>
          <w:highlight w:val="none"/>
          <w:u w:val="none" w:color="auto"/>
        </w:rPr>
        <w:t>OF</w:t>
      </w:r>
      <w:r>
        <w:rPr>
          <w:color w:val="auto"/>
          <w:spacing w:val="-12"/>
          <w:highlight w:val="none"/>
          <w:u w:val="none" w:color="auto"/>
        </w:rPr>
        <w:t xml:space="preserve"> </w:t>
      </w:r>
      <w:r>
        <w:rPr>
          <w:color w:val="auto"/>
          <w:highlight w:val="none"/>
          <w:u w:val="none" w:color="auto"/>
        </w:rPr>
        <w:t>AN</w:t>
      </w:r>
      <w:r>
        <w:rPr>
          <w:color w:val="auto"/>
          <w:spacing w:val="-8"/>
          <w:highlight w:val="none"/>
          <w:u w:val="none" w:color="auto"/>
        </w:rPr>
        <w:t xml:space="preserve"> </w:t>
      </w:r>
      <w:r>
        <w:rPr>
          <w:color w:val="auto"/>
          <w:highlight w:val="none"/>
          <w:u w:val="none" w:color="auto"/>
        </w:rPr>
        <w:t>IDEAL</w:t>
      </w:r>
      <w:r>
        <w:rPr>
          <w:color w:val="auto"/>
          <w:spacing w:val="-7"/>
          <w:highlight w:val="none"/>
          <w:u w:val="none" w:color="auto"/>
        </w:rPr>
        <w:t xml:space="preserve"> </w:t>
      </w:r>
      <w:r>
        <w:rPr>
          <w:color w:val="auto"/>
          <w:spacing w:val="-2"/>
          <w:highlight w:val="none"/>
          <w:u w:val="none" w:color="auto"/>
        </w:rPr>
        <w:t>ROAD:</w:t>
      </w:r>
    </w:p>
    <w:p w14:paraId="4ABEEBCC">
      <w:pPr>
        <w:pStyle w:val="8"/>
        <w:spacing w:before="127" w:line="360" w:lineRule="auto"/>
        <w:ind w:left="360" w:right="467" w:firstLine="659"/>
        <w:jc w:val="both"/>
        <w:rPr>
          <w:color w:val="auto"/>
          <w:highlight w:val="none"/>
          <w:u w:val="none" w:color="auto"/>
        </w:rPr>
      </w:pPr>
      <w:r>
        <w:rPr>
          <w:color w:val="auto"/>
          <w:highlight w:val="none"/>
          <w:u w:val="none" w:color="auto"/>
        </w:rPr>
        <w:t>The important points to be kept in mind for the design of highways of various types are as follows:</w:t>
      </w:r>
    </w:p>
    <w:p w14:paraId="4E0C601B">
      <w:pPr>
        <w:pStyle w:val="17"/>
        <w:numPr>
          <w:ilvl w:val="0"/>
          <w:numId w:val="12"/>
        </w:numPr>
        <w:tabs>
          <w:tab w:val="left" w:pos="1307"/>
        </w:tabs>
        <w:spacing w:before="0" w:after="0" w:line="362" w:lineRule="auto"/>
        <w:ind w:left="360" w:right="475" w:firstLine="659"/>
        <w:jc w:val="both"/>
        <w:rPr>
          <w:color w:val="auto"/>
          <w:sz w:val="24"/>
          <w:highlight w:val="none"/>
          <w:u w:val="none" w:color="auto"/>
        </w:rPr>
      </w:pPr>
      <w:r>
        <w:rPr>
          <w:color w:val="auto"/>
          <w:sz w:val="24"/>
          <w:highlight w:val="none"/>
          <w:u w:val="none" w:color="auto"/>
        </w:rPr>
        <w:t>It</w:t>
      </w:r>
      <w:r>
        <w:rPr>
          <w:color w:val="auto"/>
          <w:spacing w:val="-1"/>
          <w:sz w:val="24"/>
          <w:highlight w:val="none"/>
          <w:u w:val="none" w:color="auto"/>
        </w:rPr>
        <w:t xml:space="preserve"> </w:t>
      </w:r>
      <w:r>
        <w:rPr>
          <w:color w:val="auto"/>
          <w:sz w:val="24"/>
          <w:highlight w:val="none"/>
          <w:u w:val="none" w:color="auto"/>
        </w:rPr>
        <w:t>should</w:t>
      </w:r>
      <w:r>
        <w:rPr>
          <w:color w:val="auto"/>
          <w:spacing w:val="-1"/>
          <w:sz w:val="24"/>
          <w:highlight w:val="none"/>
          <w:u w:val="none" w:color="auto"/>
        </w:rPr>
        <w:t xml:space="preserve"> </w:t>
      </w:r>
      <w:r>
        <w:rPr>
          <w:color w:val="auto"/>
          <w:sz w:val="24"/>
          <w:highlight w:val="none"/>
          <w:u w:val="none" w:color="auto"/>
        </w:rPr>
        <w:t>be</w:t>
      </w:r>
      <w:r>
        <w:rPr>
          <w:color w:val="auto"/>
          <w:spacing w:val="-1"/>
          <w:sz w:val="24"/>
          <w:highlight w:val="none"/>
          <w:u w:val="none" w:color="auto"/>
        </w:rPr>
        <w:t xml:space="preserve"> </w:t>
      </w:r>
      <w:r>
        <w:rPr>
          <w:color w:val="auto"/>
          <w:sz w:val="24"/>
          <w:highlight w:val="none"/>
          <w:u w:val="none" w:color="auto"/>
        </w:rPr>
        <w:t>free from</w:t>
      </w:r>
      <w:r>
        <w:rPr>
          <w:color w:val="auto"/>
          <w:spacing w:val="-1"/>
          <w:sz w:val="24"/>
          <w:highlight w:val="none"/>
          <w:u w:val="none" w:color="auto"/>
        </w:rPr>
        <w:t xml:space="preserve"> </w:t>
      </w:r>
      <w:r>
        <w:rPr>
          <w:color w:val="auto"/>
          <w:sz w:val="24"/>
          <w:highlight w:val="none"/>
          <w:u w:val="none" w:color="auto"/>
        </w:rPr>
        <w:t>being</w:t>
      </w:r>
      <w:r>
        <w:rPr>
          <w:color w:val="auto"/>
          <w:spacing w:val="-2"/>
          <w:sz w:val="24"/>
          <w:highlight w:val="none"/>
          <w:u w:val="none" w:color="auto"/>
        </w:rPr>
        <w:t xml:space="preserve"> </w:t>
      </w:r>
      <w:r>
        <w:rPr>
          <w:color w:val="auto"/>
          <w:sz w:val="24"/>
          <w:highlight w:val="none"/>
          <w:u w:val="none" w:color="auto"/>
        </w:rPr>
        <w:t>submerged</w:t>
      </w:r>
      <w:r>
        <w:rPr>
          <w:color w:val="auto"/>
          <w:spacing w:val="-1"/>
          <w:sz w:val="24"/>
          <w:highlight w:val="none"/>
          <w:u w:val="none" w:color="auto"/>
        </w:rPr>
        <w:t xml:space="preserve"> </w:t>
      </w:r>
      <w:r>
        <w:rPr>
          <w:color w:val="auto"/>
          <w:sz w:val="24"/>
          <w:highlight w:val="none"/>
          <w:u w:val="none" w:color="auto"/>
        </w:rPr>
        <w:t>during</w:t>
      </w:r>
      <w:r>
        <w:rPr>
          <w:color w:val="auto"/>
          <w:spacing w:val="-3"/>
          <w:sz w:val="24"/>
          <w:highlight w:val="none"/>
          <w:u w:val="none" w:color="auto"/>
        </w:rPr>
        <w:t xml:space="preserve"> </w:t>
      </w:r>
      <w:r>
        <w:rPr>
          <w:color w:val="auto"/>
          <w:sz w:val="24"/>
          <w:highlight w:val="none"/>
          <w:u w:val="none" w:color="auto"/>
        </w:rPr>
        <w:t>floods</w:t>
      </w:r>
      <w:r>
        <w:rPr>
          <w:color w:val="auto"/>
          <w:spacing w:val="-1"/>
          <w:sz w:val="24"/>
          <w:highlight w:val="none"/>
          <w:u w:val="none" w:color="auto"/>
        </w:rPr>
        <w:t xml:space="preserve"> </w:t>
      </w:r>
      <w:r>
        <w:rPr>
          <w:color w:val="auto"/>
          <w:sz w:val="24"/>
          <w:highlight w:val="none"/>
          <w:u w:val="none" w:color="auto"/>
        </w:rPr>
        <w:t>and</w:t>
      </w:r>
      <w:r>
        <w:rPr>
          <w:color w:val="auto"/>
          <w:spacing w:val="-1"/>
          <w:sz w:val="24"/>
          <w:highlight w:val="none"/>
          <w:u w:val="none" w:color="auto"/>
        </w:rPr>
        <w:t xml:space="preserve"> </w:t>
      </w:r>
      <w:r>
        <w:rPr>
          <w:color w:val="auto"/>
          <w:sz w:val="24"/>
          <w:highlight w:val="none"/>
          <w:u w:val="none" w:color="auto"/>
        </w:rPr>
        <w:t>thus</w:t>
      </w:r>
      <w:r>
        <w:rPr>
          <w:color w:val="auto"/>
          <w:spacing w:val="-1"/>
          <w:sz w:val="24"/>
          <w:highlight w:val="none"/>
          <w:u w:val="none" w:color="auto"/>
        </w:rPr>
        <w:t xml:space="preserve"> </w:t>
      </w:r>
      <w:r>
        <w:rPr>
          <w:color w:val="auto"/>
          <w:sz w:val="24"/>
          <w:highlight w:val="none"/>
          <w:u w:val="none" w:color="auto"/>
        </w:rPr>
        <w:t>should</w:t>
      </w:r>
      <w:r>
        <w:rPr>
          <w:color w:val="auto"/>
          <w:spacing w:val="-1"/>
          <w:sz w:val="24"/>
          <w:highlight w:val="none"/>
          <w:u w:val="none" w:color="auto"/>
        </w:rPr>
        <w:t xml:space="preserve"> </w:t>
      </w:r>
      <w:r>
        <w:rPr>
          <w:color w:val="auto"/>
          <w:sz w:val="24"/>
          <w:highlight w:val="none"/>
          <w:u w:val="none" w:color="auto"/>
        </w:rPr>
        <w:t>be</w:t>
      </w:r>
      <w:r>
        <w:rPr>
          <w:color w:val="auto"/>
          <w:spacing w:val="-2"/>
          <w:sz w:val="24"/>
          <w:highlight w:val="none"/>
          <w:u w:val="none" w:color="auto"/>
        </w:rPr>
        <w:t xml:space="preserve"> </w:t>
      </w:r>
      <w:r>
        <w:rPr>
          <w:color w:val="auto"/>
          <w:sz w:val="24"/>
          <w:highlight w:val="none"/>
          <w:u w:val="none" w:color="auto"/>
        </w:rPr>
        <w:t>available</w:t>
      </w:r>
      <w:r>
        <w:rPr>
          <w:color w:val="auto"/>
          <w:spacing w:val="-2"/>
          <w:sz w:val="24"/>
          <w:highlight w:val="none"/>
          <w:u w:val="none" w:color="auto"/>
        </w:rPr>
        <w:t xml:space="preserve"> </w:t>
      </w:r>
      <w:r>
        <w:rPr>
          <w:color w:val="auto"/>
          <w:sz w:val="24"/>
          <w:highlight w:val="none"/>
          <w:u w:val="none" w:color="auto"/>
        </w:rPr>
        <w:t>for safe movement of traffic at all times.</w:t>
      </w:r>
    </w:p>
    <w:p w14:paraId="5912462D">
      <w:pPr>
        <w:pStyle w:val="17"/>
        <w:numPr>
          <w:ilvl w:val="0"/>
          <w:numId w:val="12"/>
        </w:numPr>
        <w:tabs>
          <w:tab w:val="left" w:pos="1373"/>
        </w:tabs>
        <w:spacing w:before="0" w:after="0" w:line="268" w:lineRule="exact"/>
        <w:ind w:left="1373" w:right="0" w:hanging="355"/>
        <w:jc w:val="both"/>
        <w:rPr>
          <w:color w:val="auto"/>
          <w:sz w:val="24"/>
          <w:highlight w:val="none"/>
          <w:u w:val="none" w:color="auto"/>
        </w:rPr>
      </w:pPr>
      <w:r>
        <w:rPr>
          <w:color w:val="auto"/>
          <w:sz w:val="24"/>
          <w:highlight w:val="none"/>
          <w:u w:val="none" w:color="auto"/>
        </w:rPr>
        <w:t>It</w:t>
      </w:r>
      <w:r>
        <w:rPr>
          <w:color w:val="auto"/>
          <w:spacing w:val="-3"/>
          <w:sz w:val="24"/>
          <w:highlight w:val="none"/>
          <w:u w:val="none" w:color="auto"/>
        </w:rPr>
        <w:t xml:space="preserve"> </w:t>
      </w:r>
      <w:r>
        <w:rPr>
          <w:color w:val="auto"/>
          <w:sz w:val="24"/>
          <w:highlight w:val="none"/>
          <w:u w:val="none" w:color="auto"/>
        </w:rPr>
        <w:t>should</w:t>
      </w:r>
      <w:r>
        <w:rPr>
          <w:color w:val="auto"/>
          <w:spacing w:val="-1"/>
          <w:sz w:val="24"/>
          <w:highlight w:val="none"/>
          <w:u w:val="none" w:color="auto"/>
        </w:rPr>
        <w:t xml:space="preserve"> </w:t>
      </w:r>
      <w:r>
        <w:rPr>
          <w:color w:val="auto"/>
          <w:sz w:val="24"/>
          <w:highlight w:val="none"/>
          <w:u w:val="none" w:color="auto"/>
        </w:rPr>
        <w:t>be</w:t>
      </w:r>
      <w:r>
        <w:rPr>
          <w:color w:val="auto"/>
          <w:spacing w:val="-5"/>
          <w:sz w:val="24"/>
          <w:highlight w:val="none"/>
          <w:u w:val="none" w:color="auto"/>
        </w:rPr>
        <w:t xml:space="preserve"> </w:t>
      </w:r>
      <w:r>
        <w:rPr>
          <w:color w:val="auto"/>
          <w:sz w:val="24"/>
          <w:highlight w:val="none"/>
          <w:u w:val="none" w:color="auto"/>
        </w:rPr>
        <w:t>provided with</w:t>
      </w:r>
      <w:r>
        <w:rPr>
          <w:color w:val="auto"/>
          <w:spacing w:val="-1"/>
          <w:sz w:val="24"/>
          <w:highlight w:val="none"/>
          <w:u w:val="none" w:color="auto"/>
        </w:rPr>
        <w:t xml:space="preserve"> </w:t>
      </w:r>
      <w:r>
        <w:rPr>
          <w:color w:val="auto"/>
          <w:sz w:val="24"/>
          <w:highlight w:val="none"/>
          <w:u w:val="none" w:color="auto"/>
        </w:rPr>
        <w:t>easy</w:t>
      </w:r>
      <w:r>
        <w:rPr>
          <w:color w:val="auto"/>
          <w:spacing w:val="-7"/>
          <w:sz w:val="24"/>
          <w:highlight w:val="none"/>
          <w:u w:val="none" w:color="auto"/>
        </w:rPr>
        <w:t xml:space="preserve"> </w:t>
      </w:r>
      <w:r>
        <w:rPr>
          <w:color w:val="auto"/>
          <w:spacing w:val="-2"/>
          <w:sz w:val="24"/>
          <w:highlight w:val="none"/>
          <w:u w:val="none" w:color="auto"/>
        </w:rPr>
        <w:t>gradient.</w:t>
      </w:r>
    </w:p>
    <w:p w14:paraId="50528368">
      <w:pPr>
        <w:pStyle w:val="17"/>
        <w:numPr>
          <w:ilvl w:val="0"/>
          <w:numId w:val="12"/>
        </w:numPr>
        <w:tabs>
          <w:tab w:val="left" w:pos="1507"/>
        </w:tabs>
        <w:spacing w:before="142" w:after="0" w:line="360" w:lineRule="auto"/>
        <w:ind w:left="360" w:right="471" w:firstLine="659"/>
        <w:jc w:val="both"/>
        <w:rPr>
          <w:color w:val="auto"/>
          <w:sz w:val="24"/>
          <w:highlight w:val="none"/>
          <w:u w:val="none" w:color="auto"/>
        </w:rPr>
      </w:pPr>
      <w:r>
        <w:rPr>
          <w:color w:val="auto"/>
          <w:sz w:val="24"/>
          <w:highlight w:val="none"/>
          <w:u w:val="none" w:color="auto"/>
        </w:rPr>
        <w:t>It should contain intelligently erected traffic signs and should make sufficient provisions for the safety of pedestrians and vehicles.</w:t>
      </w:r>
    </w:p>
    <w:p w14:paraId="6549FE41">
      <w:pPr>
        <w:pStyle w:val="17"/>
        <w:numPr>
          <w:ilvl w:val="0"/>
          <w:numId w:val="12"/>
        </w:numPr>
        <w:tabs>
          <w:tab w:val="left" w:pos="1480"/>
        </w:tabs>
        <w:spacing w:before="2" w:after="0" w:line="360" w:lineRule="auto"/>
        <w:ind w:left="360" w:right="470" w:firstLine="659"/>
        <w:jc w:val="both"/>
        <w:rPr>
          <w:color w:val="auto"/>
          <w:sz w:val="24"/>
          <w:highlight w:val="none"/>
          <w:u w:val="none" w:color="auto"/>
        </w:rPr>
      </w:pPr>
      <w:r>
        <w:rPr>
          <w:color w:val="auto"/>
          <w:sz w:val="24"/>
          <w:highlight w:val="none"/>
          <w:u w:val="none" w:color="auto"/>
        </w:rPr>
        <w:t>It should grant various amenities to road users such as grass verges, sufficient lighting, watering and fuelling places at regular intervals, shady avenues, parking facilities in city areas, etc.</w:t>
      </w:r>
    </w:p>
    <w:p w14:paraId="44E68ADE">
      <w:pPr>
        <w:pStyle w:val="17"/>
        <w:numPr>
          <w:ilvl w:val="0"/>
          <w:numId w:val="12"/>
        </w:numPr>
        <w:tabs>
          <w:tab w:val="left" w:pos="1359"/>
        </w:tabs>
        <w:spacing w:before="0" w:after="0" w:line="275" w:lineRule="exact"/>
        <w:ind w:left="1359" w:right="0" w:hanging="341"/>
        <w:jc w:val="both"/>
        <w:rPr>
          <w:color w:val="auto"/>
          <w:sz w:val="24"/>
          <w:highlight w:val="none"/>
          <w:u w:val="none" w:color="auto"/>
        </w:rPr>
      </w:pPr>
      <w:r>
        <w:rPr>
          <w:color w:val="auto"/>
          <w:sz w:val="24"/>
          <w:highlight w:val="none"/>
          <w:u w:val="none" w:color="auto"/>
        </w:rPr>
        <w:t>It</w:t>
      </w:r>
      <w:r>
        <w:rPr>
          <w:color w:val="auto"/>
          <w:spacing w:val="-5"/>
          <w:sz w:val="24"/>
          <w:highlight w:val="none"/>
          <w:u w:val="none" w:color="auto"/>
        </w:rPr>
        <w:t xml:space="preserve"> </w:t>
      </w:r>
      <w:r>
        <w:rPr>
          <w:color w:val="auto"/>
          <w:sz w:val="24"/>
          <w:highlight w:val="none"/>
          <w:u w:val="none" w:color="auto"/>
        </w:rPr>
        <w:t>should</w:t>
      </w:r>
      <w:r>
        <w:rPr>
          <w:color w:val="auto"/>
          <w:spacing w:val="-6"/>
          <w:sz w:val="24"/>
          <w:highlight w:val="none"/>
          <w:u w:val="none" w:color="auto"/>
        </w:rPr>
        <w:t xml:space="preserve"> </w:t>
      </w:r>
      <w:r>
        <w:rPr>
          <w:color w:val="auto"/>
          <w:sz w:val="24"/>
          <w:highlight w:val="none"/>
          <w:u w:val="none" w:color="auto"/>
        </w:rPr>
        <w:t>possess</w:t>
      </w:r>
      <w:r>
        <w:rPr>
          <w:color w:val="auto"/>
          <w:spacing w:val="-1"/>
          <w:sz w:val="24"/>
          <w:highlight w:val="none"/>
          <w:u w:val="none" w:color="auto"/>
        </w:rPr>
        <w:t xml:space="preserve"> </w:t>
      </w:r>
      <w:r>
        <w:rPr>
          <w:color w:val="auto"/>
          <w:sz w:val="24"/>
          <w:highlight w:val="none"/>
          <w:u w:val="none" w:color="auto"/>
        </w:rPr>
        <w:t>good</w:t>
      </w:r>
      <w:r>
        <w:rPr>
          <w:color w:val="auto"/>
          <w:spacing w:val="-5"/>
          <w:sz w:val="24"/>
          <w:highlight w:val="none"/>
          <w:u w:val="none" w:color="auto"/>
        </w:rPr>
        <w:t xml:space="preserve"> </w:t>
      </w:r>
      <w:r>
        <w:rPr>
          <w:color w:val="auto"/>
          <w:sz w:val="24"/>
          <w:highlight w:val="none"/>
          <w:u w:val="none" w:color="auto"/>
        </w:rPr>
        <w:t>alignment,</w:t>
      </w:r>
      <w:r>
        <w:rPr>
          <w:color w:val="auto"/>
          <w:spacing w:val="-6"/>
          <w:sz w:val="24"/>
          <w:highlight w:val="none"/>
          <w:u w:val="none" w:color="auto"/>
        </w:rPr>
        <w:t xml:space="preserve"> </w:t>
      </w:r>
      <w:r>
        <w:rPr>
          <w:color w:val="auto"/>
          <w:sz w:val="24"/>
          <w:highlight w:val="none"/>
          <w:u w:val="none" w:color="auto"/>
        </w:rPr>
        <w:t>directness</w:t>
      </w:r>
      <w:r>
        <w:rPr>
          <w:color w:val="auto"/>
          <w:spacing w:val="-5"/>
          <w:sz w:val="24"/>
          <w:highlight w:val="none"/>
          <w:u w:val="none" w:color="auto"/>
        </w:rPr>
        <w:t xml:space="preserve"> </w:t>
      </w:r>
      <w:r>
        <w:rPr>
          <w:color w:val="auto"/>
          <w:sz w:val="24"/>
          <w:highlight w:val="none"/>
          <w:u w:val="none" w:color="auto"/>
        </w:rPr>
        <w:t>and</w:t>
      </w:r>
      <w:r>
        <w:rPr>
          <w:color w:val="auto"/>
          <w:spacing w:val="-6"/>
          <w:sz w:val="24"/>
          <w:highlight w:val="none"/>
          <w:u w:val="none" w:color="auto"/>
        </w:rPr>
        <w:t xml:space="preserve"> </w:t>
      </w:r>
      <w:r>
        <w:rPr>
          <w:color w:val="auto"/>
          <w:spacing w:val="-2"/>
          <w:sz w:val="24"/>
          <w:highlight w:val="none"/>
          <w:u w:val="none" w:color="auto"/>
        </w:rPr>
        <w:t>visibility.</w:t>
      </w:r>
    </w:p>
    <w:p w14:paraId="1CCD94B9">
      <w:pPr>
        <w:pStyle w:val="17"/>
        <w:numPr>
          <w:ilvl w:val="0"/>
          <w:numId w:val="12"/>
        </w:numPr>
        <w:tabs>
          <w:tab w:val="left" w:pos="1427"/>
        </w:tabs>
        <w:spacing w:before="139" w:after="0" w:line="360" w:lineRule="auto"/>
        <w:ind w:left="360" w:right="478" w:firstLine="659"/>
        <w:jc w:val="both"/>
        <w:rPr>
          <w:color w:val="auto"/>
          <w:sz w:val="24"/>
          <w:highlight w:val="none"/>
          <w:u w:val="none" w:color="auto"/>
        </w:rPr>
      </w:pPr>
      <w:r>
        <w:rPr>
          <w:color w:val="auto"/>
          <w:sz w:val="24"/>
          <w:highlight w:val="none"/>
          <w:u w:val="none" w:color="auto"/>
        </w:rPr>
        <w:t>The curves along the road should be properly</w:t>
      </w:r>
      <w:r>
        <w:rPr>
          <w:color w:val="auto"/>
          <w:spacing w:val="-3"/>
          <w:sz w:val="24"/>
          <w:highlight w:val="none"/>
          <w:u w:val="none" w:color="auto"/>
        </w:rPr>
        <w:t xml:space="preserve"> </w:t>
      </w:r>
      <w:r>
        <w:rPr>
          <w:color w:val="auto"/>
          <w:sz w:val="24"/>
          <w:highlight w:val="none"/>
          <w:u w:val="none" w:color="auto"/>
        </w:rPr>
        <w:t>designed and they</w:t>
      </w:r>
      <w:r>
        <w:rPr>
          <w:color w:val="auto"/>
          <w:spacing w:val="-3"/>
          <w:sz w:val="24"/>
          <w:highlight w:val="none"/>
          <w:u w:val="none" w:color="auto"/>
        </w:rPr>
        <w:t xml:space="preserve"> </w:t>
      </w:r>
      <w:r>
        <w:rPr>
          <w:color w:val="auto"/>
          <w:sz w:val="24"/>
          <w:highlight w:val="none"/>
          <w:u w:val="none" w:color="auto"/>
        </w:rPr>
        <w:t>should be free from blind corners.</w:t>
      </w:r>
    </w:p>
    <w:p w14:paraId="4FE88041">
      <w:pPr>
        <w:pStyle w:val="17"/>
        <w:numPr>
          <w:ilvl w:val="0"/>
          <w:numId w:val="12"/>
        </w:numPr>
        <w:tabs>
          <w:tab w:val="left" w:pos="1504"/>
        </w:tabs>
        <w:spacing w:before="0" w:after="0" w:line="360" w:lineRule="auto"/>
        <w:ind w:left="360" w:right="469" w:firstLine="659"/>
        <w:jc w:val="both"/>
        <w:rPr>
          <w:color w:val="auto"/>
          <w:sz w:val="24"/>
          <w:highlight w:val="none"/>
          <w:u w:val="none" w:color="auto"/>
        </w:rPr>
      </w:pPr>
      <w:r>
        <w:rPr>
          <w:color w:val="auto"/>
          <w:sz w:val="24"/>
          <w:highlight w:val="none"/>
          <w:u w:val="none" w:color="auto"/>
        </w:rPr>
        <w:t>The formation of road, either natural or prepared, should be stable enough to carry the foundation and traffic load.</w:t>
      </w:r>
    </w:p>
    <w:p w14:paraId="40061448">
      <w:pPr>
        <w:pStyle w:val="17"/>
        <w:numPr>
          <w:ilvl w:val="0"/>
          <w:numId w:val="12"/>
        </w:numPr>
        <w:tabs>
          <w:tab w:val="left" w:pos="1591"/>
        </w:tabs>
        <w:spacing w:before="1" w:after="0" w:line="360" w:lineRule="auto"/>
        <w:ind w:left="360" w:right="467" w:firstLine="659"/>
        <w:jc w:val="both"/>
        <w:rPr>
          <w:color w:val="auto"/>
          <w:sz w:val="24"/>
          <w:highlight w:val="none"/>
          <w:u w:val="none" w:color="auto"/>
        </w:rPr>
      </w:pPr>
      <w:r>
        <w:rPr>
          <w:color w:val="auto"/>
          <w:sz w:val="24"/>
          <w:highlight w:val="none"/>
          <w:u w:val="none" w:color="auto"/>
        </w:rPr>
        <w:t>The foundation depth should be adequate for effectively distributing traffic load over a sufficient area of formation to keep the intensity of</w:t>
      </w:r>
      <w:r>
        <w:rPr>
          <w:color w:val="auto"/>
          <w:spacing w:val="40"/>
          <w:sz w:val="24"/>
          <w:highlight w:val="none"/>
          <w:u w:val="none" w:color="auto"/>
        </w:rPr>
        <w:t xml:space="preserve"> </w:t>
      </w:r>
      <w:r>
        <w:rPr>
          <w:color w:val="auto"/>
          <w:sz w:val="24"/>
          <w:highlight w:val="none"/>
          <w:u w:val="none" w:color="auto"/>
        </w:rPr>
        <w:t>load within the safe permissible limits of the soil.</w:t>
      </w:r>
    </w:p>
    <w:p w14:paraId="29F90819">
      <w:pPr>
        <w:pStyle w:val="17"/>
        <w:numPr>
          <w:ilvl w:val="0"/>
          <w:numId w:val="12"/>
        </w:numPr>
        <w:tabs>
          <w:tab w:val="left" w:pos="1437"/>
        </w:tabs>
        <w:spacing w:before="0" w:after="0" w:line="360" w:lineRule="auto"/>
        <w:ind w:left="360" w:right="463" w:firstLine="659"/>
        <w:jc w:val="both"/>
        <w:rPr>
          <w:color w:val="auto"/>
          <w:sz w:val="24"/>
          <w:highlight w:val="none"/>
          <w:u w:val="none" w:color="auto"/>
        </w:rPr>
      </w:pPr>
      <w:r>
        <w:rPr>
          <w:color w:val="auto"/>
          <w:sz w:val="24"/>
          <w:highlight w:val="none"/>
          <w:u w:val="none" w:color="auto"/>
        </w:rPr>
        <w:t>The road surface should be suitable for the general character of traffic and it should possess characteristics such as:</w:t>
      </w:r>
    </w:p>
    <w:p w14:paraId="02C46C44">
      <w:pPr>
        <w:pStyle w:val="8"/>
        <w:rPr>
          <w:color w:val="auto"/>
          <w:highlight w:val="none"/>
          <w:u w:val="none" w:color="auto"/>
        </w:rPr>
      </w:pPr>
    </w:p>
    <w:p w14:paraId="54B5D871">
      <w:pPr>
        <w:pStyle w:val="8"/>
        <w:rPr>
          <w:color w:val="auto"/>
          <w:highlight w:val="none"/>
          <w:u w:val="none" w:color="auto"/>
        </w:rPr>
      </w:pPr>
    </w:p>
    <w:p w14:paraId="152E0D52">
      <w:pPr>
        <w:pStyle w:val="17"/>
        <w:numPr>
          <w:ilvl w:val="1"/>
          <w:numId w:val="12"/>
        </w:numPr>
        <w:tabs>
          <w:tab w:val="left" w:pos="2062"/>
        </w:tabs>
        <w:spacing w:before="47" w:after="0" w:line="240" w:lineRule="auto"/>
        <w:ind w:left="2062" w:right="0" w:hanging="322"/>
        <w:jc w:val="left"/>
        <w:rPr>
          <w:color w:val="auto"/>
          <w:sz w:val="24"/>
          <w:highlight w:val="none"/>
          <w:u w:val="none" w:color="auto"/>
        </w:rPr>
      </w:pPr>
      <w:r>
        <w:rPr>
          <w:color w:val="auto"/>
          <w:sz w:val="24"/>
          <w:highlight w:val="none"/>
          <w:u w:val="none" w:color="auto"/>
        </w:rPr>
        <w:t>onomical</w:t>
      </w:r>
      <w:r>
        <w:rPr>
          <w:color w:val="auto"/>
          <w:spacing w:val="-4"/>
          <w:sz w:val="24"/>
          <w:highlight w:val="none"/>
          <w:u w:val="none" w:color="auto"/>
        </w:rPr>
        <w:t xml:space="preserve"> </w:t>
      </w:r>
      <w:r>
        <w:rPr>
          <w:color w:val="auto"/>
          <w:sz w:val="24"/>
          <w:highlight w:val="none"/>
          <w:u w:val="none" w:color="auto"/>
        </w:rPr>
        <w:t>in</w:t>
      </w:r>
      <w:r>
        <w:rPr>
          <w:color w:val="auto"/>
          <w:spacing w:val="-2"/>
          <w:sz w:val="24"/>
          <w:highlight w:val="none"/>
          <w:u w:val="none" w:color="auto"/>
        </w:rPr>
        <w:t xml:space="preserve"> </w:t>
      </w:r>
      <w:r>
        <w:rPr>
          <w:color w:val="auto"/>
          <w:sz w:val="24"/>
          <w:highlight w:val="none"/>
          <w:u w:val="none" w:color="auto"/>
        </w:rPr>
        <w:t>construction</w:t>
      </w:r>
      <w:r>
        <w:rPr>
          <w:color w:val="auto"/>
          <w:spacing w:val="-2"/>
          <w:sz w:val="24"/>
          <w:highlight w:val="none"/>
          <w:u w:val="none" w:color="auto"/>
        </w:rPr>
        <w:t xml:space="preserve"> </w:t>
      </w:r>
      <w:r>
        <w:rPr>
          <w:color w:val="auto"/>
          <w:sz w:val="24"/>
          <w:highlight w:val="none"/>
          <w:u w:val="none" w:color="auto"/>
        </w:rPr>
        <w:t>and</w:t>
      </w:r>
      <w:r>
        <w:rPr>
          <w:color w:val="auto"/>
          <w:spacing w:val="-2"/>
          <w:sz w:val="24"/>
          <w:highlight w:val="none"/>
          <w:u w:val="none" w:color="auto"/>
        </w:rPr>
        <w:t xml:space="preserve"> </w:t>
      </w:r>
      <w:r>
        <w:rPr>
          <w:color w:val="auto"/>
          <w:sz w:val="24"/>
          <w:highlight w:val="none"/>
          <w:u w:val="none" w:color="auto"/>
        </w:rPr>
        <w:t>maintenance</w:t>
      </w:r>
      <w:r>
        <w:rPr>
          <w:color w:val="auto"/>
          <w:spacing w:val="-5"/>
          <w:sz w:val="24"/>
          <w:highlight w:val="none"/>
          <w:u w:val="none" w:color="auto"/>
        </w:rPr>
        <w:t xml:space="preserve"> </w:t>
      </w:r>
      <w:r>
        <w:rPr>
          <w:color w:val="auto"/>
          <w:spacing w:val="-2"/>
          <w:sz w:val="24"/>
          <w:highlight w:val="none"/>
          <w:u w:val="none" w:color="auto"/>
        </w:rPr>
        <w:t>costs,</w:t>
      </w:r>
    </w:p>
    <w:p w14:paraId="58D99292">
      <w:pPr>
        <w:pStyle w:val="17"/>
        <w:numPr>
          <w:ilvl w:val="1"/>
          <w:numId w:val="12"/>
        </w:numPr>
        <w:tabs>
          <w:tab w:val="left" w:pos="2076"/>
        </w:tabs>
        <w:spacing w:before="137" w:after="0" w:line="240" w:lineRule="auto"/>
        <w:ind w:left="2076" w:right="0" w:hanging="336"/>
        <w:jc w:val="left"/>
        <w:rPr>
          <w:color w:val="auto"/>
          <w:sz w:val="24"/>
          <w:highlight w:val="none"/>
          <w:u w:val="none" w:color="auto"/>
        </w:rPr>
      </w:pPr>
      <w:r>
        <w:rPr>
          <w:color w:val="auto"/>
          <w:sz w:val="24"/>
          <w:highlight w:val="none"/>
          <w:u w:val="none" w:color="auto"/>
        </w:rPr>
        <w:t>even</w:t>
      </w:r>
      <w:r>
        <w:rPr>
          <w:color w:val="auto"/>
          <w:spacing w:val="-1"/>
          <w:sz w:val="24"/>
          <w:highlight w:val="none"/>
          <w:u w:val="none" w:color="auto"/>
        </w:rPr>
        <w:t xml:space="preserve"> </w:t>
      </w:r>
      <w:r>
        <w:rPr>
          <w:color w:val="auto"/>
          <w:sz w:val="24"/>
          <w:highlight w:val="none"/>
          <w:u w:val="none" w:color="auto"/>
        </w:rPr>
        <w:t>and</w:t>
      </w:r>
      <w:r>
        <w:rPr>
          <w:color w:val="auto"/>
          <w:spacing w:val="-1"/>
          <w:sz w:val="24"/>
          <w:highlight w:val="none"/>
          <w:u w:val="none" w:color="auto"/>
        </w:rPr>
        <w:t xml:space="preserve"> </w:t>
      </w:r>
      <w:r>
        <w:rPr>
          <w:color w:val="auto"/>
          <w:sz w:val="24"/>
          <w:highlight w:val="none"/>
          <w:u w:val="none" w:color="auto"/>
        </w:rPr>
        <w:t>smooth, but</w:t>
      </w:r>
      <w:r>
        <w:rPr>
          <w:color w:val="auto"/>
          <w:spacing w:val="-3"/>
          <w:sz w:val="24"/>
          <w:highlight w:val="none"/>
          <w:u w:val="none" w:color="auto"/>
        </w:rPr>
        <w:t xml:space="preserve"> </w:t>
      </w:r>
      <w:r>
        <w:rPr>
          <w:color w:val="auto"/>
          <w:sz w:val="24"/>
          <w:highlight w:val="none"/>
          <w:u w:val="none" w:color="auto"/>
        </w:rPr>
        <w:t xml:space="preserve">not </w:t>
      </w:r>
      <w:r>
        <w:rPr>
          <w:color w:val="auto"/>
          <w:spacing w:val="-2"/>
          <w:sz w:val="24"/>
          <w:highlight w:val="none"/>
          <w:u w:val="none" w:color="auto"/>
        </w:rPr>
        <w:t>slippery,</w:t>
      </w:r>
    </w:p>
    <w:p w14:paraId="0995828D">
      <w:pPr>
        <w:pStyle w:val="17"/>
        <w:numPr>
          <w:ilvl w:val="1"/>
          <w:numId w:val="12"/>
        </w:numPr>
        <w:tabs>
          <w:tab w:val="left" w:pos="2062"/>
        </w:tabs>
        <w:spacing w:before="139" w:after="0" w:line="240" w:lineRule="auto"/>
        <w:ind w:left="2062" w:right="0" w:hanging="322"/>
        <w:jc w:val="left"/>
        <w:rPr>
          <w:color w:val="auto"/>
          <w:sz w:val="24"/>
          <w:highlight w:val="none"/>
          <w:u w:val="none" w:color="auto"/>
        </w:rPr>
      </w:pPr>
      <w:r>
        <w:rPr>
          <w:color w:val="auto"/>
          <w:sz w:val="24"/>
          <w:highlight w:val="none"/>
          <w:u w:val="none" w:color="auto"/>
        </w:rPr>
        <w:t>hard,</w:t>
      </w:r>
      <w:r>
        <w:rPr>
          <w:color w:val="auto"/>
          <w:spacing w:val="-5"/>
          <w:sz w:val="24"/>
          <w:highlight w:val="none"/>
          <w:u w:val="none" w:color="auto"/>
        </w:rPr>
        <w:t xml:space="preserve"> </w:t>
      </w:r>
      <w:r>
        <w:rPr>
          <w:color w:val="auto"/>
          <w:sz w:val="24"/>
          <w:highlight w:val="none"/>
          <w:u w:val="none" w:color="auto"/>
        </w:rPr>
        <w:t>durable</w:t>
      </w:r>
      <w:r>
        <w:rPr>
          <w:color w:val="auto"/>
          <w:spacing w:val="-2"/>
          <w:sz w:val="24"/>
          <w:highlight w:val="none"/>
          <w:u w:val="none" w:color="auto"/>
        </w:rPr>
        <w:t xml:space="preserve"> </w:t>
      </w:r>
      <w:r>
        <w:rPr>
          <w:color w:val="auto"/>
          <w:sz w:val="24"/>
          <w:highlight w:val="none"/>
          <w:u w:val="none" w:color="auto"/>
        </w:rPr>
        <w:t>with</w:t>
      </w:r>
      <w:r>
        <w:rPr>
          <w:color w:val="auto"/>
          <w:spacing w:val="-3"/>
          <w:sz w:val="24"/>
          <w:highlight w:val="none"/>
          <w:u w:val="none" w:color="auto"/>
        </w:rPr>
        <w:t xml:space="preserve"> </w:t>
      </w:r>
      <w:r>
        <w:rPr>
          <w:color w:val="auto"/>
          <w:sz w:val="24"/>
          <w:highlight w:val="none"/>
          <w:u w:val="none" w:color="auto"/>
        </w:rPr>
        <w:t>uniform</w:t>
      </w:r>
      <w:r>
        <w:rPr>
          <w:color w:val="auto"/>
          <w:spacing w:val="-3"/>
          <w:sz w:val="24"/>
          <w:highlight w:val="none"/>
          <w:u w:val="none" w:color="auto"/>
        </w:rPr>
        <w:t xml:space="preserve"> </w:t>
      </w:r>
      <w:r>
        <w:rPr>
          <w:color w:val="auto"/>
          <w:spacing w:val="-4"/>
          <w:sz w:val="24"/>
          <w:highlight w:val="none"/>
          <w:u w:val="none" w:color="auto"/>
        </w:rPr>
        <w:t>wear,</w:t>
      </w:r>
    </w:p>
    <w:p w14:paraId="007E5B9F">
      <w:pPr>
        <w:pStyle w:val="17"/>
        <w:numPr>
          <w:ilvl w:val="1"/>
          <w:numId w:val="12"/>
        </w:numPr>
        <w:tabs>
          <w:tab w:val="left" w:pos="2076"/>
        </w:tabs>
        <w:spacing w:before="137" w:after="0" w:line="240" w:lineRule="auto"/>
        <w:ind w:left="2076" w:right="0" w:hanging="336"/>
        <w:jc w:val="left"/>
        <w:rPr>
          <w:color w:val="auto"/>
          <w:sz w:val="24"/>
          <w:highlight w:val="none"/>
          <w:u w:val="none" w:color="auto"/>
        </w:rPr>
      </w:pPr>
      <w:r>
        <w:rPr>
          <w:color w:val="auto"/>
          <w:sz w:val="24"/>
          <w:highlight w:val="none"/>
          <w:u w:val="none" w:color="auto"/>
        </w:rPr>
        <w:t>neither</w:t>
      </w:r>
      <w:r>
        <w:rPr>
          <w:color w:val="auto"/>
          <w:spacing w:val="-2"/>
          <w:sz w:val="24"/>
          <w:highlight w:val="none"/>
          <w:u w:val="none" w:color="auto"/>
        </w:rPr>
        <w:t xml:space="preserve"> </w:t>
      </w:r>
      <w:r>
        <w:rPr>
          <w:color w:val="auto"/>
          <w:sz w:val="24"/>
          <w:highlight w:val="none"/>
          <w:u w:val="none" w:color="auto"/>
        </w:rPr>
        <w:t>dusty</w:t>
      </w:r>
      <w:r>
        <w:rPr>
          <w:color w:val="auto"/>
          <w:spacing w:val="-12"/>
          <w:sz w:val="24"/>
          <w:highlight w:val="none"/>
          <w:u w:val="none" w:color="auto"/>
        </w:rPr>
        <w:t xml:space="preserve"> </w:t>
      </w:r>
      <w:r>
        <w:rPr>
          <w:color w:val="auto"/>
          <w:sz w:val="24"/>
          <w:highlight w:val="none"/>
          <w:u w:val="none" w:color="auto"/>
        </w:rPr>
        <w:t>nor</w:t>
      </w:r>
      <w:r>
        <w:rPr>
          <w:color w:val="auto"/>
          <w:spacing w:val="-3"/>
          <w:sz w:val="24"/>
          <w:highlight w:val="none"/>
          <w:u w:val="none" w:color="auto"/>
        </w:rPr>
        <w:t xml:space="preserve"> </w:t>
      </w:r>
      <w:r>
        <w:rPr>
          <w:color w:val="auto"/>
          <w:sz w:val="24"/>
          <w:highlight w:val="none"/>
          <w:u w:val="none" w:color="auto"/>
        </w:rPr>
        <w:t>muddy</w:t>
      </w:r>
      <w:r>
        <w:rPr>
          <w:color w:val="auto"/>
          <w:spacing w:val="-9"/>
          <w:sz w:val="24"/>
          <w:highlight w:val="none"/>
          <w:u w:val="none" w:color="auto"/>
        </w:rPr>
        <w:t xml:space="preserve"> </w:t>
      </w:r>
      <w:r>
        <w:rPr>
          <w:color w:val="auto"/>
          <w:sz w:val="24"/>
          <w:highlight w:val="none"/>
          <w:u w:val="none" w:color="auto"/>
        </w:rPr>
        <w:t>and</w:t>
      </w:r>
      <w:r>
        <w:rPr>
          <w:color w:val="auto"/>
          <w:spacing w:val="1"/>
          <w:sz w:val="24"/>
          <w:highlight w:val="none"/>
          <w:u w:val="none" w:color="auto"/>
        </w:rPr>
        <w:t xml:space="preserve"> </w:t>
      </w:r>
      <w:r>
        <w:rPr>
          <w:color w:val="auto"/>
          <w:sz w:val="24"/>
          <w:highlight w:val="none"/>
          <w:u w:val="none" w:color="auto"/>
        </w:rPr>
        <w:t>easy</w:t>
      </w:r>
      <w:r>
        <w:rPr>
          <w:color w:val="auto"/>
          <w:spacing w:val="-10"/>
          <w:sz w:val="24"/>
          <w:highlight w:val="none"/>
          <w:u w:val="none" w:color="auto"/>
        </w:rPr>
        <w:t xml:space="preserve"> </w:t>
      </w:r>
      <w:r>
        <w:rPr>
          <w:color w:val="auto"/>
          <w:sz w:val="24"/>
          <w:highlight w:val="none"/>
          <w:u w:val="none" w:color="auto"/>
        </w:rPr>
        <w:t>for</w:t>
      </w:r>
      <w:r>
        <w:rPr>
          <w:color w:val="auto"/>
          <w:spacing w:val="-3"/>
          <w:sz w:val="24"/>
          <w:highlight w:val="none"/>
          <w:u w:val="none" w:color="auto"/>
        </w:rPr>
        <w:t xml:space="preserve"> </w:t>
      </w:r>
      <w:r>
        <w:rPr>
          <w:color w:val="auto"/>
          <w:sz w:val="24"/>
          <w:highlight w:val="none"/>
          <w:u w:val="none" w:color="auto"/>
        </w:rPr>
        <w:t>cleaning</w:t>
      </w:r>
      <w:r>
        <w:rPr>
          <w:color w:val="auto"/>
          <w:spacing w:val="-1"/>
          <w:sz w:val="24"/>
          <w:highlight w:val="none"/>
          <w:u w:val="none" w:color="auto"/>
        </w:rPr>
        <w:t xml:space="preserve"> </w:t>
      </w:r>
      <w:r>
        <w:rPr>
          <w:color w:val="auto"/>
          <w:sz w:val="24"/>
          <w:highlight w:val="none"/>
          <w:u w:val="none" w:color="auto"/>
        </w:rPr>
        <w:t xml:space="preserve">and </w:t>
      </w:r>
      <w:r>
        <w:rPr>
          <w:color w:val="auto"/>
          <w:spacing w:val="-2"/>
          <w:sz w:val="24"/>
          <w:highlight w:val="none"/>
          <w:u w:val="none" w:color="auto"/>
        </w:rPr>
        <w:t>repairing,</w:t>
      </w:r>
    </w:p>
    <w:p w14:paraId="5523958E">
      <w:pPr>
        <w:pStyle w:val="17"/>
        <w:numPr>
          <w:ilvl w:val="1"/>
          <w:numId w:val="12"/>
        </w:numPr>
        <w:tabs>
          <w:tab w:val="left" w:pos="2062"/>
        </w:tabs>
        <w:spacing w:before="142" w:after="0" w:line="360" w:lineRule="auto"/>
        <w:ind w:left="1740" w:right="3216" w:firstLine="0"/>
        <w:jc w:val="left"/>
        <w:rPr>
          <w:color w:val="auto"/>
          <w:sz w:val="24"/>
          <w:highlight w:val="none"/>
          <w:u w:val="none" w:color="auto"/>
        </w:rPr>
      </w:pPr>
      <w:r>
        <w:rPr>
          <w:color w:val="auto"/>
          <w:sz w:val="24"/>
          <w:highlight w:val="none"/>
          <w:u w:val="none" w:color="auto"/>
        </w:rPr>
        <w:t>noiseless</w:t>
      </w:r>
      <w:r>
        <w:rPr>
          <w:color w:val="auto"/>
          <w:spacing w:val="-7"/>
          <w:sz w:val="24"/>
          <w:highlight w:val="none"/>
          <w:u w:val="none" w:color="auto"/>
        </w:rPr>
        <w:t xml:space="preserve"> </w:t>
      </w:r>
      <w:r>
        <w:rPr>
          <w:color w:val="auto"/>
          <w:sz w:val="24"/>
          <w:highlight w:val="none"/>
          <w:u w:val="none" w:color="auto"/>
        </w:rPr>
        <w:t>especially</w:t>
      </w:r>
      <w:r>
        <w:rPr>
          <w:color w:val="auto"/>
          <w:spacing w:val="-11"/>
          <w:sz w:val="24"/>
          <w:highlight w:val="none"/>
          <w:u w:val="none" w:color="auto"/>
        </w:rPr>
        <w:t xml:space="preserve"> </w:t>
      </w:r>
      <w:r>
        <w:rPr>
          <w:color w:val="auto"/>
          <w:sz w:val="24"/>
          <w:highlight w:val="none"/>
          <w:u w:val="none" w:color="auto"/>
        </w:rPr>
        <w:t>near</w:t>
      </w:r>
      <w:r>
        <w:rPr>
          <w:color w:val="auto"/>
          <w:spacing w:val="-6"/>
          <w:sz w:val="24"/>
          <w:highlight w:val="none"/>
          <w:u w:val="none" w:color="auto"/>
        </w:rPr>
        <w:t xml:space="preserve"> </w:t>
      </w:r>
      <w:r>
        <w:rPr>
          <w:color w:val="auto"/>
          <w:sz w:val="24"/>
          <w:highlight w:val="none"/>
          <w:u w:val="none" w:color="auto"/>
        </w:rPr>
        <w:t>hospitals,</w:t>
      </w:r>
      <w:r>
        <w:rPr>
          <w:color w:val="auto"/>
          <w:spacing w:val="-7"/>
          <w:sz w:val="24"/>
          <w:highlight w:val="none"/>
          <w:u w:val="none" w:color="auto"/>
        </w:rPr>
        <w:t xml:space="preserve"> </w:t>
      </w:r>
      <w:r>
        <w:rPr>
          <w:color w:val="auto"/>
          <w:sz w:val="24"/>
          <w:highlight w:val="none"/>
          <w:u w:val="none" w:color="auto"/>
        </w:rPr>
        <w:t>nursing</w:t>
      </w:r>
      <w:r>
        <w:rPr>
          <w:color w:val="auto"/>
          <w:spacing w:val="-9"/>
          <w:sz w:val="24"/>
          <w:highlight w:val="none"/>
          <w:u w:val="none" w:color="auto"/>
        </w:rPr>
        <w:t xml:space="preserve"> </w:t>
      </w:r>
      <w:r>
        <w:rPr>
          <w:color w:val="auto"/>
          <w:sz w:val="24"/>
          <w:highlight w:val="none"/>
          <w:u w:val="none" w:color="auto"/>
        </w:rPr>
        <w:t>homes and public institutions, etc.,</w:t>
      </w:r>
    </w:p>
    <w:p w14:paraId="059F6F8C">
      <w:pPr>
        <w:pStyle w:val="17"/>
        <w:numPr>
          <w:ilvl w:val="1"/>
          <w:numId w:val="12"/>
        </w:numPr>
        <w:tabs>
          <w:tab w:val="left" w:pos="2035"/>
        </w:tabs>
        <w:spacing w:before="0" w:after="0" w:line="271" w:lineRule="exact"/>
        <w:ind w:left="2035" w:right="0" w:hanging="295"/>
        <w:jc w:val="left"/>
        <w:rPr>
          <w:color w:val="auto"/>
          <w:sz w:val="24"/>
          <w:highlight w:val="none"/>
          <w:u w:val="none" w:color="auto"/>
        </w:rPr>
      </w:pPr>
      <w:r>
        <w:rPr>
          <w:color w:val="auto"/>
          <w:sz w:val="24"/>
          <w:highlight w:val="none"/>
          <w:u w:val="none" w:color="auto"/>
        </w:rPr>
        <w:t>offering</w:t>
      </w:r>
      <w:r>
        <w:rPr>
          <w:color w:val="auto"/>
          <w:spacing w:val="-9"/>
          <w:sz w:val="24"/>
          <w:highlight w:val="none"/>
          <w:u w:val="none" w:color="auto"/>
        </w:rPr>
        <w:t xml:space="preserve"> </w:t>
      </w:r>
      <w:r>
        <w:rPr>
          <w:color w:val="auto"/>
          <w:sz w:val="24"/>
          <w:highlight w:val="none"/>
          <w:u w:val="none" w:color="auto"/>
        </w:rPr>
        <w:t>the</w:t>
      </w:r>
      <w:r>
        <w:rPr>
          <w:color w:val="auto"/>
          <w:spacing w:val="-6"/>
          <w:sz w:val="24"/>
          <w:highlight w:val="none"/>
          <w:u w:val="none" w:color="auto"/>
        </w:rPr>
        <w:t xml:space="preserve"> </w:t>
      </w:r>
      <w:r>
        <w:rPr>
          <w:color w:val="auto"/>
          <w:sz w:val="24"/>
          <w:highlight w:val="none"/>
          <w:u w:val="none" w:color="auto"/>
        </w:rPr>
        <w:t>least</w:t>
      </w:r>
      <w:r>
        <w:rPr>
          <w:color w:val="auto"/>
          <w:spacing w:val="-2"/>
          <w:sz w:val="24"/>
          <w:highlight w:val="none"/>
          <w:u w:val="none" w:color="auto"/>
        </w:rPr>
        <w:t xml:space="preserve"> </w:t>
      </w:r>
      <w:r>
        <w:rPr>
          <w:color w:val="auto"/>
          <w:sz w:val="24"/>
          <w:highlight w:val="none"/>
          <w:u w:val="none" w:color="auto"/>
        </w:rPr>
        <w:t>resistance</w:t>
      </w:r>
      <w:r>
        <w:rPr>
          <w:color w:val="auto"/>
          <w:spacing w:val="-5"/>
          <w:sz w:val="24"/>
          <w:highlight w:val="none"/>
          <w:u w:val="none" w:color="auto"/>
        </w:rPr>
        <w:t xml:space="preserve"> </w:t>
      </w:r>
      <w:r>
        <w:rPr>
          <w:color w:val="auto"/>
          <w:sz w:val="24"/>
          <w:highlight w:val="none"/>
          <w:u w:val="none" w:color="auto"/>
        </w:rPr>
        <w:t>to</w:t>
      </w:r>
      <w:r>
        <w:rPr>
          <w:color w:val="auto"/>
          <w:spacing w:val="-2"/>
          <w:sz w:val="24"/>
          <w:highlight w:val="none"/>
          <w:u w:val="none" w:color="auto"/>
        </w:rPr>
        <w:t xml:space="preserve"> </w:t>
      </w:r>
      <w:r>
        <w:rPr>
          <w:color w:val="auto"/>
          <w:sz w:val="24"/>
          <w:highlight w:val="none"/>
          <w:u w:val="none" w:color="auto"/>
        </w:rPr>
        <w:t>traffic,</w:t>
      </w:r>
      <w:r>
        <w:rPr>
          <w:color w:val="auto"/>
          <w:spacing w:val="-2"/>
          <w:sz w:val="24"/>
          <w:highlight w:val="none"/>
          <w:u w:val="none" w:color="auto"/>
        </w:rPr>
        <w:t xml:space="preserve"> </w:t>
      </w:r>
      <w:r>
        <w:rPr>
          <w:color w:val="auto"/>
          <w:spacing w:val="-4"/>
          <w:sz w:val="24"/>
          <w:highlight w:val="none"/>
          <w:u w:val="none" w:color="auto"/>
        </w:rPr>
        <w:t>etc.</w:t>
      </w:r>
    </w:p>
    <w:p w14:paraId="635B4998">
      <w:pPr>
        <w:pStyle w:val="17"/>
        <w:numPr>
          <w:ilvl w:val="0"/>
          <w:numId w:val="12"/>
        </w:numPr>
        <w:tabs>
          <w:tab w:val="left" w:pos="1359"/>
        </w:tabs>
        <w:spacing w:before="140" w:after="0" w:line="240" w:lineRule="auto"/>
        <w:ind w:left="1359" w:right="0" w:hanging="339"/>
        <w:jc w:val="left"/>
        <w:rPr>
          <w:color w:val="auto"/>
          <w:sz w:val="24"/>
          <w:highlight w:val="none"/>
          <w:u w:val="none" w:color="auto"/>
        </w:rPr>
      </w:pPr>
      <w:r>
        <w:rPr>
          <w:color w:val="auto"/>
          <w:sz w:val="24"/>
          <w:highlight w:val="none"/>
          <w:u w:val="none" w:color="auto"/>
        </w:rPr>
        <w:t>The</w:t>
      </w:r>
      <w:r>
        <w:rPr>
          <w:color w:val="auto"/>
          <w:spacing w:val="-6"/>
          <w:sz w:val="24"/>
          <w:highlight w:val="none"/>
          <w:u w:val="none" w:color="auto"/>
        </w:rPr>
        <w:t xml:space="preserve"> </w:t>
      </w:r>
      <w:r>
        <w:rPr>
          <w:color w:val="auto"/>
          <w:sz w:val="24"/>
          <w:highlight w:val="none"/>
          <w:u w:val="none" w:color="auto"/>
        </w:rPr>
        <w:t>surface</w:t>
      </w:r>
      <w:r>
        <w:rPr>
          <w:color w:val="auto"/>
          <w:spacing w:val="-2"/>
          <w:sz w:val="24"/>
          <w:highlight w:val="none"/>
          <w:u w:val="none" w:color="auto"/>
        </w:rPr>
        <w:t xml:space="preserve"> </w:t>
      </w:r>
      <w:r>
        <w:rPr>
          <w:color w:val="auto"/>
          <w:sz w:val="24"/>
          <w:highlight w:val="none"/>
          <w:u w:val="none" w:color="auto"/>
        </w:rPr>
        <w:t>of</w:t>
      </w:r>
      <w:r>
        <w:rPr>
          <w:color w:val="auto"/>
          <w:spacing w:val="-4"/>
          <w:sz w:val="24"/>
          <w:highlight w:val="none"/>
          <w:u w:val="none" w:color="auto"/>
        </w:rPr>
        <w:t xml:space="preserve"> </w:t>
      </w:r>
      <w:r>
        <w:rPr>
          <w:color w:val="auto"/>
          <w:sz w:val="24"/>
          <w:highlight w:val="none"/>
          <w:u w:val="none" w:color="auto"/>
        </w:rPr>
        <w:t>road</w:t>
      </w:r>
      <w:r>
        <w:rPr>
          <w:color w:val="auto"/>
          <w:spacing w:val="-1"/>
          <w:sz w:val="24"/>
          <w:highlight w:val="none"/>
          <w:u w:val="none" w:color="auto"/>
        </w:rPr>
        <w:t xml:space="preserve"> </w:t>
      </w:r>
      <w:r>
        <w:rPr>
          <w:color w:val="auto"/>
          <w:sz w:val="24"/>
          <w:highlight w:val="none"/>
          <w:u w:val="none" w:color="auto"/>
        </w:rPr>
        <w:t>should</w:t>
      </w:r>
      <w:r>
        <w:rPr>
          <w:color w:val="auto"/>
          <w:spacing w:val="-2"/>
          <w:sz w:val="24"/>
          <w:highlight w:val="none"/>
          <w:u w:val="none" w:color="auto"/>
        </w:rPr>
        <w:t xml:space="preserve"> </w:t>
      </w:r>
      <w:r>
        <w:rPr>
          <w:color w:val="auto"/>
          <w:sz w:val="24"/>
          <w:highlight w:val="none"/>
          <w:u w:val="none" w:color="auto"/>
        </w:rPr>
        <w:t>be</w:t>
      </w:r>
      <w:r>
        <w:rPr>
          <w:color w:val="auto"/>
          <w:spacing w:val="-5"/>
          <w:sz w:val="24"/>
          <w:highlight w:val="none"/>
          <w:u w:val="none" w:color="auto"/>
        </w:rPr>
        <w:t xml:space="preserve"> </w:t>
      </w:r>
      <w:r>
        <w:rPr>
          <w:color w:val="auto"/>
          <w:sz w:val="24"/>
          <w:highlight w:val="none"/>
          <w:u w:val="none" w:color="auto"/>
        </w:rPr>
        <w:t>impervious</w:t>
      </w:r>
      <w:r>
        <w:rPr>
          <w:color w:val="auto"/>
          <w:spacing w:val="-1"/>
          <w:sz w:val="24"/>
          <w:highlight w:val="none"/>
          <w:u w:val="none" w:color="auto"/>
        </w:rPr>
        <w:t xml:space="preserve"> </w:t>
      </w:r>
      <w:r>
        <w:rPr>
          <w:color w:val="auto"/>
          <w:sz w:val="24"/>
          <w:highlight w:val="none"/>
          <w:u w:val="none" w:color="auto"/>
        </w:rPr>
        <w:t>and</w:t>
      </w:r>
      <w:r>
        <w:rPr>
          <w:color w:val="auto"/>
          <w:spacing w:val="-1"/>
          <w:sz w:val="24"/>
          <w:highlight w:val="none"/>
          <w:u w:val="none" w:color="auto"/>
        </w:rPr>
        <w:t xml:space="preserve"> </w:t>
      </w:r>
      <w:r>
        <w:rPr>
          <w:color w:val="auto"/>
          <w:sz w:val="24"/>
          <w:highlight w:val="none"/>
          <w:u w:val="none" w:color="auto"/>
        </w:rPr>
        <w:t>impermeable</w:t>
      </w:r>
      <w:r>
        <w:rPr>
          <w:color w:val="auto"/>
          <w:spacing w:val="-3"/>
          <w:sz w:val="24"/>
          <w:highlight w:val="none"/>
          <w:u w:val="none" w:color="auto"/>
        </w:rPr>
        <w:t xml:space="preserve"> </w:t>
      </w:r>
      <w:r>
        <w:rPr>
          <w:color w:val="auto"/>
          <w:sz w:val="24"/>
          <w:highlight w:val="none"/>
          <w:u w:val="none" w:color="auto"/>
        </w:rPr>
        <w:t>to</w:t>
      </w:r>
      <w:r>
        <w:rPr>
          <w:color w:val="auto"/>
          <w:spacing w:val="-1"/>
          <w:sz w:val="24"/>
          <w:highlight w:val="none"/>
          <w:u w:val="none" w:color="auto"/>
        </w:rPr>
        <w:t xml:space="preserve"> </w:t>
      </w:r>
      <w:r>
        <w:rPr>
          <w:color w:val="auto"/>
          <w:sz w:val="24"/>
          <w:highlight w:val="none"/>
          <w:u w:val="none" w:color="auto"/>
        </w:rPr>
        <w:t xml:space="preserve">rain </w:t>
      </w:r>
      <w:r>
        <w:rPr>
          <w:color w:val="auto"/>
          <w:spacing w:val="-2"/>
          <w:sz w:val="24"/>
          <w:highlight w:val="none"/>
          <w:u w:val="none" w:color="auto"/>
        </w:rPr>
        <w:t>water.</w:t>
      </w:r>
    </w:p>
    <w:p w14:paraId="776CC6E6">
      <w:pPr>
        <w:pStyle w:val="17"/>
        <w:numPr>
          <w:ilvl w:val="0"/>
          <w:numId w:val="12"/>
        </w:numPr>
        <w:tabs>
          <w:tab w:val="left" w:pos="1426"/>
        </w:tabs>
        <w:spacing w:before="136" w:after="0" w:line="240" w:lineRule="auto"/>
        <w:ind w:left="1426" w:right="0" w:hanging="406"/>
        <w:jc w:val="left"/>
        <w:rPr>
          <w:color w:val="auto"/>
          <w:sz w:val="24"/>
          <w:highlight w:val="none"/>
          <w:u w:val="none" w:color="auto"/>
        </w:rPr>
      </w:pPr>
      <w:r>
        <w:rPr>
          <w:color w:val="auto"/>
          <w:sz w:val="24"/>
          <w:highlight w:val="none"/>
          <w:u w:val="none" w:color="auto"/>
        </w:rPr>
        <w:t>The</w:t>
      </w:r>
      <w:r>
        <w:rPr>
          <w:color w:val="auto"/>
          <w:spacing w:val="-5"/>
          <w:sz w:val="24"/>
          <w:highlight w:val="none"/>
          <w:u w:val="none" w:color="auto"/>
        </w:rPr>
        <w:t xml:space="preserve"> </w:t>
      </w:r>
      <w:r>
        <w:rPr>
          <w:color w:val="auto"/>
          <w:sz w:val="24"/>
          <w:highlight w:val="none"/>
          <w:u w:val="none" w:color="auto"/>
        </w:rPr>
        <w:t>width</w:t>
      </w:r>
      <w:r>
        <w:rPr>
          <w:color w:val="auto"/>
          <w:spacing w:val="-1"/>
          <w:sz w:val="24"/>
          <w:highlight w:val="none"/>
          <w:u w:val="none" w:color="auto"/>
        </w:rPr>
        <w:t xml:space="preserve"> </w:t>
      </w:r>
      <w:r>
        <w:rPr>
          <w:color w:val="auto"/>
          <w:sz w:val="24"/>
          <w:highlight w:val="none"/>
          <w:u w:val="none" w:color="auto"/>
        </w:rPr>
        <w:t>of</w:t>
      </w:r>
      <w:r>
        <w:rPr>
          <w:color w:val="auto"/>
          <w:spacing w:val="-4"/>
          <w:sz w:val="24"/>
          <w:highlight w:val="none"/>
          <w:u w:val="none" w:color="auto"/>
        </w:rPr>
        <w:t xml:space="preserve"> </w:t>
      </w:r>
      <w:r>
        <w:rPr>
          <w:color w:val="auto"/>
          <w:sz w:val="24"/>
          <w:highlight w:val="none"/>
          <w:u w:val="none" w:color="auto"/>
        </w:rPr>
        <w:t>road</w:t>
      </w:r>
      <w:r>
        <w:rPr>
          <w:color w:val="auto"/>
          <w:spacing w:val="-1"/>
          <w:sz w:val="24"/>
          <w:highlight w:val="none"/>
          <w:u w:val="none" w:color="auto"/>
        </w:rPr>
        <w:t xml:space="preserve"> </w:t>
      </w:r>
      <w:r>
        <w:rPr>
          <w:color w:val="auto"/>
          <w:sz w:val="24"/>
          <w:highlight w:val="none"/>
          <w:u w:val="none" w:color="auto"/>
        </w:rPr>
        <w:t>should</w:t>
      </w:r>
      <w:r>
        <w:rPr>
          <w:color w:val="auto"/>
          <w:spacing w:val="1"/>
          <w:sz w:val="24"/>
          <w:highlight w:val="none"/>
          <w:u w:val="none" w:color="auto"/>
        </w:rPr>
        <w:t xml:space="preserve"> </w:t>
      </w:r>
      <w:r>
        <w:rPr>
          <w:color w:val="auto"/>
          <w:sz w:val="24"/>
          <w:highlight w:val="none"/>
          <w:u w:val="none" w:color="auto"/>
        </w:rPr>
        <w:t>be</w:t>
      </w:r>
      <w:r>
        <w:rPr>
          <w:color w:val="auto"/>
          <w:spacing w:val="-5"/>
          <w:sz w:val="24"/>
          <w:highlight w:val="none"/>
          <w:u w:val="none" w:color="auto"/>
        </w:rPr>
        <w:t xml:space="preserve"> </w:t>
      </w:r>
      <w:r>
        <w:rPr>
          <w:color w:val="auto"/>
          <w:spacing w:val="-2"/>
          <w:sz w:val="24"/>
          <w:highlight w:val="none"/>
          <w:u w:val="none" w:color="auto"/>
        </w:rPr>
        <w:t>sufficient</w:t>
      </w:r>
    </w:p>
    <w:p w14:paraId="55FE05E1">
      <w:pPr>
        <w:pStyle w:val="17"/>
        <w:numPr>
          <w:ilvl w:val="0"/>
          <w:numId w:val="12"/>
        </w:numPr>
        <w:tabs>
          <w:tab w:val="left" w:pos="1493"/>
        </w:tabs>
        <w:spacing w:before="140" w:after="0" w:line="240" w:lineRule="auto"/>
        <w:ind w:left="1493" w:right="0" w:hanging="473"/>
        <w:jc w:val="left"/>
        <w:rPr>
          <w:color w:val="auto"/>
          <w:sz w:val="24"/>
          <w:highlight w:val="none"/>
          <w:u w:val="none" w:color="auto"/>
        </w:rPr>
      </w:pPr>
      <w:r>
        <w:rPr>
          <w:color w:val="auto"/>
          <w:sz w:val="24"/>
          <w:highlight w:val="none"/>
          <w:u w:val="none" w:color="auto"/>
        </w:rPr>
        <w:t>good</w:t>
      </w:r>
      <w:r>
        <w:rPr>
          <w:color w:val="auto"/>
          <w:spacing w:val="-5"/>
          <w:sz w:val="24"/>
          <w:highlight w:val="none"/>
          <w:u w:val="none" w:color="auto"/>
        </w:rPr>
        <w:t xml:space="preserve"> </w:t>
      </w:r>
      <w:r>
        <w:rPr>
          <w:color w:val="auto"/>
          <w:sz w:val="24"/>
          <w:highlight w:val="none"/>
          <w:u w:val="none" w:color="auto"/>
        </w:rPr>
        <w:t>drainage</w:t>
      </w:r>
      <w:r>
        <w:rPr>
          <w:color w:val="auto"/>
          <w:spacing w:val="-1"/>
          <w:sz w:val="24"/>
          <w:highlight w:val="none"/>
          <w:u w:val="none" w:color="auto"/>
        </w:rPr>
        <w:t xml:space="preserve"> </w:t>
      </w:r>
      <w:r>
        <w:rPr>
          <w:color w:val="auto"/>
          <w:sz w:val="24"/>
          <w:highlight w:val="none"/>
          <w:u w:val="none" w:color="auto"/>
        </w:rPr>
        <w:t>system</w:t>
      </w:r>
      <w:r>
        <w:rPr>
          <w:color w:val="auto"/>
          <w:spacing w:val="-4"/>
          <w:sz w:val="24"/>
          <w:highlight w:val="none"/>
          <w:u w:val="none" w:color="auto"/>
        </w:rPr>
        <w:t xml:space="preserve"> </w:t>
      </w:r>
      <w:r>
        <w:rPr>
          <w:color w:val="auto"/>
          <w:sz w:val="24"/>
          <w:highlight w:val="none"/>
          <w:u w:val="none" w:color="auto"/>
        </w:rPr>
        <w:t>to</w:t>
      </w:r>
      <w:r>
        <w:rPr>
          <w:color w:val="auto"/>
          <w:spacing w:val="-1"/>
          <w:sz w:val="24"/>
          <w:highlight w:val="none"/>
          <w:u w:val="none" w:color="auto"/>
        </w:rPr>
        <w:t xml:space="preserve"> </w:t>
      </w:r>
      <w:r>
        <w:rPr>
          <w:color w:val="auto"/>
          <w:sz w:val="24"/>
          <w:highlight w:val="none"/>
          <w:u w:val="none" w:color="auto"/>
        </w:rPr>
        <w:t>drain</w:t>
      </w:r>
      <w:r>
        <w:rPr>
          <w:color w:val="auto"/>
          <w:spacing w:val="-1"/>
          <w:sz w:val="24"/>
          <w:highlight w:val="none"/>
          <w:u w:val="none" w:color="auto"/>
        </w:rPr>
        <w:t xml:space="preserve"> </w:t>
      </w:r>
      <w:r>
        <w:rPr>
          <w:color w:val="auto"/>
          <w:sz w:val="24"/>
          <w:highlight w:val="none"/>
          <w:u w:val="none" w:color="auto"/>
        </w:rPr>
        <w:t>the</w:t>
      </w:r>
      <w:r>
        <w:rPr>
          <w:color w:val="auto"/>
          <w:spacing w:val="-5"/>
          <w:sz w:val="24"/>
          <w:highlight w:val="none"/>
          <w:u w:val="none" w:color="auto"/>
        </w:rPr>
        <w:t xml:space="preserve"> </w:t>
      </w:r>
      <w:r>
        <w:rPr>
          <w:color w:val="auto"/>
          <w:sz w:val="24"/>
          <w:highlight w:val="none"/>
          <w:u w:val="none" w:color="auto"/>
        </w:rPr>
        <w:t>water</w:t>
      </w:r>
      <w:r>
        <w:rPr>
          <w:color w:val="auto"/>
          <w:spacing w:val="-3"/>
          <w:sz w:val="24"/>
          <w:highlight w:val="none"/>
          <w:u w:val="none" w:color="auto"/>
        </w:rPr>
        <w:t xml:space="preserve"> </w:t>
      </w:r>
      <w:r>
        <w:rPr>
          <w:color w:val="auto"/>
          <w:sz w:val="24"/>
          <w:highlight w:val="none"/>
          <w:u w:val="none" w:color="auto"/>
        </w:rPr>
        <w:t>from</w:t>
      </w:r>
      <w:r>
        <w:rPr>
          <w:color w:val="auto"/>
          <w:spacing w:val="-2"/>
          <w:sz w:val="24"/>
          <w:highlight w:val="none"/>
          <w:u w:val="none" w:color="auto"/>
        </w:rPr>
        <w:t xml:space="preserve"> </w:t>
      </w:r>
      <w:r>
        <w:rPr>
          <w:color w:val="auto"/>
          <w:sz w:val="24"/>
          <w:highlight w:val="none"/>
          <w:u w:val="none" w:color="auto"/>
        </w:rPr>
        <w:t>the</w:t>
      </w:r>
      <w:r>
        <w:rPr>
          <w:color w:val="auto"/>
          <w:spacing w:val="-4"/>
          <w:sz w:val="24"/>
          <w:highlight w:val="none"/>
          <w:u w:val="none" w:color="auto"/>
        </w:rPr>
        <w:t xml:space="preserve"> </w:t>
      </w:r>
      <w:r>
        <w:rPr>
          <w:color w:val="auto"/>
          <w:sz w:val="24"/>
          <w:highlight w:val="none"/>
          <w:u w:val="none" w:color="auto"/>
        </w:rPr>
        <w:t>road</w:t>
      </w:r>
      <w:r>
        <w:rPr>
          <w:color w:val="auto"/>
          <w:spacing w:val="-1"/>
          <w:sz w:val="24"/>
          <w:highlight w:val="none"/>
          <w:u w:val="none" w:color="auto"/>
        </w:rPr>
        <w:t xml:space="preserve"> </w:t>
      </w:r>
      <w:r>
        <w:rPr>
          <w:color w:val="auto"/>
          <w:spacing w:val="-2"/>
          <w:sz w:val="24"/>
          <w:highlight w:val="none"/>
          <w:u w:val="none" w:color="auto"/>
        </w:rPr>
        <w:t>surface</w:t>
      </w:r>
    </w:p>
    <w:p w14:paraId="11A2A994">
      <w:pPr>
        <w:pStyle w:val="8"/>
        <w:rPr>
          <w:color w:val="auto"/>
          <w:highlight w:val="none"/>
          <w:u w:val="none" w:color="auto"/>
        </w:rPr>
      </w:pPr>
    </w:p>
    <w:p w14:paraId="17DCBD74">
      <w:pPr>
        <w:pStyle w:val="8"/>
        <w:numPr>
          <w:ilvl w:val="0"/>
          <w:numId w:val="13"/>
        </w:numPr>
        <w:spacing w:before="9"/>
        <w:ind w:left="420" w:leftChars="0" w:hanging="420" w:firstLineChars="0"/>
        <w:rPr>
          <w:rFonts w:hint="default"/>
          <w:b/>
          <w:bCs/>
          <w:color w:val="auto"/>
          <w:highlight w:val="none"/>
          <w:u w:val="none" w:color="auto"/>
          <w:lang w:val="en-US"/>
        </w:rPr>
      </w:pPr>
      <w:r>
        <w:rPr>
          <w:rFonts w:hint="default"/>
          <w:b/>
          <w:bCs/>
          <w:color w:val="auto"/>
          <w:highlight w:val="none"/>
          <w:u w:val="none" w:color="auto"/>
          <w:lang w:val="en-US"/>
        </w:rPr>
        <w:t>Central research institute(CRRI):</w:t>
      </w:r>
    </w:p>
    <w:p w14:paraId="00EEA3B9">
      <w:pPr>
        <w:pStyle w:val="8"/>
        <w:spacing w:before="9"/>
        <w:rPr>
          <w:rFonts w:hint="default"/>
          <w:b/>
          <w:bCs/>
          <w:color w:val="auto"/>
          <w:highlight w:val="none"/>
          <w:u w:val="none" w:color="auto"/>
          <w:lang w:val="en-US"/>
        </w:rPr>
      </w:pPr>
      <w:r>
        <w:rPr>
          <w:rFonts w:hint="default"/>
          <w:b/>
          <w:bCs/>
          <w:color w:val="auto"/>
          <w:highlight w:val="none"/>
          <w:u w:val="none" w:color="auto"/>
          <w:lang w:val="en-US"/>
        </w:rPr>
        <w:t xml:space="preserve"> </w:t>
      </w:r>
    </w:p>
    <w:p w14:paraId="3CDD133F">
      <w:pPr>
        <w:pStyle w:val="8"/>
        <w:spacing w:before="9"/>
        <w:rPr>
          <w:rFonts w:hint="default"/>
          <w:b w:val="0"/>
          <w:bCs w:val="0"/>
          <w:color w:val="auto"/>
          <w:highlight w:val="none"/>
          <w:u w:val="none" w:color="auto"/>
          <w:lang w:val="en-US"/>
        </w:rPr>
      </w:pPr>
      <w:r>
        <w:rPr>
          <w:rFonts w:hint="default"/>
          <w:b w:val="0"/>
          <w:bCs w:val="0"/>
          <w:color w:val="auto"/>
          <w:highlight w:val="none"/>
          <w:u w:val="none" w:color="auto"/>
          <w:lang w:val="en-US"/>
        </w:rPr>
        <w:t>CRRI was started by the central government in 1950. for the research work in the Highway engineering .CRRI  is a series of laboratories under the council of science and industrial research in India. It offer the following service.</w:t>
      </w:r>
    </w:p>
    <w:p w14:paraId="7CF1B23F">
      <w:pPr>
        <w:pStyle w:val="8"/>
        <w:spacing w:before="9"/>
        <w:rPr>
          <w:rFonts w:hint="default"/>
          <w:b w:val="0"/>
          <w:bCs w:val="0"/>
          <w:color w:val="auto"/>
          <w:highlight w:val="none"/>
          <w:u w:val="none" w:color="auto"/>
          <w:lang w:val="en-US"/>
        </w:rPr>
      </w:pPr>
      <w:r>
        <w:rPr>
          <w:rFonts w:hint="default"/>
          <w:b w:val="0"/>
          <w:bCs w:val="0"/>
          <w:color w:val="auto"/>
          <w:highlight w:val="none"/>
          <w:u w:val="none" w:color="auto"/>
          <w:lang w:val="en-US"/>
        </w:rPr>
        <w:t xml:space="preserve"> </w:t>
      </w:r>
    </w:p>
    <w:p w14:paraId="209825B5">
      <w:pPr>
        <w:pStyle w:val="3"/>
        <w:numPr>
          <w:ilvl w:val="0"/>
          <w:numId w:val="13"/>
        </w:numPr>
        <w:tabs>
          <w:tab w:val="left" w:pos="1080"/>
          <w:tab w:val="clear" w:pos="420"/>
        </w:tabs>
        <w:spacing w:before="0" w:after="0" w:line="240" w:lineRule="auto"/>
        <w:ind w:left="420" w:leftChars="0" w:right="0" w:rightChars="0" w:hanging="420" w:firstLineChars="0"/>
        <w:jc w:val="left"/>
        <w:rPr>
          <w:rFonts w:hint="default"/>
          <w:b/>
          <w:bCs/>
          <w:color w:val="auto"/>
          <w:highlight w:val="none"/>
          <w:u w:val="none" w:color="auto"/>
          <w:lang w:val="en-US"/>
        </w:rPr>
      </w:pPr>
      <w:r>
        <w:rPr>
          <w:rFonts w:hint="default"/>
          <w:b/>
          <w:bCs/>
          <w:color w:val="auto"/>
          <w:highlight w:val="none"/>
          <w:u w:val="none" w:color="auto"/>
          <w:lang w:val="en-US"/>
        </w:rPr>
        <w:t xml:space="preserve">1.2 </w:t>
      </w:r>
      <w:r>
        <w:rPr>
          <w:b/>
          <w:bCs/>
          <w:color w:val="auto"/>
          <w:highlight w:val="none"/>
          <w:u w:val="none" w:color="auto"/>
        </w:rPr>
        <w:t>INDIAN</w:t>
      </w:r>
      <w:r>
        <w:rPr>
          <w:b/>
          <w:bCs/>
          <w:color w:val="auto"/>
          <w:spacing w:val="-13"/>
          <w:highlight w:val="none"/>
          <w:u w:val="none" w:color="auto"/>
        </w:rPr>
        <w:t xml:space="preserve"> </w:t>
      </w:r>
      <w:r>
        <w:rPr>
          <w:rFonts w:hint="default"/>
          <w:b/>
          <w:bCs/>
          <w:color w:val="auto"/>
          <w:spacing w:val="-13"/>
          <w:highlight w:val="none"/>
          <w:u w:val="none" w:color="auto"/>
          <w:lang w:val="en-US"/>
        </w:rPr>
        <w:t xml:space="preserve"> </w:t>
      </w:r>
      <w:r>
        <w:rPr>
          <w:b/>
          <w:bCs/>
          <w:color w:val="auto"/>
          <w:highlight w:val="none"/>
          <w:u w:val="none" w:color="auto"/>
        </w:rPr>
        <w:t>ROAD</w:t>
      </w:r>
      <w:r>
        <w:rPr>
          <w:rFonts w:hint="default"/>
          <w:b/>
          <w:bCs/>
          <w:color w:val="auto"/>
          <w:highlight w:val="none"/>
          <w:u w:val="none" w:color="auto"/>
          <w:lang w:val="en-US"/>
        </w:rPr>
        <w:t xml:space="preserve"> </w:t>
      </w:r>
      <w:r>
        <w:rPr>
          <w:b/>
          <w:bCs/>
          <w:color w:val="auto"/>
          <w:spacing w:val="-11"/>
          <w:highlight w:val="none"/>
          <w:u w:val="none" w:color="auto"/>
        </w:rPr>
        <w:t xml:space="preserve"> </w:t>
      </w:r>
      <w:r>
        <w:rPr>
          <w:b/>
          <w:bCs/>
          <w:color w:val="auto"/>
          <w:spacing w:val="-2"/>
          <w:highlight w:val="none"/>
          <w:u w:val="none" w:color="auto"/>
        </w:rPr>
        <w:t>CONGRESS</w:t>
      </w:r>
      <w:r>
        <w:rPr>
          <w:rFonts w:hint="default"/>
          <w:b/>
          <w:bCs/>
          <w:color w:val="auto"/>
          <w:spacing w:val="-2"/>
          <w:highlight w:val="none"/>
          <w:u w:val="none" w:color="auto"/>
          <w:lang w:val="en-US"/>
        </w:rPr>
        <w:t xml:space="preserve"> (I.R.C.)</w:t>
      </w:r>
    </w:p>
    <w:p w14:paraId="16D9BEB0">
      <w:pPr>
        <w:pStyle w:val="8"/>
        <w:spacing w:before="132" w:line="360" w:lineRule="auto"/>
        <w:ind w:left="360" w:right="459" w:firstLine="719"/>
        <w:jc w:val="both"/>
        <w:rPr>
          <w:rFonts w:hint="default"/>
          <w:color w:val="auto"/>
          <w:highlight w:val="none"/>
          <w:u w:val="none" w:color="auto"/>
          <w:lang w:val="en-US"/>
        </w:rPr>
      </w:pPr>
      <w:r>
        <w:rPr>
          <w:rFonts w:hint="default"/>
          <w:color w:val="auto"/>
          <w:highlight w:val="none"/>
          <w:u w:val="none" w:color="auto"/>
        </w:rPr>
        <w:t>The Jayakar Committee was formed in 1927 to report on road conditions in India and give recommendations for development.  It proposed that the central government take responsibility for road building because local governments could not handle it.  The Indian Roads Congress (IRC) was created in 1934 as a forum for technical specialists, as recommended by the Jayakar Committee.  The IRC sets recommended criteria for road design and construction across the country and works with the Ministry of Surface Transport.  The Central Road Research Institute (CRRI) was established in 1950 to undertake highway engineering research, both basic and applied, advise organizations, and provide library services</w:t>
      </w:r>
      <w:r>
        <w:rPr>
          <w:rFonts w:hint="default"/>
          <w:color w:val="auto"/>
          <w:highlight w:val="none"/>
          <w:u w:val="none" w:color="auto"/>
          <w:lang w:val="en-US"/>
        </w:rPr>
        <w:t>.</w:t>
      </w:r>
    </w:p>
    <w:p w14:paraId="1C24AFC8">
      <w:pPr>
        <w:pStyle w:val="8"/>
        <w:numPr>
          <w:ilvl w:val="0"/>
          <w:numId w:val="13"/>
        </w:numPr>
        <w:spacing w:before="132" w:line="360" w:lineRule="auto"/>
        <w:ind w:left="420" w:leftChars="0" w:right="459" w:hanging="420" w:firstLineChars="0"/>
        <w:jc w:val="both"/>
        <w:rPr>
          <w:rFonts w:hint="default"/>
          <w:b/>
          <w:bCs/>
          <w:color w:val="auto"/>
          <w:highlight w:val="none"/>
          <w:u w:val="none" w:color="auto"/>
          <w:lang w:val="en-US"/>
        </w:rPr>
      </w:pPr>
      <w:r>
        <w:rPr>
          <w:rFonts w:hint="default"/>
          <w:b/>
          <w:bCs/>
          <w:color w:val="auto"/>
          <w:highlight w:val="none"/>
          <w:u w:val="none" w:color="auto"/>
          <w:lang w:val="en-US"/>
        </w:rPr>
        <w:t>Appointment of jayakar committee:</w:t>
      </w:r>
    </w:p>
    <w:p w14:paraId="497F92CF">
      <w:pPr>
        <w:pStyle w:val="8"/>
        <w:spacing w:before="132" w:line="360" w:lineRule="auto"/>
        <w:ind w:right="459" w:firstLine="1080" w:firstLineChars="450"/>
        <w:jc w:val="both"/>
        <w:rPr>
          <w:rFonts w:hint="default"/>
          <w:b w:val="0"/>
          <w:bCs w:val="0"/>
          <w:color w:val="auto"/>
          <w:highlight w:val="none"/>
          <w:u w:val="none" w:color="auto"/>
          <w:lang w:val="en-US"/>
        </w:rPr>
      </w:pPr>
      <w:r>
        <w:rPr>
          <w:rFonts w:hint="default"/>
          <w:color w:val="auto"/>
          <w:highlight w:val="none"/>
          <w:u w:val="none" w:color="auto"/>
          <w:lang w:val="en-US"/>
        </w:rPr>
        <w:t xml:space="preserve">In 1927 central govt appointed an Indian road development </w:t>
      </w:r>
      <w:r>
        <w:rPr>
          <w:rFonts w:hint="default"/>
          <w:b w:val="0"/>
          <w:bCs w:val="0"/>
          <w:color w:val="auto"/>
          <w:highlight w:val="none"/>
          <w:u w:val="none" w:color="auto"/>
          <w:lang w:val="en-US"/>
        </w:rPr>
        <w:t xml:space="preserve">committee  under the chairmanship of M.R .Jayakar to report on the exiting road condition ,and suggestion for their future development .The jayakar committee submitted its report on 1928 with the recommendation that since the provincial government  and the local bodies are not able to look after all the roads the road development in the country should be taken up by the Central Government. </w:t>
      </w:r>
    </w:p>
    <w:p w14:paraId="4FC93D16">
      <w:pPr>
        <w:pStyle w:val="3"/>
        <w:numPr>
          <w:ilvl w:val="0"/>
          <w:numId w:val="14"/>
        </w:numPr>
        <w:tabs>
          <w:tab w:val="left" w:pos="1019"/>
          <w:tab w:val="clear" w:pos="420"/>
        </w:tabs>
        <w:spacing w:before="8" w:after="0" w:line="240" w:lineRule="auto"/>
        <w:ind w:left="420" w:leftChars="0" w:right="0" w:rightChars="0" w:hanging="420" w:firstLineChars="0"/>
        <w:jc w:val="left"/>
        <w:rPr>
          <w:rFonts w:hint="default"/>
          <w:color w:val="auto"/>
          <w:highlight w:val="none"/>
          <w:u w:val="none" w:color="auto"/>
          <w:lang w:val="en-US"/>
        </w:rPr>
      </w:pPr>
      <w:r>
        <w:rPr>
          <w:rFonts w:hint="default"/>
          <w:color w:val="auto"/>
          <w:highlight w:val="none"/>
          <w:u w:val="none" w:color="auto"/>
          <w:lang w:val="en-US"/>
        </w:rPr>
        <w:t>Function of Indian Roads Congress:</w:t>
      </w:r>
    </w:p>
    <w:p w14:paraId="1E2E0A59">
      <w:pPr>
        <w:pStyle w:val="3"/>
        <w:numPr>
          <w:ilvl w:val="0"/>
          <w:numId w:val="15"/>
        </w:numPr>
        <w:tabs>
          <w:tab w:val="left" w:pos="1019"/>
          <w:tab w:val="clear" w:pos="425"/>
        </w:tabs>
        <w:spacing w:before="8" w:after="0" w:line="240" w:lineRule="auto"/>
        <w:ind w:left="425" w:leftChars="0" w:right="0" w:rightChars="0" w:hanging="425" w:firstLineChars="0"/>
        <w:jc w:val="left"/>
        <w:rPr>
          <w:rFonts w:hint="default"/>
          <w:b w:val="0"/>
          <w:bCs w:val="0"/>
          <w:color w:val="auto"/>
          <w:highlight w:val="none"/>
          <w:u w:val="none" w:color="auto"/>
          <w:lang w:val="en-US"/>
        </w:rPr>
      </w:pPr>
      <w:r>
        <w:rPr>
          <w:rFonts w:hint="default"/>
          <w:b w:val="0"/>
          <w:bCs w:val="0"/>
          <w:color w:val="auto"/>
          <w:highlight w:val="none"/>
          <w:u w:val="none" w:color="auto"/>
          <w:lang w:val="en-US"/>
        </w:rPr>
        <w:t>it provides a form for expression of collective opinion of its member for all matter affecting the construction and maintenance of roads in India.</w:t>
      </w:r>
    </w:p>
    <w:p w14:paraId="15958F24">
      <w:pPr>
        <w:pStyle w:val="3"/>
        <w:numPr>
          <w:ilvl w:val="0"/>
          <w:numId w:val="15"/>
        </w:numPr>
        <w:tabs>
          <w:tab w:val="left" w:pos="1019"/>
          <w:tab w:val="clear" w:pos="425"/>
        </w:tabs>
        <w:spacing w:before="8" w:after="0" w:line="240" w:lineRule="auto"/>
        <w:ind w:left="425" w:leftChars="0" w:right="0" w:rightChars="0" w:hanging="425" w:firstLineChars="0"/>
        <w:jc w:val="left"/>
        <w:rPr>
          <w:rFonts w:hint="default"/>
          <w:b w:val="0"/>
          <w:bCs w:val="0"/>
          <w:color w:val="auto"/>
          <w:highlight w:val="none"/>
          <w:u w:val="none" w:color="auto"/>
          <w:lang w:val="en-US"/>
        </w:rPr>
      </w:pPr>
      <w:r>
        <w:rPr>
          <w:rFonts w:hint="default"/>
          <w:b w:val="0"/>
          <w:bCs w:val="0"/>
          <w:color w:val="auto"/>
          <w:highlight w:val="none"/>
          <w:u w:val="none" w:color="auto"/>
          <w:lang w:val="en-US"/>
        </w:rPr>
        <w:t>It promotes the use of the standard specification  and pratice.</w:t>
      </w:r>
    </w:p>
    <w:p w14:paraId="208F1FFD">
      <w:pPr>
        <w:pStyle w:val="3"/>
        <w:numPr>
          <w:ilvl w:val="0"/>
          <w:numId w:val="15"/>
        </w:numPr>
        <w:tabs>
          <w:tab w:val="left" w:pos="1019"/>
          <w:tab w:val="clear" w:pos="425"/>
        </w:tabs>
        <w:spacing w:before="8" w:after="0" w:line="240" w:lineRule="auto"/>
        <w:ind w:left="425" w:leftChars="0" w:right="0" w:rightChars="0" w:hanging="425" w:firstLineChars="0"/>
        <w:jc w:val="left"/>
        <w:rPr>
          <w:rFonts w:hint="default"/>
          <w:b w:val="0"/>
          <w:bCs w:val="0"/>
          <w:color w:val="auto"/>
          <w:highlight w:val="none"/>
          <w:u w:val="none" w:color="auto"/>
          <w:lang w:val="en-US"/>
        </w:rPr>
      </w:pPr>
      <w:r>
        <w:rPr>
          <w:rFonts w:hint="default"/>
          <w:b w:val="0"/>
          <w:bCs w:val="0"/>
          <w:color w:val="auto"/>
          <w:highlight w:val="none"/>
          <w:u w:val="none" w:color="auto"/>
          <w:lang w:val="en-US"/>
        </w:rPr>
        <w:t>It provided with the suggestion for the better methods of planning designing construction.administration and maintenance of roads.</w:t>
      </w:r>
    </w:p>
    <w:p w14:paraId="08ABBB8D">
      <w:pPr>
        <w:pStyle w:val="3"/>
        <w:numPr>
          <w:ilvl w:val="0"/>
          <w:numId w:val="15"/>
        </w:numPr>
        <w:tabs>
          <w:tab w:val="left" w:pos="1019"/>
          <w:tab w:val="clear" w:pos="425"/>
        </w:tabs>
        <w:spacing w:before="8" w:after="0" w:line="240" w:lineRule="auto"/>
        <w:ind w:left="425" w:leftChars="0" w:right="0" w:rightChars="0" w:hanging="425" w:firstLineChars="0"/>
        <w:jc w:val="left"/>
        <w:rPr>
          <w:rFonts w:hint="default"/>
          <w:b w:val="0"/>
          <w:bCs w:val="0"/>
          <w:color w:val="auto"/>
          <w:highlight w:val="none"/>
          <w:u w:val="none" w:color="auto"/>
          <w:lang w:val="en-US"/>
        </w:rPr>
      </w:pPr>
      <w:r>
        <w:rPr>
          <w:rFonts w:hint="default"/>
          <w:b w:val="0"/>
          <w:bCs w:val="0"/>
          <w:color w:val="auto"/>
          <w:highlight w:val="none"/>
          <w:u w:val="none" w:color="auto"/>
          <w:lang w:val="en-US"/>
        </w:rPr>
        <w:t>It conducts periodical meetings to discuss techinal problem regarding roads.</w:t>
      </w:r>
    </w:p>
    <w:p w14:paraId="53E1C212">
      <w:pPr>
        <w:pStyle w:val="3"/>
        <w:numPr>
          <w:ilvl w:val="0"/>
          <w:numId w:val="15"/>
        </w:numPr>
        <w:tabs>
          <w:tab w:val="left" w:pos="1019"/>
          <w:tab w:val="clear" w:pos="425"/>
        </w:tabs>
        <w:spacing w:before="8" w:after="0" w:line="240" w:lineRule="auto"/>
        <w:ind w:left="425" w:leftChars="0" w:right="0" w:rightChars="0" w:hanging="425" w:firstLineChars="0"/>
        <w:jc w:val="left"/>
        <w:rPr>
          <w:rFonts w:hint="default"/>
          <w:b w:val="0"/>
          <w:bCs w:val="0"/>
          <w:color w:val="auto"/>
          <w:highlight w:val="none"/>
          <w:u w:val="none" w:color="auto"/>
          <w:lang w:val="en-US"/>
        </w:rPr>
      </w:pPr>
      <w:r>
        <w:rPr>
          <w:rFonts w:hint="default"/>
          <w:b w:val="0"/>
          <w:bCs w:val="0"/>
          <w:color w:val="auto"/>
          <w:highlight w:val="none"/>
          <w:u w:val="none" w:color="auto"/>
          <w:lang w:val="en-US"/>
        </w:rPr>
        <w:t>It makes the laws for the development and ,improvement and protection of the roads.</w:t>
      </w:r>
    </w:p>
    <w:p w14:paraId="097D393E">
      <w:pPr>
        <w:pStyle w:val="3"/>
        <w:numPr>
          <w:ilvl w:val="0"/>
          <w:numId w:val="0"/>
        </w:numPr>
        <w:tabs>
          <w:tab w:val="left" w:pos="1019"/>
        </w:tabs>
        <w:spacing w:before="8" w:after="0" w:line="240" w:lineRule="auto"/>
        <w:ind w:right="0" w:rightChars="0"/>
        <w:jc w:val="left"/>
        <w:rPr>
          <w:rFonts w:hint="default"/>
          <w:b w:val="0"/>
          <w:bCs w:val="0"/>
          <w:color w:val="auto"/>
          <w:highlight w:val="none"/>
          <w:u w:val="none" w:color="auto"/>
          <w:lang w:val="en-US"/>
        </w:rPr>
      </w:pPr>
    </w:p>
    <w:p w14:paraId="01408A8F">
      <w:pPr>
        <w:pStyle w:val="3"/>
        <w:numPr>
          <w:ilvl w:val="0"/>
          <w:numId w:val="16"/>
        </w:numPr>
        <w:tabs>
          <w:tab w:val="left" w:pos="1019"/>
          <w:tab w:val="clear" w:pos="420"/>
        </w:tabs>
        <w:spacing w:before="8" w:after="0" w:line="240" w:lineRule="auto"/>
        <w:ind w:left="420" w:leftChars="0" w:right="0" w:rightChars="0" w:hanging="420" w:firstLineChars="0"/>
        <w:jc w:val="left"/>
        <w:rPr>
          <w:color w:val="auto"/>
          <w:highlight w:val="none"/>
          <w:u w:val="none" w:color="auto"/>
        </w:rPr>
      </w:pPr>
      <w:r>
        <w:rPr>
          <w:color w:val="auto"/>
          <w:highlight w:val="none"/>
          <w:u w:val="none" w:color="auto"/>
        </w:rPr>
        <w:t>OBJECTS</w:t>
      </w:r>
      <w:r>
        <w:rPr>
          <w:color w:val="auto"/>
          <w:spacing w:val="-8"/>
          <w:highlight w:val="none"/>
          <w:u w:val="none" w:color="auto"/>
        </w:rPr>
        <w:t xml:space="preserve"> </w:t>
      </w:r>
      <w:r>
        <w:rPr>
          <w:color w:val="auto"/>
          <w:highlight w:val="none"/>
          <w:u w:val="none" w:color="auto"/>
        </w:rPr>
        <w:t>OF</w:t>
      </w:r>
      <w:r>
        <w:rPr>
          <w:color w:val="auto"/>
          <w:spacing w:val="-14"/>
          <w:highlight w:val="none"/>
          <w:u w:val="none" w:color="auto"/>
        </w:rPr>
        <w:t xml:space="preserve"> </w:t>
      </w:r>
      <w:r>
        <w:rPr>
          <w:color w:val="auto"/>
          <w:highlight w:val="none"/>
          <w:u w:val="none" w:color="auto"/>
        </w:rPr>
        <w:t>HIGHWAY</w:t>
      </w:r>
      <w:r>
        <w:rPr>
          <w:color w:val="auto"/>
          <w:spacing w:val="-4"/>
          <w:highlight w:val="none"/>
          <w:u w:val="none" w:color="auto"/>
        </w:rPr>
        <w:t xml:space="preserve"> </w:t>
      </w:r>
      <w:r>
        <w:rPr>
          <w:color w:val="auto"/>
          <w:spacing w:val="-2"/>
          <w:highlight w:val="none"/>
          <w:u w:val="none" w:color="auto"/>
        </w:rPr>
        <w:t>PLANNING:</w:t>
      </w:r>
    </w:p>
    <w:p w14:paraId="11E6CD16">
      <w:pPr>
        <w:pStyle w:val="8"/>
        <w:spacing w:before="125"/>
        <w:ind w:left="1800"/>
        <w:rPr>
          <w:color w:val="auto"/>
          <w:highlight w:val="none"/>
          <w:u w:val="none" w:color="auto"/>
        </w:rPr>
      </w:pPr>
      <w:r>
        <w:rPr>
          <w:color w:val="auto"/>
          <w:highlight w:val="none"/>
          <w:u w:val="none" w:color="auto"/>
        </w:rPr>
        <w:t>Following</w:t>
      </w:r>
      <w:r>
        <w:rPr>
          <w:color w:val="auto"/>
          <w:spacing w:val="-5"/>
          <w:highlight w:val="none"/>
          <w:u w:val="none" w:color="auto"/>
        </w:rPr>
        <w:t xml:space="preserve"> </w:t>
      </w:r>
      <w:r>
        <w:rPr>
          <w:color w:val="auto"/>
          <w:highlight w:val="none"/>
          <w:u w:val="none" w:color="auto"/>
        </w:rPr>
        <w:t>are</w:t>
      </w:r>
      <w:r>
        <w:rPr>
          <w:color w:val="auto"/>
          <w:spacing w:val="-4"/>
          <w:highlight w:val="none"/>
          <w:u w:val="none" w:color="auto"/>
        </w:rPr>
        <w:t xml:space="preserve"> </w:t>
      </w:r>
      <w:r>
        <w:rPr>
          <w:color w:val="auto"/>
          <w:highlight w:val="none"/>
          <w:u w:val="none" w:color="auto"/>
        </w:rPr>
        <w:t>the</w:t>
      </w:r>
      <w:r>
        <w:rPr>
          <w:color w:val="auto"/>
          <w:spacing w:val="-4"/>
          <w:highlight w:val="none"/>
          <w:u w:val="none" w:color="auto"/>
        </w:rPr>
        <w:t xml:space="preserve"> </w:t>
      </w:r>
      <w:r>
        <w:rPr>
          <w:color w:val="auto"/>
          <w:highlight w:val="none"/>
          <w:u w:val="none" w:color="auto"/>
        </w:rPr>
        <w:t>objects</w:t>
      </w:r>
      <w:r>
        <w:rPr>
          <w:color w:val="auto"/>
          <w:spacing w:val="3"/>
          <w:highlight w:val="none"/>
          <w:u w:val="none" w:color="auto"/>
        </w:rPr>
        <w:t xml:space="preserve"> </w:t>
      </w:r>
      <w:r>
        <w:rPr>
          <w:color w:val="auto"/>
          <w:highlight w:val="none"/>
          <w:u w:val="none" w:color="auto"/>
        </w:rPr>
        <w:t>or</w:t>
      </w:r>
      <w:r>
        <w:rPr>
          <w:color w:val="auto"/>
          <w:spacing w:val="-4"/>
          <w:highlight w:val="none"/>
          <w:u w:val="none" w:color="auto"/>
        </w:rPr>
        <w:t xml:space="preserve"> </w:t>
      </w:r>
      <w:r>
        <w:rPr>
          <w:color w:val="auto"/>
          <w:highlight w:val="none"/>
          <w:u w:val="none" w:color="auto"/>
        </w:rPr>
        <w:t>purposes</w:t>
      </w:r>
      <w:r>
        <w:rPr>
          <w:color w:val="auto"/>
          <w:spacing w:val="-1"/>
          <w:highlight w:val="none"/>
          <w:u w:val="none" w:color="auto"/>
        </w:rPr>
        <w:t xml:space="preserve"> </w:t>
      </w:r>
      <w:r>
        <w:rPr>
          <w:color w:val="auto"/>
          <w:highlight w:val="none"/>
          <w:u w:val="none" w:color="auto"/>
        </w:rPr>
        <w:t>of</w:t>
      </w:r>
      <w:r>
        <w:rPr>
          <w:color w:val="auto"/>
          <w:spacing w:val="-4"/>
          <w:highlight w:val="none"/>
          <w:u w:val="none" w:color="auto"/>
        </w:rPr>
        <w:t xml:space="preserve"> </w:t>
      </w:r>
      <w:r>
        <w:rPr>
          <w:color w:val="auto"/>
          <w:highlight w:val="none"/>
          <w:u w:val="none" w:color="auto"/>
        </w:rPr>
        <w:t>highway</w:t>
      </w:r>
      <w:r>
        <w:rPr>
          <w:color w:val="auto"/>
          <w:spacing w:val="-7"/>
          <w:highlight w:val="none"/>
          <w:u w:val="none" w:color="auto"/>
        </w:rPr>
        <w:t xml:space="preserve"> </w:t>
      </w:r>
      <w:r>
        <w:rPr>
          <w:color w:val="auto"/>
          <w:spacing w:val="-2"/>
          <w:highlight w:val="none"/>
          <w:u w:val="none" w:color="auto"/>
        </w:rPr>
        <w:t>planning:</w:t>
      </w:r>
    </w:p>
    <w:p w14:paraId="2E722DC8">
      <w:pPr>
        <w:pStyle w:val="17"/>
        <w:numPr>
          <w:ilvl w:val="0"/>
          <w:numId w:val="17"/>
        </w:numPr>
        <w:tabs>
          <w:tab w:val="left" w:pos="706"/>
          <w:tab w:val="clear" w:pos="425"/>
        </w:tabs>
        <w:spacing w:before="142" w:after="0" w:line="362" w:lineRule="auto"/>
        <w:ind w:left="425" w:leftChars="0" w:right="910" w:hanging="413" w:firstLineChars="0"/>
        <w:jc w:val="left"/>
        <w:rPr>
          <w:color w:val="auto"/>
          <w:sz w:val="24"/>
          <w:highlight w:val="none"/>
          <w:u w:val="none" w:color="auto"/>
        </w:rPr>
      </w:pPr>
      <w:r>
        <w:rPr>
          <w:color w:val="auto"/>
          <w:sz w:val="24"/>
          <w:highlight w:val="none"/>
          <w:u w:val="none" w:color="auto"/>
        </w:rPr>
        <w:t>To assist the</w:t>
      </w:r>
      <w:r>
        <w:rPr>
          <w:color w:val="auto"/>
          <w:spacing w:val="-1"/>
          <w:sz w:val="24"/>
          <w:highlight w:val="none"/>
          <w:u w:val="none" w:color="auto"/>
        </w:rPr>
        <w:t xml:space="preserve"> </w:t>
      </w:r>
      <w:r>
        <w:rPr>
          <w:color w:val="auto"/>
          <w:sz w:val="24"/>
          <w:highlight w:val="none"/>
          <w:u w:val="none" w:color="auto"/>
        </w:rPr>
        <w:t>general planner</w:t>
      </w:r>
      <w:r>
        <w:rPr>
          <w:color w:val="auto"/>
          <w:spacing w:val="-4"/>
          <w:sz w:val="24"/>
          <w:highlight w:val="none"/>
          <w:u w:val="none" w:color="auto"/>
        </w:rPr>
        <w:t xml:space="preserve"> </w:t>
      </w:r>
      <w:r>
        <w:rPr>
          <w:color w:val="auto"/>
          <w:sz w:val="24"/>
          <w:highlight w:val="none"/>
          <w:u w:val="none" w:color="auto"/>
        </w:rPr>
        <w:t>for</w:t>
      </w:r>
      <w:r>
        <w:rPr>
          <w:color w:val="auto"/>
          <w:spacing w:val="-4"/>
          <w:sz w:val="24"/>
          <w:highlight w:val="none"/>
          <w:u w:val="none" w:color="auto"/>
        </w:rPr>
        <w:t xml:space="preserve"> </w:t>
      </w:r>
      <w:r>
        <w:rPr>
          <w:color w:val="auto"/>
          <w:sz w:val="24"/>
          <w:highlight w:val="none"/>
          <w:u w:val="none" w:color="auto"/>
        </w:rPr>
        <w:t>serving</w:t>
      </w:r>
      <w:r>
        <w:rPr>
          <w:color w:val="auto"/>
          <w:spacing w:val="40"/>
          <w:sz w:val="24"/>
          <w:highlight w:val="none"/>
          <w:u w:val="none" w:color="auto"/>
        </w:rPr>
        <w:t xml:space="preserve"> </w:t>
      </w:r>
      <w:r>
        <w:rPr>
          <w:color w:val="auto"/>
          <w:sz w:val="24"/>
          <w:highlight w:val="none"/>
          <w:u w:val="none" w:color="auto"/>
        </w:rPr>
        <w:t>adequately</w:t>
      </w:r>
      <w:r>
        <w:rPr>
          <w:color w:val="auto"/>
          <w:spacing w:val="40"/>
          <w:sz w:val="24"/>
          <w:highlight w:val="none"/>
          <w:u w:val="none" w:color="auto"/>
        </w:rPr>
        <w:t xml:space="preserve"> </w:t>
      </w:r>
      <w:r>
        <w:rPr>
          <w:color w:val="auto"/>
          <w:sz w:val="24"/>
          <w:highlight w:val="none"/>
          <w:u w:val="none" w:color="auto"/>
        </w:rPr>
        <w:t>whatever</w:t>
      </w:r>
      <w:r>
        <w:rPr>
          <w:color w:val="auto"/>
          <w:spacing w:val="-1"/>
          <w:sz w:val="24"/>
          <w:highlight w:val="none"/>
          <w:u w:val="none" w:color="auto"/>
        </w:rPr>
        <w:t xml:space="preserve"> </w:t>
      </w:r>
      <w:r>
        <w:rPr>
          <w:color w:val="auto"/>
          <w:sz w:val="24"/>
          <w:highlight w:val="none"/>
          <w:u w:val="none" w:color="auto"/>
        </w:rPr>
        <w:t>transportation demand</w:t>
      </w:r>
      <w:r>
        <w:rPr>
          <w:color w:val="auto"/>
          <w:spacing w:val="-1"/>
          <w:sz w:val="24"/>
          <w:highlight w:val="none"/>
          <w:u w:val="none" w:color="auto"/>
        </w:rPr>
        <w:t xml:space="preserve"> </w:t>
      </w:r>
      <w:r>
        <w:rPr>
          <w:color w:val="auto"/>
          <w:sz w:val="24"/>
          <w:highlight w:val="none"/>
          <w:u w:val="none" w:color="auto"/>
        </w:rPr>
        <w:t>is created by population growth, economic development and technological change.</w:t>
      </w:r>
    </w:p>
    <w:p w14:paraId="1E34398E">
      <w:pPr>
        <w:pStyle w:val="17"/>
        <w:numPr>
          <w:ilvl w:val="0"/>
          <w:numId w:val="17"/>
        </w:numPr>
        <w:tabs>
          <w:tab w:val="left" w:pos="749"/>
          <w:tab w:val="clear" w:pos="425"/>
        </w:tabs>
        <w:spacing w:before="0" w:after="0" w:line="360" w:lineRule="auto"/>
        <w:ind w:left="425" w:leftChars="0" w:right="383" w:hanging="413" w:firstLineChars="0"/>
        <w:jc w:val="left"/>
        <w:rPr>
          <w:color w:val="auto"/>
          <w:sz w:val="24"/>
          <w:highlight w:val="none"/>
          <w:u w:val="none" w:color="auto"/>
        </w:rPr>
      </w:pPr>
      <w:r>
        <w:rPr>
          <w:color w:val="auto"/>
          <w:sz w:val="24"/>
          <w:highlight w:val="none"/>
          <w:u w:val="none" w:color="auto"/>
        </w:rPr>
        <w:t>To</w:t>
      </w:r>
      <w:r>
        <w:rPr>
          <w:color w:val="auto"/>
          <w:spacing w:val="31"/>
          <w:sz w:val="24"/>
          <w:highlight w:val="none"/>
          <w:u w:val="none" w:color="auto"/>
        </w:rPr>
        <w:t xml:space="preserve"> </w:t>
      </w:r>
      <w:r>
        <w:rPr>
          <w:color w:val="auto"/>
          <w:sz w:val="24"/>
          <w:highlight w:val="none"/>
          <w:u w:val="none" w:color="auto"/>
        </w:rPr>
        <w:t>create</w:t>
      </w:r>
      <w:r>
        <w:rPr>
          <w:color w:val="auto"/>
          <w:spacing w:val="34"/>
          <w:sz w:val="24"/>
          <w:highlight w:val="none"/>
          <w:u w:val="none" w:color="auto"/>
        </w:rPr>
        <w:t xml:space="preserve"> </w:t>
      </w:r>
      <w:r>
        <w:rPr>
          <w:color w:val="auto"/>
          <w:sz w:val="24"/>
          <w:highlight w:val="none"/>
          <w:u w:val="none" w:color="auto"/>
        </w:rPr>
        <w:t>awareness</w:t>
      </w:r>
      <w:r>
        <w:rPr>
          <w:color w:val="auto"/>
          <w:spacing w:val="38"/>
          <w:sz w:val="24"/>
          <w:highlight w:val="none"/>
          <w:u w:val="none" w:color="auto"/>
        </w:rPr>
        <w:t xml:space="preserve"> </w:t>
      </w:r>
      <w:r>
        <w:rPr>
          <w:color w:val="auto"/>
          <w:sz w:val="24"/>
          <w:highlight w:val="none"/>
          <w:u w:val="none" w:color="auto"/>
        </w:rPr>
        <w:t>of</w:t>
      </w:r>
      <w:r>
        <w:rPr>
          <w:color w:val="auto"/>
          <w:spacing w:val="33"/>
          <w:sz w:val="24"/>
          <w:highlight w:val="none"/>
          <w:u w:val="none" w:color="auto"/>
        </w:rPr>
        <w:t xml:space="preserve"> </w:t>
      </w:r>
      <w:r>
        <w:rPr>
          <w:color w:val="auto"/>
          <w:sz w:val="24"/>
          <w:highlight w:val="none"/>
          <w:u w:val="none" w:color="auto"/>
        </w:rPr>
        <w:t>unforeseen</w:t>
      </w:r>
      <w:r>
        <w:rPr>
          <w:color w:val="auto"/>
          <w:spacing w:val="34"/>
          <w:sz w:val="24"/>
          <w:highlight w:val="none"/>
          <w:u w:val="none" w:color="auto"/>
        </w:rPr>
        <w:t xml:space="preserve"> </w:t>
      </w:r>
      <w:r>
        <w:rPr>
          <w:color w:val="auto"/>
          <w:sz w:val="24"/>
          <w:highlight w:val="none"/>
          <w:u w:val="none" w:color="auto"/>
        </w:rPr>
        <w:t>events,</w:t>
      </w:r>
      <w:r>
        <w:rPr>
          <w:color w:val="auto"/>
          <w:spacing w:val="32"/>
          <w:sz w:val="24"/>
          <w:highlight w:val="none"/>
          <w:u w:val="none" w:color="auto"/>
        </w:rPr>
        <w:t xml:space="preserve"> </w:t>
      </w:r>
      <w:r>
        <w:rPr>
          <w:color w:val="auto"/>
          <w:sz w:val="24"/>
          <w:highlight w:val="none"/>
          <w:u w:val="none" w:color="auto"/>
        </w:rPr>
        <w:t>conditions,</w:t>
      </w:r>
      <w:r>
        <w:rPr>
          <w:color w:val="auto"/>
          <w:spacing w:val="33"/>
          <w:sz w:val="24"/>
          <w:highlight w:val="none"/>
          <w:u w:val="none" w:color="auto"/>
        </w:rPr>
        <w:t xml:space="preserve"> </w:t>
      </w:r>
      <w:r>
        <w:rPr>
          <w:color w:val="auto"/>
          <w:sz w:val="24"/>
          <w:highlight w:val="none"/>
          <w:u w:val="none" w:color="auto"/>
        </w:rPr>
        <w:t>changed</w:t>
      </w:r>
      <w:r>
        <w:rPr>
          <w:color w:val="auto"/>
          <w:spacing w:val="34"/>
          <w:sz w:val="24"/>
          <w:highlight w:val="none"/>
          <w:u w:val="none" w:color="auto"/>
        </w:rPr>
        <w:t xml:space="preserve"> </w:t>
      </w:r>
      <w:r>
        <w:rPr>
          <w:color w:val="auto"/>
          <w:sz w:val="24"/>
          <w:highlight w:val="none"/>
          <w:u w:val="none" w:color="auto"/>
        </w:rPr>
        <w:t>policies</w:t>
      </w:r>
      <w:r>
        <w:rPr>
          <w:color w:val="auto"/>
          <w:spacing w:val="34"/>
          <w:sz w:val="24"/>
          <w:highlight w:val="none"/>
          <w:u w:val="none" w:color="auto"/>
        </w:rPr>
        <w:t xml:space="preserve"> </w:t>
      </w:r>
      <w:r>
        <w:rPr>
          <w:color w:val="auto"/>
          <w:sz w:val="24"/>
          <w:highlight w:val="none"/>
          <w:u w:val="none" w:color="auto"/>
        </w:rPr>
        <w:t>and</w:t>
      </w:r>
      <w:r>
        <w:rPr>
          <w:color w:val="auto"/>
          <w:spacing w:val="32"/>
          <w:sz w:val="24"/>
          <w:highlight w:val="none"/>
          <w:u w:val="none" w:color="auto"/>
        </w:rPr>
        <w:t xml:space="preserve"> </w:t>
      </w:r>
      <w:r>
        <w:rPr>
          <w:color w:val="auto"/>
          <w:sz w:val="24"/>
          <w:highlight w:val="none"/>
          <w:u w:val="none" w:color="auto"/>
        </w:rPr>
        <w:t>other</w:t>
      </w:r>
      <w:r>
        <w:rPr>
          <w:color w:val="auto"/>
          <w:spacing w:val="33"/>
          <w:sz w:val="24"/>
          <w:highlight w:val="none"/>
          <w:u w:val="none" w:color="auto"/>
        </w:rPr>
        <w:t xml:space="preserve"> </w:t>
      </w:r>
      <w:r>
        <w:rPr>
          <w:color w:val="auto"/>
          <w:sz w:val="24"/>
          <w:highlight w:val="none"/>
          <w:u w:val="none" w:color="auto"/>
        </w:rPr>
        <w:t xml:space="preserve">current </w:t>
      </w:r>
      <w:r>
        <w:rPr>
          <w:color w:val="auto"/>
          <w:spacing w:val="-2"/>
          <w:sz w:val="24"/>
          <w:highlight w:val="none"/>
          <w:u w:val="none" w:color="auto"/>
        </w:rPr>
        <w:t>developments.</w:t>
      </w:r>
    </w:p>
    <w:p w14:paraId="79DEAF8C">
      <w:pPr>
        <w:pStyle w:val="17"/>
        <w:numPr>
          <w:ilvl w:val="0"/>
          <w:numId w:val="17"/>
        </w:numPr>
        <w:tabs>
          <w:tab w:val="left" w:pos="783"/>
          <w:tab w:val="clear" w:pos="425"/>
        </w:tabs>
        <w:spacing w:before="0" w:after="0" w:line="360" w:lineRule="auto"/>
        <w:ind w:left="425" w:leftChars="0" w:right="377" w:hanging="413" w:firstLineChars="0"/>
        <w:jc w:val="left"/>
        <w:rPr>
          <w:color w:val="auto"/>
          <w:sz w:val="24"/>
          <w:highlight w:val="none"/>
          <w:u w:val="none" w:color="auto"/>
        </w:rPr>
      </w:pPr>
      <w:r>
        <w:rPr>
          <w:color w:val="auto"/>
          <w:sz w:val="24"/>
          <w:highlight w:val="none"/>
          <w:u w:val="none" w:color="auto"/>
        </w:rPr>
        <w:t>To</w:t>
      </w:r>
      <w:r>
        <w:rPr>
          <w:color w:val="auto"/>
          <w:spacing w:val="-1"/>
          <w:sz w:val="24"/>
          <w:highlight w:val="none"/>
          <w:u w:val="none" w:color="auto"/>
        </w:rPr>
        <w:t xml:space="preserve"> </w:t>
      </w:r>
      <w:r>
        <w:rPr>
          <w:color w:val="auto"/>
          <w:sz w:val="24"/>
          <w:highlight w:val="none"/>
          <w:u w:val="none" w:color="auto"/>
        </w:rPr>
        <w:t>indicate the analysis for</w:t>
      </w:r>
      <w:r>
        <w:rPr>
          <w:color w:val="auto"/>
          <w:spacing w:val="-2"/>
          <w:sz w:val="24"/>
          <w:highlight w:val="none"/>
          <w:u w:val="none" w:color="auto"/>
        </w:rPr>
        <w:t xml:space="preserve"> </w:t>
      </w:r>
      <w:r>
        <w:rPr>
          <w:color w:val="auto"/>
          <w:sz w:val="24"/>
          <w:highlight w:val="none"/>
          <w:u w:val="none" w:color="auto"/>
        </w:rPr>
        <w:t>the establishment of</w:t>
      </w:r>
      <w:r>
        <w:rPr>
          <w:color w:val="auto"/>
          <w:spacing w:val="-2"/>
          <w:sz w:val="24"/>
          <w:highlight w:val="none"/>
          <w:u w:val="none" w:color="auto"/>
        </w:rPr>
        <w:t xml:space="preserve"> </w:t>
      </w:r>
      <w:r>
        <w:rPr>
          <w:color w:val="auto"/>
          <w:sz w:val="24"/>
          <w:highlight w:val="none"/>
          <w:u w:val="none" w:color="auto"/>
        </w:rPr>
        <w:t>financial and</w:t>
      </w:r>
      <w:r>
        <w:rPr>
          <w:color w:val="auto"/>
          <w:spacing w:val="-1"/>
          <w:sz w:val="24"/>
          <w:highlight w:val="none"/>
          <w:u w:val="none" w:color="auto"/>
        </w:rPr>
        <w:t xml:space="preserve"> </w:t>
      </w:r>
      <w:r>
        <w:rPr>
          <w:color w:val="auto"/>
          <w:sz w:val="24"/>
          <w:highlight w:val="none"/>
          <w:u w:val="none" w:color="auto"/>
        </w:rPr>
        <w:t>management policies required to implement sound decisions.</w:t>
      </w:r>
    </w:p>
    <w:p w14:paraId="720E8E2A">
      <w:pPr>
        <w:pStyle w:val="17"/>
        <w:numPr>
          <w:ilvl w:val="0"/>
          <w:numId w:val="17"/>
        </w:numPr>
        <w:tabs>
          <w:tab w:val="left" w:pos="775"/>
          <w:tab w:val="clear" w:pos="425"/>
        </w:tabs>
        <w:spacing w:before="0" w:after="0" w:line="360" w:lineRule="auto"/>
        <w:ind w:left="425" w:leftChars="0" w:right="367" w:hanging="413" w:firstLineChars="0"/>
        <w:jc w:val="left"/>
        <w:rPr>
          <w:color w:val="auto"/>
          <w:sz w:val="24"/>
          <w:highlight w:val="none"/>
          <w:u w:val="none" w:color="auto"/>
        </w:rPr>
      </w:pPr>
      <w:r>
        <w:rPr>
          <w:color w:val="auto"/>
          <w:sz w:val="24"/>
          <w:highlight w:val="none"/>
          <w:u w:val="none" w:color="auto"/>
        </w:rPr>
        <w:t>To make optimum use of the existing conditions for working towards improvement so as to meet probable future requirements</w:t>
      </w:r>
    </w:p>
    <w:p w14:paraId="73EFE939">
      <w:pPr>
        <w:pStyle w:val="17"/>
        <w:numPr>
          <w:ilvl w:val="0"/>
          <w:numId w:val="17"/>
        </w:numPr>
        <w:tabs>
          <w:tab w:val="left" w:pos="696"/>
          <w:tab w:val="clear" w:pos="425"/>
        </w:tabs>
        <w:spacing w:before="0" w:after="0" w:line="360" w:lineRule="auto"/>
        <w:ind w:left="425" w:leftChars="0" w:right="361" w:hanging="413" w:firstLineChars="0"/>
        <w:jc w:val="left"/>
        <w:rPr>
          <w:color w:val="auto"/>
          <w:sz w:val="24"/>
          <w:highlight w:val="none"/>
          <w:u w:val="none" w:color="auto"/>
        </w:rPr>
      </w:pPr>
      <w:r>
        <w:rPr>
          <w:color w:val="auto"/>
          <w:sz w:val="24"/>
          <w:highlight w:val="none"/>
          <w:u w:val="none" w:color="auto"/>
        </w:rPr>
        <w:t>To</w:t>
      </w:r>
      <w:r>
        <w:rPr>
          <w:color w:val="auto"/>
          <w:spacing w:val="-2"/>
          <w:sz w:val="24"/>
          <w:highlight w:val="none"/>
          <w:u w:val="none" w:color="auto"/>
        </w:rPr>
        <w:t xml:space="preserve"> </w:t>
      </w:r>
      <w:r>
        <w:rPr>
          <w:color w:val="auto"/>
          <w:sz w:val="24"/>
          <w:highlight w:val="none"/>
          <w:u w:val="none" w:color="auto"/>
        </w:rPr>
        <w:t>prepare</w:t>
      </w:r>
      <w:r>
        <w:rPr>
          <w:color w:val="auto"/>
          <w:spacing w:val="-3"/>
          <w:sz w:val="24"/>
          <w:highlight w:val="none"/>
          <w:u w:val="none" w:color="auto"/>
        </w:rPr>
        <w:t xml:space="preserve"> </w:t>
      </w:r>
      <w:r>
        <w:rPr>
          <w:color w:val="auto"/>
          <w:sz w:val="24"/>
          <w:highlight w:val="none"/>
          <w:u w:val="none" w:color="auto"/>
        </w:rPr>
        <w:t>a</w:t>
      </w:r>
      <w:r>
        <w:rPr>
          <w:color w:val="auto"/>
          <w:spacing w:val="-3"/>
          <w:sz w:val="24"/>
          <w:highlight w:val="none"/>
          <w:u w:val="none" w:color="auto"/>
        </w:rPr>
        <w:t xml:space="preserve"> </w:t>
      </w:r>
      <w:r>
        <w:rPr>
          <w:color w:val="auto"/>
          <w:sz w:val="24"/>
          <w:highlight w:val="none"/>
          <w:u w:val="none" w:color="auto"/>
        </w:rPr>
        <w:t>plan</w:t>
      </w:r>
      <w:r>
        <w:rPr>
          <w:color w:val="auto"/>
          <w:spacing w:val="-2"/>
          <w:sz w:val="24"/>
          <w:highlight w:val="none"/>
          <w:u w:val="none" w:color="auto"/>
        </w:rPr>
        <w:t xml:space="preserve"> </w:t>
      </w:r>
      <w:r>
        <w:rPr>
          <w:color w:val="auto"/>
          <w:sz w:val="24"/>
          <w:highlight w:val="none"/>
          <w:u w:val="none" w:color="auto"/>
        </w:rPr>
        <w:t>in</w:t>
      </w:r>
      <w:r>
        <w:rPr>
          <w:color w:val="auto"/>
          <w:spacing w:val="-2"/>
          <w:sz w:val="24"/>
          <w:highlight w:val="none"/>
          <w:u w:val="none" w:color="auto"/>
        </w:rPr>
        <w:t xml:space="preserve"> </w:t>
      </w:r>
      <w:r>
        <w:rPr>
          <w:color w:val="auto"/>
          <w:sz w:val="24"/>
          <w:highlight w:val="none"/>
          <w:u w:val="none" w:color="auto"/>
        </w:rPr>
        <w:t>such a</w:t>
      </w:r>
      <w:r>
        <w:rPr>
          <w:color w:val="auto"/>
          <w:spacing w:val="-3"/>
          <w:sz w:val="24"/>
          <w:highlight w:val="none"/>
          <w:u w:val="none" w:color="auto"/>
        </w:rPr>
        <w:t xml:space="preserve"> </w:t>
      </w:r>
      <w:r>
        <w:rPr>
          <w:color w:val="auto"/>
          <w:sz w:val="24"/>
          <w:highlight w:val="none"/>
          <w:u w:val="none" w:color="auto"/>
        </w:rPr>
        <w:t>way</w:t>
      </w:r>
      <w:r>
        <w:rPr>
          <w:color w:val="auto"/>
          <w:spacing w:val="-7"/>
          <w:sz w:val="24"/>
          <w:highlight w:val="none"/>
          <w:u w:val="none" w:color="auto"/>
        </w:rPr>
        <w:t xml:space="preserve"> </w:t>
      </w:r>
      <w:r>
        <w:rPr>
          <w:color w:val="auto"/>
          <w:sz w:val="24"/>
          <w:highlight w:val="none"/>
          <w:u w:val="none" w:color="auto"/>
        </w:rPr>
        <w:t>that</w:t>
      </w:r>
      <w:r>
        <w:rPr>
          <w:color w:val="auto"/>
          <w:spacing w:val="-2"/>
          <w:sz w:val="24"/>
          <w:highlight w:val="none"/>
          <w:u w:val="none" w:color="auto"/>
        </w:rPr>
        <w:t xml:space="preserve"> </w:t>
      </w:r>
      <w:r>
        <w:rPr>
          <w:color w:val="auto"/>
          <w:sz w:val="24"/>
          <w:highlight w:val="none"/>
          <w:u w:val="none" w:color="auto"/>
        </w:rPr>
        <w:t>traffic</w:t>
      </w:r>
      <w:r>
        <w:rPr>
          <w:color w:val="auto"/>
          <w:spacing w:val="-2"/>
          <w:sz w:val="24"/>
          <w:highlight w:val="none"/>
          <w:u w:val="none" w:color="auto"/>
        </w:rPr>
        <w:t xml:space="preserve"> </w:t>
      </w:r>
      <w:r>
        <w:rPr>
          <w:color w:val="auto"/>
          <w:sz w:val="24"/>
          <w:highlight w:val="none"/>
          <w:u w:val="none" w:color="auto"/>
        </w:rPr>
        <w:t>operations</w:t>
      </w:r>
      <w:r>
        <w:rPr>
          <w:color w:val="auto"/>
          <w:spacing w:val="-2"/>
          <w:sz w:val="24"/>
          <w:highlight w:val="none"/>
          <w:u w:val="none" w:color="auto"/>
        </w:rPr>
        <w:t xml:space="preserve"> </w:t>
      </w:r>
      <w:r>
        <w:rPr>
          <w:color w:val="auto"/>
          <w:sz w:val="24"/>
          <w:highlight w:val="none"/>
          <w:u w:val="none" w:color="auto"/>
        </w:rPr>
        <w:t>are</w:t>
      </w:r>
      <w:r>
        <w:rPr>
          <w:color w:val="auto"/>
          <w:spacing w:val="-4"/>
          <w:sz w:val="24"/>
          <w:highlight w:val="none"/>
          <w:u w:val="none" w:color="auto"/>
        </w:rPr>
        <w:t xml:space="preserve"> </w:t>
      </w:r>
      <w:r>
        <w:rPr>
          <w:color w:val="auto"/>
          <w:sz w:val="24"/>
          <w:highlight w:val="none"/>
          <w:u w:val="none" w:color="auto"/>
        </w:rPr>
        <w:t>carried</w:t>
      </w:r>
      <w:r>
        <w:rPr>
          <w:color w:val="auto"/>
          <w:spacing w:val="-2"/>
          <w:sz w:val="24"/>
          <w:highlight w:val="none"/>
          <w:u w:val="none" w:color="auto"/>
        </w:rPr>
        <w:t xml:space="preserve"> </w:t>
      </w:r>
      <w:r>
        <w:rPr>
          <w:color w:val="auto"/>
          <w:sz w:val="24"/>
          <w:highlight w:val="none"/>
          <w:u w:val="none" w:color="auto"/>
        </w:rPr>
        <w:t>out</w:t>
      </w:r>
      <w:r>
        <w:rPr>
          <w:color w:val="auto"/>
          <w:spacing w:val="-2"/>
          <w:sz w:val="24"/>
          <w:highlight w:val="none"/>
          <w:u w:val="none" w:color="auto"/>
        </w:rPr>
        <w:t xml:space="preserve"> </w:t>
      </w:r>
      <w:r>
        <w:rPr>
          <w:color w:val="auto"/>
          <w:sz w:val="24"/>
          <w:highlight w:val="none"/>
          <w:u w:val="none" w:color="auto"/>
        </w:rPr>
        <w:t>efficiently</w:t>
      </w:r>
      <w:r>
        <w:rPr>
          <w:color w:val="auto"/>
          <w:spacing w:val="-3"/>
          <w:sz w:val="24"/>
          <w:highlight w:val="none"/>
          <w:u w:val="none" w:color="auto"/>
        </w:rPr>
        <w:t xml:space="preserve"> </w:t>
      </w:r>
      <w:r>
        <w:rPr>
          <w:color w:val="auto"/>
          <w:sz w:val="24"/>
          <w:highlight w:val="none"/>
          <w:u w:val="none" w:color="auto"/>
        </w:rPr>
        <w:t>and</w:t>
      </w:r>
      <w:r>
        <w:rPr>
          <w:color w:val="auto"/>
          <w:spacing w:val="-2"/>
          <w:sz w:val="24"/>
          <w:highlight w:val="none"/>
          <w:u w:val="none" w:color="auto"/>
        </w:rPr>
        <w:t xml:space="preserve"> </w:t>
      </w:r>
      <w:r>
        <w:rPr>
          <w:color w:val="auto"/>
          <w:sz w:val="24"/>
          <w:highlight w:val="none"/>
          <w:u w:val="none" w:color="auto"/>
        </w:rPr>
        <w:t>safely</w:t>
      </w:r>
      <w:r>
        <w:rPr>
          <w:color w:val="auto"/>
          <w:spacing w:val="-7"/>
          <w:sz w:val="24"/>
          <w:highlight w:val="none"/>
          <w:u w:val="none" w:color="auto"/>
        </w:rPr>
        <w:t xml:space="preserve"> </w:t>
      </w:r>
      <w:r>
        <w:rPr>
          <w:color w:val="auto"/>
          <w:sz w:val="24"/>
          <w:highlight w:val="none"/>
          <w:u w:val="none" w:color="auto"/>
        </w:rPr>
        <w:t>on the highwa</w:t>
      </w:r>
      <w:r>
        <w:rPr>
          <w:rFonts w:hint="default"/>
          <w:color w:val="auto"/>
          <w:sz w:val="24"/>
          <w:highlight w:val="none"/>
          <w:u w:val="none" w:color="auto"/>
          <w:lang w:val="en-US"/>
        </w:rPr>
        <w:t>y</w:t>
      </w:r>
    </w:p>
    <w:p w14:paraId="6F374AD4">
      <w:pPr>
        <w:pStyle w:val="17"/>
        <w:numPr>
          <w:ilvl w:val="0"/>
          <w:numId w:val="17"/>
        </w:numPr>
        <w:tabs>
          <w:tab w:val="left" w:pos="763"/>
          <w:tab w:val="clear" w:pos="425"/>
        </w:tabs>
        <w:spacing w:before="30" w:after="0" w:line="360" w:lineRule="auto"/>
        <w:ind w:left="425" w:leftChars="0" w:right="371" w:rightChars="0" w:hanging="413" w:firstLineChars="0"/>
        <w:jc w:val="left"/>
        <w:rPr>
          <w:color w:val="auto"/>
          <w:highlight w:val="none"/>
          <w:u w:val="none" w:color="auto"/>
        </w:rPr>
      </w:pPr>
      <w:r>
        <w:rPr>
          <w:color w:val="auto"/>
          <w:sz w:val="24"/>
          <w:highlight w:val="none"/>
          <w:u w:val="none" w:color="auto"/>
        </w:rPr>
        <w:t>provide</w:t>
      </w:r>
      <w:r>
        <w:rPr>
          <w:color w:val="auto"/>
          <w:spacing w:val="-3"/>
          <w:sz w:val="24"/>
          <w:highlight w:val="none"/>
          <w:u w:val="none" w:color="auto"/>
        </w:rPr>
        <w:t xml:space="preserve"> </w:t>
      </w:r>
      <w:r>
        <w:rPr>
          <w:color w:val="auto"/>
          <w:sz w:val="24"/>
          <w:highlight w:val="none"/>
          <w:u w:val="none" w:color="auto"/>
        </w:rPr>
        <w:t>factual</w:t>
      </w:r>
      <w:r>
        <w:rPr>
          <w:color w:val="auto"/>
          <w:spacing w:val="-3"/>
          <w:sz w:val="24"/>
          <w:highlight w:val="none"/>
          <w:u w:val="none" w:color="auto"/>
        </w:rPr>
        <w:t xml:space="preserve"> </w:t>
      </w:r>
      <w:r>
        <w:rPr>
          <w:color w:val="auto"/>
          <w:sz w:val="24"/>
          <w:highlight w:val="none"/>
          <w:u w:val="none" w:color="auto"/>
        </w:rPr>
        <w:t>analyses</w:t>
      </w:r>
      <w:r>
        <w:rPr>
          <w:color w:val="auto"/>
          <w:spacing w:val="-3"/>
          <w:sz w:val="24"/>
          <w:highlight w:val="none"/>
          <w:u w:val="none" w:color="auto"/>
        </w:rPr>
        <w:t xml:space="preserve"> </w:t>
      </w:r>
      <w:r>
        <w:rPr>
          <w:color w:val="auto"/>
          <w:sz w:val="24"/>
          <w:highlight w:val="none"/>
          <w:u w:val="none" w:color="auto"/>
        </w:rPr>
        <w:t>leading</w:t>
      </w:r>
      <w:r>
        <w:rPr>
          <w:color w:val="auto"/>
          <w:spacing w:val="-6"/>
          <w:sz w:val="24"/>
          <w:highlight w:val="none"/>
          <w:u w:val="none" w:color="auto"/>
        </w:rPr>
        <w:t xml:space="preserve"> </w:t>
      </w:r>
      <w:r>
        <w:rPr>
          <w:color w:val="auto"/>
          <w:sz w:val="24"/>
          <w:highlight w:val="none"/>
          <w:u w:val="none" w:color="auto"/>
        </w:rPr>
        <w:t>to</w:t>
      </w:r>
      <w:r>
        <w:rPr>
          <w:color w:val="auto"/>
          <w:spacing w:val="-3"/>
          <w:sz w:val="24"/>
          <w:highlight w:val="none"/>
          <w:u w:val="none" w:color="auto"/>
        </w:rPr>
        <w:t xml:space="preserve"> </w:t>
      </w:r>
      <w:r>
        <w:rPr>
          <w:color w:val="auto"/>
          <w:sz w:val="24"/>
          <w:highlight w:val="none"/>
          <w:u w:val="none" w:color="auto"/>
        </w:rPr>
        <w:t>the</w:t>
      </w:r>
      <w:r>
        <w:rPr>
          <w:color w:val="auto"/>
          <w:spacing w:val="-4"/>
          <w:sz w:val="24"/>
          <w:highlight w:val="none"/>
          <w:u w:val="none" w:color="auto"/>
        </w:rPr>
        <w:t xml:space="preserve"> </w:t>
      </w:r>
      <w:r>
        <w:rPr>
          <w:color w:val="auto"/>
          <w:sz w:val="24"/>
          <w:highlight w:val="none"/>
          <w:u w:val="none" w:color="auto"/>
        </w:rPr>
        <w:t>determination</w:t>
      </w:r>
      <w:r>
        <w:rPr>
          <w:color w:val="auto"/>
          <w:spacing w:val="-3"/>
          <w:sz w:val="24"/>
          <w:highlight w:val="none"/>
          <w:u w:val="none" w:color="auto"/>
        </w:rPr>
        <w:t xml:space="preserve"> </w:t>
      </w:r>
      <w:r>
        <w:rPr>
          <w:color w:val="auto"/>
          <w:sz w:val="24"/>
          <w:highlight w:val="none"/>
          <w:u w:val="none" w:color="auto"/>
        </w:rPr>
        <w:t>of</w:t>
      </w:r>
      <w:r>
        <w:rPr>
          <w:color w:val="auto"/>
          <w:spacing w:val="-4"/>
          <w:sz w:val="24"/>
          <w:highlight w:val="none"/>
          <w:u w:val="none" w:color="auto"/>
        </w:rPr>
        <w:t xml:space="preserve"> </w:t>
      </w:r>
      <w:r>
        <w:rPr>
          <w:color w:val="auto"/>
          <w:sz w:val="24"/>
          <w:highlight w:val="none"/>
          <w:u w:val="none" w:color="auto"/>
        </w:rPr>
        <w:t>required</w:t>
      </w:r>
      <w:r>
        <w:rPr>
          <w:color w:val="auto"/>
          <w:spacing w:val="-3"/>
          <w:sz w:val="24"/>
          <w:highlight w:val="none"/>
          <w:u w:val="none" w:color="auto"/>
        </w:rPr>
        <w:t xml:space="preserve"> </w:t>
      </w:r>
      <w:r>
        <w:rPr>
          <w:color w:val="auto"/>
          <w:sz w:val="24"/>
          <w:highlight w:val="none"/>
          <w:u w:val="none" w:color="auto"/>
        </w:rPr>
        <w:t>physical</w:t>
      </w:r>
      <w:r>
        <w:rPr>
          <w:color w:val="auto"/>
          <w:spacing w:val="-3"/>
          <w:sz w:val="24"/>
          <w:highlight w:val="none"/>
          <w:u w:val="none" w:color="auto"/>
        </w:rPr>
        <w:t xml:space="preserve"> </w:t>
      </w:r>
      <w:r>
        <w:rPr>
          <w:color w:val="auto"/>
          <w:sz w:val="24"/>
          <w:highlight w:val="none"/>
          <w:u w:val="none" w:color="auto"/>
        </w:rPr>
        <w:t>development</w:t>
      </w:r>
      <w:r>
        <w:rPr>
          <w:color w:val="auto"/>
          <w:spacing w:val="-3"/>
          <w:sz w:val="24"/>
          <w:highlight w:val="none"/>
          <w:u w:val="none" w:color="auto"/>
        </w:rPr>
        <w:t xml:space="preserve"> </w:t>
      </w:r>
      <w:r>
        <w:rPr>
          <w:color w:val="auto"/>
          <w:sz w:val="24"/>
          <w:highlight w:val="none"/>
          <w:u w:val="none" w:color="auto"/>
        </w:rPr>
        <w:t>of the highway, road and street network.</w:t>
      </w:r>
    </w:p>
    <w:p w14:paraId="4725768E">
      <w:pPr>
        <w:pStyle w:val="17"/>
        <w:numPr>
          <w:ilvl w:val="0"/>
          <w:numId w:val="0"/>
        </w:numPr>
        <w:tabs>
          <w:tab w:val="left" w:pos="763"/>
        </w:tabs>
        <w:spacing w:before="30" w:after="0" w:line="360" w:lineRule="auto"/>
        <w:ind w:left="12" w:leftChars="0" w:right="371" w:rightChars="0"/>
        <w:jc w:val="left"/>
        <w:rPr>
          <w:color w:val="auto"/>
          <w:highlight w:val="none"/>
          <w:u w:val="none" w:color="auto"/>
        </w:rPr>
      </w:pPr>
    </w:p>
    <w:p w14:paraId="770A3D09">
      <w:pPr>
        <w:pStyle w:val="17"/>
        <w:numPr>
          <w:ilvl w:val="0"/>
          <w:numId w:val="0"/>
        </w:numPr>
        <w:tabs>
          <w:tab w:val="left" w:pos="763"/>
        </w:tabs>
        <w:spacing w:before="30" w:after="0" w:line="360" w:lineRule="auto"/>
        <w:ind w:left="12" w:leftChars="0" w:right="371" w:rightChars="0"/>
        <w:jc w:val="left"/>
        <w:rPr>
          <w:b/>
          <w:color w:val="auto"/>
          <w:highlight w:val="none"/>
          <w:u w:val="none" w:color="auto"/>
        </w:rPr>
      </w:pPr>
      <w:r>
        <w:rPr>
          <w:rFonts w:hint="default"/>
          <w:b/>
          <w:bCs/>
          <w:color w:val="auto"/>
          <w:spacing w:val="-2"/>
          <w:highlight w:val="none"/>
          <w:u w:val="none" w:color="auto"/>
          <w:lang w:val="en-US"/>
        </w:rPr>
        <w:t xml:space="preserve">1.3  IRC </w:t>
      </w:r>
      <w:r>
        <w:rPr>
          <w:b/>
          <w:bCs/>
          <w:color w:val="auto"/>
          <w:spacing w:val="-2"/>
          <w:highlight w:val="none"/>
          <w:u w:val="none" w:color="auto"/>
        </w:rPr>
        <w:t>CLASSIFICATION</w:t>
      </w:r>
      <w:r>
        <w:rPr>
          <w:b/>
          <w:bCs/>
          <w:color w:val="auto"/>
          <w:spacing w:val="-6"/>
          <w:highlight w:val="none"/>
          <w:u w:val="none" w:color="auto"/>
        </w:rPr>
        <w:t xml:space="preserve"> </w:t>
      </w:r>
      <w:r>
        <w:rPr>
          <w:b/>
          <w:bCs/>
          <w:color w:val="auto"/>
          <w:spacing w:val="-2"/>
          <w:highlight w:val="none"/>
          <w:u w:val="none" w:color="auto"/>
        </w:rPr>
        <w:t>OF</w:t>
      </w:r>
      <w:r>
        <w:rPr>
          <w:b/>
          <w:bCs/>
          <w:color w:val="auto"/>
          <w:spacing w:val="-5"/>
          <w:highlight w:val="none"/>
          <w:u w:val="none" w:color="auto"/>
        </w:rPr>
        <w:t xml:space="preserve"> </w:t>
      </w:r>
      <w:r>
        <w:rPr>
          <w:b/>
          <w:bCs/>
          <w:color w:val="auto"/>
          <w:spacing w:val="-2"/>
          <w:highlight w:val="none"/>
          <w:u w:val="none" w:color="auto"/>
        </w:rPr>
        <w:t>HIGHWAYS</w:t>
      </w:r>
    </w:p>
    <w:p w14:paraId="68721156">
      <w:pPr>
        <w:pStyle w:val="17"/>
        <w:numPr>
          <w:ilvl w:val="0"/>
          <w:numId w:val="0"/>
        </w:numPr>
        <w:tabs>
          <w:tab w:val="left" w:pos="1188"/>
        </w:tabs>
        <w:spacing w:before="1" w:after="0" w:line="240" w:lineRule="auto"/>
        <w:ind w:left="360" w:leftChars="0" w:right="0" w:rightChars="0"/>
        <w:jc w:val="left"/>
        <w:rPr>
          <w:b/>
          <w:color w:val="auto"/>
          <w:sz w:val="24"/>
          <w:highlight w:val="none"/>
          <w:u w:val="none" w:color="auto"/>
        </w:rPr>
      </w:pPr>
      <w:r>
        <w:rPr>
          <w:b/>
          <w:color w:val="auto"/>
          <w:spacing w:val="-2"/>
          <w:sz w:val="24"/>
          <w:highlight w:val="none"/>
          <w:u w:val="none" w:color="auto"/>
        </w:rPr>
        <w:t>ROADS</w:t>
      </w:r>
      <w:r>
        <w:rPr>
          <w:b/>
          <w:color w:val="auto"/>
          <w:spacing w:val="-11"/>
          <w:sz w:val="24"/>
          <w:highlight w:val="none"/>
          <w:u w:val="none" w:color="auto"/>
        </w:rPr>
        <w:t xml:space="preserve"> </w:t>
      </w:r>
      <w:r>
        <w:rPr>
          <w:b/>
          <w:color w:val="auto"/>
          <w:spacing w:val="-2"/>
          <w:sz w:val="24"/>
          <w:highlight w:val="none"/>
          <w:u w:val="none" w:color="auto"/>
        </w:rPr>
        <w:t>CLASSIFICATION</w:t>
      </w:r>
      <w:r>
        <w:rPr>
          <w:b/>
          <w:color w:val="auto"/>
          <w:spacing w:val="-11"/>
          <w:sz w:val="24"/>
          <w:highlight w:val="none"/>
          <w:u w:val="none" w:color="auto"/>
        </w:rPr>
        <w:t xml:space="preserve"> </w:t>
      </w:r>
      <w:r>
        <w:rPr>
          <w:b/>
          <w:color w:val="auto"/>
          <w:spacing w:val="-2"/>
          <w:sz w:val="24"/>
          <w:highlight w:val="none"/>
          <w:u w:val="none" w:color="auto"/>
        </w:rPr>
        <w:t>CRITERIA</w:t>
      </w:r>
    </w:p>
    <w:p w14:paraId="2E355619">
      <w:pPr>
        <w:pStyle w:val="8"/>
        <w:spacing w:before="132" w:line="360" w:lineRule="auto"/>
        <w:ind w:left="360" w:right="369" w:firstLine="719"/>
        <w:rPr>
          <w:color w:val="auto"/>
          <w:highlight w:val="none"/>
          <w:u w:val="none" w:color="auto"/>
        </w:rPr>
      </w:pPr>
      <w:r>
        <w:rPr>
          <w:color w:val="auto"/>
          <w:highlight w:val="none"/>
          <w:u w:val="none" w:color="auto"/>
        </w:rPr>
        <w:t>Apart</w:t>
      </w:r>
      <w:r>
        <w:rPr>
          <w:color w:val="auto"/>
          <w:spacing w:val="-14"/>
          <w:highlight w:val="none"/>
          <w:u w:val="none" w:color="auto"/>
        </w:rPr>
        <w:t xml:space="preserve"> </w:t>
      </w:r>
      <w:r>
        <w:rPr>
          <w:color w:val="auto"/>
          <w:highlight w:val="none"/>
          <w:u w:val="none" w:color="auto"/>
        </w:rPr>
        <w:t>from</w:t>
      </w:r>
      <w:r>
        <w:rPr>
          <w:color w:val="auto"/>
          <w:spacing w:val="-13"/>
          <w:highlight w:val="none"/>
          <w:u w:val="none" w:color="auto"/>
        </w:rPr>
        <w:t xml:space="preserve"> </w:t>
      </w:r>
      <w:r>
        <w:rPr>
          <w:color w:val="auto"/>
          <w:highlight w:val="none"/>
          <w:u w:val="none" w:color="auto"/>
        </w:rPr>
        <w:t>the</w:t>
      </w:r>
      <w:r>
        <w:rPr>
          <w:color w:val="auto"/>
          <w:spacing w:val="-11"/>
          <w:highlight w:val="none"/>
          <w:u w:val="none" w:color="auto"/>
        </w:rPr>
        <w:t xml:space="preserve"> </w:t>
      </w:r>
      <w:r>
        <w:rPr>
          <w:color w:val="auto"/>
          <w:highlight w:val="none"/>
          <w:u w:val="none" w:color="auto"/>
        </w:rPr>
        <w:t>classification</w:t>
      </w:r>
      <w:r>
        <w:rPr>
          <w:color w:val="auto"/>
          <w:spacing w:val="-12"/>
          <w:highlight w:val="none"/>
          <w:u w:val="none" w:color="auto"/>
        </w:rPr>
        <w:t xml:space="preserve"> </w:t>
      </w:r>
      <w:r>
        <w:rPr>
          <w:color w:val="auto"/>
          <w:highlight w:val="none"/>
          <w:u w:val="none" w:color="auto"/>
        </w:rPr>
        <w:t>given</w:t>
      </w:r>
      <w:r>
        <w:rPr>
          <w:color w:val="auto"/>
          <w:spacing w:val="-14"/>
          <w:highlight w:val="none"/>
          <w:u w:val="none" w:color="auto"/>
        </w:rPr>
        <w:t xml:space="preserve"> </w:t>
      </w:r>
      <w:r>
        <w:rPr>
          <w:color w:val="auto"/>
          <w:highlight w:val="none"/>
          <w:u w:val="none" w:color="auto"/>
        </w:rPr>
        <w:t>by</w:t>
      </w:r>
      <w:r>
        <w:rPr>
          <w:color w:val="auto"/>
          <w:spacing w:val="-20"/>
          <w:highlight w:val="none"/>
          <w:u w:val="none" w:color="auto"/>
        </w:rPr>
        <w:t xml:space="preserve"> </w:t>
      </w:r>
      <w:r>
        <w:rPr>
          <w:color w:val="auto"/>
          <w:highlight w:val="none"/>
          <w:u w:val="none" w:color="auto"/>
        </w:rPr>
        <w:t>the</w:t>
      </w:r>
      <w:r>
        <w:rPr>
          <w:color w:val="auto"/>
          <w:spacing w:val="-9"/>
          <w:highlight w:val="none"/>
          <w:u w:val="none" w:color="auto"/>
        </w:rPr>
        <w:t xml:space="preserve"> </w:t>
      </w:r>
      <w:r>
        <w:rPr>
          <w:color w:val="auto"/>
          <w:highlight w:val="none"/>
          <w:u w:val="none" w:color="auto"/>
        </w:rPr>
        <w:t>different</w:t>
      </w:r>
      <w:r>
        <w:rPr>
          <w:color w:val="auto"/>
          <w:spacing w:val="-10"/>
          <w:highlight w:val="none"/>
          <w:u w:val="none" w:color="auto"/>
        </w:rPr>
        <w:t xml:space="preserve"> </w:t>
      </w:r>
      <w:r>
        <w:rPr>
          <w:color w:val="auto"/>
          <w:highlight w:val="none"/>
          <w:u w:val="none" w:color="auto"/>
        </w:rPr>
        <w:t>plans,</w:t>
      </w:r>
      <w:r>
        <w:rPr>
          <w:color w:val="auto"/>
          <w:spacing w:val="-11"/>
          <w:highlight w:val="none"/>
          <w:u w:val="none" w:color="auto"/>
        </w:rPr>
        <w:t xml:space="preserve"> </w:t>
      </w:r>
      <w:r>
        <w:rPr>
          <w:color w:val="auto"/>
          <w:highlight w:val="none"/>
          <w:u w:val="none" w:color="auto"/>
        </w:rPr>
        <w:t>roads</w:t>
      </w:r>
      <w:r>
        <w:rPr>
          <w:color w:val="auto"/>
          <w:spacing w:val="-8"/>
          <w:highlight w:val="none"/>
          <w:u w:val="none" w:color="auto"/>
        </w:rPr>
        <w:t xml:space="preserve"> </w:t>
      </w:r>
      <w:r>
        <w:rPr>
          <w:color w:val="auto"/>
          <w:highlight w:val="none"/>
          <w:u w:val="none" w:color="auto"/>
        </w:rPr>
        <w:t>were</w:t>
      </w:r>
      <w:r>
        <w:rPr>
          <w:color w:val="auto"/>
          <w:spacing w:val="-15"/>
          <w:highlight w:val="none"/>
          <w:u w:val="none" w:color="auto"/>
        </w:rPr>
        <w:t xml:space="preserve"> </w:t>
      </w:r>
      <w:r>
        <w:rPr>
          <w:color w:val="auto"/>
          <w:highlight w:val="none"/>
          <w:u w:val="none" w:color="auto"/>
        </w:rPr>
        <w:t>also</w:t>
      </w:r>
      <w:r>
        <w:rPr>
          <w:color w:val="auto"/>
          <w:spacing w:val="-10"/>
          <w:highlight w:val="none"/>
          <w:u w:val="none" w:color="auto"/>
        </w:rPr>
        <w:t xml:space="preserve"> </w:t>
      </w:r>
      <w:r>
        <w:rPr>
          <w:color w:val="auto"/>
          <w:highlight w:val="none"/>
          <w:u w:val="none" w:color="auto"/>
        </w:rPr>
        <w:t>classified</w:t>
      </w:r>
      <w:r>
        <w:rPr>
          <w:color w:val="auto"/>
          <w:spacing w:val="-13"/>
          <w:highlight w:val="none"/>
          <w:u w:val="none" w:color="auto"/>
        </w:rPr>
        <w:t xml:space="preserve"> </w:t>
      </w:r>
      <w:r>
        <w:rPr>
          <w:color w:val="auto"/>
          <w:highlight w:val="none"/>
          <w:u w:val="none" w:color="auto"/>
        </w:rPr>
        <w:t>based on some other criteria. They are given in detail below.</w:t>
      </w:r>
    </w:p>
    <w:p w14:paraId="62D994D6">
      <w:pPr>
        <w:pStyle w:val="3"/>
        <w:numPr>
          <w:ilvl w:val="0"/>
          <w:numId w:val="18"/>
        </w:numPr>
        <w:tabs>
          <w:tab w:val="left" w:pos="597"/>
        </w:tabs>
        <w:spacing w:before="7" w:after="0" w:line="240" w:lineRule="auto"/>
        <w:ind w:left="597" w:right="0" w:hanging="237"/>
        <w:jc w:val="left"/>
        <w:rPr>
          <w:color w:val="auto"/>
          <w:highlight w:val="none"/>
          <w:u w:val="none" w:color="auto"/>
        </w:rPr>
      </w:pPr>
      <w:r>
        <w:rPr>
          <w:color w:val="auto"/>
          <w:highlight w:val="none"/>
          <w:u w:val="none" w:color="auto"/>
        </w:rPr>
        <w:t>BASED</w:t>
      </w:r>
      <w:r>
        <w:rPr>
          <w:color w:val="auto"/>
          <w:spacing w:val="-14"/>
          <w:highlight w:val="none"/>
          <w:u w:val="none" w:color="auto"/>
        </w:rPr>
        <w:t xml:space="preserve"> </w:t>
      </w:r>
      <w:r>
        <w:rPr>
          <w:color w:val="auto"/>
          <w:highlight w:val="none"/>
          <w:u w:val="none" w:color="auto"/>
        </w:rPr>
        <w:t>ON</w:t>
      </w:r>
      <w:r>
        <w:rPr>
          <w:color w:val="auto"/>
          <w:spacing w:val="-14"/>
          <w:highlight w:val="none"/>
          <w:u w:val="none" w:color="auto"/>
        </w:rPr>
        <w:t xml:space="preserve"> </w:t>
      </w:r>
      <w:r>
        <w:rPr>
          <w:color w:val="auto"/>
          <w:spacing w:val="-4"/>
          <w:highlight w:val="none"/>
          <w:u w:val="none" w:color="auto"/>
        </w:rPr>
        <w:t>USAGE</w:t>
      </w:r>
    </w:p>
    <w:p w14:paraId="46415638">
      <w:pPr>
        <w:pStyle w:val="8"/>
        <w:spacing w:before="128"/>
        <w:ind w:left="360"/>
        <w:jc w:val="both"/>
        <w:rPr>
          <w:color w:val="auto"/>
          <w:highlight w:val="none"/>
          <w:u w:val="none" w:color="auto"/>
        </w:rPr>
      </w:pPr>
      <w:r>
        <w:rPr>
          <w:color w:val="auto"/>
          <w:highlight w:val="none"/>
          <w:u w:val="none" w:color="auto"/>
        </w:rPr>
        <w:t>This</w:t>
      </w:r>
      <w:r>
        <w:rPr>
          <w:color w:val="auto"/>
          <w:spacing w:val="-9"/>
          <w:highlight w:val="none"/>
          <w:u w:val="none" w:color="auto"/>
        </w:rPr>
        <w:t xml:space="preserve"> </w:t>
      </w:r>
      <w:r>
        <w:rPr>
          <w:color w:val="auto"/>
          <w:highlight w:val="none"/>
          <w:u w:val="none" w:color="auto"/>
        </w:rPr>
        <w:t>classification</w:t>
      </w:r>
      <w:r>
        <w:rPr>
          <w:color w:val="auto"/>
          <w:spacing w:val="-11"/>
          <w:highlight w:val="none"/>
          <w:u w:val="none" w:color="auto"/>
        </w:rPr>
        <w:t xml:space="preserve"> </w:t>
      </w:r>
      <w:r>
        <w:rPr>
          <w:color w:val="auto"/>
          <w:highlight w:val="none"/>
          <w:u w:val="none" w:color="auto"/>
        </w:rPr>
        <w:t>is</w:t>
      </w:r>
      <w:r>
        <w:rPr>
          <w:color w:val="auto"/>
          <w:spacing w:val="-8"/>
          <w:highlight w:val="none"/>
          <w:u w:val="none" w:color="auto"/>
        </w:rPr>
        <w:t xml:space="preserve"> </w:t>
      </w:r>
      <w:r>
        <w:rPr>
          <w:color w:val="auto"/>
          <w:highlight w:val="none"/>
          <w:u w:val="none" w:color="auto"/>
        </w:rPr>
        <w:t>based</w:t>
      </w:r>
      <w:r>
        <w:rPr>
          <w:color w:val="auto"/>
          <w:spacing w:val="-9"/>
          <w:highlight w:val="none"/>
          <w:u w:val="none" w:color="auto"/>
        </w:rPr>
        <w:t xml:space="preserve"> </w:t>
      </w:r>
      <w:r>
        <w:rPr>
          <w:color w:val="auto"/>
          <w:highlight w:val="none"/>
          <w:u w:val="none" w:color="auto"/>
        </w:rPr>
        <w:t>on</w:t>
      </w:r>
      <w:r>
        <w:rPr>
          <w:color w:val="auto"/>
          <w:spacing w:val="-10"/>
          <w:highlight w:val="none"/>
          <w:u w:val="none" w:color="auto"/>
        </w:rPr>
        <w:t xml:space="preserve"> </w:t>
      </w:r>
      <w:r>
        <w:rPr>
          <w:color w:val="auto"/>
          <w:highlight w:val="none"/>
          <w:u w:val="none" w:color="auto"/>
        </w:rPr>
        <w:t>whether</w:t>
      </w:r>
      <w:r>
        <w:rPr>
          <w:color w:val="auto"/>
          <w:spacing w:val="-12"/>
          <w:highlight w:val="none"/>
          <w:u w:val="none" w:color="auto"/>
        </w:rPr>
        <w:t xml:space="preserve"> </w:t>
      </w:r>
      <w:r>
        <w:rPr>
          <w:color w:val="auto"/>
          <w:highlight w:val="none"/>
          <w:u w:val="none" w:color="auto"/>
        </w:rPr>
        <w:t>the</w:t>
      </w:r>
      <w:r>
        <w:rPr>
          <w:color w:val="auto"/>
          <w:spacing w:val="-12"/>
          <w:highlight w:val="none"/>
          <w:u w:val="none" w:color="auto"/>
        </w:rPr>
        <w:t xml:space="preserve"> </w:t>
      </w:r>
      <w:r>
        <w:rPr>
          <w:color w:val="auto"/>
          <w:highlight w:val="none"/>
          <w:u w:val="none" w:color="auto"/>
        </w:rPr>
        <w:t>roads</w:t>
      </w:r>
      <w:r>
        <w:rPr>
          <w:color w:val="auto"/>
          <w:spacing w:val="-8"/>
          <w:highlight w:val="none"/>
          <w:u w:val="none" w:color="auto"/>
        </w:rPr>
        <w:t xml:space="preserve"> </w:t>
      </w:r>
      <w:r>
        <w:rPr>
          <w:color w:val="auto"/>
          <w:highlight w:val="none"/>
          <w:u w:val="none" w:color="auto"/>
        </w:rPr>
        <w:t>can</w:t>
      </w:r>
      <w:r>
        <w:rPr>
          <w:color w:val="auto"/>
          <w:spacing w:val="-8"/>
          <w:highlight w:val="none"/>
          <w:u w:val="none" w:color="auto"/>
        </w:rPr>
        <w:t xml:space="preserve"> </w:t>
      </w:r>
      <w:r>
        <w:rPr>
          <w:color w:val="auto"/>
          <w:highlight w:val="none"/>
          <w:u w:val="none" w:color="auto"/>
        </w:rPr>
        <w:t>be</w:t>
      </w:r>
      <w:r>
        <w:rPr>
          <w:color w:val="auto"/>
          <w:spacing w:val="-12"/>
          <w:highlight w:val="none"/>
          <w:u w:val="none" w:color="auto"/>
        </w:rPr>
        <w:t xml:space="preserve"> </w:t>
      </w:r>
      <w:r>
        <w:rPr>
          <w:color w:val="auto"/>
          <w:highlight w:val="none"/>
          <w:u w:val="none" w:color="auto"/>
        </w:rPr>
        <w:t>used</w:t>
      </w:r>
      <w:r>
        <w:rPr>
          <w:color w:val="auto"/>
          <w:spacing w:val="-10"/>
          <w:highlight w:val="none"/>
          <w:u w:val="none" w:color="auto"/>
        </w:rPr>
        <w:t xml:space="preserve"> </w:t>
      </w:r>
      <w:r>
        <w:rPr>
          <w:color w:val="auto"/>
          <w:highlight w:val="none"/>
          <w:u w:val="none" w:color="auto"/>
        </w:rPr>
        <w:t>during</w:t>
      </w:r>
      <w:r>
        <w:rPr>
          <w:color w:val="auto"/>
          <w:spacing w:val="-13"/>
          <w:highlight w:val="none"/>
          <w:u w:val="none" w:color="auto"/>
        </w:rPr>
        <w:t xml:space="preserve"> </w:t>
      </w:r>
      <w:r>
        <w:rPr>
          <w:color w:val="auto"/>
          <w:highlight w:val="none"/>
          <w:u w:val="none" w:color="auto"/>
        </w:rPr>
        <w:t>different</w:t>
      </w:r>
      <w:r>
        <w:rPr>
          <w:color w:val="auto"/>
          <w:spacing w:val="-5"/>
          <w:highlight w:val="none"/>
          <w:u w:val="none" w:color="auto"/>
        </w:rPr>
        <w:t xml:space="preserve"> </w:t>
      </w:r>
      <w:r>
        <w:rPr>
          <w:color w:val="auto"/>
          <w:highlight w:val="none"/>
          <w:u w:val="none" w:color="auto"/>
        </w:rPr>
        <w:t>seasons</w:t>
      </w:r>
      <w:r>
        <w:rPr>
          <w:color w:val="auto"/>
          <w:spacing w:val="-8"/>
          <w:highlight w:val="none"/>
          <w:u w:val="none" w:color="auto"/>
        </w:rPr>
        <w:t xml:space="preserve"> </w:t>
      </w:r>
      <w:r>
        <w:rPr>
          <w:color w:val="auto"/>
          <w:highlight w:val="none"/>
          <w:u w:val="none" w:color="auto"/>
        </w:rPr>
        <w:t>of</w:t>
      </w:r>
      <w:r>
        <w:rPr>
          <w:color w:val="auto"/>
          <w:spacing w:val="-12"/>
          <w:highlight w:val="none"/>
          <w:u w:val="none" w:color="auto"/>
        </w:rPr>
        <w:t xml:space="preserve"> </w:t>
      </w:r>
      <w:r>
        <w:rPr>
          <w:color w:val="auto"/>
          <w:highlight w:val="none"/>
          <w:u w:val="none" w:color="auto"/>
        </w:rPr>
        <w:t>the</w:t>
      </w:r>
      <w:r>
        <w:rPr>
          <w:color w:val="auto"/>
          <w:spacing w:val="-5"/>
          <w:highlight w:val="none"/>
          <w:u w:val="none" w:color="auto"/>
        </w:rPr>
        <w:t xml:space="preserve"> </w:t>
      </w:r>
      <w:r>
        <w:rPr>
          <w:color w:val="auto"/>
          <w:spacing w:val="-2"/>
          <w:highlight w:val="none"/>
          <w:u w:val="none" w:color="auto"/>
        </w:rPr>
        <w:t>year.</w:t>
      </w:r>
    </w:p>
    <w:p w14:paraId="4AC0D1EA">
      <w:pPr>
        <w:pStyle w:val="17"/>
        <w:numPr>
          <w:ilvl w:val="1"/>
          <w:numId w:val="18"/>
        </w:numPr>
        <w:tabs>
          <w:tab w:val="left" w:pos="1781"/>
          <w:tab w:val="left" w:pos="1800"/>
        </w:tabs>
        <w:spacing w:before="141" w:after="0" w:line="360" w:lineRule="auto"/>
        <w:ind w:left="1800" w:right="355" w:hanging="485"/>
        <w:jc w:val="both"/>
        <w:rPr>
          <w:color w:val="auto"/>
          <w:sz w:val="24"/>
          <w:highlight w:val="none"/>
          <w:u w:val="none" w:color="auto"/>
        </w:rPr>
      </w:pPr>
      <w:r>
        <w:rPr>
          <w:color w:val="auto"/>
          <w:sz w:val="24"/>
          <w:highlight w:val="none"/>
          <w:u w:val="none" w:color="auto"/>
        </w:rPr>
        <w:t>All-weather</w:t>
      </w:r>
      <w:r>
        <w:rPr>
          <w:color w:val="auto"/>
          <w:spacing w:val="-7"/>
          <w:sz w:val="24"/>
          <w:highlight w:val="none"/>
          <w:u w:val="none" w:color="auto"/>
        </w:rPr>
        <w:t xml:space="preserve"> </w:t>
      </w:r>
      <w:r>
        <w:rPr>
          <w:color w:val="auto"/>
          <w:sz w:val="24"/>
          <w:highlight w:val="none"/>
          <w:u w:val="none" w:color="auto"/>
        </w:rPr>
        <w:t>roads:</w:t>
      </w:r>
      <w:r>
        <w:rPr>
          <w:color w:val="auto"/>
          <w:spacing w:val="-5"/>
          <w:sz w:val="24"/>
          <w:highlight w:val="none"/>
          <w:u w:val="none" w:color="auto"/>
        </w:rPr>
        <w:t xml:space="preserve"> </w:t>
      </w:r>
      <w:r>
        <w:rPr>
          <w:color w:val="auto"/>
          <w:sz w:val="24"/>
          <w:highlight w:val="none"/>
          <w:u w:val="none" w:color="auto"/>
        </w:rPr>
        <w:t>Those</w:t>
      </w:r>
      <w:r>
        <w:rPr>
          <w:color w:val="auto"/>
          <w:spacing w:val="-7"/>
          <w:sz w:val="24"/>
          <w:highlight w:val="none"/>
          <w:u w:val="none" w:color="auto"/>
        </w:rPr>
        <w:t xml:space="preserve"> </w:t>
      </w:r>
      <w:r>
        <w:rPr>
          <w:color w:val="auto"/>
          <w:sz w:val="24"/>
          <w:highlight w:val="none"/>
          <w:u w:val="none" w:color="auto"/>
        </w:rPr>
        <w:t>roads</w:t>
      </w:r>
      <w:r>
        <w:rPr>
          <w:color w:val="auto"/>
          <w:spacing w:val="-3"/>
          <w:sz w:val="24"/>
          <w:highlight w:val="none"/>
          <w:u w:val="none" w:color="auto"/>
        </w:rPr>
        <w:t xml:space="preserve"> </w:t>
      </w:r>
      <w:r>
        <w:rPr>
          <w:color w:val="auto"/>
          <w:sz w:val="24"/>
          <w:highlight w:val="none"/>
          <w:u w:val="none" w:color="auto"/>
        </w:rPr>
        <w:t>which</w:t>
      </w:r>
      <w:r>
        <w:rPr>
          <w:color w:val="auto"/>
          <w:spacing w:val="-3"/>
          <w:sz w:val="24"/>
          <w:highlight w:val="none"/>
          <w:u w:val="none" w:color="auto"/>
        </w:rPr>
        <w:t xml:space="preserve"> </w:t>
      </w:r>
      <w:r>
        <w:rPr>
          <w:color w:val="auto"/>
          <w:sz w:val="24"/>
          <w:highlight w:val="none"/>
          <w:u w:val="none" w:color="auto"/>
        </w:rPr>
        <w:t>are</w:t>
      </w:r>
      <w:r>
        <w:rPr>
          <w:color w:val="auto"/>
          <w:spacing w:val="-5"/>
          <w:sz w:val="24"/>
          <w:highlight w:val="none"/>
          <w:u w:val="none" w:color="auto"/>
        </w:rPr>
        <w:t xml:space="preserve"> </w:t>
      </w:r>
      <w:r>
        <w:rPr>
          <w:color w:val="auto"/>
          <w:sz w:val="24"/>
          <w:highlight w:val="none"/>
          <w:u w:val="none" w:color="auto"/>
        </w:rPr>
        <w:t>negotiable</w:t>
      </w:r>
      <w:r>
        <w:rPr>
          <w:color w:val="auto"/>
          <w:spacing w:val="-8"/>
          <w:sz w:val="24"/>
          <w:highlight w:val="none"/>
          <w:u w:val="none" w:color="auto"/>
        </w:rPr>
        <w:t xml:space="preserve"> </w:t>
      </w:r>
      <w:r>
        <w:rPr>
          <w:color w:val="auto"/>
          <w:sz w:val="24"/>
          <w:highlight w:val="none"/>
          <w:u w:val="none" w:color="auto"/>
        </w:rPr>
        <w:t>during</w:t>
      </w:r>
      <w:r>
        <w:rPr>
          <w:color w:val="auto"/>
          <w:spacing w:val="-8"/>
          <w:sz w:val="24"/>
          <w:highlight w:val="none"/>
          <w:u w:val="none" w:color="auto"/>
        </w:rPr>
        <w:t xml:space="preserve"> </w:t>
      </w:r>
      <w:r>
        <w:rPr>
          <w:color w:val="auto"/>
          <w:sz w:val="24"/>
          <w:highlight w:val="none"/>
          <w:u w:val="none" w:color="auto"/>
        </w:rPr>
        <w:t>all</w:t>
      </w:r>
      <w:r>
        <w:rPr>
          <w:color w:val="auto"/>
          <w:spacing w:val="-2"/>
          <w:sz w:val="24"/>
          <w:highlight w:val="none"/>
          <w:u w:val="none" w:color="auto"/>
        </w:rPr>
        <w:t xml:space="preserve"> </w:t>
      </w:r>
      <w:r>
        <w:rPr>
          <w:color w:val="auto"/>
          <w:sz w:val="24"/>
          <w:highlight w:val="none"/>
          <w:u w:val="none" w:color="auto"/>
        </w:rPr>
        <w:t>weathers,</w:t>
      </w:r>
      <w:r>
        <w:rPr>
          <w:color w:val="auto"/>
          <w:spacing w:val="-5"/>
          <w:sz w:val="24"/>
          <w:highlight w:val="none"/>
          <w:u w:val="none" w:color="auto"/>
        </w:rPr>
        <w:t xml:space="preserve"> </w:t>
      </w:r>
      <w:r>
        <w:rPr>
          <w:color w:val="auto"/>
          <w:sz w:val="24"/>
          <w:highlight w:val="none"/>
          <w:u w:val="none" w:color="auto"/>
        </w:rPr>
        <w:t>except</w:t>
      </w:r>
      <w:r>
        <w:rPr>
          <w:color w:val="auto"/>
          <w:spacing w:val="-3"/>
          <w:sz w:val="24"/>
          <w:highlight w:val="none"/>
          <w:u w:val="none" w:color="auto"/>
        </w:rPr>
        <w:t xml:space="preserve"> </w:t>
      </w:r>
      <w:r>
        <w:rPr>
          <w:color w:val="auto"/>
          <w:sz w:val="24"/>
          <w:highlight w:val="none"/>
          <w:u w:val="none" w:color="auto"/>
        </w:rPr>
        <w:t>at major river crossings where interruption of traffic is permissible up to a certain extent are called all weather roads.</w:t>
      </w:r>
    </w:p>
    <w:p w14:paraId="4D095779">
      <w:pPr>
        <w:pStyle w:val="17"/>
        <w:numPr>
          <w:ilvl w:val="1"/>
          <w:numId w:val="18"/>
        </w:numPr>
        <w:tabs>
          <w:tab w:val="left" w:pos="1781"/>
          <w:tab w:val="left" w:pos="1800"/>
        </w:tabs>
        <w:spacing w:before="0" w:after="0" w:line="360" w:lineRule="auto"/>
        <w:ind w:left="1800" w:right="353" w:hanging="550"/>
        <w:jc w:val="both"/>
        <w:rPr>
          <w:color w:val="auto"/>
          <w:sz w:val="24"/>
          <w:highlight w:val="none"/>
          <w:u w:val="none" w:color="auto"/>
        </w:rPr>
      </w:pPr>
      <w:r>
        <w:rPr>
          <w:color w:val="auto"/>
          <w:sz w:val="24"/>
          <w:highlight w:val="none"/>
          <w:u w:val="none" w:color="auto"/>
        </w:rPr>
        <w:t>Fair-weather</w:t>
      </w:r>
      <w:r>
        <w:rPr>
          <w:color w:val="auto"/>
          <w:spacing w:val="-6"/>
          <w:sz w:val="24"/>
          <w:highlight w:val="none"/>
          <w:u w:val="none" w:color="auto"/>
        </w:rPr>
        <w:t xml:space="preserve"> </w:t>
      </w:r>
      <w:r>
        <w:rPr>
          <w:color w:val="auto"/>
          <w:sz w:val="24"/>
          <w:highlight w:val="none"/>
          <w:u w:val="none" w:color="auto"/>
        </w:rPr>
        <w:t>roads:</w:t>
      </w:r>
      <w:r>
        <w:rPr>
          <w:color w:val="auto"/>
          <w:spacing w:val="-5"/>
          <w:sz w:val="24"/>
          <w:highlight w:val="none"/>
          <w:u w:val="none" w:color="auto"/>
        </w:rPr>
        <w:t xml:space="preserve"> </w:t>
      </w:r>
      <w:r>
        <w:rPr>
          <w:color w:val="auto"/>
          <w:sz w:val="24"/>
          <w:highlight w:val="none"/>
          <w:u w:val="none" w:color="auto"/>
        </w:rPr>
        <w:t>Roads</w:t>
      </w:r>
      <w:r>
        <w:rPr>
          <w:color w:val="auto"/>
          <w:spacing w:val="-3"/>
          <w:sz w:val="24"/>
          <w:highlight w:val="none"/>
          <w:u w:val="none" w:color="auto"/>
        </w:rPr>
        <w:t xml:space="preserve"> </w:t>
      </w:r>
      <w:r>
        <w:rPr>
          <w:color w:val="auto"/>
          <w:sz w:val="24"/>
          <w:highlight w:val="none"/>
          <w:u w:val="none" w:color="auto"/>
        </w:rPr>
        <w:t>which</w:t>
      </w:r>
      <w:r>
        <w:rPr>
          <w:color w:val="auto"/>
          <w:spacing w:val="-3"/>
          <w:sz w:val="24"/>
          <w:highlight w:val="none"/>
          <w:u w:val="none" w:color="auto"/>
        </w:rPr>
        <w:t xml:space="preserve"> </w:t>
      </w:r>
      <w:r>
        <w:rPr>
          <w:color w:val="auto"/>
          <w:sz w:val="24"/>
          <w:highlight w:val="none"/>
          <w:u w:val="none" w:color="auto"/>
        </w:rPr>
        <w:t>are</w:t>
      </w:r>
      <w:r>
        <w:rPr>
          <w:color w:val="auto"/>
          <w:spacing w:val="-5"/>
          <w:sz w:val="24"/>
          <w:highlight w:val="none"/>
          <w:u w:val="none" w:color="auto"/>
        </w:rPr>
        <w:t xml:space="preserve"> </w:t>
      </w:r>
      <w:r>
        <w:rPr>
          <w:color w:val="auto"/>
          <w:sz w:val="24"/>
          <w:highlight w:val="none"/>
          <w:u w:val="none" w:color="auto"/>
        </w:rPr>
        <w:t>negotiable</w:t>
      </w:r>
      <w:r>
        <w:rPr>
          <w:color w:val="auto"/>
          <w:spacing w:val="-6"/>
          <w:sz w:val="24"/>
          <w:highlight w:val="none"/>
          <w:u w:val="none" w:color="auto"/>
        </w:rPr>
        <w:t xml:space="preserve"> </w:t>
      </w:r>
      <w:r>
        <w:rPr>
          <w:color w:val="auto"/>
          <w:sz w:val="24"/>
          <w:highlight w:val="none"/>
          <w:u w:val="none" w:color="auto"/>
        </w:rPr>
        <w:t>only</w:t>
      </w:r>
      <w:r>
        <w:rPr>
          <w:color w:val="auto"/>
          <w:spacing w:val="-14"/>
          <w:sz w:val="24"/>
          <w:highlight w:val="none"/>
          <w:u w:val="none" w:color="auto"/>
        </w:rPr>
        <w:t xml:space="preserve"> </w:t>
      </w:r>
      <w:r>
        <w:rPr>
          <w:color w:val="auto"/>
          <w:sz w:val="24"/>
          <w:highlight w:val="none"/>
          <w:u w:val="none" w:color="auto"/>
        </w:rPr>
        <w:t>during</w:t>
      </w:r>
      <w:r>
        <w:rPr>
          <w:color w:val="auto"/>
          <w:spacing w:val="-8"/>
          <w:sz w:val="24"/>
          <w:highlight w:val="none"/>
          <w:u w:val="none" w:color="auto"/>
        </w:rPr>
        <w:t xml:space="preserve"> </w:t>
      </w:r>
      <w:r>
        <w:rPr>
          <w:color w:val="auto"/>
          <w:sz w:val="24"/>
          <w:highlight w:val="none"/>
          <w:u w:val="none" w:color="auto"/>
        </w:rPr>
        <w:t>fair</w:t>
      </w:r>
      <w:r>
        <w:rPr>
          <w:color w:val="auto"/>
          <w:spacing w:val="-5"/>
          <w:sz w:val="24"/>
          <w:highlight w:val="none"/>
          <w:u w:val="none" w:color="auto"/>
        </w:rPr>
        <w:t xml:space="preserve"> </w:t>
      </w:r>
      <w:r>
        <w:rPr>
          <w:color w:val="auto"/>
          <w:sz w:val="24"/>
          <w:highlight w:val="none"/>
          <w:u w:val="none" w:color="auto"/>
        </w:rPr>
        <w:t>weather</w:t>
      </w:r>
      <w:r>
        <w:rPr>
          <w:color w:val="auto"/>
          <w:spacing w:val="-4"/>
          <w:sz w:val="24"/>
          <w:highlight w:val="none"/>
          <w:u w:val="none" w:color="auto"/>
        </w:rPr>
        <w:t xml:space="preserve"> </w:t>
      </w:r>
      <w:r>
        <w:rPr>
          <w:color w:val="auto"/>
          <w:sz w:val="24"/>
          <w:highlight w:val="none"/>
          <w:u w:val="none" w:color="auto"/>
        </w:rPr>
        <w:t>are</w:t>
      </w:r>
      <w:r>
        <w:rPr>
          <w:color w:val="auto"/>
          <w:spacing w:val="-4"/>
          <w:sz w:val="24"/>
          <w:highlight w:val="none"/>
          <w:u w:val="none" w:color="auto"/>
        </w:rPr>
        <w:t xml:space="preserve"> </w:t>
      </w:r>
      <w:r>
        <w:rPr>
          <w:color w:val="auto"/>
          <w:sz w:val="24"/>
          <w:highlight w:val="none"/>
          <w:u w:val="none" w:color="auto"/>
        </w:rPr>
        <w:t>called fair weather roads.</w:t>
      </w:r>
    </w:p>
    <w:p w14:paraId="176832F4">
      <w:pPr>
        <w:pStyle w:val="3"/>
        <w:numPr>
          <w:ilvl w:val="0"/>
          <w:numId w:val="18"/>
        </w:numPr>
        <w:tabs>
          <w:tab w:val="left" w:pos="597"/>
        </w:tabs>
        <w:spacing w:before="7" w:after="0" w:line="240" w:lineRule="auto"/>
        <w:ind w:left="597" w:right="0" w:hanging="237"/>
        <w:jc w:val="left"/>
        <w:rPr>
          <w:color w:val="auto"/>
          <w:highlight w:val="none"/>
          <w:u w:val="none" w:color="auto"/>
        </w:rPr>
      </w:pPr>
      <w:r>
        <w:rPr>
          <w:color w:val="auto"/>
          <w:spacing w:val="-2"/>
          <w:highlight w:val="none"/>
          <w:u w:val="none" w:color="auto"/>
        </w:rPr>
        <w:t>BASED</w:t>
      </w:r>
      <w:r>
        <w:rPr>
          <w:color w:val="auto"/>
          <w:spacing w:val="-11"/>
          <w:highlight w:val="none"/>
          <w:u w:val="none" w:color="auto"/>
        </w:rPr>
        <w:t xml:space="preserve"> </w:t>
      </w:r>
      <w:r>
        <w:rPr>
          <w:color w:val="auto"/>
          <w:spacing w:val="-2"/>
          <w:highlight w:val="none"/>
          <w:u w:val="none" w:color="auto"/>
        </w:rPr>
        <w:t>ON</w:t>
      </w:r>
      <w:r>
        <w:rPr>
          <w:color w:val="auto"/>
          <w:spacing w:val="-7"/>
          <w:highlight w:val="none"/>
          <w:u w:val="none" w:color="auto"/>
        </w:rPr>
        <w:t xml:space="preserve"> </w:t>
      </w:r>
      <w:r>
        <w:rPr>
          <w:color w:val="auto"/>
          <w:spacing w:val="-2"/>
          <w:highlight w:val="none"/>
          <w:u w:val="none" w:color="auto"/>
        </w:rPr>
        <w:t>CARRIAGE</w:t>
      </w:r>
      <w:r>
        <w:rPr>
          <w:color w:val="auto"/>
          <w:spacing w:val="-1"/>
          <w:highlight w:val="none"/>
          <w:u w:val="none" w:color="auto"/>
        </w:rPr>
        <w:t xml:space="preserve"> </w:t>
      </w:r>
      <w:r>
        <w:rPr>
          <w:color w:val="auto"/>
          <w:spacing w:val="-5"/>
          <w:highlight w:val="none"/>
          <w:u w:val="none" w:color="auto"/>
        </w:rPr>
        <w:t>WAY</w:t>
      </w:r>
    </w:p>
    <w:p w14:paraId="415ECB7A">
      <w:pPr>
        <w:pStyle w:val="8"/>
        <w:spacing w:before="130"/>
        <w:ind w:left="360"/>
        <w:jc w:val="both"/>
        <w:rPr>
          <w:color w:val="auto"/>
          <w:highlight w:val="none"/>
          <w:u w:val="none" w:color="auto"/>
        </w:rPr>
      </w:pPr>
      <w:r>
        <w:rPr>
          <w:color w:val="auto"/>
          <w:highlight w:val="none"/>
          <w:u w:val="none" w:color="auto"/>
        </w:rPr>
        <w:t>This</w:t>
      </w:r>
      <w:r>
        <w:rPr>
          <w:color w:val="auto"/>
          <w:spacing w:val="-9"/>
          <w:highlight w:val="none"/>
          <w:u w:val="none" w:color="auto"/>
        </w:rPr>
        <w:t xml:space="preserve"> </w:t>
      </w:r>
      <w:r>
        <w:rPr>
          <w:color w:val="auto"/>
          <w:highlight w:val="none"/>
          <w:u w:val="none" w:color="auto"/>
        </w:rPr>
        <w:t>classification</w:t>
      </w:r>
      <w:r>
        <w:rPr>
          <w:color w:val="auto"/>
          <w:spacing w:val="-11"/>
          <w:highlight w:val="none"/>
          <w:u w:val="none" w:color="auto"/>
        </w:rPr>
        <w:t xml:space="preserve"> </w:t>
      </w:r>
      <w:r>
        <w:rPr>
          <w:color w:val="auto"/>
          <w:highlight w:val="none"/>
          <w:u w:val="none" w:color="auto"/>
        </w:rPr>
        <w:t>is</w:t>
      </w:r>
      <w:r>
        <w:rPr>
          <w:color w:val="auto"/>
          <w:spacing w:val="-9"/>
          <w:highlight w:val="none"/>
          <w:u w:val="none" w:color="auto"/>
        </w:rPr>
        <w:t xml:space="preserve"> </w:t>
      </w:r>
      <w:r>
        <w:rPr>
          <w:color w:val="auto"/>
          <w:highlight w:val="none"/>
          <w:u w:val="none" w:color="auto"/>
        </w:rPr>
        <w:t>based</w:t>
      </w:r>
      <w:r>
        <w:rPr>
          <w:color w:val="auto"/>
          <w:spacing w:val="-5"/>
          <w:highlight w:val="none"/>
          <w:u w:val="none" w:color="auto"/>
        </w:rPr>
        <w:t xml:space="preserve"> </w:t>
      </w:r>
      <w:r>
        <w:rPr>
          <w:color w:val="auto"/>
          <w:highlight w:val="none"/>
          <w:u w:val="none" w:color="auto"/>
        </w:rPr>
        <w:t>on</w:t>
      </w:r>
      <w:r>
        <w:rPr>
          <w:color w:val="auto"/>
          <w:spacing w:val="-10"/>
          <w:highlight w:val="none"/>
          <w:u w:val="none" w:color="auto"/>
        </w:rPr>
        <w:t xml:space="preserve"> </w:t>
      </w:r>
      <w:r>
        <w:rPr>
          <w:color w:val="auto"/>
          <w:highlight w:val="none"/>
          <w:u w:val="none" w:color="auto"/>
        </w:rPr>
        <w:t>the</w:t>
      </w:r>
      <w:r>
        <w:rPr>
          <w:color w:val="auto"/>
          <w:spacing w:val="-12"/>
          <w:highlight w:val="none"/>
          <w:u w:val="none" w:color="auto"/>
        </w:rPr>
        <w:t xml:space="preserve"> </w:t>
      </w:r>
      <w:r>
        <w:rPr>
          <w:color w:val="auto"/>
          <w:highlight w:val="none"/>
          <w:u w:val="none" w:color="auto"/>
        </w:rPr>
        <w:t>type</w:t>
      </w:r>
      <w:r>
        <w:rPr>
          <w:color w:val="auto"/>
          <w:spacing w:val="-7"/>
          <w:highlight w:val="none"/>
          <w:u w:val="none" w:color="auto"/>
        </w:rPr>
        <w:t xml:space="preserve"> </w:t>
      </w:r>
      <w:r>
        <w:rPr>
          <w:color w:val="auto"/>
          <w:highlight w:val="none"/>
          <w:u w:val="none" w:color="auto"/>
        </w:rPr>
        <w:t>of</w:t>
      </w:r>
      <w:r>
        <w:rPr>
          <w:color w:val="auto"/>
          <w:spacing w:val="-7"/>
          <w:highlight w:val="none"/>
          <w:u w:val="none" w:color="auto"/>
        </w:rPr>
        <w:t xml:space="preserve"> </w:t>
      </w:r>
      <w:r>
        <w:rPr>
          <w:color w:val="auto"/>
          <w:highlight w:val="none"/>
          <w:u w:val="none" w:color="auto"/>
        </w:rPr>
        <w:t>the</w:t>
      </w:r>
      <w:r>
        <w:rPr>
          <w:color w:val="auto"/>
          <w:spacing w:val="-12"/>
          <w:highlight w:val="none"/>
          <w:u w:val="none" w:color="auto"/>
        </w:rPr>
        <w:t xml:space="preserve"> </w:t>
      </w:r>
      <w:r>
        <w:rPr>
          <w:color w:val="auto"/>
          <w:highlight w:val="none"/>
          <w:u w:val="none" w:color="auto"/>
        </w:rPr>
        <w:t>carriage</w:t>
      </w:r>
      <w:r>
        <w:rPr>
          <w:color w:val="auto"/>
          <w:spacing w:val="-6"/>
          <w:highlight w:val="none"/>
          <w:u w:val="none" w:color="auto"/>
        </w:rPr>
        <w:t xml:space="preserve"> </w:t>
      </w:r>
      <w:r>
        <w:rPr>
          <w:color w:val="auto"/>
          <w:highlight w:val="none"/>
          <w:u w:val="none" w:color="auto"/>
        </w:rPr>
        <w:t>way</w:t>
      </w:r>
      <w:r>
        <w:rPr>
          <w:color w:val="auto"/>
          <w:spacing w:val="-19"/>
          <w:highlight w:val="none"/>
          <w:u w:val="none" w:color="auto"/>
        </w:rPr>
        <w:t xml:space="preserve"> </w:t>
      </w:r>
      <w:r>
        <w:rPr>
          <w:color w:val="auto"/>
          <w:highlight w:val="none"/>
          <w:u w:val="none" w:color="auto"/>
        </w:rPr>
        <w:t>or</w:t>
      </w:r>
      <w:r>
        <w:rPr>
          <w:color w:val="auto"/>
          <w:spacing w:val="-7"/>
          <w:highlight w:val="none"/>
          <w:u w:val="none" w:color="auto"/>
        </w:rPr>
        <w:t xml:space="preserve"> </w:t>
      </w:r>
      <w:r>
        <w:rPr>
          <w:color w:val="auto"/>
          <w:highlight w:val="none"/>
          <w:u w:val="none" w:color="auto"/>
        </w:rPr>
        <w:t>the</w:t>
      </w:r>
      <w:r>
        <w:rPr>
          <w:color w:val="auto"/>
          <w:spacing w:val="-8"/>
          <w:highlight w:val="none"/>
          <w:u w:val="none" w:color="auto"/>
        </w:rPr>
        <w:t xml:space="preserve"> </w:t>
      </w:r>
      <w:r>
        <w:rPr>
          <w:color w:val="auto"/>
          <w:highlight w:val="none"/>
          <w:u w:val="none" w:color="auto"/>
        </w:rPr>
        <w:t>road</w:t>
      </w:r>
      <w:r>
        <w:rPr>
          <w:color w:val="auto"/>
          <w:spacing w:val="-9"/>
          <w:highlight w:val="none"/>
          <w:u w:val="none" w:color="auto"/>
        </w:rPr>
        <w:t xml:space="preserve"> </w:t>
      </w:r>
      <w:r>
        <w:rPr>
          <w:color w:val="auto"/>
          <w:spacing w:val="-2"/>
          <w:highlight w:val="none"/>
          <w:u w:val="none" w:color="auto"/>
        </w:rPr>
        <w:t>pavement.</w:t>
      </w:r>
    </w:p>
    <w:p w14:paraId="439EDD07">
      <w:pPr>
        <w:pStyle w:val="17"/>
        <w:numPr>
          <w:ilvl w:val="1"/>
          <w:numId w:val="18"/>
        </w:numPr>
        <w:tabs>
          <w:tab w:val="left" w:pos="1781"/>
          <w:tab w:val="left" w:pos="1800"/>
        </w:tabs>
        <w:spacing w:before="136" w:after="0" w:line="360" w:lineRule="auto"/>
        <w:ind w:left="1800" w:right="355" w:hanging="485"/>
        <w:jc w:val="both"/>
        <w:rPr>
          <w:color w:val="auto"/>
          <w:sz w:val="24"/>
          <w:highlight w:val="none"/>
          <w:u w:val="none" w:color="auto"/>
        </w:rPr>
      </w:pPr>
      <w:r>
        <w:rPr>
          <w:color w:val="auto"/>
          <w:sz w:val="24"/>
          <w:highlight w:val="none"/>
          <w:u w:val="none" w:color="auto"/>
        </w:rPr>
        <w:t>Paved roads with hard surface: If they are provided with a hard pavement course such roads are called paved roads.(eg: stones, Water bound macadam ( WBM), Bituminous macadam (BM), concrete roads.</w:t>
      </w:r>
    </w:p>
    <w:p w14:paraId="24794DAF">
      <w:pPr>
        <w:pStyle w:val="17"/>
        <w:numPr>
          <w:ilvl w:val="1"/>
          <w:numId w:val="18"/>
        </w:numPr>
        <w:tabs>
          <w:tab w:val="left" w:pos="1781"/>
          <w:tab w:val="left" w:pos="1800"/>
        </w:tabs>
        <w:spacing w:before="2" w:after="0" w:line="360" w:lineRule="auto"/>
        <w:ind w:left="1800" w:right="353" w:hanging="550"/>
        <w:jc w:val="both"/>
        <w:rPr>
          <w:color w:val="auto"/>
          <w:sz w:val="24"/>
          <w:highlight w:val="none"/>
          <w:u w:val="none" w:color="auto"/>
        </w:rPr>
      </w:pPr>
      <w:r>
        <w:rPr>
          <w:color w:val="auto"/>
          <w:sz w:val="24"/>
          <w:highlight w:val="none"/>
          <w:u w:val="none" w:color="auto"/>
        </w:rPr>
        <w:t>Unpaved roads: Roads which are not provided with a hard course of at least a WBM</w:t>
      </w:r>
      <w:r>
        <w:rPr>
          <w:color w:val="auto"/>
          <w:spacing w:val="-1"/>
          <w:sz w:val="24"/>
          <w:highlight w:val="none"/>
          <w:u w:val="none" w:color="auto"/>
        </w:rPr>
        <w:t xml:space="preserve"> </w:t>
      </w:r>
      <w:r>
        <w:rPr>
          <w:color w:val="auto"/>
          <w:sz w:val="24"/>
          <w:highlight w:val="none"/>
          <w:u w:val="none" w:color="auto"/>
        </w:rPr>
        <w:t>layer</w:t>
      </w:r>
      <w:r>
        <w:rPr>
          <w:color w:val="auto"/>
          <w:spacing w:val="-2"/>
          <w:sz w:val="24"/>
          <w:highlight w:val="none"/>
          <w:u w:val="none" w:color="auto"/>
        </w:rPr>
        <w:t xml:space="preserve"> </w:t>
      </w:r>
      <w:r>
        <w:rPr>
          <w:color w:val="auto"/>
          <w:sz w:val="24"/>
          <w:highlight w:val="none"/>
          <w:u w:val="none" w:color="auto"/>
        </w:rPr>
        <w:t>they</w:t>
      </w:r>
      <w:r>
        <w:rPr>
          <w:color w:val="auto"/>
          <w:spacing w:val="-6"/>
          <w:sz w:val="24"/>
          <w:highlight w:val="none"/>
          <w:u w:val="none" w:color="auto"/>
        </w:rPr>
        <w:t xml:space="preserve"> </w:t>
      </w:r>
      <w:r>
        <w:rPr>
          <w:color w:val="auto"/>
          <w:sz w:val="24"/>
          <w:highlight w:val="none"/>
          <w:u w:val="none" w:color="auto"/>
        </w:rPr>
        <w:t>is called</w:t>
      </w:r>
      <w:r>
        <w:rPr>
          <w:color w:val="auto"/>
          <w:spacing w:val="-1"/>
          <w:sz w:val="24"/>
          <w:highlight w:val="none"/>
          <w:u w:val="none" w:color="auto"/>
        </w:rPr>
        <w:t xml:space="preserve"> </w:t>
      </w:r>
      <w:r>
        <w:rPr>
          <w:color w:val="auto"/>
          <w:sz w:val="24"/>
          <w:highlight w:val="none"/>
          <w:u w:val="none" w:color="auto"/>
        </w:rPr>
        <w:t>unpaved</w:t>
      </w:r>
      <w:r>
        <w:rPr>
          <w:color w:val="auto"/>
          <w:spacing w:val="-1"/>
          <w:sz w:val="24"/>
          <w:highlight w:val="none"/>
          <w:u w:val="none" w:color="auto"/>
        </w:rPr>
        <w:t xml:space="preserve"> </w:t>
      </w:r>
      <w:r>
        <w:rPr>
          <w:color w:val="auto"/>
          <w:sz w:val="24"/>
          <w:highlight w:val="none"/>
          <w:u w:val="none" w:color="auto"/>
        </w:rPr>
        <w:t>roads.</w:t>
      </w:r>
      <w:r>
        <w:rPr>
          <w:color w:val="auto"/>
          <w:spacing w:val="-1"/>
          <w:sz w:val="24"/>
          <w:highlight w:val="none"/>
          <w:u w:val="none" w:color="auto"/>
        </w:rPr>
        <w:t xml:space="preserve"> </w:t>
      </w:r>
      <w:r>
        <w:rPr>
          <w:color w:val="auto"/>
          <w:sz w:val="24"/>
          <w:highlight w:val="none"/>
          <w:u w:val="none" w:color="auto"/>
        </w:rPr>
        <w:t>Thus</w:t>
      </w:r>
      <w:r>
        <w:rPr>
          <w:color w:val="auto"/>
          <w:spacing w:val="-1"/>
          <w:sz w:val="24"/>
          <w:highlight w:val="none"/>
          <w:u w:val="none" w:color="auto"/>
        </w:rPr>
        <w:t xml:space="preserve"> </w:t>
      </w:r>
      <w:r>
        <w:rPr>
          <w:color w:val="auto"/>
          <w:sz w:val="24"/>
          <w:highlight w:val="none"/>
          <w:u w:val="none" w:color="auto"/>
        </w:rPr>
        <w:t>earth</w:t>
      </w:r>
      <w:r>
        <w:rPr>
          <w:color w:val="auto"/>
          <w:spacing w:val="-2"/>
          <w:sz w:val="24"/>
          <w:highlight w:val="none"/>
          <w:u w:val="none" w:color="auto"/>
        </w:rPr>
        <w:t xml:space="preserve"> </w:t>
      </w:r>
      <w:r>
        <w:rPr>
          <w:color w:val="auto"/>
          <w:sz w:val="24"/>
          <w:highlight w:val="none"/>
          <w:u w:val="none" w:color="auto"/>
        </w:rPr>
        <w:t>and gravel roads</w:t>
      </w:r>
      <w:r>
        <w:rPr>
          <w:color w:val="auto"/>
          <w:spacing w:val="-1"/>
          <w:sz w:val="24"/>
          <w:highlight w:val="none"/>
          <w:u w:val="none" w:color="auto"/>
        </w:rPr>
        <w:t xml:space="preserve"> </w:t>
      </w:r>
      <w:r>
        <w:rPr>
          <w:color w:val="auto"/>
          <w:sz w:val="24"/>
          <w:highlight w:val="none"/>
          <w:u w:val="none" w:color="auto"/>
        </w:rPr>
        <w:t>come</w:t>
      </w:r>
      <w:r>
        <w:rPr>
          <w:color w:val="auto"/>
          <w:spacing w:val="-2"/>
          <w:sz w:val="24"/>
          <w:highlight w:val="none"/>
          <w:u w:val="none" w:color="auto"/>
        </w:rPr>
        <w:t xml:space="preserve"> </w:t>
      </w:r>
      <w:r>
        <w:rPr>
          <w:color w:val="auto"/>
          <w:sz w:val="24"/>
          <w:highlight w:val="none"/>
          <w:u w:val="none" w:color="auto"/>
        </w:rPr>
        <w:t>under this category.</w:t>
      </w:r>
    </w:p>
    <w:p w14:paraId="0D36B136">
      <w:pPr>
        <w:pStyle w:val="8"/>
        <w:spacing w:before="145"/>
        <w:rPr>
          <w:color w:val="auto"/>
          <w:highlight w:val="none"/>
          <w:u w:val="none" w:color="auto"/>
        </w:rPr>
      </w:pPr>
    </w:p>
    <w:p w14:paraId="104CA270">
      <w:pPr>
        <w:pStyle w:val="3"/>
        <w:numPr>
          <w:ilvl w:val="0"/>
          <w:numId w:val="18"/>
        </w:numPr>
        <w:tabs>
          <w:tab w:val="left" w:pos="600"/>
        </w:tabs>
        <w:spacing w:before="1" w:after="0" w:line="240" w:lineRule="auto"/>
        <w:ind w:left="600" w:right="0" w:hanging="240"/>
        <w:jc w:val="left"/>
        <w:rPr>
          <w:color w:val="auto"/>
          <w:highlight w:val="none"/>
          <w:u w:val="none" w:color="auto"/>
        </w:rPr>
      </w:pPr>
      <w:r>
        <w:rPr>
          <w:color w:val="auto"/>
          <w:spacing w:val="-2"/>
          <w:highlight w:val="none"/>
          <w:u w:val="none" w:color="auto"/>
        </w:rPr>
        <w:t>CLASSIFICATION</w:t>
      </w:r>
      <w:r>
        <w:rPr>
          <w:color w:val="auto"/>
          <w:spacing w:val="-25"/>
          <w:highlight w:val="none"/>
          <w:u w:val="none" w:color="auto"/>
        </w:rPr>
        <w:t xml:space="preserve"> </w:t>
      </w:r>
      <w:r>
        <w:rPr>
          <w:color w:val="auto"/>
          <w:spacing w:val="-2"/>
          <w:highlight w:val="none"/>
          <w:u w:val="none" w:color="auto"/>
        </w:rPr>
        <w:t>OF</w:t>
      </w:r>
      <w:r>
        <w:rPr>
          <w:color w:val="auto"/>
          <w:spacing w:val="-21"/>
          <w:highlight w:val="none"/>
          <w:u w:val="none" w:color="auto"/>
        </w:rPr>
        <w:t xml:space="preserve"> </w:t>
      </w:r>
      <w:r>
        <w:rPr>
          <w:color w:val="auto"/>
          <w:spacing w:val="-2"/>
          <w:highlight w:val="none"/>
          <w:u w:val="none" w:color="auto"/>
        </w:rPr>
        <w:t>ROADS</w:t>
      </w:r>
      <w:r>
        <w:rPr>
          <w:color w:val="auto"/>
          <w:spacing w:val="-21"/>
          <w:highlight w:val="none"/>
          <w:u w:val="none" w:color="auto"/>
        </w:rPr>
        <w:t xml:space="preserve"> </w:t>
      </w:r>
      <w:r>
        <w:rPr>
          <w:color w:val="auto"/>
          <w:spacing w:val="-2"/>
          <w:highlight w:val="none"/>
          <w:u w:val="none" w:color="auto"/>
        </w:rPr>
        <w:t>AS</w:t>
      </w:r>
      <w:r>
        <w:rPr>
          <w:color w:val="auto"/>
          <w:spacing w:val="-20"/>
          <w:highlight w:val="none"/>
          <w:u w:val="none" w:color="auto"/>
        </w:rPr>
        <w:t xml:space="preserve"> </w:t>
      </w:r>
      <w:r>
        <w:rPr>
          <w:color w:val="auto"/>
          <w:spacing w:val="-2"/>
          <w:highlight w:val="none"/>
          <w:u w:val="none" w:color="auto"/>
        </w:rPr>
        <w:t>PER</w:t>
      </w:r>
      <w:r>
        <w:rPr>
          <w:color w:val="auto"/>
          <w:spacing w:val="-26"/>
          <w:highlight w:val="none"/>
          <w:u w:val="none" w:color="auto"/>
        </w:rPr>
        <w:t xml:space="preserve"> </w:t>
      </w:r>
      <w:r>
        <w:rPr>
          <w:color w:val="auto"/>
          <w:spacing w:val="-2"/>
          <w:highlight w:val="none"/>
          <w:u w:val="none" w:color="auto"/>
        </w:rPr>
        <w:t>I.R.C</w:t>
      </w:r>
      <w:r>
        <w:rPr>
          <w:color w:val="auto"/>
          <w:spacing w:val="-19"/>
          <w:highlight w:val="none"/>
          <w:u w:val="none" w:color="auto"/>
        </w:rPr>
        <w:t xml:space="preserve"> </w:t>
      </w:r>
      <w:r>
        <w:rPr>
          <w:color w:val="auto"/>
          <w:spacing w:val="-2"/>
          <w:highlight w:val="none"/>
          <w:u w:val="none" w:color="auto"/>
        </w:rPr>
        <w:t>(INDIAN</w:t>
      </w:r>
      <w:r>
        <w:rPr>
          <w:color w:val="auto"/>
          <w:spacing w:val="-20"/>
          <w:highlight w:val="none"/>
          <w:u w:val="none" w:color="auto"/>
        </w:rPr>
        <w:t xml:space="preserve"> </w:t>
      </w:r>
      <w:r>
        <w:rPr>
          <w:color w:val="auto"/>
          <w:spacing w:val="-2"/>
          <w:highlight w:val="none"/>
          <w:u w:val="none" w:color="auto"/>
        </w:rPr>
        <w:t>ROAD</w:t>
      </w:r>
      <w:r>
        <w:rPr>
          <w:color w:val="auto"/>
          <w:spacing w:val="-22"/>
          <w:highlight w:val="none"/>
          <w:u w:val="none" w:color="auto"/>
        </w:rPr>
        <w:t xml:space="preserve"> </w:t>
      </w:r>
      <w:r>
        <w:rPr>
          <w:color w:val="auto"/>
          <w:spacing w:val="-2"/>
          <w:highlight w:val="none"/>
          <w:u w:val="none" w:color="auto"/>
        </w:rPr>
        <w:t>CONGRESS)</w:t>
      </w:r>
    </w:p>
    <w:p w14:paraId="61E846EF">
      <w:pPr>
        <w:pStyle w:val="8"/>
        <w:spacing w:before="127"/>
        <w:ind w:left="360"/>
        <w:jc w:val="both"/>
        <w:rPr>
          <w:color w:val="auto"/>
          <w:highlight w:val="none"/>
          <w:u w:val="none" w:color="auto"/>
        </w:rPr>
      </w:pPr>
      <w:r>
        <w:rPr>
          <w:color w:val="auto"/>
          <w:spacing w:val="-4"/>
          <w:highlight w:val="none"/>
          <w:u w:val="none" w:color="auto"/>
        </w:rPr>
        <w:t>Based</w:t>
      </w:r>
      <w:r>
        <w:rPr>
          <w:color w:val="auto"/>
          <w:spacing w:val="-32"/>
          <w:highlight w:val="none"/>
          <w:u w:val="none" w:color="auto"/>
        </w:rPr>
        <w:t xml:space="preserve"> </w:t>
      </w:r>
      <w:r>
        <w:rPr>
          <w:color w:val="auto"/>
          <w:spacing w:val="-4"/>
          <w:highlight w:val="none"/>
          <w:u w:val="none" w:color="auto"/>
        </w:rPr>
        <w:t>on</w:t>
      </w:r>
      <w:r>
        <w:rPr>
          <w:color w:val="auto"/>
          <w:spacing w:val="-31"/>
          <w:highlight w:val="none"/>
          <w:u w:val="none" w:color="auto"/>
        </w:rPr>
        <w:t xml:space="preserve"> </w:t>
      </w:r>
      <w:r>
        <w:rPr>
          <w:color w:val="auto"/>
          <w:spacing w:val="-4"/>
          <w:highlight w:val="none"/>
          <w:u w:val="none" w:color="auto"/>
        </w:rPr>
        <w:t>location</w:t>
      </w:r>
      <w:r>
        <w:rPr>
          <w:color w:val="auto"/>
          <w:spacing w:val="-35"/>
          <w:highlight w:val="none"/>
          <w:u w:val="none" w:color="auto"/>
        </w:rPr>
        <w:t xml:space="preserve"> </w:t>
      </w:r>
      <w:r>
        <w:rPr>
          <w:color w:val="auto"/>
          <w:spacing w:val="-4"/>
          <w:highlight w:val="none"/>
          <w:u w:val="none" w:color="auto"/>
        </w:rPr>
        <w:t>and</w:t>
      </w:r>
      <w:r>
        <w:rPr>
          <w:color w:val="auto"/>
          <w:spacing w:val="-27"/>
          <w:highlight w:val="none"/>
          <w:u w:val="none" w:color="auto"/>
        </w:rPr>
        <w:t xml:space="preserve"> </w:t>
      </w:r>
      <w:r>
        <w:rPr>
          <w:color w:val="auto"/>
          <w:spacing w:val="-4"/>
          <w:highlight w:val="none"/>
          <w:u w:val="none" w:color="auto"/>
        </w:rPr>
        <w:t>function,</w:t>
      </w:r>
      <w:r>
        <w:rPr>
          <w:color w:val="auto"/>
          <w:spacing w:val="-28"/>
          <w:highlight w:val="none"/>
          <w:u w:val="none" w:color="auto"/>
        </w:rPr>
        <w:t xml:space="preserve"> </w:t>
      </w:r>
      <w:r>
        <w:rPr>
          <w:color w:val="auto"/>
          <w:spacing w:val="-4"/>
          <w:highlight w:val="none"/>
          <w:u w:val="none" w:color="auto"/>
        </w:rPr>
        <w:t>the</w:t>
      </w:r>
      <w:r>
        <w:rPr>
          <w:color w:val="auto"/>
          <w:spacing w:val="-32"/>
          <w:highlight w:val="none"/>
          <w:u w:val="none" w:color="auto"/>
        </w:rPr>
        <w:t xml:space="preserve"> </w:t>
      </w:r>
      <w:r>
        <w:rPr>
          <w:color w:val="auto"/>
          <w:spacing w:val="-4"/>
          <w:highlight w:val="none"/>
          <w:u w:val="none" w:color="auto"/>
        </w:rPr>
        <w:t>Nagpur</w:t>
      </w:r>
      <w:r>
        <w:rPr>
          <w:color w:val="auto"/>
          <w:spacing w:val="-29"/>
          <w:highlight w:val="none"/>
          <w:u w:val="none" w:color="auto"/>
        </w:rPr>
        <w:t xml:space="preserve"> </w:t>
      </w:r>
      <w:r>
        <w:rPr>
          <w:color w:val="auto"/>
          <w:spacing w:val="-4"/>
          <w:highlight w:val="none"/>
          <w:u w:val="none" w:color="auto"/>
        </w:rPr>
        <w:t>plan</w:t>
      </w:r>
      <w:r>
        <w:rPr>
          <w:color w:val="auto"/>
          <w:spacing w:val="-36"/>
          <w:highlight w:val="none"/>
          <w:u w:val="none" w:color="auto"/>
        </w:rPr>
        <w:t xml:space="preserve"> </w:t>
      </w:r>
      <w:r>
        <w:rPr>
          <w:color w:val="auto"/>
          <w:spacing w:val="-4"/>
          <w:highlight w:val="none"/>
          <w:u w:val="none" w:color="auto"/>
        </w:rPr>
        <w:t>classifies</w:t>
      </w:r>
      <w:r>
        <w:rPr>
          <w:color w:val="auto"/>
          <w:spacing w:val="-37"/>
          <w:highlight w:val="none"/>
          <w:u w:val="none" w:color="auto"/>
        </w:rPr>
        <w:t xml:space="preserve"> </w:t>
      </w:r>
      <w:r>
        <w:rPr>
          <w:color w:val="auto"/>
          <w:spacing w:val="-4"/>
          <w:highlight w:val="none"/>
          <w:u w:val="none" w:color="auto"/>
        </w:rPr>
        <w:t>the</w:t>
      </w:r>
      <w:r>
        <w:rPr>
          <w:color w:val="auto"/>
          <w:spacing w:val="-33"/>
          <w:highlight w:val="none"/>
          <w:u w:val="none" w:color="auto"/>
        </w:rPr>
        <w:t xml:space="preserve"> </w:t>
      </w:r>
      <w:r>
        <w:rPr>
          <w:color w:val="auto"/>
          <w:spacing w:val="-4"/>
          <w:highlight w:val="none"/>
          <w:u w:val="none" w:color="auto"/>
        </w:rPr>
        <w:t>roads</w:t>
      </w:r>
      <w:r>
        <w:rPr>
          <w:color w:val="auto"/>
          <w:spacing w:val="-26"/>
          <w:highlight w:val="none"/>
          <w:u w:val="none" w:color="auto"/>
        </w:rPr>
        <w:t xml:space="preserve"> </w:t>
      </w:r>
      <w:r>
        <w:rPr>
          <w:color w:val="auto"/>
          <w:spacing w:val="-5"/>
          <w:highlight w:val="none"/>
          <w:u w:val="none" w:color="auto"/>
        </w:rPr>
        <w:t>as</w:t>
      </w:r>
    </w:p>
    <w:p w14:paraId="2B1AB93B">
      <w:pPr>
        <w:pStyle w:val="17"/>
        <w:numPr>
          <w:ilvl w:val="0"/>
          <w:numId w:val="19"/>
        </w:numPr>
        <w:tabs>
          <w:tab w:val="left" w:pos="2680"/>
        </w:tabs>
        <w:spacing w:before="141" w:after="0" w:line="240" w:lineRule="auto"/>
        <w:ind w:left="2680" w:right="0" w:hanging="352"/>
        <w:jc w:val="left"/>
        <w:rPr>
          <w:color w:val="auto"/>
          <w:sz w:val="24"/>
          <w:highlight w:val="none"/>
          <w:u w:val="none" w:color="auto"/>
        </w:rPr>
      </w:pPr>
      <w:r>
        <w:rPr>
          <w:color w:val="auto"/>
          <w:spacing w:val="-8"/>
          <w:sz w:val="24"/>
          <w:highlight w:val="none"/>
          <w:u w:val="none" w:color="auto"/>
          <w:lang w:val="en-US"/>
        </w:rPr>
        <w:t>National-highways</w:t>
      </w:r>
      <w:r>
        <w:rPr>
          <w:color w:val="auto"/>
          <w:spacing w:val="-5"/>
          <w:sz w:val="24"/>
          <w:highlight w:val="none"/>
          <w:u w:val="none" w:color="auto"/>
        </w:rPr>
        <w:t xml:space="preserve"> </w:t>
      </w:r>
      <w:r>
        <w:rPr>
          <w:color w:val="auto"/>
          <w:spacing w:val="-4"/>
          <w:sz w:val="24"/>
          <w:highlight w:val="none"/>
          <w:u w:val="none" w:color="auto"/>
        </w:rPr>
        <w:t>(NH)</w:t>
      </w:r>
    </w:p>
    <w:p w14:paraId="41A49F1F">
      <w:pPr>
        <w:pStyle w:val="17"/>
        <w:numPr>
          <w:ilvl w:val="0"/>
          <w:numId w:val="19"/>
        </w:numPr>
        <w:tabs>
          <w:tab w:val="left" w:pos="2689"/>
        </w:tabs>
        <w:spacing w:before="137" w:after="0" w:line="240" w:lineRule="auto"/>
        <w:ind w:left="2689" w:right="0" w:hanging="361"/>
        <w:jc w:val="left"/>
        <w:rPr>
          <w:color w:val="auto"/>
          <w:sz w:val="24"/>
          <w:highlight w:val="none"/>
          <w:u w:val="none" w:color="auto"/>
        </w:rPr>
      </w:pPr>
      <w:r>
        <w:rPr>
          <w:color w:val="auto"/>
          <w:spacing w:val="-6"/>
          <w:sz w:val="24"/>
          <w:highlight w:val="none"/>
          <w:u w:val="none" w:color="auto"/>
        </w:rPr>
        <w:t>State</w:t>
      </w:r>
      <w:r>
        <w:rPr>
          <w:rFonts w:hint="default"/>
          <w:color w:val="auto"/>
          <w:spacing w:val="-6"/>
          <w:sz w:val="24"/>
          <w:highlight w:val="none"/>
          <w:u w:val="none" w:color="auto"/>
          <w:lang w:val="en-US"/>
        </w:rPr>
        <w:t xml:space="preserve"> </w:t>
      </w:r>
      <w:r>
        <w:rPr>
          <w:color w:val="auto"/>
          <w:spacing w:val="-34"/>
          <w:sz w:val="24"/>
          <w:highlight w:val="none"/>
          <w:u w:val="none" w:color="auto"/>
        </w:rPr>
        <w:t xml:space="preserve"> </w:t>
      </w:r>
      <w:r>
        <w:rPr>
          <w:color w:val="auto"/>
          <w:spacing w:val="-2"/>
          <w:sz w:val="24"/>
          <w:highlight w:val="none"/>
          <w:u w:val="none" w:color="auto"/>
        </w:rPr>
        <w:t>Highways(SH)</w:t>
      </w:r>
    </w:p>
    <w:p w14:paraId="76FB8325">
      <w:pPr>
        <w:pStyle w:val="17"/>
        <w:numPr>
          <w:ilvl w:val="0"/>
          <w:numId w:val="19"/>
        </w:numPr>
        <w:tabs>
          <w:tab w:val="left" w:pos="2680"/>
        </w:tabs>
        <w:spacing w:before="139" w:after="0" w:line="240" w:lineRule="auto"/>
        <w:ind w:left="2680" w:right="0" w:hanging="352"/>
        <w:jc w:val="left"/>
        <w:rPr>
          <w:color w:val="auto"/>
          <w:sz w:val="24"/>
          <w:highlight w:val="none"/>
          <w:u w:val="none" w:color="auto"/>
        </w:rPr>
      </w:pPr>
      <w:r>
        <w:rPr>
          <w:color w:val="auto"/>
          <w:spacing w:val="-4"/>
          <w:sz w:val="24"/>
          <w:highlight w:val="none"/>
          <w:u w:val="none" w:color="auto"/>
        </w:rPr>
        <w:t>Major</w:t>
      </w:r>
      <w:r>
        <w:rPr>
          <w:rFonts w:hint="default"/>
          <w:color w:val="auto"/>
          <w:spacing w:val="-4"/>
          <w:sz w:val="24"/>
          <w:highlight w:val="none"/>
          <w:u w:val="none" w:color="auto"/>
          <w:lang w:val="en-US"/>
        </w:rPr>
        <w:t xml:space="preserve"> </w:t>
      </w:r>
      <w:r>
        <w:rPr>
          <w:color w:val="auto"/>
          <w:spacing w:val="-4"/>
          <w:sz w:val="24"/>
          <w:highlight w:val="none"/>
          <w:u w:val="none" w:color="auto"/>
        </w:rPr>
        <w:t>district</w:t>
      </w:r>
      <w:r>
        <w:rPr>
          <w:rFonts w:hint="default"/>
          <w:color w:val="auto"/>
          <w:spacing w:val="-4"/>
          <w:sz w:val="24"/>
          <w:highlight w:val="none"/>
          <w:u w:val="none" w:color="auto"/>
          <w:lang w:val="en-US"/>
        </w:rPr>
        <w:t xml:space="preserve"> </w:t>
      </w:r>
      <w:r>
        <w:rPr>
          <w:color w:val="auto"/>
          <w:spacing w:val="-26"/>
          <w:sz w:val="24"/>
          <w:highlight w:val="none"/>
          <w:u w:val="none" w:color="auto"/>
        </w:rPr>
        <w:t xml:space="preserve"> </w:t>
      </w:r>
      <w:r>
        <w:rPr>
          <w:color w:val="auto"/>
          <w:spacing w:val="-4"/>
          <w:sz w:val="24"/>
          <w:highlight w:val="none"/>
          <w:u w:val="none" w:color="auto"/>
        </w:rPr>
        <w:t>Roads</w:t>
      </w:r>
      <w:r>
        <w:rPr>
          <w:color w:val="auto"/>
          <w:spacing w:val="-26"/>
          <w:sz w:val="24"/>
          <w:highlight w:val="none"/>
          <w:u w:val="none" w:color="auto"/>
        </w:rPr>
        <w:t xml:space="preserve"> </w:t>
      </w:r>
      <w:r>
        <w:rPr>
          <w:color w:val="auto"/>
          <w:spacing w:val="-4"/>
          <w:sz w:val="24"/>
          <w:highlight w:val="none"/>
          <w:u w:val="none" w:color="auto"/>
        </w:rPr>
        <w:t>(MDR)</w:t>
      </w:r>
    </w:p>
    <w:p w14:paraId="03FFED23">
      <w:pPr>
        <w:pStyle w:val="17"/>
        <w:numPr>
          <w:ilvl w:val="0"/>
          <w:numId w:val="19"/>
        </w:numPr>
        <w:tabs>
          <w:tab w:val="left" w:pos="2689"/>
        </w:tabs>
        <w:spacing w:before="137" w:after="0" w:line="240" w:lineRule="auto"/>
        <w:ind w:left="2689" w:right="0" w:hanging="361"/>
        <w:jc w:val="left"/>
        <w:rPr>
          <w:color w:val="auto"/>
          <w:sz w:val="24"/>
          <w:highlight w:val="none"/>
          <w:u w:val="none" w:color="auto"/>
        </w:rPr>
      </w:pPr>
      <w:r>
        <w:rPr>
          <w:color w:val="auto"/>
          <w:spacing w:val="-4"/>
          <w:sz w:val="24"/>
          <w:highlight w:val="none"/>
          <w:u w:val="none" w:color="auto"/>
        </w:rPr>
        <w:t>Other</w:t>
      </w:r>
      <w:r>
        <w:rPr>
          <w:rFonts w:hint="default"/>
          <w:color w:val="auto"/>
          <w:spacing w:val="-4"/>
          <w:sz w:val="24"/>
          <w:highlight w:val="none"/>
          <w:u w:val="none" w:color="auto"/>
          <w:lang w:val="en-US"/>
        </w:rPr>
        <w:t xml:space="preserve"> </w:t>
      </w:r>
      <w:r>
        <w:rPr>
          <w:color w:val="auto"/>
          <w:spacing w:val="-28"/>
          <w:sz w:val="24"/>
          <w:highlight w:val="none"/>
          <w:u w:val="none" w:color="auto"/>
        </w:rPr>
        <w:t xml:space="preserve"> </w:t>
      </w:r>
      <w:r>
        <w:rPr>
          <w:color w:val="auto"/>
          <w:spacing w:val="-4"/>
          <w:sz w:val="24"/>
          <w:highlight w:val="none"/>
          <w:u w:val="none" w:color="auto"/>
        </w:rPr>
        <w:t>district</w:t>
      </w:r>
      <w:r>
        <w:rPr>
          <w:rFonts w:hint="default"/>
          <w:color w:val="auto"/>
          <w:spacing w:val="-4"/>
          <w:sz w:val="24"/>
          <w:highlight w:val="none"/>
          <w:u w:val="none" w:color="auto"/>
          <w:lang w:val="en-US"/>
        </w:rPr>
        <w:t xml:space="preserve"> </w:t>
      </w:r>
      <w:r>
        <w:rPr>
          <w:color w:val="auto"/>
          <w:spacing w:val="-30"/>
          <w:sz w:val="24"/>
          <w:highlight w:val="none"/>
          <w:u w:val="none" w:color="auto"/>
        </w:rPr>
        <w:t xml:space="preserve"> </w:t>
      </w:r>
      <w:r>
        <w:rPr>
          <w:color w:val="auto"/>
          <w:spacing w:val="-4"/>
          <w:sz w:val="24"/>
          <w:highlight w:val="none"/>
          <w:u w:val="none" w:color="auto"/>
        </w:rPr>
        <w:t>roads</w:t>
      </w:r>
      <w:r>
        <w:rPr>
          <w:color w:val="auto"/>
          <w:spacing w:val="-26"/>
          <w:sz w:val="24"/>
          <w:highlight w:val="none"/>
          <w:u w:val="none" w:color="auto"/>
        </w:rPr>
        <w:t xml:space="preserve"> </w:t>
      </w:r>
      <w:r>
        <w:rPr>
          <w:color w:val="auto"/>
          <w:spacing w:val="-4"/>
          <w:sz w:val="24"/>
          <w:highlight w:val="none"/>
          <w:u w:val="none" w:color="auto"/>
        </w:rPr>
        <w:t>(ODR)</w:t>
      </w:r>
      <w:r>
        <w:rPr>
          <w:color w:val="auto"/>
          <w:spacing w:val="-24"/>
          <w:sz w:val="24"/>
          <w:highlight w:val="none"/>
          <w:u w:val="none" w:color="auto"/>
        </w:rPr>
        <w:t xml:space="preserve"> </w:t>
      </w:r>
      <w:r>
        <w:rPr>
          <w:color w:val="auto"/>
          <w:spacing w:val="-5"/>
          <w:sz w:val="24"/>
          <w:highlight w:val="none"/>
          <w:u w:val="none" w:color="auto"/>
        </w:rPr>
        <w:t>and</w:t>
      </w:r>
    </w:p>
    <w:p w14:paraId="02AB799B">
      <w:pPr>
        <w:pStyle w:val="17"/>
        <w:numPr>
          <w:ilvl w:val="0"/>
          <w:numId w:val="19"/>
        </w:numPr>
        <w:tabs>
          <w:tab w:val="left" w:pos="2710"/>
        </w:tabs>
        <w:spacing w:before="140" w:after="0" w:line="240" w:lineRule="auto"/>
        <w:ind w:left="2710" w:right="0" w:hanging="382"/>
        <w:jc w:val="left"/>
        <w:rPr>
          <w:color w:val="auto"/>
          <w:highlight w:val="none"/>
          <w:u w:val="none" w:color="auto"/>
        </w:rPr>
      </w:pPr>
      <w:r>
        <w:rPr>
          <w:color w:val="auto"/>
          <w:spacing w:val="-2"/>
          <w:sz w:val="24"/>
          <w:highlight w:val="none"/>
          <w:u w:val="none" w:color="auto"/>
        </w:rPr>
        <w:t>Village</w:t>
      </w:r>
      <w:r>
        <w:rPr>
          <w:rFonts w:hint="default"/>
          <w:color w:val="auto"/>
          <w:spacing w:val="-2"/>
          <w:sz w:val="24"/>
          <w:highlight w:val="none"/>
          <w:u w:val="none" w:color="auto"/>
          <w:lang w:val="en-US"/>
        </w:rPr>
        <w:t xml:space="preserve"> </w:t>
      </w:r>
      <w:r>
        <w:rPr>
          <w:color w:val="auto"/>
          <w:spacing w:val="-2"/>
          <w:sz w:val="24"/>
          <w:highlight w:val="none"/>
          <w:u w:val="none" w:color="auto"/>
        </w:rPr>
        <w:t>Rods</w:t>
      </w:r>
    </w:p>
    <w:p w14:paraId="03BC6190">
      <w:pPr>
        <w:pStyle w:val="8"/>
        <w:rPr>
          <w:color w:val="auto"/>
          <w:highlight w:val="none"/>
          <w:u w:val="none" w:color="auto"/>
        </w:rPr>
      </w:pPr>
    </w:p>
    <w:p w14:paraId="1ADC6FB3">
      <w:pPr>
        <w:pStyle w:val="8"/>
        <w:spacing w:before="6"/>
        <w:rPr>
          <w:color w:val="auto"/>
          <w:highlight w:val="none"/>
          <w:u w:val="none" w:color="auto"/>
        </w:rPr>
      </w:pPr>
    </w:p>
    <w:p w14:paraId="6CEEAB32">
      <w:pPr>
        <w:pStyle w:val="17"/>
        <w:numPr>
          <w:ilvl w:val="0"/>
          <w:numId w:val="20"/>
        </w:numPr>
        <w:tabs>
          <w:tab w:val="left" w:pos="1078"/>
          <w:tab w:val="left" w:pos="1080"/>
        </w:tabs>
        <w:spacing w:before="50" w:after="0" w:line="360" w:lineRule="auto"/>
        <w:ind w:left="1080" w:right="345" w:hanging="360"/>
        <w:jc w:val="both"/>
        <w:rPr>
          <w:color w:val="auto"/>
          <w:sz w:val="24"/>
          <w:highlight w:val="none"/>
          <w:u w:val="none" w:color="auto"/>
        </w:rPr>
      </w:pPr>
      <w:r>
        <w:rPr>
          <w:b/>
          <w:color w:val="auto"/>
          <w:sz w:val="24"/>
          <w:highlight w:val="none"/>
          <w:u w:val="none" w:color="auto"/>
        </w:rPr>
        <w:t xml:space="preserve">National Highways (NH): </w:t>
      </w:r>
      <w:r>
        <w:rPr>
          <w:color w:val="auto"/>
          <w:sz w:val="24"/>
          <w:highlight w:val="none"/>
          <w:u w:val="none" w:color="auto"/>
        </w:rPr>
        <w:t>These are the main highways which connects ports, foreign highways,</w:t>
      </w:r>
      <w:r>
        <w:rPr>
          <w:color w:val="auto"/>
          <w:spacing w:val="-15"/>
          <w:sz w:val="24"/>
          <w:highlight w:val="none"/>
          <w:u w:val="none" w:color="auto"/>
        </w:rPr>
        <w:t xml:space="preserve"> </w:t>
      </w:r>
      <w:r>
        <w:rPr>
          <w:color w:val="auto"/>
          <w:sz w:val="24"/>
          <w:highlight w:val="none"/>
          <w:u w:val="none" w:color="auto"/>
        </w:rPr>
        <w:t>capital</w:t>
      </w:r>
      <w:r>
        <w:rPr>
          <w:color w:val="auto"/>
          <w:spacing w:val="-15"/>
          <w:sz w:val="24"/>
          <w:highlight w:val="none"/>
          <w:u w:val="none" w:color="auto"/>
        </w:rPr>
        <w:t xml:space="preserve"> </w:t>
      </w:r>
      <w:r>
        <w:rPr>
          <w:color w:val="auto"/>
          <w:sz w:val="24"/>
          <w:highlight w:val="none"/>
          <w:u w:val="none" w:color="auto"/>
        </w:rPr>
        <w:t>cities</w:t>
      </w:r>
      <w:r>
        <w:rPr>
          <w:color w:val="auto"/>
          <w:spacing w:val="-15"/>
          <w:sz w:val="24"/>
          <w:highlight w:val="none"/>
          <w:u w:val="none" w:color="auto"/>
        </w:rPr>
        <w:t xml:space="preserve"> </w:t>
      </w:r>
      <w:r>
        <w:rPr>
          <w:color w:val="auto"/>
          <w:sz w:val="24"/>
          <w:highlight w:val="none"/>
          <w:u w:val="none" w:color="auto"/>
        </w:rPr>
        <w:t>of</w:t>
      </w:r>
      <w:r>
        <w:rPr>
          <w:color w:val="auto"/>
          <w:spacing w:val="-15"/>
          <w:sz w:val="24"/>
          <w:highlight w:val="none"/>
          <w:u w:val="none" w:color="auto"/>
        </w:rPr>
        <w:t xml:space="preserve"> </w:t>
      </w:r>
      <w:r>
        <w:rPr>
          <w:color w:val="auto"/>
          <w:sz w:val="24"/>
          <w:highlight w:val="none"/>
          <w:u w:val="none" w:color="auto"/>
        </w:rPr>
        <w:t>large</w:t>
      </w:r>
      <w:r>
        <w:rPr>
          <w:color w:val="auto"/>
          <w:spacing w:val="-15"/>
          <w:sz w:val="24"/>
          <w:highlight w:val="none"/>
          <w:u w:val="none" w:color="auto"/>
        </w:rPr>
        <w:t xml:space="preserve"> </w:t>
      </w:r>
      <w:r>
        <w:rPr>
          <w:color w:val="auto"/>
          <w:sz w:val="24"/>
          <w:highlight w:val="none"/>
          <w:u w:val="none" w:color="auto"/>
        </w:rPr>
        <w:t>states</w:t>
      </w:r>
      <w:r>
        <w:rPr>
          <w:color w:val="auto"/>
          <w:spacing w:val="-15"/>
          <w:sz w:val="24"/>
          <w:highlight w:val="none"/>
          <w:u w:val="none" w:color="auto"/>
        </w:rPr>
        <w:t xml:space="preserve"> </w:t>
      </w:r>
      <w:r>
        <w:rPr>
          <w:color w:val="auto"/>
          <w:sz w:val="24"/>
          <w:highlight w:val="none"/>
          <w:u w:val="none" w:color="auto"/>
        </w:rPr>
        <w:t>and</w:t>
      </w:r>
      <w:r>
        <w:rPr>
          <w:color w:val="auto"/>
          <w:spacing w:val="-15"/>
          <w:sz w:val="24"/>
          <w:highlight w:val="none"/>
          <w:u w:val="none" w:color="auto"/>
        </w:rPr>
        <w:t xml:space="preserve"> </w:t>
      </w:r>
      <w:r>
        <w:rPr>
          <w:color w:val="auto"/>
          <w:sz w:val="24"/>
          <w:highlight w:val="none"/>
          <w:u w:val="none" w:color="auto"/>
        </w:rPr>
        <w:t>large</w:t>
      </w:r>
      <w:r>
        <w:rPr>
          <w:color w:val="auto"/>
          <w:spacing w:val="-15"/>
          <w:sz w:val="24"/>
          <w:highlight w:val="none"/>
          <w:u w:val="none" w:color="auto"/>
        </w:rPr>
        <w:t xml:space="preserve"> </w:t>
      </w:r>
      <w:r>
        <w:rPr>
          <w:color w:val="auto"/>
          <w:sz w:val="24"/>
          <w:highlight w:val="none"/>
          <w:u w:val="none" w:color="auto"/>
        </w:rPr>
        <w:t>industrial</w:t>
      </w:r>
      <w:r>
        <w:rPr>
          <w:color w:val="auto"/>
          <w:spacing w:val="-15"/>
          <w:sz w:val="24"/>
          <w:highlight w:val="none"/>
          <w:u w:val="none" w:color="auto"/>
        </w:rPr>
        <w:t xml:space="preserve"> </w:t>
      </w:r>
      <w:r>
        <w:rPr>
          <w:color w:val="auto"/>
          <w:sz w:val="24"/>
          <w:highlight w:val="none"/>
          <w:u w:val="none" w:color="auto"/>
        </w:rPr>
        <w:t>and</w:t>
      </w:r>
      <w:r>
        <w:rPr>
          <w:color w:val="auto"/>
          <w:spacing w:val="-15"/>
          <w:sz w:val="24"/>
          <w:highlight w:val="none"/>
          <w:u w:val="none" w:color="auto"/>
        </w:rPr>
        <w:t xml:space="preserve"> </w:t>
      </w:r>
      <w:r>
        <w:rPr>
          <w:color w:val="auto"/>
          <w:sz w:val="24"/>
          <w:highlight w:val="none"/>
          <w:u w:val="none" w:color="auto"/>
        </w:rPr>
        <w:t>tourist</w:t>
      </w:r>
      <w:r>
        <w:rPr>
          <w:color w:val="auto"/>
          <w:spacing w:val="-15"/>
          <w:sz w:val="24"/>
          <w:highlight w:val="none"/>
          <w:u w:val="none" w:color="auto"/>
        </w:rPr>
        <w:t xml:space="preserve"> </w:t>
      </w:r>
      <w:r>
        <w:rPr>
          <w:color w:val="auto"/>
          <w:sz w:val="24"/>
          <w:highlight w:val="none"/>
          <w:u w:val="none" w:color="auto"/>
        </w:rPr>
        <w:t>centre</w:t>
      </w:r>
      <w:r>
        <w:rPr>
          <w:color w:val="auto"/>
          <w:spacing w:val="-15"/>
          <w:sz w:val="24"/>
          <w:highlight w:val="none"/>
          <w:u w:val="none" w:color="auto"/>
        </w:rPr>
        <w:t xml:space="preserve"> </w:t>
      </w:r>
      <w:r>
        <w:rPr>
          <w:color w:val="auto"/>
          <w:sz w:val="24"/>
          <w:highlight w:val="none"/>
          <w:u w:val="none" w:color="auto"/>
        </w:rPr>
        <w:t>including</w:t>
      </w:r>
      <w:r>
        <w:rPr>
          <w:color w:val="auto"/>
          <w:spacing w:val="-15"/>
          <w:sz w:val="24"/>
          <w:highlight w:val="none"/>
          <w:u w:val="none" w:color="auto"/>
        </w:rPr>
        <w:t xml:space="preserve"> </w:t>
      </w:r>
      <w:r>
        <w:rPr>
          <w:color w:val="auto"/>
          <w:sz w:val="24"/>
          <w:highlight w:val="none"/>
          <w:u w:val="none" w:color="auto"/>
        </w:rPr>
        <w:t>roads of military</w:t>
      </w:r>
      <w:r>
        <w:rPr>
          <w:color w:val="auto"/>
          <w:spacing w:val="-3"/>
          <w:sz w:val="24"/>
          <w:highlight w:val="none"/>
          <w:u w:val="none" w:color="auto"/>
        </w:rPr>
        <w:t xml:space="preserve"> </w:t>
      </w:r>
      <w:r>
        <w:rPr>
          <w:color w:val="auto"/>
          <w:sz w:val="24"/>
          <w:highlight w:val="none"/>
          <w:u w:val="none" w:color="auto"/>
        </w:rPr>
        <w:t>importance. They</w:t>
      </w:r>
      <w:r>
        <w:rPr>
          <w:color w:val="auto"/>
          <w:spacing w:val="-3"/>
          <w:sz w:val="24"/>
          <w:highlight w:val="none"/>
          <w:u w:val="none" w:color="auto"/>
        </w:rPr>
        <w:t xml:space="preserve"> </w:t>
      </w:r>
      <w:r>
        <w:rPr>
          <w:color w:val="auto"/>
          <w:sz w:val="24"/>
          <w:highlight w:val="none"/>
          <w:u w:val="none" w:color="auto"/>
        </w:rPr>
        <w:t>are financed and constructed by</w:t>
      </w:r>
      <w:r>
        <w:rPr>
          <w:color w:val="auto"/>
          <w:spacing w:val="-1"/>
          <w:sz w:val="24"/>
          <w:highlight w:val="none"/>
          <w:u w:val="none" w:color="auto"/>
        </w:rPr>
        <w:t xml:space="preserve"> </w:t>
      </w:r>
      <w:r>
        <w:rPr>
          <w:color w:val="auto"/>
          <w:sz w:val="24"/>
          <w:highlight w:val="none"/>
          <w:u w:val="none" w:color="auto"/>
        </w:rPr>
        <w:t xml:space="preserve">central government. All the </w:t>
      </w:r>
      <w:r>
        <w:rPr>
          <w:color w:val="auto"/>
          <w:spacing w:val="-2"/>
          <w:sz w:val="24"/>
          <w:highlight w:val="none"/>
          <w:u w:val="none" w:color="auto"/>
        </w:rPr>
        <w:t>national</w:t>
      </w:r>
      <w:r>
        <w:rPr>
          <w:color w:val="auto"/>
          <w:spacing w:val="-9"/>
          <w:sz w:val="24"/>
          <w:highlight w:val="none"/>
          <w:u w:val="none" w:color="auto"/>
        </w:rPr>
        <w:t xml:space="preserve"> </w:t>
      </w:r>
      <w:r>
        <w:rPr>
          <w:color w:val="auto"/>
          <w:spacing w:val="-2"/>
          <w:sz w:val="24"/>
          <w:highlight w:val="none"/>
          <w:u w:val="none" w:color="auto"/>
        </w:rPr>
        <w:t>highways</w:t>
      </w:r>
      <w:r>
        <w:rPr>
          <w:color w:val="auto"/>
          <w:spacing w:val="-6"/>
          <w:sz w:val="24"/>
          <w:highlight w:val="none"/>
          <w:u w:val="none" w:color="auto"/>
        </w:rPr>
        <w:t xml:space="preserve"> </w:t>
      </w:r>
      <w:r>
        <w:rPr>
          <w:color w:val="auto"/>
          <w:spacing w:val="-2"/>
          <w:sz w:val="24"/>
          <w:highlight w:val="none"/>
          <w:u w:val="none" w:color="auto"/>
        </w:rPr>
        <w:t>are</w:t>
      </w:r>
      <w:r>
        <w:rPr>
          <w:color w:val="auto"/>
          <w:spacing w:val="-9"/>
          <w:sz w:val="24"/>
          <w:highlight w:val="none"/>
          <w:u w:val="none" w:color="auto"/>
        </w:rPr>
        <w:t xml:space="preserve"> </w:t>
      </w:r>
      <w:r>
        <w:rPr>
          <w:color w:val="auto"/>
          <w:spacing w:val="-2"/>
          <w:sz w:val="24"/>
          <w:highlight w:val="none"/>
          <w:u w:val="none" w:color="auto"/>
        </w:rPr>
        <w:t>assigned</w:t>
      </w:r>
      <w:r>
        <w:rPr>
          <w:color w:val="auto"/>
          <w:spacing w:val="-10"/>
          <w:sz w:val="24"/>
          <w:highlight w:val="none"/>
          <w:u w:val="none" w:color="auto"/>
        </w:rPr>
        <w:t xml:space="preserve"> </w:t>
      </w:r>
      <w:r>
        <w:rPr>
          <w:color w:val="auto"/>
          <w:spacing w:val="-2"/>
          <w:sz w:val="24"/>
          <w:highlight w:val="none"/>
          <w:u w:val="none" w:color="auto"/>
        </w:rPr>
        <w:t>the</w:t>
      </w:r>
      <w:r>
        <w:rPr>
          <w:color w:val="auto"/>
          <w:spacing w:val="-9"/>
          <w:sz w:val="24"/>
          <w:highlight w:val="none"/>
          <w:u w:val="none" w:color="auto"/>
        </w:rPr>
        <w:t xml:space="preserve"> </w:t>
      </w:r>
      <w:r>
        <w:rPr>
          <w:color w:val="auto"/>
          <w:spacing w:val="-2"/>
          <w:sz w:val="24"/>
          <w:highlight w:val="none"/>
          <w:u w:val="none" w:color="auto"/>
        </w:rPr>
        <w:t>respective</w:t>
      </w:r>
      <w:r>
        <w:rPr>
          <w:color w:val="auto"/>
          <w:spacing w:val="-9"/>
          <w:sz w:val="24"/>
          <w:highlight w:val="none"/>
          <w:u w:val="none" w:color="auto"/>
        </w:rPr>
        <w:t xml:space="preserve"> </w:t>
      </w:r>
      <w:r>
        <w:rPr>
          <w:color w:val="auto"/>
          <w:spacing w:val="-2"/>
          <w:sz w:val="24"/>
          <w:highlight w:val="none"/>
          <w:u w:val="none" w:color="auto"/>
        </w:rPr>
        <w:t>numbers.</w:t>
      </w:r>
      <w:r>
        <w:rPr>
          <w:color w:val="auto"/>
          <w:spacing w:val="-8"/>
          <w:sz w:val="24"/>
          <w:highlight w:val="none"/>
          <w:u w:val="none" w:color="auto"/>
        </w:rPr>
        <w:t xml:space="preserve"> </w:t>
      </w:r>
      <w:r>
        <w:rPr>
          <w:color w:val="auto"/>
          <w:spacing w:val="-2"/>
          <w:sz w:val="24"/>
          <w:highlight w:val="none"/>
          <w:u w:val="none" w:color="auto"/>
        </w:rPr>
        <w:t>The</w:t>
      </w:r>
      <w:r>
        <w:rPr>
          <w:color w:val="auto"/>
          <w:spacing w:val="-9"/>
          <w:sz w:val="24"/>
          <w:highlight w:val="none"/>
          <w:u w:val="none" w:color="auto"/>
        </w:rPr>
        <w:t xml:space="preserve"> </w:t>
      </w:r>
      <w:r>
        <w:rPr>
          <w:color w:val="auto"/>
          <w:spacing w:val="-2"/>
          <w:sz w:val="24"/>
          <w:highlight w:val="none"/>
          <w:u w:val="none" w:color="auto"/>
        </w:rPr>
        <w:t>highway</w:t>
      </w:r>
      <w:r>
        <w:rPr>
          <w:color w:val="auto"/>
          <w:spacing w:val="-12"/>
          <w:sz w:val="24"/>
          <w:highlight w:val="none"/>
          <w:u w:val="none" w:color="auto"/>
        </w:rPr>
        <w:t xml:space="preserve"> </w:t>
      </w:r>
      <w:r>
        <w:rPr>
          <w:color w:val="auto"/>
          <w:spacing w:val="-2"/>
          <w:sz w:val="24"/>
          <w:highlight w:val="none"/>
          <w:u w:val="none" w:color="auto"/>
        </w:rPr>
        <w:t>Vijayawada</w:t>
      </w:r>
      <w:r>
        <w:rPr>
          <w:color w:val="auto"/>
          <w:spacing w:val="-9"/>
          <w:sz w:val="24"/>
          <w:highlight w:val="none"/>
          <w:u w:val="none" w:color="auto"/>
        </w:rPr>
        <w:t xml:space="preserve"> </w:t>
      </w:r>
      <w:r>
        <w:rPr>
          <w:color w:val="auto"/>
          <w:spacing w:val="-2"/>
          <w:sz w:val="24"/>
          <w:highlight w:val="none"/>
          <w:u w:val="none" w:color="auto"/>
        </w:rPr>
        <w:t>and</w:t>
      </w:r>
      <w:r>
        <w:rPr>
          <w:color w:val="auto"/>
          <w:spacing w:val="-8"/>
          <w:sz w:val="24"/>
          <w:highlight w:val="none"/>
          <w:u w:val="none" w:color="auto"/>
        </w:rPr>
        <w:t xml:space="preserve"> </w:t>
      </w:r>
      <w:r>
        <w:rPr>
          <w:color w:val="auto"/>
          <w:spacing w:val="-2"/>
          <w:sz w:val="24"/>
          <w:highlight w:val="none"/>
          <w:u w:val="none" w:color="auto"/>
        </w:rPr>
        <w:t xml:space="preserve">Pune, </w:t>
      </w:r>
      <w:r>
        <w:rPr>
          <w:color w:val="auto"/>
          <w:sz w:val="24"/>
          <w:highlight w:val="none"/>
          <w:u w:val="none" w:color="auto"/>
        </w:rPr>
        <w:t>through</w:t>
      </w:r>
      <w:r>
        <w:rPr>
          <w:color w:val="auto"/>
          <w:spacing w:val="-12"/>
          <w:sz w:val="24"/>
          <w:highlight w:val="none"/>
          <w:u w:val="none" w:color="auto"/>
        </w:rPr>
        <w:t xml:space="preserve"> </w:t>
      </w:r>
      <w:r>
        <w:rPr>
          <w:color w:val="auto"/>
          <w:sz w:val="24"/>
          <w:highlight w:val="none"/>
          <w:u w:val="none" w:color="auto"/>
        </w:rPr>
        <w:t>Hyderabad</w:t>
      </w:r>
      <w:r>
        <w:rPr>
          <w:color w:val="auto"/>
          <w:spacing w:val="-12"/>
          <w:sz w:val="24"/>
          <w:highlight w:val="none"/>
          <w:u w:val="none" w:color="auto"/>
        </w:rPr>
        <w:t xml:space="preserve"> </w:t>
      </w:r>
      <w:r>
        <w:rPr>
          <w:color w:val="auto"/>
          <w:sz w:val="24"/>
          <w:highlight w:val="none"/>
          <w:u w:val="none" w:color="auto"/>
        </w:rPr>
        <w:t>is</w:t>
      </w:r>
      <w:r>
        <w:rPr>
          <w:color w:val="auto"/>
          <w:spacing w:val="21"/>
          <w:sz w:val="24"/>
          <w:highlight w:val="none"/>
          <w:u w:val="none" w:color="auto"/>
        </w:rPr>
        <w:t xml:space="preserve"> </w:t>
      </w:r>
      <w:r>
        <w:rPr>
          <w:color w:val="auto"/>
          <w:sz w:val="24"/>
          <w:highlight w:val="none"/>
          <w:u w:val="none" w:color="auto"/>
        </w:rPr>
        <w:t>NH9.</w:t>
      </w:r>
      <w:r>
        <w:rPr>
          <w:color w:val="auto"/>
          <w:spacing w:val="26"/>
          <w:sz w:val="24"/>
          <w:highlight w:val="none"/>
          <w:u w:val="none" w:color="auto"/>
        </w:rPr>
        <w:t xml:space="preserve"> </w:t>
      </w:r>
      <w:r>
        <w:rPr>
          <w:color w:val="auto"/>
          <w:sz w:val="24"/>
          <w:highlight w:val="none"/>
          <w:u w:val="none" w:color="auto"/>
        </w:rPr>
        <w:t>Nagpur</w:t>
      </w:r>
      <w:r>
        <w:rPr>
          <w:color w:val="auto"/>
          <w:spacing w:val="28"/>
          <w:sz w:val="24"/>
          <w:highlight w:val="none"/>
          <w:u w:val="none" w:color="auto"/>
        </w:rPr>
        <w:t xml:space="preserve"> </w:t>
      </w:r>
      <w:r>
        <w:rPr>
          <w:color w:val="auto"/>
          <w:sz w:val="24"/>
          <w:highlight w:val="none"/>
          <w:u w:val="none" w:color="auto"/>
        </w:rPr>
        <w:t>–</w:t>
      </w:r>
      <w:r>
        <w:rPr>
          <w:color w:val="auto"/>
          <w:spacing w:val="31"/>
          <w:sz w:val="24"/>
          <w:highlight w:val="none"/>
          <w:u w:val="none" w:color="auto"/>
        </w:rPr>
        <w:t xml:space="preserve"> </w:t>
      </w:r>
      <w:r>
        <w:rPr>
          <w:color w:val="auto"/>
          <w:sz w:val="24"/>
          <w:highlight w:val="none"/>
          <w:u w:val="none" w:color="auto"/>
        </w:rPr>
        <w:t>Hyderabad</w:t>
      </w:r>
      <w:r>
        <w:rPr>
          <w:color w:val="auto"/>
          <w:spacing w:val="-24"/>
          <w:sz w:val="24"/>
          <w:highlight w:val="none"/>
          <w:u w:val="none" w:color="auto"/>
        </w:rPr>
        <w:t xml:space="preserve"> </w:t>
      </w:r>
      <w:r>
        <w:rPr>
          <w:color w:val="auto"/>
          <w:sz w:val="24"/>
          <w:highlight w:val="none"/>
          <w:u w:val="none" w:color="auto"/>
        </w:rPr>
        <w:t>–</w:t>
      </w:r>
      <w:r>
        <w:rPr>
          <w:color w:val="auto"/>
          <w:spacing w:val="-24"/>
          <w:sz w:val="24"/>
          <w:highlight w:val="none"/>
          <w:u w:val="none" w:color="auto"/>
        </w:rPr>
        <w:t xml:space="preserve"> </w:t>
      </w:r>
      <w:r>
        <w:rPr>
          <w:color w:val="auto"/>
          <w:sz w:val="24"/>
          <w:highlight w:val="none"/>
          <w:u w:val="none" w:color="auto"/>
        </w:rPr>
        <w:t>Bangalore</w:t>
      </w:r>
      <w:r>
        <w:rPr>
          <w:color w:val="auto"/>
          <w:spacing w:val="-35"/>
          <w:sz w:val="24"/>
          <w:highlight w:val="none"/>
          <w:u w:val="none" w:color="auto"/>
        </w:rPr>
        <w:t xml:space="preserve"> </w:t>
      </w:r>
      <w:r>
        <w:rPr>
          <w:color w:val="auto"/>
          <w:sz w:val="24"/>
          <w:highlight w:val="none"/>
          <w:u w:val="none" w:color="auto"/>
        </w:rPr>
        <w:t>road</w:t>
      </w:r>
      <w:r>
        <w:rPr>
          <w:color w:val="auto"/>
          <w:spacing w:val="-27"/>
          <w:sz w:val="24"/>
          <w:highlight w:val="none"/>
          <w:u w:val="none" w:color="auto"/>
        </w:rPr>
        <w:t xml:space="preserve"> </w:t>
      </w:r>
      <w:r>
        <w:rPr>
          <w:color w:val="auto"/>
          <w:sz w:val="24"/>
          <w:highlight w:val="none"/>
          <w:u w:val="none" w:color="auto"/>
        </w:rPr>
        <w:t>denoted</w:t>
      </w:r>
      <w:r>
        <w:rPr>
          <w:color w:val="auto"/>
          <w:spacing w:val="-26"/>
          <w:sz w:val="24"/>
          <w:highlight w:val="none"/>
          <w:u w:val="none" w:color="auto"/>
        </w:rPr>
        <w:t xml:space="preserve"> </w:t>
      </w:r>
      <w:r>
        <w:rPr>
          <w:color w:val="auto"/>
          <w:sz w:val="24"/>
          <w:highlight w:val="none"/>
          <w:u w:val="none" w:color="auto"/>
        </w:rPr>
        <w:t>as</w:t>
      </w:r>
      <w:r>
        <w:rPr>
          <w:color w:val="auto"/>
          <w:spacing w:val="-24"/>
          <w:sz w:val="24"/>
          <w:highlight w:val="none"/>
          <w:u w:val="none" w:color="auto"/>
        </w:rPr>
        <w:t xml:space="preserve"> </w:t>
      </w:r>
      <w:r>
        <w:rPr>
          <w:color w:val="auto"/>
          <w:sz w:val="24"/>
          <w:highlight w:val="none"/>
          <w:u w:val="none" w:color="auto"/>
        </w:rPr>
        <w:t>NH7.</w:t>
      </w:r>
    </w:p>
    <w:p w14:paraId="2EEC97ED">
      <w:pPr>
        <w:pStyle w:val="17"/>
        <w:numPr>
          <w:ilvl w:val="0"/>
          <w:numId w:val="20"/>
        </w:numPr>
        <w:tabs>
          <w:tab w:val="left" w:pos="1078"/>
          <w:tab w:val="left" w:pos="1080"/>
        </w:tabs>
        <w:spacing w:before="0" w:after="0" w:line="360" w:lineRule="auto"/>
        <w:ind w:left="1080" w:right="335" w:hanging="360"/>
        <w:jc w:val="both"/>
        <w:rPr>
          <w:color w:val="auto"/>
          <w:sz w:val="24"/>
          <w:highlight w:val="none"/>
          <w:u w:val="none" w:color="auto"/>
        </w:rPr>
      </w:pPr>
      <w:r>
        <w:rPr>
          <w:b/>
          <w:color w:val="auto"/>
          <w:sz w:val="24"/>
          <w:highlight w:val="none"/>
          <w:u w:val="none" w:color="auto"/>
        </w:rPr>
        <w:t xml:space="preserve">State Highways (SH): </w:t>
      </w:r>
      <w:r>
        <w:rPr>
          <w:color w:val="auto"/>
          <w:sz w:val="24"/>
          <w:highlight w:val="none"/>
          <w:u w:val="none" w:color="auto"/>
        </w:rPr>
        <w:t xml:space="preserve">These are important roads of a state. The state highways connect </w:t>
      </w:r>
      <w:r>
        <w:rPr>
          <w:color w:val="auto"/>
          <w:spacing w:val="-4"/>
          <w:sz w:val="24"/>
          <w:highlight w:val="none"/>
          <w:u w:val="none" w:color="auto"/>
        </w:rPr>
        <w:t>national highways of adjacent state,</w:t>
      </w:r>
      <w:r>
        <w:rPr>
          <w:color w:val="auto"/>
          <w:spacing w:val="-5"/>
          <w:sz w:val="24"/>
          <w:highlight w:val="none"/>
          <w:u w:val="none" w:color="auto"/>
        </w:rPr>
        <w:t xml:space="preserve"> </w:t>
      </w:r>
      <w:r>
        <w:rPr>
          <w:color w:val="auto"/>
          <w:spacing w:val="-4"/>
          <w:sz w:val="24"/>
          <w:highlight w:val="none"/>
          <w:u w:val="none" w:color="auto"/>
        </w:rPr>
        <w:t>district headquarters and</w:t>
      </w:r>
      <w:r>
        <w:rPr>
          <w:color w:val="auto"/>
          <w:spacing w:val="-5"/>
          <w:sz w:val="24"/>
          <w:highlight w:val="none"/>
          <w:u w:val="none" w:color="auto"/>
        </w:rPr>
        <w:t xml:space="preserve"> </w:t>
      </w:r>
      <w:r>
        <w:rPr>
          <w:color w:val="auto"/>
          <w:spacing w:val="-4"/>
          <w:sz w:val="24"/>
          <w:highlight w:val="none"/>
          <w:u w:val="none" w:color="auto"/>
        </w:rPr>
        <w:t>important cities within</w:t>
      </w:r>
      <w:r>
        <w:rPr>
          <w:color w:val="auto"/>
          <w:spacing w:val="-5"/>
          <w:sz w:val="24"/>
          <w:highlight w:val="none"/>
          <w:u w:val="none" w:color="auto"/>
        </w:rPr>
        <w:t xml:space="preserve"> </w:t>
      </w:r>
      <w:r>
        <w:rPr>
          <w:color w:val="auto"/>
          <w:spacing w:val="-4"/>
          <w:sz w:val="24"/>
          <w:highlight w:val="none"/>
          <w:u w:val="none" w:color="auto"/>
        </w:rPr>
        <w:t>the</w:t>
      </w:r>
      <w:r>
        <w:rPr>
          <w:color w:val="auto"/>
          <w:spacing w:val="-6"/>
          <w:sz w:val="24"/>
          <w:highlight w:val="none"/>
          <w:u w:val="none" w:color="auto"/>
        </w:rPr>
        <w:t xml:space="preserve"> </w:t>
      </w:r>
      <w:r>
        <w:rPr>
          <w:color w:val="auto"/>
          <w:spacing w:val="-4"/>
          <w:sz w:val="24"/>
          <w:highlight w:val="none"/>
          <w:u w:val="none" w:color="auto"/>
        </w:rPr>
        <w:t>state.</w:t>
      </w:r>
    </w:p>
    <w:p w14:paraId="01791E50">
      <w:pPr>
        <w:pStyle w:val="8"/>
        <w:spacing w:line="274" w:lineRule="exact"/>
        <w:ind w:left="1080"/>
        <w:jc w:val="both"/>
        <w:rPr>
          <w:color w:val="auto"/>
          <w:highlight w:val="none"/>
          <w:u w:val="none" w:color="auto"/>
        </w:rPr>
      </w:pPr>
      <w:r>
        <w:rPr>
          <w:color w:val="auto"/>
          <w:spacing w:val="-6"/>
          <w:highlight w:val="none"/>
          <w:u w:val="none" w:color="auto"/>
        </w:rPr>
        <w:t>They</w:t>
      </w:r>
      <w:r>
        <w:rPr>
          <w:color w:val="auto"/>
          <w:spacing w:val="-23"/>
          <w:highlight w:val="none"/>
          <w:u w:val="none" w:color="auto"/>
        </w:rPr>
        <w:t xml:space="preserve"> </w:t>
      </w:r>
      <w:r>
        <w:rPr>
          <w:color w:val="auto"/>
          <w:spacing w:val="-6"/>
          <w:highlight w:val="none"/>
          <w:u w:val="none" w:color="auto"/>
        </w:rPr>
        <w:t>are</w:t>
      </w:r>
      <w:r>
        <w:rPr>
          <w:color w:val="auto"/>
          <w:spacing w:val="-10"/>
          <w:highlight w:val="none"/>
          <w:u w:val="none" w:color="auto"/>
        </w:rPr>
        <w:t xml:space="preserve"> </w:t>
      </w:r>
      <w:r>
        <w:rPr>
          <w:color w:val="auto"/>
          <w:spacing w:val="-6"/>
          <w:highlight w:val="none"/>
          <w:u w:val="none" w:color="auto"/>
        </w:rPr>
        <w:t>financed</w:t>
      </w:r>
      <w:r>
        <w:rPr>
          <w:color w:val="auto"/>
          <w:spacing w:val="-7"/>
          <w:highlight w:val="none"/>
          <w:u w:val="none" w:color="auto"/>
        </w:rPr>
        <w:t xml:space="preserve"> </w:t>
      </w:r>
      <w:r>
        <w:rPr>
          <w:color w:val="auto"/>
          <w:spacing w:val="-6"/>
          <w:highlight w:val="none"/>
          <w:u w:val="none" w:color="auto"/>
        </w:rPr>
        <w:t>and</w:t>
      </w:r>
      <w:r>
        <w:rPr>
          <w:color w:val="auto"/>
          <w:spacing w:val="-9"/>
          <w:highlight w:val="none"/>
          <w:u w:val="none" w:color="auto"/>
        </w:rPr>
        <w:t xml:space="preserve"> </w:t>
      </w:r>
      <w:r>
        <w:rPr>
          <w:color w:val="auto"/>
          <w:spacing w:val="-6"/>
          <w:highlight w:val="none"/>
          <w:u w:val="none" w:color="auto"/>
        </w:rPr>
        <w:t>constructed</w:t>
      </w:r>
      <w:r>
        <w:rPr>
          <w:color w:val="auto"/>
          <w:spacing w:val="-14"/>
          <w:highlight w:val="none"/>
          <w:u w:val="none" w:color="auto"/>
        </w:rPr>
        <w:t xml:space="preserve"> </w:t>
      </w:r>
      <w:r>
        <w:rPr>
          <w:color w:val="auto"/>
          <w:spacing w:val="-6"/>
          <w:highlight w:val="none"/>
          <w:u w:val="none" w:color="auto"/>
        </w:rPr>
        <w:t>by</w:t>
      </w:r>
      <w:r>
        <w:rPr>
          <w:color w:val="auto"/>
          <w:spacing w:val="-23"/>
          <w:highlight w:val="none"/>
          <w:u w:val="none" w:color="auto"/>
        </w:rPr>
        <w:t xml:space="preserve"> </w:t>
      </w:r>
      <w:r>
        <w:rPr>
          <w:color w:val="auto"/>
          <w:spacing w:val="-6"/>
          <w:highlight w:val="none"/>
          <w:u w:val="none" w:color="auto"/>
        </w:rPr>
        <w:t>the</w:t>
      </w:r>
      <w:r>
        <w:rPr>
          <w:color w:val="auto"/>
          <w:spacing w:val="-12"/>
          <w:highlight w:val="none"/>
          <w:u w:val="none" w:color="auto"/>
        </w:rPr>
        <w:t xml:space="preserve"> </w:t>
      </w:r>
      <w:r>
        <w:rPr>
          <w:color w:val="auto"/>
          <w:spacing w:val="-6"/>
          <w:highlight w:val="none"/>
          <w:u w:val="none" w:color="auto"/>
        </w:rPr>
        <w:t>State</w:t>
      </w:r>
      <w:r>
        <w:rPr>
          <w:color w:val="auto"/>
          <w:spacing w:val="-9"/>
          <w:highlight w:val="none"/>
          <w:u w:val="none" w:color="auto"/>
        </w:rPr>
        <w:t xml:space="preserve"> </w:t>
      </w:r>
      <w:r>
        <w:rPr>
          <w:color w:val="auto"/>
          <w:spacing w:val="-6"/>
          <w:highlight w:val="none"/>
          <w:u w:val="none" w:color="auto"/>
        </w:rPr>
        <w:t>government</w:t>
      </w:r>
    </w:p>
    <w:p w14:paraId="49CAD13D">
      <w:pPr>
        <w:pStyle w:val="17"/>
        <w:numPr>
          <w:ilvl w:val="0"/>
          <w:numId w:val="20"/>
        </w:numPr>
        <w:tabs>
          <w:tab w:val="left" w:pos="1078"/>
          <w:tab w:val="left" w:pos="1080"/>
        </w:tabs>
        <w:spacing w:before="138" w:after="0" w:line="360" w:lineRule="auto"/>
        <w:ind w:left="1080" w:right="355" w:hanging="360"/>
        <w:jc w:val="both"/>
        <w:rPr>
          <w:color w:val="auto"/>
          <w:sz w:val="24"/>
          <w:highlight w:val="none"/>
          <w:u w:val="none" w:color="auto"/>
        </w:rPr>
      </w:pPr>
      <w:r>
        <w:rPr>
          <w:b/>
          <w:color w:val="auto"/>
          <w:sz w:val="24"/>
          <w:highlight w:val="none"/>
          <w:u w:val="none" w:color="auto"/>
        </w:rPr>
        <w:t>Major</w:t>
      </w:r>
      <w:r>
        <w:rPr>
          <w:b/>
          <w:color w:val="auto"/>
          <w:spacing w:val="-2"/>
          <w:sz w:val="24"/>
          <w:highlight w:val="none"/>
          <w:u w:val="none" w:color="auto"/>
        </w:rPr>
        <w:t xml:space="preserve"> </w:t>
      </w:r>
      <w:r>
        <w:rPr>
          <w:b/>
          <w:color w:val="auto"/>
          <w:sz w:val="24"/>
          <w:highlight w:val="none"/>
          <w:u w:val="none" w:color="auto"/>
        </w:rPr>
        <w:t xml:space="preserve">District Roads (MDR): </w:t>
      </w:r>
      <w:r>
        <w:rPr>
          <w:color w:val="auto"/>
          <w:sz w:val="24"/>
          <w:highlight w:val="none"/>
          <w:u w:val="none" w:color="auto"/>
        </w:rPr>
        <w:t>These</w:t>
      </w:r>
      <w:r>
        <w:rPr>
          <w:color w:val="auto"/>
          <w:spacing w:val="-1"/>
          <w:sz w:val="24"/>
          <w:highlight w:val="none"/>
          <w:u w:val="none" w:color="auto"/>
        </w:rPr>
        <w:t xml:space="preserve"> </w:t>
      </w:r>
      <w:r>
        <w:rPr>
          <w:color w:val="auto"/>
          <w:sz w:val="24"/>
          <w:highlight w:val="none"/>
          <w:u w:val="none" w:color="auto"/>
        </w:rPr>
        <w:t>are</w:t>
      </w:r>
      <w:r>
        <w:rPr>
          <w:color w:val="auto"/>
          <w:spacing w:val="-1"/>
          <w:sz w:val="24"/>
          <w:highlight w:val="none"/>
          <w:u w:val="none" w:color="auto"/>
        </w:rPr>
        <w:t xml:space="preserve"> </w:t>
      </w:r>
      <w:r>
        <w:rPr>
          <w:color w:val="auto"/>
          <w:sz w:val="24"/>
          <w:highlight w:val="none"/>
          <w:u w:val="none" w:color="auto"/>
        </w:rPr>
        <w:t>important roads within district serving</w:t>
      </w:r>
      <w:r>
        <w:rPr>
          <w:color w:val="auto"/>
          <w:spacing w:val="-2"/>
          <w:sz w:val="24"/>
          <w:highlight w:val="none"/>
          <w:u w:val="none" w:color="auto"/>
        </w:rPr>
        <w:t xml:space="preserve"> </w:t>
      </w:r>
      <w:r>
        <w:rPr>
          <w:color w:val="auto"/>
          <w:sz w:val="24"/>
          <w:highlight w:val="none"/>
          <w:u w:val="none" w:color="auto"/>
        </w:rPr>
        <w:t xml:space="preserve">areas of </w:t>
      </w:r>
      <w:r>
        <w:rPr>
          <w:color w:val="auto"/>
          <w:spacing w:val="-4"/>
          <w:sz w:val="24"/>
          <w:highlight w:val="none"/>
          <w:u w:val="none" w:color="auto"/>
        </w:rPr>
        <w:t>production</w:t>
      </w:r>
      <w:r>
        <w:rPr>
          <w:color w:val="auto"/>
          <w:spacing w:val="-3"/>
          <w:sz w:val="24"/>
          <w:highlight w:val="none"/>
          <w:u w:val="none" w:color="auto"/>
        </w:rPr>
        <w:t xml:space="preserve"> </w:t>
      </w:r>
      <w:r>
        <w:rPr>
          <w:color w:val="auto"/>
          <w:spacing w:val="-4"/>
          <w:sz w:val="24"/>
          <w:highlight w:val="none"/>
          <w:u w:val="none" w:color="auto"/>
        </w:rPr>
        <w:t>and</w:t>
      </w:r>
      <w:r>
        <w:rPr>
          <w:color w:val="auto"/>
          <w:spacing w:val="21"/>
          <w:sz w:val="24"/>
          <w:highlight w:val="none"/>
          <w:u w:val="none" w:color="auto"/>
        </w:rPr>
        <w:t xml:space="preserve"> </w:t>
      </w:r>
      <w:r>
        <w:rPr>
          <w:color w:val="auto"/>
          <w:spacing w:val="-4"/>
          <w:sz w:val="24"/>
          <w:highlight w:val="none"/>
          <w:u w:val="none" w:color="auto"/>
        </w:rPr>
        <w:t>market</w:t>
      </w:r>
      <w:r>
        <w:rPr>
          <w:color w:val="auto"/>
          <w:spacing w:val="-38"/>
          <w:sz w:val="24"/>
          <w:highlight w:val="none"/>
          <w:u w:val="none" w:color="auto"/>
        </w:rPr>
        <w:t xml:space="preserve"> </w:t>
      </w:r>
      <w:r>
        <w:rPr>
          <w:color w:val="auto"/>
          <w:spacing w:val="-4"/>
          <w:sz w:val="24"/>
          <w:highlight w:val="none"/>
          <w:u w:val="none" w:color="auto"/>
        </w:rPr>
        <w:t>and</w:t>
      </w:r>
      <w:r>
        <w:rPr>
          <w:color w:val="auto"/>
          <w:spacing w:val="29"/>
          <w:sz w:val="24"/>
          <w:highlight w:val="none"/>
          <w:u w:val="none" w:color="auto"/>
        </w:rPr>
        <w:t xml:space="preserve"> </w:t>
      </w:r>
      <w:r>
        <w:rPr>
          <w:color w:val="auto"/>
          <w:spacing w:val="-4"/>
          <w:sz w:val="24"/>
          <w:highlight w:val="none"/>
          <w:u w:val="none" w:color="auto"/>
        </w:rPr>
        <w:t>connecting</w:t>
      </w:r>
      <w:r>
        <w:rPr>
          <w:color w:val="auto"/>
          <w:spacing w:val="17"/>
          <w:sz w:val="24"/>
          <w:highlight w:val="none"/>
          <w:u w:val="none" w:color="auto"/>
        </w:rPr>
        <w:t xml:space="preserve"> </w:t>
      </w:r>
      <w:r>
        <w:rPr>
          <w:color w:val="auto"/>
          <w:spacing w:val="-4"/>
          <w:sz w:val="24"/>
          <w:highlight w:val="none"/>
          <w:u w:val="none" w:color="auto"/>
        </w:rPr>
        <w:t>the</w:t>
      </w:r>
      <w:r>
        <w:rPr>
          <w:color w:val="auto"/>
          <w:spacing w:val="30"/>
          <w:sz w:val="24"/>
          <w:highlight w:val="none"/>
          <w:u w:val="none" w:color="auto"/>
        </w:rPr>
        <w:t xml:space="preserve"> </w:t>
      </w:r>
      <w:r>
        <w:rPr>
          <w:color w:val="auto"/>
          <w:spacing w:val="-4"/>
          <w:sz w:val="24"/>
          <w:highlight w:val="none"/>
          <w:u w:val="none" w:color="auto"/>
        </w:rPr>
        <w:t>main</w:t>
      </w:r>
      <w:r>
        <w:rPr>
          <w:color w:val="auto"/>
          <w:spacing w:val="19"/>
          <w:sz w:val="24"/>
          <w:highlight w:val="none"/>
          <w:u w:val="none" w:color="auto"/>
        </w:rPr>
        <w:t xml:space="preserve"> </w:t>
      </w:r>
      <w:r>
        <w:rPr>
          <w:color w:val="auto"/>
          <w:spacing w:val="-4"/>
          <w:sz w:val="24"/>
          <w:highlight w:val="none"/>
          <w:u w:val="none" w:color="auto"/>
        </w:rPr>
        <w:t>highways</w:t>
      </w:r>
      <w:r>
        <w:rPr>
          <w:color w:val="auto"/>
          <w:spacing w:val="-12"/>
          <w:sz w:val="24"/>
          <w:highlight w:val="none"/>
          <w:u w:val="none" w:color="auto"/>
        </w:rPr>
        <w:t xml:space="preserve"> </w:t>
      </w:r>
      <w:r>
        <w:rPr>
          <w:color w:val="auto"/>
          <w:spacing w:val="-4"/>
          <w:sz w:val="24"/>
          <w:highlight w:val="none"/>
          <w:u w:val="none" w:color="auto"/>
        </w:rPr>
        <w:t>of</w:t>
      </w:r>
      <w:r>
        <w:rPr>
          <w:color w:val="auto"/>
          <w:spacing w:val="-30"/>
          <w:sz w:val="24"/>
          <w:highlight w:val="none"/>
          <w:u w:val="none" w:color="auto"/>
        </w:rPr>
        <w:t xml:space="preserve"> </w:t>
      </w:r>
      <w:r>
        <w:rPr>
          <w:color w:val="auto"/>
          <w:spacing w:val="-4"/>
          <w:sz w:val="24"/>
          <w:highlight w:val="none"/>
          <w:u w:val="none" w:color="auto"/>
        </w:rPr>
        <w:t>a</w:t>
      </w:r>
      <w:r>
        <w:rPr>
          <w:color w:val="auto"/>
          <w:spacing w:val="-21"/>
          <w:sz w:val="24"/>
          <w:highlight w:val="none"/>
          <w:u w:val="none" w:color="auto"/>
        </w:rPr>
        <w:t xml:space="preserve"> </w:t>
      </w:r>
      <w:r>
        <w:rPr>
          <w:color w:val="auto"/>
          <w:spacing w:val="-4"/>
          <w:sz w:val="24"/>
          <w:highlight w:val="none"/>
          <w:u w:val="none" w:color="auto"/>
        </w:rPr>
        <w:t>district.</w:t>
      </w:r>
    </w:p>
    <w:p w14:paraId="38FF7995">
      <w:pPr>
        <w:pStyle w:val="17"/>
        <w:numPr>
          <w:ilvl w:val="0"/>
          <w:numId w:val="20"/>
        </w:numPr>
        <w:tabs>
          <w:tab w:val="left" w:pos="1078"/>
          <w:tab w:val="left" w:pos="1080"/>
        </w:tabs>
        <w:spacing w:before="0" w:after="0" w:line="360" w:lineRule="auto"/>
        <w:ind w:left="1080" w:right="336" w:hanging="360"/>
        <w:jc w:val="both"/>
        <w:rPr>
          <w:color w:val="auto"/>
          <w:sz w:val="24"/>
          <w:highlight w:val="none"/>
          <w:u w:val="none" w:color="auto"/>
        </w:rPr>
      </w:pPr>
      <w:r>
        <w:rPr>
          <w:b/>
          <w:color w:val="auto"/>
          <w:sz w:val="24"/>
          <w:highlight w:val="none"/>
          <w:u w:val="none" w:color="auto"/>
        </w:rPr>
        <w:t xml:space="preserve">Other District Roads (ODR): </w:t>
      </w:r>
      <w:r>
        <w:rPr>
          <w:color w:val="auto"/>
          <w:sz w:val="24"/>
          <w:highlight w:val="none"/>
          <w:u w:val="none" w:color="auto"/>
        </w:rPr>
        <w:t xml:space="preserve">These roads are serving rural areas of production and </w:t>
      </w:r>
      <w:r>
        <w:rPr>
          <w:color w:val="auto"/>
          <w:spacing w:val="-4"/>
          <w:sz w:val="24"/>
          <w:highlight w:val="none"/>
          <w:u w:val="none" w:color="auto"/>
        </w:rPr>
        <w:t>connectthem</w:t>
      </w:r>
      <w:r>
        <w:rPr>
          <w:color w:val="auto"/>
          <w:spacing w:val="40"/>
          <w:sz w:val="24"/>
          <w:highlight w:val="none"/>
          <w:u w:val="none" w:color="auto"/>
        </w:rPr>
        <w:t xml:space="preserve"> </w:t>
      </w:r>
      <w:r>
        <w:rPr>
          <w:color w:val="auto"/>
          <w:spacing w:val="-4"/>
          <w:sz w:val="24"/>
          <w:highlight w:val="none"/>
          <w:u w:val="none" w:color="auto"/>
        </w:rPr>
        <w:t>with market</w:t>
      </w:r>
      <w:r>
        <w:rPr>
          <w:color w:val="auto"/>
          <w:spacing w:val="-23"/>
          <w:sz w:val="24"/>
          <w:highlight w:val="none"/>
          <w:u w:val="none" w:color="auto"/>
        </w:rPr>
        <w:t xml:space="preserve"> </w:t>
      </w:r>
      <w:r>
        <w:rPr>
          <w:color w:val="auto"/>
          <w:spacing w:val="-4"/>
          <w:sz w:val="24"/>
          <w:highlight w:val="none"/>
          <w:u w:val="none" w:color="auto"/>
        </w:rPr>
        <w:t>centre,</w:t>
      </w:r>
      <w:r>
        <w:rPr>
          <w:color w:val="auto"/>
          <w:spacing w:val="-34"/>
          <w:sz w:val="24"/>
          <w:highlight w:val="none"/>
          <w:u w:val="none" w:color="auto"/>
        </w:rPr>
        <w:t xml:space="preserve"> </w:t>
      </w:r>
      <w:r>
        <w:rPr>
          <w:color w:val="auto"/>
          <w:spacing w:val="-4"/>
          <w:sz w:val="24"/>
          <w:highlight w:val="none"/>
          <w:u w:val="none" w:color="auto"/>
        </w:rPr>
        <w:t>Taluk</w:t>
      </w:r>
      <w:r>
        <w:rPr>
          <w:color w:val="auto"/>
          <w:spacing w:val="-13"/>
          <w:sz w:val="24"/>
          <w:highlight w:val="none"/>
          <w:u w:val="none" w:color="auto"/>
        </w:rPr>
        <w:t xml:space="preserve"> </w:t>
      </w:r>
      <w:r>
        <w:rPr>
          <w:color w:val="auto"/>
          <w:spacing w:val="-4"/>
          <w:sz w:val="24"/>
          <w:highlight w:val="none"/>
          <w:u w:val="none" w:color="auto"/>
        </w:rPr>
        <w:t>headquarters, and</w:t>
      </w:r>
      <w:r>
        <w:rPr>
          <w:color w:val="auto"/>
          <w:spacing w:val="-32"/>
          <w:sz w:val="24"/>
          <w:highlight w:val="none"/>
          <w:u w:val="none" w:color="auto"/>
        </w:rPr>
        <w:t xml:space="preserve"> </w:t>
      </w:r>
      <w:r>
        <w:rPr>
          <w:color w:val="auto"/>
          <w:spacing w:val="-4"/>
          <w:sz w:val="24"/>
          <w:highlight w:val="none"/>
          <w:u w:val="none" w:color="auto"/>
        </w:rPr>
        <w:t>other</w:t>
      </w:r>
      <w:r>
        <w:rPr>
          <w:color w:val="auto"/>
          <w:spacing w:val="-36"/>
          <w:sz w:val="24"/>
          <w:highlight w:val="none"/>
          <w:u w:val="none" w:color="auto"/>
        </w:rPr>
        <w:t xml:space="preserve"> </w:t>
      </w:r>
      <w:r>
        <w:rPr>
          <w:color w:val="auto"/>
          <w:spacing w:val="-4"/>
          <w:sz w:val="24"/>
          <w:highlight w:val="none"/>
          <w:u w:val="none" w:color="auto"/>
        </w:rPr>
        <w:t>mainroads.</w:t>
      </w:r>
    </w:p>
    <w:p w14:paraId="3BB7FBE4">
      <w:pPr>
        <w:pStyle w:val="17"/>
        <w:numPr>
          <w:ilvl w:val="0"/>
          <w:numId w:val="20"/>
        </w:numPr>
        <w:tabs>
          <w:tab w:val="left" w:pos="1078"/>
          <w:tab w:val="left" w:pos="1080"/>
        </w:tabs>
        <w:spacing w:before="0" w:after="0" w:line="360" w:lineRule="auto"/>
        <w:ind w:left="1080" w:right="327" w:hanging="360"/>
        <w:jc w:val="both"/>
        <w:rPr>
          <w:color w:val="auto"/>
          <w:sz w:val="24"/>
          <w:highlight w:val="none"/>
          <w:u w:val="none" w:color="auto"/>
        </w:rPr>
      </w:pPr>
      <w:r>
        <w:rPr>
          <w:b/>
          <w:color w:val="auto"/>
          <w:spacing w:val="-2"/>
          <w:sz w:val="24"/>
          <w:highlight w:val="none"/>
          <w:u w:val="none" w:color="auto"/>
        </w:rPr>
        <w:t>Village</w:t>
      </w:r>
      <w:r>
        <w:rPr>
          <w:b/>
          <w:color w:val="auto"/>
          <w:spacing w:val="-15"/>
          <w:sz w:val="24"/>
          <w:highlight w:val="none"/>
          <w:u w:val="none" w:color="auto"/>
        </w:rPr>
        <w:t xml:space="preserve"> </w:t>
      </w:r>
      <w:r>
        <w:rPr>
          <w:b/>
          <w:color w:val="auto"/>
          <w:spacing w:val="-2"/>
          <w:sz w:val="24"/>
          <w:highlight w:val="none"/>
          <w:u w:val="none" w:color="auto"/>
        </w:rPr>
        <w:t>roads:</w:t>
      </w:r>
      <w:r>
        <w:rPr>
          <w:b/>
          <w:color w:val="auto"/>
          <w:spacing w:val="-13"/>
          <w:sz w:val="24"/>
          <w:highlight w:val="none"/>
          <w:u w:val="none" w:color="auto"/>
        </w:rPr>
        <w:t xml:space="preserve"> </w:t>
      </w:r>
      <w:r>
        <w:rPr>
          <w:color w:val="auto"/>
          <w:spacing w:val="-2"/>
          <w:sz w:val="24"/>
          <w:highlight w:val="none"/>
          <w:u w:val="none" w:color="auto"/>
        </w:rPr>
        <w:t>These</w:t>
      </w:r>
      <w:r>
        <w:rPr>
          <w:color w:val="auto"/>
          <w:spacing w:val="-13"/>
          <w:sz w:val="24"/>
          <w:highlight w:val="none"/>
          <w:u w:val="none" w:color="auto"/>
        </w:rPr>
        <w:t xml:space="preserve"> </w:t>
      </w:r>
      <w:r>
        <w:rPr>
          <w:color w:val="auto"/>
          <w:spacing w:val="-2"/>
          <w:sz w:val="24"/>
          <w:highlight w:val="none"/>
          <w:u w:val="none" w:color="auto"/>
        </w:rPr>
        <w:t>are</w:t>
      </w:r>
      <w:r>
        <w:rPr>
          <w:color w:val="auto"/>
          <w:spacing w:val="-13"/>
          <w:sz w:val="24"/>
          <w:highlight w:val="none"/>
          <w:u w:val="none" w:color="auto"/>
        </w:rPr>
        <w:t xml:space="preserve"> </w:t>
      </w:r>
      <w:r>
        <w:rPr>
          <w:color w:val="auto"/>
          <w:spacing w:val="-2"/>
          <w:sz w:val="24"/>
          <w:highlight w:val="none"/>
          <w:u w:val="none" w:color="auto"/>
        </w:rPr>
        <w:t>the</w:t>
      </w:r>
      <w:r>
        <w:rPr>
          <w:color w:val="auto"/>
          <w:spacing w:val="-13"/>
          <w:sz w:val="24"/>
          <w:highlight w:val="none"/>
          <w:u w:val="none" w:color="auto"/>
        </w:rPr>
        <w:t xml:space="preserve"> </w:t>
      </w:r>
      <w:r>
        <w:rPr>
          <w:color w:val="auto"/>
          <w:spacing w:val="-2"/>
          <w:sz w:val="24"/>
          <w:highlight w:val="none"/>
          <w:u w:val="none" w:color="auto"/>
        </w:rPr>
        <w:t>roads</w:t>
      </w:r>
      <w:r>
        <w:rPr>
          <w:color w:val="auto"/>
          <w:spacing w:val="-13"/>
          <w:sz w:val="24"/>
          <w:highlight w:val="none"/>
          <w:u w:val="none" w:color="auto"/>
        </w:rPr>
        <w:t xml:space="preserve"> </w:t>
      </w:r>
      <w:r>
        <w:rPr>
          <w:color w:val="auto"/>
          <w:spacing w:val="-2"/>
          <w:sz w:val="24"/>
          <w:highlight w:val="none"/>
          <w:u w:val="none" w:color="auto"/>
        </w:rPr>
        <w:t>connecting</w:t>
      </w:r>
      <w:r>
        <w:rPr>
          <w:color w:val="auto"/>
          <w:spacing w:val="-13"/>
          <w:sz w:val="24"/>
          <w:highlight w:val="none"/>
          <w:u w:val="none" w:color="auto"/>
        </w:rPr>
        <w:t xml:space="preserve"> </w:t>
      </w:r>
      <w:r>
        <w:rPr>
          <w:color w:val="auto"/>
          <w:spacing w:val="-2"/>
          <w:sz w:val="24"/>
          <w:highlight w:val="none"/>
          <w:u w:val="none" w:color="auto"/>
        </w:rPr>
        <w:t>villages</w:t>
      </w:r>
      <w:r>
        <w:rPr>
          <w:color w:val="auto"/>
          <w:spacing w:val="-13"/>
          <w:sz w:val="24"/>
          <w:highlight w:val="none"/>
          <w:u w:val="none" w:color="auto"/>
        </w:rPr>
        <w:t xml:space="preserve"> </w:t>
      </w:r>
      <w:r>
        <w:rPr>
          <w:color w:val="auto"/>
          <w:spacing w:val="-2"/>
          <w:sz w:val="24"/>
          <w:highlight w:val="none"/>
          <w:u w:val="none" w:color="auto"/>
        </w:rPr>
        <w:t>or</w:t>
      </w:r>
      <w:r>
        <w:rPr>
          <w:color w:val="auto"/>
          <w:spacing w:val="-13"/>
          <w:sz w:val="24"/>
          <w:highlight w:val="none"/>
          <w:u w:val="none" w:color="auto"/>
        </w:rPr>
        <w:t xml:space="preserve"> </w:t>
      </w:r>
      <w:r>
        <w:rPr>
          <w:color w:val="auto"/>
          <w:spacing w:val="-2"/>
          <w:sz w:val="24"/>
          <w:highlight w:val="none"/>
          <w:u w:val="none" w:color="auto"/>
        </w:rPr>
        <w:t>group</w:t>
      </w:r>
      <w:r>
        <w:rPr>
          <w:color w:val="auto"/>
          <w:spacing w:val="-13"/>
          <w:sz w:val="24"/>
          <w:highlight w:val="none"/>
          <w:u w:val="none" w:color="auto"/>
        </w:rPr>
        <w:t xml:space="preserve"> </w:t>
      </w:r>
      <w:r>
        <w:rPr>
          <w:color w:val="auto"/>
          <w:spacing w:val="-2"/>
          <w:sz w:val="24"/>
          <w:highlight w:val="none"/>
          <w:u w:val="none" w:color="auto"/>
        </w:rPr>
        <w:t>of</w:t>
      </w:r>
      <w:r>
        <w:rPr>
          <w:color w:val="auto"/>
          <w:spacing w:val="-13"/>
          <w:sz w:val="24"/>
          <w:highlight w:val="none"/>
          <w:u w:val="none" w:color="auto"/>
        </w:rPr>
        <w:t xml:space="preserve"> </w:t>
      </w:r>
      <w:r>
        <w:rPr>
          <w:color w:val="auto"/>
          <w:spacing w:val="-2"/>
          <w:sz w:val="24"/>
          <w:highlight w:val="none"/>
          <w:u w:val="none" w:color="auto"/>
        </w:rPr>
        <w:t>villages</w:t>
      </w:r>
      <w:r>
        <w:rPr>
          <w:color w:val="auto"/>
          <w:spacing w:val="-13"/>
          <w:sz w:val="24"/>
          <w:highlight w:val="none"/>
          <w:u w:val="none" w:color="auto"/>
        </w:rPr>
        <w:t xml:space="preserve"> </w:t>
      </w:r>
      <w:r>
        <w:rPr>
          <w:color w:val="auto"/>
          <w:spacing w:val="-2"/>
          <w:sz w:val="24"/>
          <w:highlight w:val="none"/>
          <w:u w:val="none" w:color="auto"/>
        </w:rPr>
        <w:t>with</w:t>
      </w:r>
      <w:r>
        <w:rPr>
          <w:color w:val="auto"/>
          <w:spacing w:val="-13"/>
          <w:sz w:val="24"/>
          <w:highlight w:val="none"/>
          <w:u w:val="none" w:color="auto"/>
        </w:rPr>
        <w:t xml:space="preserve"> </w:t>
      </w:r>
      <w:r>
        <w:rPr>
          <w:color w:val="auto"/>
          <w:spacing w:val="-2"/>
          <w:sz w:val="24"/>
          <w:highlight w:val="none"/>
          <w:u w:val="none" w:color="auto"/>
        </w:rPr>
        <w:t>each</w:t>
      </w:r>
      <w:r>
        <w:rPr>
          <w:color w:val="auto"/>
          <w:spacing w:val="-13"/>
          <w:sz w:val="24"/>
          <w:highlight w:val="none"/>
          <w:u w:val="none" w:color="auto"/>
        </w:rPr>
        <w:t xml:space="preserve"> </w:t>
      </w:r>
      <w:r>
        <w:rPr>
          <w:color w:val="auto"/>
          <w:spacing w:val="-2"/>
          <w:sz w:val="24"/>
          <w:highlight w:val="none"/>
          <w:u w:val="none" w:color="auto"/>
        </w:rPr>
        <w:t>other</w:t>
      </w:r>
      <w:r>
        <w:rPr>
          <w:color w:val="auto"/>
          <w:spacing w:val="-13"/>
          <w:sz w:val="24"/>
          <w:highlight w:val="none"/>
          <w:u w:val="none" w:color="auto"/>
        </w:rPr>
        <w:t xml:space="preserve"> </w:t>
      </w:r>
      <w:r>
        <w:rPr>
          <w:color w:val="auto"/>
          <w:spacing w:val="-2"/>
          <w:sz w:val="24"/>
          <w:highlight w:val="none"/>
          <w:u w:val="none" w:color="auto"/>
        </w:rPr>
        <w:t xml:space="preserve">to </w:t>
      </w:r>
      <w:r>
        <w:rPr>
          <w:color w:val="auto"/>
          <w:sz w:val="24"/>
          <w:highlight w:val="none"/>
          <w:u w:val="none" w:color="auto"/>
        </w:rPr>
        <w:t>the nearest road of a higher category. They</w:t>
      </w:r>
      <w:r>
        <w:rPr>
          <w:color w:val="auto"/>
          <w:spacing w:val="40"/>
          <w:sz w:val="24"/>
          <w:highlight w:val="none"/>
          <w:u w:val="none" w:color="auto"/>
        </w:rPr>
        <w:t xml:space="preserve"> </w:t>
      </w:r>
      <w:r>
        <w:rPr>
          <w:color w:val="auto"/>
          <w:sz w:val="24"/>
          <w:highlight w:val="none"/>
          <w:u w:val="none" w:color="auto"/>
        </w:rPr>
        <w:t>are</w:t>
      </w:r>
      <w:r>
        <w:rPr>
          <w:color w:val="auto"/>
          <w:spacing w:val="40"/>
          <w:sz w:val="24"/>
          <w:highlight w:val="none"/>
          <w:u w:val="none" w:color="auto"/>
        </w:rPr>
        <w:t xml:space="preserve"> </w:t>
      </w:r>
      <w:r>
        <w:rPr>
          <w:color w:val="auto"/>
          <w:sz w:val="24"/>
          <w:highlight w:val="none"/>
          <w:u w:val="none" w:color="auto"/>
        </w:rPr>
        <w:t>financed and constructed by panchayaths with the help of zilla parishads and State</w:t>
      </w:r>
      <w:r>
        <w:rPr>
          <w:color w:val="auto"/>
          <w:spacing w:val="40"/>
          <w:sz w:val="24"/>
          <w:highlight w:val="none"/>
          <w:u w:val="none" w:color="auto"/>
        </w:rPr>
        <w:t xml:space="preserve"> </w:t>
      </w:r>
      <w:r>
        <w:rPr>
          <w:color w:val="auto"/>
          <w:sz w:val="24"/>
          <w:highlight w:val="none"/>
          <w:u w:val="none" w:color="auto"/>
        </w:rPr>
        <w:t>governments.</w:t>
      </w:r>
    </w:p>
    <w:p w14:paraId="269E4D91">
      <w:pPr>
        <w:pStyle w:val="3"/>
        <w:numPr>
          <w:ilvl w:val="0"/>
          <w:numId w:val="0"/>
        </w:numPr>
        <w:tabs>
          <w:tab w:val="left" w:pos="1341"/>
        </w:tabs>
        <w:spacing w:before="158" w:after="0" w:line="360" w:lineRule="auto"/>
        <w:ind w:left="360" w:leftChars="0" w:right="791" w:rightChars="0"/>
        <w:jc w:val="left"/>
        <w:rPr>
          <w:color w:val="auto"/>
          <w:highlight w:val="none"/>
          <w:u w:val="none" w:color="auto"/>
        </w:rPr>
      </w:pPr>
      <w:r>
        <w:rPr>
          <w:color w:val="auto"/>
          <w:highlight w:val="none"/>
          <w:u w:val="none" w:color="auto"/>
        </w:rPr>
        <w:t>MODIFIED</w:t>
      </w:r>
      <w:r>
        <w:rPr>
          <w:color w:val="auto"/>
          <w:spacing w:val="40"/>
          <w:highlight w:val="none"/>
          <w:u w:val="none" w:color="auto"/>
        </w:rPr>
        <w:t xml:space="preserve"> </w:t>
      </w:r>
      <w:r>
        <w:rPr>
          <w:color w:val="auto"/>
          <w:highlight w:val="none"/>
          <w:u w:val="none" w:color="auto"/>
        </w:rPr>
        <w:t>CLASSIFICATION</w:t>
      </w:r>
      <w:r>
        <w:rPr>
          <w:color w:val="auto"/>
          <w:spacing w:val="40"/>
          <w:highlight w:val="none"/>
          <w:u w:val="none" w:color="auto"/>
        </w:rPr>
        <w:t xml:space="preserve"> </w:t>
      </w:r>
      <w:r>
        <w:rPr>
          <w:color w:val="auto"/>
          <w:highlight w:val="none"/>
          <w:u w:val="none" w:color="auto"/>
        </w:rPr>
        <w:t>OF</w:t>
      </w:r>
      <w:r>
        <w:rPr>
          <w:color w:val="auto"/>
          <w:spacing w:val="40"/>
          <w:highlight w:val="none"/>
          <w:u w:val="none" w:color="auto"/>
        </w:rPr>
        <w:t xml:space="preserve"> </w:t>
      </w:r>
      <w:r>
        <w:rPr>
          <w:color w:val="auto"/>
          <w:highlight w:val="none"/>
          <w:u w:val="none" w:color="auto"/>
        </w:rPr>
        <w:t>ROAD</w:t>
      </w:r>
      <w:r>
        <w:rPr>
          <w:color w:val="auto"/>
          <w:spacing w:val="40"/>
          <w:highlight w:val="none"/>
          <w:u w:val="none" w:color="auto"/>
        </w:rPr>
        <w:t xml:space="preserve"> </w:t>
      </w:r>
      <w:r>
        <w:rPr>
          <w:color w:val="auto"/>
          <w:highlight w:val="none"/>
          <w:u w:val="none" w:color="auto"/>
        </w:rPr>
        <w:t>SYSTEM</w:t>
      </w:r>
      <w:r>
        <w:rPr>
          <w:color w:val="auto"/>
          <w:spacing w:val="37"/>
          <w:highlight w:val="none"/>
          <w:u w:val="none" w:color="auto"/>
        </w:rPr>
        <w:t xml:space="preserve"> </w:t>
      </w:r>
      <w:r>
        <w:rPr>
          <w:color w:val="auto"/>
          <w:highlight w:val="none"/>
          <w:u w:val="none" w:color="auto"/>
        </w:rPr>
        <w:t>BY</w:t>
      </w:r>
      <w:r>
        <w:rPr>
          <w:color w:val="auto"/>
          <w:spacing w:val="40"/>
          <w:highlight w:val="none"/>
          <w:u w:val="none" w:color="auto"/>
        </w:rPr>
        <w:t xml:space="preserve"> </w:t>
      </w:r>
      <w:r>
        <w:rPr>
          <w:color w:val="auto"/>
          <w:highlight w:val="none"/>
          <w:u w:val="none" w:color="auto"/>
        </w:rPr>
        <w:t>THIRD</w:t>
      </w:r>
      <w:r>
        <w:rPr>
          <w:color w:val="auto"/>
          <w:spacing w:val="40"/>
          <w:highlight w:val="none"/>
          <w:u w:val="none" w:color="auto"/>
        </w:rPr>
        <w:t xml:space="preserve"> </w:t>
      </w:r>
      <w:r>
        <w:rPr>
          <w:color w:val="auto"/>
          <w:highlight w:val="none"/>
          <w:u w:val="none" w:color="auto"/>
        </w:rPr>
        <w:t>ROAD DEVELOPMENT PLAN (1981 – 2001)</w:t>
      </w:r>
    </w:p>
    <w:p w14:paraId="09AECBEF">
      <w:pPr>
        <w:pStyle w:val="8"/>
        <w:spacing w:before="137"/>
        <w:ind w:left="360"/>
        <w:rPr>
          <w:color w:val="auto"/>
          <w:highlight w:val="none"/>
          <w:u w:val="none" w:color="auto"/>
        </w:rPr>
      </w:pPr>
      <w:r>
        <w:rPr>
          <w:color w:val="auto"/>
          <w:spacing w:val="-4"/>
          <w:highlight w:val="none"/>
          <w:u w:val="none" w:color="auto"/>
        </w:rPr>
        <w:t>The</w:t>
      </w:r>
      <w:r>
        <w:rPr>
          <w:color w:val="auto"/>
          <w:spacing w:val="-23"/>
          <w:highlight w:val="none"/>
          <w:u w:val="none" w:color="auto"/>
        </w:rPr>
        <w:t xml:space="preserve"> </w:t>
      </w:r>
      <w:r>
        <w:rPr>
          <w:color w:val="auto"/>
          <w:spacing w:val="-4"/>
          <w:highlight w:val="none"/>
          <w:u w:val="none" w:color="auto"/>
        </w:rPr>
        <w:t>roads</w:t>
      </w:r>
      <w:r>
        <w:rPr>
          <w:color w:val="auto"/>
          <w:spacing w:val="-30"/>
          <w:highlight w:val="none"/>
          <w:u w:val="none" w:color="auto"/>
        </w:rPr>
        <w:t xml:space="preserve"> </w:t>
      </w:r>
      <w:r>
        <w:rPr>
          <w:color w:val="auto"/>
          <w:spacing w:val="-4"/>
          <w:highlight w:val="none"/>
          <w:u w:val="none" w:color="auto"/>
        </w:rPr>
        <w:t>in</w:t>
      </w:r>
      <w:r>
        <w:rPr>
          <w:color w:val="auto"/>
          <w:spacing w:val="-32"/>
          <w:highlight w:val="none"/>
          <w:u w:val="none" w:color="auto"/>
        </w:rPr>
        <w:t xml:space="preserve"> </w:t>
      </w:r>
      <w:r>
        <w:rPr>
          <w:color w:val="auto"/>
          <w:spacing w:val="-4"/>
          <w:highlight w:val="none"/>
          <w:u w:val="none" w:color="auto"/>
        </w:rPr>
        <w:t>the</w:t>
      </w:r>
      <w:r>
        <w:rPr>
          <w:color w:val="auto"/>
          <w:spacing w:val="-25"/>
          <w:highlight w:val="none"/>
          <w:u w:val="none" w:color="auto"/>
        </w:rPr>
        <w:t xml:space="preserve"> </w:t>
      </w:r>
      <w:r>
        <w:rPr>
          <w:color w:val="auto"/>
          <w:spacing w:val="-4"/>
          <w:highlight w:val="none"/>
          <w:u w:val="none" w:color="auto"/>
        </w:rPr>
        <w:t>countryare</w:t>
      </w:r>
      <w:r>
        <w:rPr>
          <w:color w:val="auto"/>
          <w:spacing w:val="-30"/>
          <w:highlight w:val="none"/>
          <w:u w:val="none" w:color="auto"/>
        </w:rPr>
        <w:t xml:space="preserve"> </w:t>
      </w:r>
      <w:r>
        <w:rPr>
          <w:color w:val="auto"/>
          <w:spacing w:val="-4"/>
          <w:highlight w:val="none"/>
          <w:u w:val="none" w:color="auto"/>
        </w:rPr>
        <w:t>now</w:t>
      </w:r>
      <w:r>
        <w:rPr>
          <w:color w:val="auto"/>
          <w:spacing w:val="-19"/>
          <w:highlight w:val="none"/>
          <w:u w:val="none" w:color="auto"/>
        </w:rPr>
        <w:t xml:space="preserve"> </w:t>
      </w:r>
      <w:r>
        <w:rPr>
          <w:color w:val="auto"/>
          <w:spacing w:val="-4"/>
          <w:highlight w:val="none"/>
          <w:u w:val="none" w:color="auto"/>
        </w:rPr>
        <w:t>classified</w:t>
      </w:r>
      <w:r>
        <w:rPr>
          <w:color w:val="auto"/>
          <w:spacing w:val="-27"/>
          <w:highlight w:val="none"/>
          <w:u w:val="none" w:color="auto"/>
        </w:rPr>
        <w:t xml:space="preserve"> </w:t>
      </w:r>
      <w:r>
        <w:rPr>
          <w:color w:val="auto"/>
          <w:spacing w:val="-4"/>
          <w:highlight w:val="none"/>
          <w:u w:val="none" w:color="auto"/>
        </w:rPr>
        <w:t>in</w:t>
      </w:r>
      <w:r>
        <w:rPr>
          <w:color w:val="auto"/>
          <w:spacing w:val="-36"/>
          <w:highlight w:val="none"/>
          <w:u w:val="none" w:color="auto"/>
        </w:rPr>
        <w:t xml:space="preserve"> </w:t>
      </w:r>
      <w:r>
        <w:rPr>
          <w:color w:val="auto"/>
          <w:spacing w:val="-4"/>
          <w:highlight w:val="none"/>
          <w:u w:val="none" w:color="auto"/>
        </w:rPr>
        <w:t>to</w:t>
      </w:r>
      <w:r>
        <w:rPr>
          <w:color w:val="auto"/>
          <w:spacing w:val="-18"/>
          <w:highlight w:val="none"/>
          <w:u w:val="none" w:color="auto"/>
        </w:rPr>
        <w:t xml:space="preserve"> </w:t>
      </w:r>
      <w:r>
        <w:rPr>
          <w:color w:val="auto"/>
          <w:spacing w:val="-4"/>
          <w:highlight w:val="none"/>
          <w:u w:val="none" w:color="auto"/>
        </w:rPr>
        <w:t>three</w:t>
      </w:r>
      <w:r>
        <w:rPr>
          <w:color w:val="auto"/>
          <w:spacing w:val="-23"/>
          <w:highlight w:val="none"/>
          <w:u w:val="none" w:color="auto"/>
        </w:rPr>
        <w:t xml:space="preserve"> </w:t>
      </w:r>
      <w:r>
        <w:rPr>
          <w:color w:val="auto"/>
          <w:spacing w:val="-4"/>
          <w:highlight w:val="none"/>
          <w:u w:val="none" w:color="auto"/>
        </w:rPr>
        <w:t>classes</w:t>
      </w:r>
    </w:p>
    <w:p w14:paraId="20CE700A">
      <w:pPr>
        <w:pStyle w:val="8"/>
        <w:spacing w:before="136" w:line="360" w:lineRule="auto"/>
        <w:ind w:left="2330" w:right="4879"/>
        <w:rPr>
          <w:color w:val="auto"/>
          <w:highlight w:val="none"/>
          <w:u w:val="none" w:color="auto"/>
        </w:rPr>
      </w:pPr>
      <w:r>
        <w:rPr>
          <w:color w:val="auto"/>
          <w:highlight w:val="none"/>
          <w:u w:val="none" w:color="auto"/>
        </w:rPr>
        <w:t>1.Primary</w:t>
      </w:r>
      <w:r>
        <w:rPr>
          <w:color w:val="auto"/>
          <w:spacing w:val="40"/>
          <w:highlight w:val="none"/>
          <w:u w:val="none" w:color="auto"/>
        </w:rPr>
        <w:t xml:space="preserve"> </w:t>
      </w:r>
      <w:r>
        <w:rPr>
          <w:color w:val="auto"/>
          <w:highlight w:val="none"/>
          <w:u w:val="none" w:color="auto"/>
        </w:rPr>
        <w:t xml:space="preserve">system </w:t>
      </w:r>
      <w:r>
        <w:rPr>
          <w:color w:val="auto"/>
          <w:spacing w:val="-2"/>
          <w:highlight w:val="none"/>
          <w:u w:val="none" w:color="auto"/>
        </w:rPr>
        <w:t>2.Secondary</w:t>
      </w:r>
      <w:r>
        <w:rPr>
          <w:color w:val="auto"/>
          <w:spacing w:val="-10"/>
          <w:highlight w:val="none"/>
          <w:u w:val="none" w:color="auto"/>
        </w:rPr>
        <w:t xml:space="preserve"> </w:t>
      </w:r>
      <w:r>
        <w:rPr>
          <w:color w:val="auto"/>
          <w:spacing w:val="-2"/>
          <w:highlight w:val="none"/>
          <w:u w:val="none" w:color="auto"/>
        </w:rPr>
        <w:t>system 3.Tertiarysystem</w:t>
      </w:r>
    </w:p>
    <w:p w14:paraId="69786313">
      <w:pPr>
        <w:pStyle w:val="4"/>
        <w:numPr>
          <w:ilvl w:val="0"/>
          <w:numId w:val="21"/>
        </w:numPr>
        <w:tabs>
          <w:tab w:val="left" w:pos="640"/>
        </w:tabs>
        <w:spacing w:before="7" w:after="0" w:line="240" w:lineRule="auto"/>
        <w:ind w:left="640" w:right="0" w:hanging="280"/>
        <w:jc w:val="left"/>
        <w:rPr>
          <w:color w:val="auto"/>
          <w:highlight w:val="none"/>
          <w:u w:val="none" w:color="auto"/>
        </w:rPr>
      </w:pPr>
      <w:r>
        <w:rPr>
          <w:color w:val="auto"/>
          <w:spacing w:val="-4"/>
          <w:highlight w:val="none"/>
          <w:u w:val="none" w:color="auto"/>
        </w:rPr>
        <w:t>Primary</w:t>
      </w:r>
      <w:r>
        <w:rPr>
          <w:color w:val="auto"/>
          <w:spacing w:val="-37"/>
          <w:highlight w:val="none"/>
          <w:u w:val="none" w:color="auto"/>
        </w:rPr>
        <w:t xml:space="preserve"> </w:t>
      </w:r>
      <w:r>
        <w:rPr>
          <w:color w:val="auto"/>
          <w:spacing w:val="-4"/>
          <w:highlight w:val="none"/>
          <w:u w:val="none" w:color="auto"/>
        </w:rPr>
        <w:t>system</w:t>
      </w:r>
      <w:r>
        <w:rPr>
          <w:color w:val="auto"/>
          <w:spacing w:val="38"/>
          <w:highlight w:val="none"/>
          <w:u w:val="none" w:color="auto"/>
        </w:rPr>
        <w:t xml:space="preserve"> </w:t>
      </w:r>
      <w:r>
        <w:rPr>
          <w:color w:val="auto"/>
          <w:spacing w:val="-4"/>
          <w:highlight w:val="none"/>
          <w:u w:val="none" w:color="auto"/>
        </w:rPr>
        <w:t>consists</w:t>
      </w:r>
      <w:r>
        <w:rPr>
          <w:color w:val="auto"/>
          <w:spacing w:val="-31"/>
          <w:highlight w:val="none"/>
          <w:u w:val="none" w:color="auto"/>
        </w:rPr>
        <w:t xml:space="preserve"> </w:t>
      </w:r>
      <w:r>
        <w:rPr>
          <w:color w:val="auto"/>
          <w:spacing w:val="-4"/>
          <w:highlight w:val="none"/>
          <w:u w:val="none" w:color="auto"/>
        </w:rPr>
        <w:t>of</w:t>
      </w:r>
      <w:r>
        <w:rPr>
          <w:color w:val="auto"/>
          <w:spacing w:val="-35"/>
          <w:highlight w:val="none"/>
          <w:u w:val="none" w:color="auto"/>
        </w:rPr>
        <w:t xml:space="preserve"> </w:t>
      </w:r>
      <w:r>
        <w:rPr>
          <w:color w:val="auto"/>
          <w:spacing w:val="-4"/>
          <w:highlight w:val="none"/>
          <w:u w:val="none" w:color="auto"/>
        </w:rPr>
        <w:t>two</w:t>
      </w:r>
      <w:r>
        <w:rPr>
          <w:color w:val="auto"/>
          <w:spacing w:val="-24"/>
          <w:highlight w:val="none"/>
          <w:u w:val="none" w:color="auto"/>
        </w:rPr>
        <w:t xml:space="preserve"> </w:t>
      </w:r>
      <w:r>
        <w:rPr>
          <w:color w:val="auto"/>
          <w:spacing w:val="-4"/>
          <w:highlight w:val="none"/>
          <w:u w:val="none" w:color="auto"/>
        </w:rPr>
        <w:t>categories</w:t>
      </w:r>
      <w:r>
        <w:rPr>
          <w:color w:val="auto"/>
          <w:spacing w:val="-31"/>
          <w:highlight w:val="none"/>
          <w:u w:val="none" w:color="auto"/>
        </w:rPr>
        <w:t xml:space="preserve"> </w:t>
      </w:r>
      <w:r>
        <w:rPr>
          <w:color w:val="auto"/>
          <w:spacing w:val="-4"/>
          <w:highlight w:val="none"/>
          <w:u w:val="none" w:color="auto"/>
        </w:rPr>
        <w:t>of</w:t>
      </w:r>
      <w:r>
        <w:rPr>
          <w:color w:val="auto"/>
          <w:spacing w:val="-32"/>
          <w:highlight w:val="none"/>
          <w:u w:val="none" w:color="auto"/>
        </w:rPr>
        <w:t xml:space="preserve"> </w:t>
      </w:r>
      <w:r>
        <w:rPr>
          <w:color w:val="auto"/>
          <w:spacing w:val="-4"/>
          <w:highlight w:val="none"/>
          <w:u w:val="none" w:color="auto"/>
        </w:rPr>
        <w:t>roads</w:t>
      </w:r>
    </w:p>
    <w:p w14:paraId="5372DE21">
      <w:pPr>
        <w:pStyle w:val="17"/>
        <w:numPr>
          <w:ilvl w:val="1"/>
          <w:numId w:val="21"/>
        </w:numPr>
        <w:tabs>
          <w:tab w:val="left" w:pos="2519"/>
        </w:tabs>
        <w:spacing w:before="132" w:after="0" w:line="240" w:lineRule="auto"/>
        <w:ind w:left="2519" w:right="0" w:hanging="268"/>
        <w:jc w:val="left"/>
        <w:rPr>
          <w:rFonts w:ascii="Symbol" w:hAnsi="Symbol"/>
          <w:color w:val="auto"/>
          <w:sz w:val="24"/>
          <w:highlight w:val="none"/>
          <w:u w:val="none" w:color="auto"/>
        </w:rPr>
      </w:pPr>
      <w:r>
        <w:rPr>
          <w:color w:val="auto"/>
          <w:spacing w:val="-6"/>
          <w:sz w:val="24"/>
          <w:highlight w:val="none"/>
          <w:u w:val="none" w:color="auto"/>
        </w:rPr>
        <w:t>Express</w:t>
      </w:r>
      <w:r>
        <w:rPr>
          <w:color w:val="auto"/>
          <w:spacing w:val="-27"/>
          <w:sz w:val="24"/>
          <w:highlight w:val="none"/>
          <w:u w:val="none" w:color="auto"/>
        </w:rPr>
        <w:t xml:space="preserve"> </w:t>
      </w:r>
      <w:r>
        <w:rPr>
          <w:color w:val="auto"/>
          <w:spacing w:val="-6"/>
          <w:sz w:val="24"/>
          <w:highlight w:val="none"/>
          <w:u w:val="none" w:color="auto"/>
        </w:rPr>
        <w:t>ways</w:t>
      </w:r>
      <w:r>
        <w:rPr>
          <w:color w:val="auto"/>
          <w:spacing w:val="-18"/>
          <w:sz w:val="24"/>
          <w:highlight w:val="none"/>
          <w:u w:val="none" w:color="auto"/>
        </w:rPr>
        <w:t xml:space="preserve"> </w:t>
      </w:r>
      <w:r>
        <w:rPr>
          <w:color w:val="auto"/>
          <w:spacing w:val="-6"/>
          <w:sz w:val="24"/>
          <w:highlight w:val="none"/>
          <w:u w:val="none" w:color="auto"/>
        </w:rPr>
        <w:t>and</w:t>
      </w:r>
    </w:p>
    <w:p w14:paraId="17A92BFB">
      <w:pPr>
        <w:pStyle w:val="17"/>
        <w:numPr>
          <w:ilvl w:val="1"/>
          <w:numId w:val="21"/>
        </w:numPr>
        <w:tabs>
          <w:tab w:val="left" w:pos="2519"/>
        </w:tabs>
        <w:spacing w:before="135" w:after="0" w:line="240" w:lineRule="auto"/>
        <w:ind w:left="2519" w:right="0" w:hanging="268"/>
        <w:jc w:val="left"/>
        <w:rPr>
          <w:rFonts w:ascii="Symbol" w:hAnsi="Symbol"/>
          <w:color w:val="auto"/>
          <w:sz w:val="24"/>
          <w:highlight w:val="none"/>
          <w:u w:val="none" w:color="auto"/>
        </w:rPr>
      </w:pPr>
      <w:r>
        <w:rPr>
          <w:color w:val="auto"/>
          <w:spacing w:val="-8"/>
          <w:sz w:val="24"/>
          <w:highlight w:val="none"/>
          <w:u w:val="none" w:color="auto"/>
        </w:rPr>
        <w:t>National</w:t>
      </w:r>
      <w:r>
        <w:rPr>
          <w:color w:val="auto"/>
          <w:spacing w:val="-41"/>
          <w:sz w:val="24"/>
          <w:highlight w:val="none"/>
          <w:u w:val="none" w:color="auto"/>
        </w:rPr>
        <w:t xml:space="preserve"> </w:t>
      </w:r>
      <w:r>
        <w:rPr>
          <w:color w:val="auto"/>
          <w:spacing w:val="-8"/>
          <w:sz w:val="24"/>
          <w:highlight w:val="none"/>
          <w:u w:val="none" w:color="auto"/>
        </w:rPr>
        <w:t>Highways</w:t>
      </w:r>
      <w:r>
        <w:rPr>
          <w:color w:val="auto"/>
          <w:spacing w:val="-32"/>
          <w:sz w:val="24"/>
          <w:highlight w:val="none"/>
          <w:u w:val="none" w:color="auto"/>
        </w:rPr>
        <w:t xml:space="preserve"> </w:t>
      </w:r>
      <w:r>
        <w:rPr>
          <w:color w:val="auto"/>
          <w:spacing w:val="-8"/>
          <w:sz w:val="24"/>
          <w:highlight w:val="none"/>
          <w:u w:val="none" w:color="auto"/>
        </w:rPr>
        <w:t>(NH)</w:t>
      </w:r>
    </w:p>
    <w:p w14:paraId="56CF780B">
      <w:pPr>
        <w:pStyle w:val="8"/>
        <w:spacing w:before="11"/>
        <w:rPr>
          <w:color w:val="auto"/>
          <w:highlight w:val="none"/>
          <w:u w:val="none" w:color="auto"/>
        </w:rPr>
      </w:pPr>
    </w:p>
    <w:p w14:paraId="7AA00A4E">
      <w:pPr>
        <w:pStyle w:val="8"/>
        <w:spacing w:line="360" w:lineRule="auto"/>
        <w:ind w:left="360" w:firstLine="719"/>
        <w:rPr>
          <w:color w:val="auto"/>
          <w:highlight w:val="none"/>
          <w:u w:val="none" w:color="auto"/>
        </w:rPr>
      </w:pPr>
      <w:r>
        <w:rPr>
          <w:color w:val="auto"/>
          <w:highlight w:val="none"/>
          <w:u w:val="none" w:color="auto"/>
        </w:rPr>
        <w:t>Express</w:t>
      </w:r>
      <w:r>
        <w:rPr>
          <w:color w:val="auto"/>
          <w:spacing w:val="-15"/>
          <w:highlight w:val="none"/>
          <w:u w:val="none" w:color="auto"/>
        </w:rPr>
        <w:t xml:space="preserve"> </w:t>
      </w:r>
      <w:r>
        <w:rPr>
          <w:color w:val="auto"/>
          <w:highlight w:val="none"/>
          <w:u w:val="none" w:color="auto"/>
        </w:rPr>
        <w:t>ways</w:t>
      </w:r>
      <w:r>
        <w:rPr>
          <w:color w:val="auto"/>
          <w:spacing w:val="-15"/>
          <w:highlight w:val="none"/>
          <w:u w:val="none" w:color="auto"/>
        </w:rPr>
        <w:t xml:space="preserve"> </w:t>
      </w:r>
      <w:r>
        <w:rPr>
          <w:color w:val="auto"/>
          <w:highlight w:val="none"/>
          <w:u w:val="none" w:color="auto"/>
        </w:rPr>
        <w:t>are</w:t>
      </w:r>
      <w:r>
        <w:rPr>
          <w:color w:val="auto"/>
          <w:spacing w:val="-16"/>
          <w:highlight w:val="none"/>
          <w:u w:val="none" w:color="auto"/>
        </w:rPr>
        <w:t xml:space="preserve"> </w:t>
      </w:r>
      <w:r>
        <w:rPr>
          <w:color w:val="auto"/>
          <w:highlight w:val="none"/>
          <w:u w:val="none" w:color="auto"/>
        </w:rPr>
        <w:t>separated</w:t>
      </w:r>
      <w:r>
        <w:rPr>
          <w:color w:val="auto"/>
          <w:spacing w:val="-15"/>
          <w:highlight w:val="none"/>
          <w:u w:val="none" w:color="auto"/>
        </w:rPr>
        <w:t xml:space="preserve"> </w:t>
      </w:r>
      <w:r>
        <w:rPr>
          <w:color w:val="auto"/>
          <w:highlight w:val="none"/>
          <w:u w:val="none" w:color="auto"/>
        </w:rPr>
        <w:t>class</w:t>
      </w:r>
      <w:r>
        <w:rPr>
          <w:color w:val="auto"/>
          <w:spacing w:val="-15"/>
          <w:highlight w:val="none"/>
          <w:u w:val="none" w:color="auto"/>
        </w:rPr>
        <w:t xml:space="preserve"> </w:t>
      </w:r>
      <w:r>
        <w:rPr>
          <w:color w:val="auto"/>
          <w:highlight w:val="none"/>
          <w:u w:val="none" w:color="auto"/>
        </w:rPr>
        <w:t>of</w:t>
      </w:r>
      <w:r>
        <w:rPr>
          <w:color w:val="auto"/>
          <w:spacing w:val="-15"/>
          <w:highlight w:val="none"/>
          <w:u w:val="none" w:color="auto"/>
        </w:rPr>
        <w:t xml:space="preserve"> </w:t>
      </w:r>
      <w:r>
        <w:rPr>
          <w:color w:val="auto"/>
          <w:highlight w:val="none"/>
          <w:u w:val="none" w:color="auto"/>
        </w:rPr>
        <w:t>highways</w:t>
      </w:r>
      <w:r>
        <w:rPr>
          <w:color w:val="auto"/>
          <w:spacing w:val="-15"/>
          <w:highlight w:val="none"/>
          <w:u w:val="none" w:color="auto"/>
        </w:rPr>
        <w:t xml:space="preserve"> </w:t>
      </w:r>
      <w:r>
        <w:rPr>
          <w:color w:val="auto"/>
          <w:highlight w:val="none"/>
          <w:u w:val="none" w:color="auto"/>
        </w:rPr>
        <w:t>with</w:t>
      </w:r>
      <w:r>
        <w:rPr>
          <w:color w:val="auto"/>
          <w:spacing w:val="-15"/>
          <w:highlight w:val="none"/>
          <w:u w:val="none" w:color="auto"/>
        </w:rPr>
        <w:t xml:space="preserve"> </w:t>
      </w:r>
      <w:r>
        <w:rPr>
          <w:color w:val="auto"/>
          <w:highlight w:val="none"/>
          <w:u w:val="none" w:color="auto"/>
        </w:rPr>
        <w:t>superior</w:t>
      </w:r>
      <w:r>
        <w:rPr>
          <w:color w:val="auto"/>
          <w:spacing w:val="-15"/>
          <w:highlight w:val="none"/>
          <w:u w:val="none" w:color="auto"/>
        </w:rPr>
        <w:t xml:space="preserve"> </w:t>
      </w:r>
      <w:r>
        <w:rPr>
          <w:color w:val="auto"/>
          <w:highlight w:val="none"/>
          <w:u w:val="none" w:color="auto"/>
        </w:rPr>
        <w:t>facilities</w:t>
      </w:r>
      <w:r>
        <w:rPr>
          <w:color w:val="auto"/>
          <w:spacing w:val="18"/>
          <w:highlight w:val="none"/>
          <w:u w:val="none" w:color="auto"/>
        </w:rPr>
        <w:t xml:space="preserve"> </w:t>
      </w:r>
      <w:r>
        <w:rPr>
          <w:color w:val="auto"/>
          <w:highlight w:val="none"/>
          <w:u w:val="none" w:color="auto"/>
        </w:rPr>
        <w:t>and</w:t>
      </w:r>
      <w:r>
        <w:rPr>
          <w:color w:val="auto"/>
          <w:spacing w:val="-15"/>
          <w:highlight w:val="none"/>
          <w:u w:val="none" w:color="auto"/>
        </w:rPr>
        <w:t xml:space="preserve"> </w:t>
      </w:r>
      <w:r>
        <w:rPr>
          <w:color w:val="auto"/>
          <w:highlight w:val="none"/>
          <w:u w:val="none" w:color="auto"/>
        </w:rPr>
        <w:t>design</w:t>
      </w:r>
      <w:r>
        <w:rPr>
          <w:color w:val="auto"/>
          <w:spacing w:val="35"/>
          <w:highlight w:val="none"/>
          <w:u w:val="none" w:color="auto"/>
        </w:rPr>
        <w:t xml:space="preserve"> </w:t>
      </w:r>
      <w:r>
        <w:rPr>
          <w:color w:val="auto"/>
          <w:highlight w:val="none"/>
          <w:u w:val="none" w:color="auto"/>
        </w:rPr>
        <w:t xml:space="preserve">standards </w:t>
      </w:r>
      <w:r>
        <w:rPr>
          <w:color w:val="auto"/>
          <w:spacing w:val="-4"/>
          <w:highlight w:val="none"/>
          <w:u w:val="none" w:color="auto"/>
        </w:rPr>
        <w:t>meant</w:t>
      </w:r>
      <w:r>
        <w:rPr>
          <w:color w:val="auto"/>
          <w:spacing w:val="-26"/>
          <w:highlight w:val="none"/>
          <w:u w:val="none" w:color="auto"/>
        </w:rPr>
        <w:t xml:space="preserve"> </w:t>
      </w:r>
      <w:r>
        <w:rPr>
          <w:color w:val="auto"/>
          <w:spacing w:val="-4"/>
          <w:highlight w:val="none"/>
          <w:u w:val="none" w:color="auto"/>
        </w:rPr>
        <w:t>for</w:t>
      </w:r>
      <w:r>
        <w:rPr>
          <w:color w:val="auto"/>
          <w:spacing w:val="-32"/>
          <w:highlight w:val="none"/>
          <w:u w:val="none" w:color="auto"/>
        </w:rPr>
        <w:t xml:space="preserve"> </w:t>
      </w:r>
      <w:r>
        <w:rPr>
          <w:color w:val="auto"/>
          <w:spacing w:val="-4"/>
          <w:highlight w:val="none"/>
          <w:u w:val="none" w:color="auto"/>
        </w:rPr>
        <w:t>very</w:t>
      </w:r>
      <w:r>
        <w:rPr>
          <w:color w:val="auto"/>
          <w:spacing w:val="25"/>
          <w:highlight w:val="none"/>
          <w:u w:val="none" w:color="auto"/>
        </w:rPr>
        <w:t xml:space="preserve"> </w:t>
      </w:r>
      <w:r>
        <w:rPr>
          <w:color w:val="auto"/>
          <w:spacing w:val="-4"/>
          <w:highlight w:val="none"/>
          <w:u w:val="none" w:color="auto"/>
        </w:rPr>
        <w:t>high</w:t>
      </w:r>
      <w:r>
        <w:rPr>
          <w:color w:val="auto"/>
          <w:spacing w:val="-32"/>
          <w:highlight w:val="none"/>
          <w:u w:val="none" w:color="auto"/>
        </w:rPr>
        <w:t xml:space="preserve"> </w:t>
      </w:r>
      <w:r>
        <w:rPr>
          <w:color w:val="auto"/>
          <w:spacing w:val="-4"/>
          <w:highlight w:val="none"/>
          <w:u w:val="none" w:color="auto"/>
        </w:rPr>
        <w:t>volume</w:t>
      </w:r>
      <w:r>
        <w:rPr>
          <w:color w:val="auto"/>
          <w:spacing w:val="-32"/>
          <w:highlight w:val="none"/>
          <w:u w:val="none" w:color="auto"/>
        </w:rPr>
        <w:t xml:space="preserve"> </w:t>
      </w:r>
      <w:r>
        <w:rPr>
          <w:color w:val="auto"/>
          <w:spacing w:val="-4"/>
          <w:highlight w:val="none"/>
          <w:u w:val="none" w:color="auto"/>
        </w:rPr>
        <w:t>traffic.</w:t>
      </w:r>
      <w:r>
        <w:rPr>
          <w:color w:val="auto"/>
          <w:spacing w:val="-29"/>
          <w:highlight w:val="none"/>
          <w:u w:val="none" w:color="auto"/>
        </w:rPr>
        <w:t xml:space="preserve"> </w:t>
      </w:r>
      <w:r>
        <w:rPr>
          <w:color w:val="auto"/>
          <w:spacing w:val="-4"/>
          <w:highlight w:val="none"/>
          <w:u w:val="none" w:color="auto"/>
        </w:rPr>
        <w:t>These</w:t>
      </w:r>
      <w:r>
        <w:rPr>
          <w:color w:val="auto"/>
          <w:spacing w:val="-33"/>
          <w:highlight w:val="none"/>
          <w:u w:val="none" w:color="auto"/>
        </w:rPr>
        <w:t xml:space="preserve"> </w:t>
      </w:r>
      <w:r>
        <w:rPr>
          <w:color w:val="auto"/>
          <w:spacing w:val="-4"/>
          <w:highlight w:val="none"/>
          <w:u w:val="none" w:color="auto"/>
        </w:rPr>
        <w:t>permit</w:t>
      </w:r>
      <w:r>
        <w:rPr>
          <w:color w:val="auto"/>
          <w:spacing w:val="-26"/>
          <w:highlight w:val="none"/>
          <w:u w:val="none" w:color="auto"/>
        </w:rPr>
        <w:t xml:space="preserve"> </w:t>
      </w:r>
      <w:r>
        <w:rPr>
          <w:color w:val="auto"/>
          <w:spacing w:val="-4"/>
          <w:highlight w:val="none"/>
          <w:u w:val="none" w:color="auto"/>
        </w:rPr>
        <w:t>only</w:t>
      </w:r>
      <w:r>
        <w:rPr>
          <w:color w:val="auto"/>
          <w:spacing w:val="-8"/>
          <w:highlight w:val="none"/>
          <w:u w:val="none" w:color="auto"/>
        </w:rPr>
        <w:t xml:space="preserve"> </w:t>
      </w:r>
      <w:r>
        <w:rPr>
          <w:color w:val="auto"/>
          <w:spacing w:val="-4"/>
          <w:highlight w:val="none"/>
          <w:u w:val="none" w:color="auto"/>
        </w:rPr>
        <w:t>fast</w:t>
      </w:r>
      <w:r>
        <w:rPr>
          <w:color w:val="auto"/>
          <w:spacing w:val="-11"/>
          <w:highlight w:val="none"/>
          <w:u w:val="none" w:color="auto"/>
        </w:rPr>
        <w:t xml:space="preserve"> </w:t>
      </w:r>
      <w:r>
        <w:rPr>
          <w:color w:val="auto"/>
          <w:spacing w:val="-4"/>
          <w:highlight w:val="none"/>
          <w:u w:val="none" w:color="auto"/>
        </w:rPr>
        <w:t>movingvehicles.</w:t>
      </w:r>
    </w:p>
    <w:p w14:paraId="3AB88148">
      <w:pPr>
        <w:pStyle w:val="4"/>
        <w:numPr>
          <w:ilvl w:val="0"/>
          <w:numId w:val="21"/>
        </w:numPr>
        <w:tabs>
          <w:tab w:val="left" w:pos="592"/>
        </w:tabs>
        <w:spacing w:before="159" w:after="0" w:line="240" w:lineRule="auto"/>
        <w:ind w:left="592" w:right="0" w:hanging="232"/>
        <w:jc w:val="left"/>
        <w:rPr>
          <w:color w:val="auto"/>
          <w:highlight w:val="none"/>
          <w:u w:val="none" w:color="auto"/>
        </w:rPr>
      </w:pPr>
      <w:r>
        <w:rPr>
          <w:color w:val="auto"/>
          <w:highlight w:val="none"/>
          <w:u w:val="none" w:color="auto"/>
        </w:rPr>
        <w:t>Thesecondary</w:t>
      </w:r>
      <w:r>
        <w:rPr>
          <w:color w:val="auto"/>
          <w:spacing w:val="8"/>
          <w:highlight w:val="none"/>
          <w:u w:val="none" w:color="auto"/>
        </w:rPr>
        <w:t xml:space="preserve"> </w:t>
      </w:r>
      <w:r>
        <w:rPr>
          <w:color w:val="auto"/>
          <w:spacing w:val="-2"/>
          <w:highlight w:val="none"/>
          <w:u w:val="none" w:color="auto"/>
        </w:rPr>
        <w:t>systemconsists</w:t>
      </w:r>
    </w:p>
    <w:p w14:paraId="2F18284B">
      <w:pPr>
        <w:pStyle w:val="17"/>
        <w:numPr>
          <w:ilvl w:val="1"/>
          <w:numId w:val="21"/>
        </w:numPr>
        <w:tabs>
          <w:tab w:val="left" w:pos="2519"/>
        </w:tabs>
        <w:spacing w:before="128" w:after="0" w:line="240" w:lineRule="auto"/>
        <w:ind w:left="2519" w:right="0" w:hanging="179"/>
        <w:jc w:val="left"/>
        <w:rPr>
          <w:rFonts w:ascii="Symbol" w:hAnsi="Symbol"/>
          <w:color w:val="auto"/>
          <w:sz w:val="28"/>
          <w:highlight w:val="none"/>
          <w:u w:val="none" w:color="auto"/>
        </w:rPr>
      </w:pPr>
      <w:r>
        <w:rPr>
          <w:color w:val="auto"/>
          <w:spacing w:val="-4"/>
          <w:sz w:val="24"/>
          <w:highlight w:val="none"/>
          <w:u w:val="none" w:color="auto"/>
        </w:rPr>
        <w:t>State</w:t>
      </w:r>
      <w:r>
        <w:rPr>
          <w:color w:val="auto"/>
          <w:spacing w:val="-30"/>
          <w:sz w:val="24"/>
          <w:highlight w:val="none"/>
          <w:u w:val="none" w:color="auto"/>
        </w:rPr>
        <w:t xml:space="preserve"> </w:t>
      </w:r>
      <w:r>
        <w:rPr>
          <w:color w:val="auto"/>
          <w:spacing w:val="-4"/>
          <w:sz w:val="24"/>
          <w:highlight w:val="none"/>
          <w:u w:val="none" w:color="auto"/>
        </w:rPr>
        <w:t>highways</w:t>
      </w:r>
      <w:r>
        <w:rPr>
          <w:color w:val="auto"/>
          <w:spacing w:val="4"/>
          <w:sz w:val="24"/>
          <w:highlight w:val="none"/>
          <w:u w:val="none" w:color="auto"/>
        </w:rPr>
        <w:t xml:space="preserve"> </w:t>
      </w:r>
      <w:r>
        <w:rPr>
          <w:color w:val="auto"/>
          <w:spacing w:val="-4"/>
          <w:sz w:val="24"/>
          <w:highlight w:val="none"/>
          <w:u w:val="none" w:color="auto"/>
        </w:rPr>
        <w:t>(SH)</w:t>
      </w:r>
      <w:r>
        <w:rPr>
          <w:color w:val="auto"/>
          <w:spacing w:val="-24"/>
          <w:sz w:val="24"/>
          <w:highlight w:val="none"/>
          <w:u w:val="none" w:color="auto"/>
        </w:rPr>
        <w:t xml:space="preserve"> </w:t>
      </w:r>
      <w:r>
        <w:rPr>
          <w:color w:val="auto"/>
          <w:spacing w:val="-5"/>
          <w:sz w:val="24"/>
          <w:highlight w:val="none"/>
          <w:u w:val="none" w:color="auto"/>
        </w:rPr>
        <w:t>and</w:t>
      </w:r>
    </w:p>
    <w:p w14:paraId="5BEE4C7C">
      <w:pPr>
        <w:pStyle w:val="17"/>
        <w:numPr>
          <w:ilvl w:val="1"/>
          <w:numId w:val="21"/>
        </w:numPr>
        <w:tabs>
          <w:tab w:val="left" w:pos="2519"/>
        </w:tabs>
        <w:spacing w:before="120" w:after="0" w:line="240" w:lineRule="auto"/>
        <w:ind w:left="2519" w:right="0" w:hanging="179"/>
        <w:jc w:val="left"/>
        <w:rPr>
          <w:rFonts w:ascii="Symbol" w:hAnsi="Symbol"/>
          <w:color w:val="auto"/>
          <w:sz w:val="28"/>
          <w:highlight w:val="none"/>
          <w:u w:val="none" w:color="auto"/>
        </w:rPr>
      </w:pPr>
      <w:r>
        <w:rPr>
          <w:color w:val="auto"/>
          <w:spacing w:val="-6"/>
          <w:sz w:val="24"/>
          <w:highlight w:val="none"/>
          <w:u w:val="none" w:color="auto"/>
        </w:rPr>
        <w:t>Major</w:t>
      </w:r>
      <w:r>
        <w:rPr>
          <w:color w:val="auto"/>
          <w:spacing w:val="-29"/>
          <w:sz w:val="24"/>
          <w:highlight w:val="none"/>
          <w:u w:val="none" w:color="auto"/>
        </w:rPr>
        <w:t xml:space="preserve"> </w:t>
      </w:r>
      <w:r>
        <w:rPr>
          <w:color w:val="auto"/>
          <w:spacing w:val="-6"/>
          <w:sz w:val="24"/>
          <w:highlight w:val="none"/>
          <w:u w:val="none" w:color="auto"/>
        </w:rPr>
        <w:t>District</w:t>
      </w:r>
      <w:r>
        <w:rPr>
          <w:color w:val="auto"/>
          <w:spacing w:val="-16"/>
          <w:sz w:val="24"/>
          <w:highlight w:val="none"/>
          <w:u w:val="none" w:color="auto"/>
        </w:rPr>
        <w:t xml:space="preserve"> </w:t>
      </w:r>
      <w:r>
        <w:rPr>
          <w:color w:val="auto"/>
          <w:spacing w:val="-6"/>
          <w:sz w:val="24"/>
          <w:highlight w:val="none"/>
          <w:u w:val="none" w:color="auto"/>
        </w:rPr>
        <w:t>Roads</w:t>
      </w:r>
    </w:p>
    <w:p w14:paraId="563E0C0A">
      <w:pPr>
        <w:pStyle w:val="8"/>
        <w:rPr>
          <w:color w:val="auto"/>
          <w:sz w:val="22"/>
          <w:highlight w:val="none"/>
          <w:u w:val="none" w:color="auto"/>
        </w:rPr>
      </w:pPr>
    </w:p>
    <w:p w14:paraId="1C8D499B">
      <w:pPr>
        <w:pStyle w:val="8"/>
        <w:rPr>
          <w:color w:val="auto"/>
          <w:sz w:val="22"/>
          <w:highlight w:val="none"/>
          <w:u w:val="none" w:color="auto"/>
        </w:rPr>
      </w:pPr>
    </w:p>
    <w:p w14:paraId="30B48B02">
      <w:pPr>
        <w:pStyle w:val="8"/>
        <w:spacing w:before="212"/>
        <w:rPr>
          <w:color w:val="auto"/>
          <w:sz w:val="22"/>
          <w:highlight w:val="none"/>
          <w:u w:val="none" w:color="auto"/>
        </w:rPr>
      </w:pPr>
    </w:p>
    <w:p w14:paraId="67B3545E">
      <w:pPr>
        <w:pStyle w:val="4"/>
        <w:numPr>
          <w:ilvl w:val="0"/>
          <w:numId w:val="21"/>
        </w:numPr>
        <w:tabs>
          <w:tab w:val="left" w:pos="575"/>
        </w:tabs>
        <w:spacing w:before="37" w:after="0" w:line="240" w:lineRule="auto"/>
        <w:ind w:left="575" w:right="0" w:hanging="215"/>
        <w:jc w:val="left"/>
        <w:rPr>
          <w:color w:val="auto"/>
          <w:highlight w:val="none"/>
          <w:u w:val="none" w:color="auto"/>
        </w:rPr>
      </w:pPr>
      <w:r>
        <w:rPr>
          <w:color w:val="auto"/>
          <w:spacing w:val="-6"/>
          <w:highlight w:val="none"/>
          <w:u w:val="none" w:color="auto"/>
        </w:rPr>
        <w:t>Tertiary</w:t>
      </w:r>
      <w:r>
        <w:rPr>
          <w:color w:val="auto"/>
          <w:spacing w:val="2"/>
          <w:highlight w:val="none"/>
          <w:u w:val="none" w:color="auto"/>
        </w:rPr>
        <w:t xml:space="preserve"> </w:t>
      </w:r>
      <w:r>
        <w:rPr>
          <w:color w:val="auto"/>
          <w:spacing w:val="-6"/>
          <w:highlight w:val="none"/>
          <w:u w:val="none" w:color="auto"/>
        </w:rPr>
        <w:t>systemconsists</w:t>
      </w:r>
      <w:r>
        <w:rPr>
          <w:color w:val="auto"/>
          <w:spacing w:val="-25"/>
          <w:highlight w:val="none"/>
          <w:u w:val="none" w:color="auto"/>
        </w:rPr>
        <w:t xml:space="preserve"> </w:t>
      </w:r>
      <w:r>
        <w:rPr>
          <w:color w:val="auto"/>
          <w:spacing w:val="-6"/>
          <w:highlight w:val="none"/>
          <w:u w:val="none" w:color="auto"/>
        </w:rPr>
        <w:t>of</w:t>
      </w:r>
    </w:p>
    <w:p w14:paraId="1F72741D">
      <w:pPr>
        <w:pStyle w:val="17"/>
        <w:numPr>
          <w:ilvl w:val="1"/>
          <w:numId w:val="21"/>
        </w:numPr>
        <w:tabs>
          <w:tab w:val="left" w:pos="2519"/>
        </w:tabs>
        <w:spacing w:before="127" w:after="0" w:line="240" w:lineRule="auto"/>
        <w:ind w:left="2519" w:right="0" w:hanging="241"/>
        <w:jc w:val="left"/>
        <w:rPr>
          <w:rFonts w:ascii="Symbol" w:hAnsi="Symbol"/>
          <w:color w:val="auto"/>
          <w:sz w:val="24"/>
          <w:highlight w:val="none"/>
          <w:u w:val="none" w:color="auto"/>
        </w:rPr>
      </w:pPr>
      <w:r>
        <w:rPr>
          <w:color w:val="auto"/>
          <w:spacing w:val="-4"/>
          <w:sz w:val="24"/>
          <w:highlight w:val="none"/>
          <w:u w:val="none" w:color="auto"/>
        </w:rPr>
        <w:t>Other</w:t>
      </w:r>
      <w:r>
        <w:rPr>
          <w:color w:val="auto"/>
          <w:spacing w:val="-28"/>
          <w:sz w:val="24"/>
          <w:highlight w:val="none"/>
          <w:u w:val="none" w:color="auto"/>
        </w:rPr>
        <w:t xml:space="preserve"> </w:t>
      </w:r>
      <w:r>
        <w:rPr>
          <w:color w:val="auto"/>
          <w:spacing w:val="-4"/>
          <w:sz w:val="24"/>
          <w:highlight w:val="none"/>
          <w:u w:val="none" w:color="auto"/>
        </w:rPr>
        <w:t>District</w:t>
      </w:r>
      <w:r>
        <w:rPr>
          <w:color w:val="auto"/>
          <w:spacing w:val="-34"/>
          <w:sz w:val="24"/>
          <w:highlight w:val="none"/>
          <w:u w:val="none" w:color="auto"/>
        </w:rPr>
        <w:t xml:space="preserve"> </w:t>
      </w:r>
      <w:r>
        <w:rPr>
          <w:color w:val="auto"/>
          <w:spacing w:val="-4"/>
          <w:sz w:val="24"/>
          <w:highlight w:val="none"/>
          <w:u w:val="none" w:color="auto"/>
        </w:rPr>
        <w:t>Roads</w:t>
      </w:r>
      <w:r>
        <w:rPr>
          <w:color w:val="auto"/>
          <w:spacing w:val="-31"/>
          <w:sz w:val="24"/>
          <w:highlight w:val="none"/>
          <w:u w:val="none" w:color="auto"/>
        </w:rPr>
        <w:t xml:space="preserve"> </w:t>
      </w:r>
      <w:r>
        <w:rPr>
          <w:color w:val="auto"/>
          <w:spacing w:val="-4"/>
          <w:sz w:val="24"/>
          <w:highlight w:val="none"/>
          <w:u w:val="none" w:color="auto"/>
        </w:rPr>
        <w:t>(ODR)</w:t>
      </w:r>
      <w:r>
        <w:rPr>
          <w:color w:val="auto"/>
          <w:spacing w:val="-25"/>
          <w:sz w:val="24"/>
          <w:highlight w:val="none"/>
          <w:u w:val="none" w:color="auto"/>
        </w:rPr>
        <w:t xml:space="preserve"> </w:t>
      </w:r>
      <w:r>
        <w:rPr>
          <w:color w:val="auto"/>
          <w:spacing w:val="-5"/>
          <w:sz w:val="24"/>
          <w:highlight w:val="none"/>
          <w:u w:val="none" w:color="auto"/>
        </w:rPr>
        <w:t>and</w:t>
      </w:r>
    </w:p>
    <w:p w14:paraId="0831D3AC">
      <w:pPr>
        <w:pStyle w:val="17"/>
        <w:numPr>
          <w:ilvl w:val="1"/>
          <w:numId w:val="21"/>
        </w:numPr>
        <w:tabs>
          <w:tab w:val="left" w:pos="2519"/>
        </w:tabs>
        <w:spacing w:before="135" w:after="0" w:line="240" w:lineRule="auto"/>
        <w:ind w:left="2519" w:right="0" w:hanging="241"/>
        <w:jc w:val="left"/>
        <w:rPr>
          <w:rFonts w:ascii="Symbol" w:hAnsi="Symbol"/>
          <w:color w:val="auto"/>
          <w:sz w:val="24"/>
          <w:highlight w:val="none"/>
          <w:u w:val="none" w:color="auto"/>
        </w:rPr>
      </w:pPr>
      <w:r>
        <w:rPr>
          <w:color w:val="auto"/>
          <w:w w:val="90"/>
          <w:sz w:val="24"/>
          <w:highlight w:val="none"/>
          <w:u w:val="none" w:color="auto"/>
        </w:rPr>
        <w:t>Village</w:t>
      </w:r>
      <w:r>
        <w:rPr>
          <w:color w:val="auto"/>
          <w:spacing w:val="-17"/>
          <w:w w:val="90"/>
          <w:sz w:val="24"/>
          <w:highlight w:val="none"/>
          <w:u w:val="none" w:color="auto"/>
        </w:rPr>
        <w:t xml:space="preserve"> </w:t>
      </w:r>
      <w:r>
        <w:rPr>
          <w:color w:val="auto"/>
          <w:spacing w:val="-2"/>
          <w:sz w:val="24"/>
          <w:highlight w:val="none"/>
          <w:u w:val="none" w:color="auto"/>
        </w:rPr>
        <w:t>Roads</w:t>
      </w:r>
    </w:p>
    <w:p w14:paraId="45A68C36">
      <w:pPr>
        <w:pStyle w:val="8"/>
        <w:spacing w:before="16"/>
        <w:rPr>
          <w:color w:val="auto"/>
          <w:highlight w:val="none"/>
          <w:u w:val="none" w:color="auto"/>
        </w:rPr>
      </w:pPr>
    </w:p>
    <w:p w14:paraId="01D4C374">
      <w:pPr>
        <w:pStyle w:val="3"/>
        <w:numPr>
          <w:ilvl w:val="0"/>
          <w:numId w:val="0"/>
        </w:numPr>
        <w:tabs>
          <w:tab w:val="left" w:pos="1234"/>
        </w:tabs>
        <w:spacing w:before="0" w:after="0" w:line="240" w:lineRule="auto"/>
        <w:ind w:left="220" w:leftChars="0" w:right="0" w:rightChars="0"/>
        <w:jc w:val="left"/>
        <w:rPr>
          <w:color w:val="auto"/>
          <w:highlight w:val="none"/>
          <w:u w:val="none" w:color="auto"/>
        </w:rPr>
      </w:pPr>
      <w:r>
        <w:rPr>
          <w:color w:val="auto"/>
          <w:spacing w:val="-2"/>
          <w:highlight w:val="none"/>
          <w:u w:val="none" w:color="auto"/>
        </w:rPr>
        <w:t>CLASSIFICATION</w:t>
      </w:r>
      <w:r>
        <w:rPr>
          <w:color w:val="auto"/>
          <w:spacing w:val="-13"/>
          <w:highlight w:val="none"/>
          <w:u w:val="none" w:color="auto"/>
        </w:rPr>
        <w:t xml:space="preserve"> </w:t>
      </w:r>
      <w:r>
        <w:rPr>
          <w:color w:val="auto"/>
          <w:spacing w:val="-2"/>
          <w:highlight w:val="none"/>
          <w:u w:val="none" w:color="auto"/>
        </w:rPr>
        <w:t>OF</w:t>
      </w:r>
      <w:r>
        <w:rPr>
          <w:color w:val="auto"/>
          <w:spacing w:val="-11"/>
          <w:highlight w:val="none"/>
          <w:u w:val="none" w:color="auto"/>
        </w:rPr>
        <w:t xml:space="preserve"> </w:t>
      </w:r>
      <w:r>
        <w:rPr>
          <w:color w:val="auto"/>
          <w:spacing w:val="-2"/>
          <w:highlight w:val="none"/>
          <w:u w:val="none" w:color="auto"/>
        </w:rPr>
        <w:t>URBAN</w:t>
      </w:r>
      <w:r>
        <w:rPr>
          <w:color w:val="auto"/>
          <w:spacing w:val="-27"/>
          <w:highlight w:val="none"/>
          <w:u w:val="none" w:color="auto"/>
        </w:rPr>
        <w:t xml:space="preserve"> </w:t>
      </w:r>
      <w:r>
        <w:rPr>
          <w:color w:val="auto"/>
          <w:spacing w:val="-4"/>
          <w:highlight w:val="none"/>
          <w:u w:val="none" w:color="auto"/>
        </w:rPr>
        <w:t>ROADS</w:t>
      </w:r>
    </w:p>
    <w:p w14:paraId="2DD397E1">
      <w:pPr>
        <w:pStyle w:val="8"/>
        <w:rPr>
          <w:b/>
          <w:color w:val="auto"/>
          <w:highlight w:val="none"/>
          <w:u w:val="none" w:color="auto"/>
        </w:rPr>
      </w:pPr>
    </w:p>
    <w:p w14:paraId="590F12A4">
      <w:pPr>
        <w:pStyle w:val="8"/>
        <w:ind w:left="1255"/>
        <w:rPr>
          <w:color w:val="auto"/>
          <w:highlight w:val="none"/>
          <w:u w:val="none" w:color="auto"/>
        </w:rPr>
      </w:pPr>
      <w:r>
        <w:rPr>
          <w:color w:val="auto"/>
          <w:spacing w:val="-4"/>
          <w:highlight w:val="none"/>
          <w:u w:val="none" w:color="auto"/>
        </w:rPr>
        <w:t>The</w:t>
      </w:r>
      <w:r>
        <w:rPr>
          <w:color w:val="auto"/>
          <w:spacing w:val="-25"/>
          <w:highlight w:val="none"/>
          <w:u w:val="none" w:color="auto"/>
        </w:rPr>
        <w:t xml:space="preserve"> </w:t>
      </w:r>
      <w:r>
        <w:rPr>
          <w:color w:val="auto"/>
          <w:spacing w:val="-4"/>
          <w:highlight w:val="none"/>
          <w:u w:val="none" w:color="auto"/>
        </w:rPr>
        <w:t>urban</w:t>
      </w:r>
      <w:r>
        <w:rPr>
          <w:color w:val="auto"/>
          <w:spacing w:val="-24"/>
          <w:highlight w:val="none"/>
          <w:u w:val="none" w:color="auto"/>
        </w:rPr>
        <w:t xml:space="preserve"> </w:t>
      </w:r>
      <w:r>
        <w:rPr>
          <w:color w:val="auto"/>
          <w:spacing w:val="-4"/>
          <w:highlight w:val="none"/>
          <w:u w:val="none" w:color="auto"/>
        </w:rPr>
        <w:t>roads</w:t>
      </w:r>
      <w:r>
        <w:rPr>
          <w:color w:val="auto"/>
          <w:spacing w:val="-24"/>
          <w:highlight w:val="none"/>
          <w:u w:val="none" w:color="auto"/>
        </w:rPr>
        <w:t xml:space="preserve"> </w:t>
      </w:r>
      <w:r>
        <w:rPr>
          <w:color w:val="auto"/>
          <w:spacing w:val="-4"/>
          <w:highlight w:val="none"/>
          <w:u w:val="none" w:color="auto"/>
        </w:rPr>
        <w:t>are</w:t>
      </w:r>
      <w:r>
        <w:rPr>
          <w:color w:val="auto"/>
          <w:spacing w:val="16"/>
          <w:highlight w:val="none"/>
          <w:u w:val="none" w:color="auto"/>
        </w:rPr>
        <w:t xml:space="preserve"> </w:t>
      </w:r>
      <w:r>
        <w:rPr>
          <w:color w:val="auto"/>
          <w:spacing w:val="-4"/>
          <w:highlight w:val="none"/>
          <w:u w:val="none" w:color="auto"/>
        </w:rPr>
        <w:t>classified</w:t>
      </w:r>
      <w:r>
        <w:rPr>
          <w:color w:val="auto"/>
          <w:spacing w:val="-32"/>
          <w:highlight w:val="none"/>
          <w:u w:val="none" w:color="auto"/>
        </w:rPr>
        <w:t xml:space="preserve"> </w:t>
      </w:r>
      <w:r>
        <w:rPr>
          <w:color w:val="auto"/>
          <w:spacing w:val="-5"/>
          <w:highlight w:val="none"/>
          <w:u w:val="none" w:color="auto"/>
        </w:rPr>
        <w:t>as</w:t>
      </w:r>
    </w:p>
    <w:p w14:paraId="1C1FA964">
      <w:pPr>
        <w:pStyle w:val="17"/>
        <w:numPr>
          <w:ilvl w:val="4"/>
          <w:numId w:val="22"/>
        </w:numPr>
        <w:tabs>
          <w:tab w:val="left" w:pos="2519"/>
        </w:tabs>
        <w:spacing w:before="137" w:after="0" w:line="240" w:lineRule="auto"/>
        <w:ind w:left="2519" w:right="0" w:hanging="241"/>
        <w:jc w:val="left"/>
        <w:rPr>
          <w:color w:val="auto"/>
          <w:sz w:val="24"/>
          <w:highlight w:val="none"/>
          <w:u w:val="none" w:color="auto"/>
        </w:rPr>
      </w:pPr>
      <w:r>
        <w:rPr>
          <w:color w:val="auto"/>
          <w:spacing w:val="-6"/>
          <w:sz w:val="24"/>
          <w:highlight w:val="none"/>
          <w:u w:val="none" w:color="auto"/>
        </w:rPr>
        <w:t>Arterial</w:t>
      </w:r>
      <w:r>
        <w:rPr>
          <w:color w:val="auto"/>
          <w:spacing w:val="-2"/>
          <w:sz w:val="24"/>
          <w:highlight w:val="none"/>
          <w:u w:val="none" w:color="auto"/>
        </w:rPr>
        <w:t xml:space="preserve"> </w:t>
      </w:r>
      <w:r>
        <w:rPr>
          <w:color w:val="auto"/>
          <w:spacing w:val="-4"/>
          <w:sz w:val="24"/>
          <w:highlight w:val="none"/>
          <w:u w:val="none" w:color="auto"/>
        </w:rPr>
        <w:t>Roads</w:t>
      </w:r>
    </w:p>
    <w:p w14:paraId="3E369448">
      <w:pPr>
        <w:pStyle w:val="17"/>
        <w:numPr>
          <w:ilvl w:val="4"/>
          <w:numId w:val="22"/>
        </w:numPr>
        <w:tabs>
          <w:tab w:val="left" w:pos="2519"/>
        </w:tabs>
        <w:spacing w:before="136" w:after="0" w:line="240" w:lineRule="auto"/>
        <w:ind w:left="2519" w:right="0" w:hanging="241"/>
        <w:jc w:val="left"/>
        <w:rPr>
          <w:color w:val="auto"/>
          <w:sz w:val="24"/>
          <w:highlight w:val="none"/>
          <w:u w:val="none" w:color="auto"/>
        </w:rPr>
      </w:pPr>
      <w:r>
        <w:rPr>
          <w:color w:val="auto"/>
          <w:spacing w:val="-4"/>
          <w:sz w:val="24"/>
          <w:highlight w:val="none"/>
          <w:u w:val="none" w:color="auto"/>
        </w:rPr>
        <w:t>Sub</w:t>
      </w:r>
      <w:r>
        <w:rPr>
          <w:color w:val="auto"/>
          <w:spacing w:val="-31"/>
          <w:sz w:val="24"/>
          <w:highlight w:val="none"/>
          <w:u w:val="none" w:color="auto"/>
        </w:rPr>
        <w:t xml:space="preserve"> </w:t>
      </w:r>
      <w:r>
        <w:rPr>
          <w:color w:val="auto"/>
          <w:spacing w:val="-4"/>
          <w:sz w:val="24"/>
          <w:highlight w:val="none"/>
          <w:u w:val="none" w:color="auto"/>
        </w:rPr>
        <w:t>–</w:t>
      </w:r>
      <w:r>
        <w:rPr>
          <w:color w:val="auto"/>
          <w:spacing w:val="-19"/>
          <w:sz w:val="24"/>
          <w:highlight w:val="none"/>
          <w:u w:val="none" w:color="auto"/>
        </w:rPr>
        <w:t xml:space="preserve"> </w:t>
      </w:r>
      <w:r>
        <w:rPr>
          <w:color w:val="auto"/>
          <w:spacing w:val="-4"/>
          <w:sz w:val="24"/>
          <w:highlight w:val="none"/>
          <w:u w:val="none" w:color="auto"/>
        </w:rPr>
        <w:t>arterial</w:t>
      </w:r>
      <w:r>
        <w:rPr>
          <w:color w:val="auto"/>
          <w:spacing w:val="-30"/>
          <w:sz w:val="24"/>
          <w:highlight w:val="none"/>
          <w:u w:val="none" w:color="auto"/>
        </w:rPr>
        <w:t xml:space="preserve"> </w:t>
      </w:r>
      <w:r>
        <w:rPr>
          <w:color w:val="auto"/>
          <w:spacing w:val="-4"/>
          <w:sz w:val="24"/>
          <w:highlight w:val="none"/>
          <w:u w:val="none" w:color="auto"/>
        </w:rPr>
        <w:t>roads</w:t>
      </w:r>
    </w:p>
    <w:p w14:paraId="01B0FB6F">
      <w:pPr>
        <w:pStyle w:val="17"/>
        <w:numPr>
          <w:ilvl w:val="4"/>
          <w:numId w:val="22"/>
        </w:numPr>
        <w:tabs>
          <w:tab w:val="left" w:pos="2519"/>
        </w:tabs>
        <w:spacing w:before="135" w:after="0" w:line="240" w:lineRule="auto"/>
        <w:ind w:left="2519" w:right="0" w:hanging="241"/>
        <w:jc w:val="left"/>
        <w:rPr>
          <w:color w:val="auto"/>
          <w:sz w:val="24"/>
          <w:highlight w:val="none"/>
          <w:u w:val="none" w:color="auto"/>
        </w:rPr>
      </w:pPr>
      <w:r>
        <w:rPr>
          <w:color w:val="auto"/>
          <w:spacing w:val="-5"/>
          <w:sz w:val="24"/>
          <w:highlight w:val="none"/>
          <w:u w:val="none" w:color="auto"/>
        </w:rPr>
        <w:t>Collectorstreets</w:t>
      </w:r>
      <w:r>
        <w:rPr>
          <w:color w:val="auto"/>
          <w:spacing w:val="-10"/>
          <w:sz w:val="24"/>
          <w:highlight w:val="none"/>
          <w:u w:val="none" w:color="auto"/>
        </w:rPr>
        <w:t xml:space="preserve"> </w:t>
      </w:r>
      <w:r>
        <w:rPr>
          <w:color w:val="auto"/>
          <w:spacing w:val="-5"/>
          <w:sz w:val="24"/>
          <w:highlight w:val="none"/>
          <w:u w:val="none" w:color="auto"/>
        </w:rPr>
        <w:t>and</w:t>
      </w:r>
    </w:p>
    <w:p w14:paraId="0CCF9F8A">
      <w:pPr>
        <w:pStyle w:val="17"/>
        <w:numPr>
          <w:ilvl w:val="4"/>
          <w:numId w:val="22"/>
        </w:numPr>
        <w:tabs>
          <w:tab w:val="left" w:pos="2519"/>
        </w:tabs>
        <w:spacing w:before="138" w:after="0" w:line="240" w:lineRule="auto"/>
        <w:ind w:left="2519" w:right="0" w:hanging="241"/>
        <w:jc w:val="left"/>
        <w:rPr>
          <w:color w:val="auto"/>
          <w:sz w:val="24"/>
          <w:highlight w:val="none"/>
          <w:u w:val="none" w:color="auto"/>
        </w:rPr>
      </w:pPr>
      <w:r>
        <w:rPr>
          <w:color w:val="auto"/>
          <w:sz w:val="24"/>
          <w:highlight w:val="none"/>
          <w:u w:val="none" w:color="auto"/>
        </w:rPr>
        <w:t>Local</w:t>
      </w:r>
      <w:r>
        <w:rPr>
          <w:color w:val="auto"/>
          <w:spacing w:val="25"/>
          <w:sz w:val="24"/>
          <w:highlight w:val="none"/>
          <w:u w:val="none" w:color="auto"/>
        </w:rPr>
        <w:t xml:space="preserve"> </w:t>
      </w:r>
      <w:r>
        <w:rPr>
          <w:color w:val="auto"/>
          <w:spacing w:val="-2"/>
          <w:sz w:val="24"/>
          <w:highlight w:val="none"/>
          <w:u w:val="none" w:color="auto"/>
        </w:rPr>
        <w:t>streets</w:t>
      </w:r>
    </w:p>
    <w:p w14:paraId="6C2100B3">
      <w:pPr>
        <w:pStyle w:val="8"/>
        <w:spacing w:before="4"/>
        <w:rPr>
          <w:color w:val="auto"/>
          <w:highlight w:val="none"/>
          <w:u w:val="none" w:color="auto"/>
        </w:rPr>
      </w:pPr>
    </w:p>
    <w:p w14:paraId="1DB1289D">
      <w:pPr>
        <w:pStyle w:val="8"/>
        <w:ind w:left="360"/>
        <w:rPr>
          <w:color w:val="auto"/>
          <w:highlight w:val="none"/>
          <w:u w:val="none" w:color="auto"/>
        </w:rPr>
      </w:pPr>
      <w:r>
        <w:rPr>
          <w:color w:val="auto"/>
          <w:spacing w:val="-6"/>
          <w:highlight w:val="none"/>
          <w:u w:val="none" w:color="auto"/>
        </w:rPr>
        <w:t>Arterialand</w:t>
      </w:r>
      <w:r>
        <w:rPr>
          <w:color w:val="auto"/>
          <w:spacing w:val="-26"/>
          <w:highlight w:val="none"/>
          <w:u w:val="none" w:color="auto"/>
        </w:rPr>
        <w:t xml:space="preserve"> </w:t>
      </w:r>
      <w:r>
        <w:rPr>
          <w:color w:val="auto"/>
          <w:spacing w:val="-6"/>
          <w:highlight w:val="none"/>
          <w:u w:val="none" w:color="auto"/>
        </w:rPr>
        <w:t>sub</w:t>
      </w:r>
      <w:r>
        <w:rPr>
          <w:color w:val="auto"/>
          <w:spacing w:val="-20"/>
          <w:highlight w:val="none"/>
          <w:u w:val="none" w:color="auto"/>
        </w:rPr>
        <w:t xml:space="preserve"> </w:t>
      </w:r>
      <w:r>
        <w:rPr>
          <w:color w:val="auto"/>
          <w:spacing w:val="-6"/>
          <w:highlight w:val="none"/>
          <w:u w:val="none" w:color="auto"/>
        </w:rPr>
        <w:t>arterial</w:t>
      </w:r>
      <w:r>
        <w:rPr>
          <w:color w:val="auto"/>
          <w:spacing w:val="-29"/>
          <w:highlight w:val="none"/>
          <w:u w:val="none" w:color="auto"/>
        </w:rPr>
        <w:t xml:space="preserve"> </w:t>
      </w:r>
      <w:r>
        <w:rPr>
          <w:color w:val="auto"/>
          <w:spacing w:val="-6"/>
          <w:highlight w:val="none"/>
          <w:u w:val="none" w:color="auto"/>
        </w:rPr>
        <w:t>roads</w:t>
      </w:r>
      <w:r>
        <w:rPr>
          <w:color w:val="auto"/>
          <w:spacing w:val="-22"/>
          <w:highlight w:val="none"/>
          <w:u w:val="none" w:color="auto"/>
        </w:rPr>
        <w:t xml:space="preserve"> </w:t>
      </w:r>
      <w:r>
        <w:rPr>
          <w:color w:val="auto"/>
          <w:spacing w:val="-6"/>
          <w:highlight w:val="none"/>
          <w:u w:val="none" w:color="auto"/>
        </w:rPr>
        <w:t>are</w:t>
      </w:r>
      <w:r>
        <w:rPr>
          <w:color w:val="auto"/>
          <w:spacing w:val="-27"/>
          <w:highlight w:val="none"/>
          <w:u w:val="none" w:color="auto"/>
        </w:rPr>
        <w:t xml:space="preserve"> </w:t>
      </w:r>
      <w:r>
        <w:rPr>
          <w:color w:val="auto"/>
          <w:spacing w:val="-6"/>
          <w:highlight w:val="none"/>
          <w:u w:val="none" w:color="auto"/>
        </w:rPr>
        <w:t>the</w:t>
      </w:r>
      <w:r>
        <w:rPr>
          <w:color w:val="auto"/>
          <w:spacing w:val="-17"/>
          <w:highlight w:val="none"/>
          <w:u w:val="none" w:color="auto"/>
        </w:rPr>
        <w:t xml:space="preserve"> </w:t>
      </w:r>
      <w:r>
        <w:rPr>
          <w:color w:val="auto"/>
          <w:spacing w:val="-6"/>
          <w:highlight w:val="none"/>
          <w:u w:val="none" w:color="auto"/>
        </w:rPr>
        <w:t>streets</w:t>
      </w:r>
      <w:r>
        <w:rPr>
          <w:color w:val="auto"/>
          <w:spacing w:val="-16"/>
          <w:highlight w:val="none"/>
          <w:u w:val="none" w:color="auto"/>
        </w:rPr>
        <w:t xml:space="preserve"> </w:t>
      </w:r>
      <w:r>
        <w:rPr>
          <w:color w:val="auto"/>
          <w:spacing w:val="-6"/>
          <w:highlight w:val="none"/>
          <w:u w:val="none" w:color="auto"/>
        </w:rPr>
        <w:t>primarilyfor</w:t>
      </w:r>
      <w:r>
        <w:rPr>
          <w:color w:val="auto"/>
          <w:spacing w:val="-27"/>
          <w:highlight w:val="none"/>
          <w:u w:val="none" w:color="auto"/>
        </w:rPr>
        <w:t xml:space="preserve"> </w:t>
      </w:r>
      <w:r>
        <w:rPr>
          <w:color w:val="auto"/>
          <w:spacing w:val="-6"/>
          <w:highlight w:val="none"/>
          <w:u w:val="none" w:color="auto"/>
        </w:rPr>
        <w:t>through</w:t>
      </w:r>
      <w:r>
        <w:rPr>
          <w:color w:val="auto"/>
          <w:spacing w:val="-21"/>
          <w:highlight w:val="none"/>
          <w:u w:val="none" w:color="auto"/>
        </w:rPr>
        <w:t xml:space="preserve"> </w:t>
      </w:r>
      <w:r>
        <w:rPr>
          <w:color w:val="auto"/>
          <w:spacing w:val="-6"/>
          <w:highlight w:val="none"/>
          <w:u w:val="none" w:color="auto"/>
        </w:rPr>
        <w:t>traffic.</w:t>
      </w:r>
    </w:p>
    <w:p w14:paraId="526EE7AB">
      <w:pPr>
        <w:pStyle w:val="8"/>
        <w:spacing w:after="0"/>
        <w:jc w:val="both"/>
        <w:rPr>
          <w:rFonts w:ascii="Arial MT"/>
          <w:color w:val="auto"/>
          <w:highlight w:val="none"/>
          <w:u w:val="none" w:color="auto"/>
        </w:rPr>
        <w:sectPr>
          <w:pgSz w:w="12240" w:h="15840"/>
          <w:pgMar w:top="1440" w:right="1080" w:bottom="1440" w:left="1080" w:header="720" w:footer="720" w:gutter="0"/>
          <w:pgBorders w:offsetFrom="page">
            <w:top w:val="thinThickThinSmallGap" w:color="000000" w:sz="24" w:space="24"/>
            <w:left w:val="thinThickThinSmallGap" w:color="000000" w:sz="24" w:space="24"/>
            <w:bottom w:val="thinThickThinSmallGap" w:color="000000" w:sz="24" w:space="24"/>
            <w:right w:val="thinThickThinSmallGap" w:color="000000" w:sz="24" w:space="24"/>
          </w:pgBorders>
          <w:pgNumType w:fmt="decimal"/>
          <w:cols w:space="720" w:num="1"/>
        </w:sectPr>
      </w:pPr>
    </w:p>
    <w:p w14:paraId="45C15D33">
      <w:pPr>
        <w:pStyle w:val="3"/>
        <w:numPr>
          <w:ilvl w:val="0"/>
          <w:numId w:val="0"/>
        </w:numPr>
        <w:tabs>
          <w:tab w:val="left" w:pos="1038"/>
        </w:tabs>
        <w:spacing w:before="46" w:after="0" w:line="240" w:lineRule="auto"/>
        <w:ind w:right="0" w:rightChars="0" w:firstLine="3998" w:firstLineChars="1350"/>
        <w:jc w:val="left"/>
        <w:rPr>
          <w:rFonts w:hint="default"/>
          <w:b/>
          <w:color w:val="auto"/>
          <w:spacing w:val="-12"/>
          <w:sz w:val="32"/>
          <w:highlight w:val="none"/>
          <w:u w:val="none" w:color="auto"/>
          <w:lang w:val="en-US"/>
        </w:rPr>
      </w:pPr>
      <w:r>
        <w:rPr>
          <w:rFonts w:hint="default"/>
          <w:b/>
          <w:color w:val="auto"/>
          <w:spacing w:val="-12"/>
          <w:sz w:val="32"/>
          <w:highlight w:val="none"/>
          <w:u w:val="none" w:color="auto"/>
          <w:lang w:val="en-US"/>
        </w:rPr>
        <w:t>UNIT-II</w:t>
      </w:r>
    </w:p>
    <w:p w14:paraId="0845D20A">
      <w:pPr>
        <w:pStyle w:val="3"/>
        <w:numPr>
          <w:ilvl w:val="0"/>
          <w:numId w:val="0"/>
        </w:numPr>
        <w:tabs>
          <w:tab w:val="left" w:pos="1038"/>
        </w:tabs>
        <w:spacing w:before="46" w:after="0" w:line="240" w:lineRule="auto"/>
        <w:ind w:right="0" w:rightChars="0"/>
        <w:jc w:val="left"/>
        <w:rPr>
          <w:rFonts w:hint="default"/>
          <w:color w:val="auto"/>
          <w:highlight w:val="none"/>
          <w:u w:val="none" w:color="auto"/>
          <w:lang w:val="en-US"/>
        </w:rPr>
      </w:pPr>
    </w:p>
    <w:p w14:paraId="2035AA55">
      <w:pPr>
        <w:pStyle w:val="3"/>
        <w:numPr>
          <w:ilvl w:val="0"/>
          <w:numId w:val="0"/>
        </w:numPr>
        <w:tabs>
          <w:tab w:val="left" w:pos="1038"/>
        </w:tabs>
        <w:spacing w:before="46" w:after="0" w:line="240" w:lineRule="auto"/>
        <w:ind w:right="0" w:rightChars="0"/>
        <w:jc w:val="left"/>
        <w:rPr>
          <w:color w:val="auto"/>
          <w:highlight w:val="none"/>
          <w:u w:val="none" w:color="auto"/>
        </w:rPr>
      </w:pPr>
      <w:r>
        <w:rPr>
          <w:rFonts w:hint="default"/>
          <w:color w:val="auto"/>
          <w:highlight w:val="none"/>
          <w:u w:val="none" w:color="auto"/>
          <w:lang w:val="en-US"/>
        </w:rPr>
        <w:t xml:space="preserve">2. </w:t>
      </w:r>
      <w:r>
        <w:rPr>
          <w:color w:val="auto"/>
          <w:highlight w:val="none"/>
          <w:u w:val="none" w:color="auto"/>
        </w:rPr>
        <w:t>GEOMETRICAL</w:t>
      </w:r>
      <w:r>
        <w:rPr>
          <w:color w:val="auto"/>
          <w:spacing w:val="-8"/>
          <w:highlight w:val="none"/>
          <w:u w:val="none" w:color="auto"/>
        </w:rPr>
        <w:t xml:space="preserve"> </w:t>
      </w:r>
      <w:r>
        <w:rPr>
          <w:color w:val="auto"/>
          <w:highlight w:val="none"/>
          <w:u w:val="none" w:color="auto"/>
        </w:rPr>
        <w:t>DESIGN</w:t>
      </w:r>
      <w:r>
        <w:rPr>
          <w:color w:val="auto"/>
          <w:spacing w:val="-9"/>
          <w:highlight w:val="none"/>
          <w:u w:val="none" w:color="auto"/>
        </w:rPr>
        <w:t xml:space="preserve"> </w:t>
      </w:r>
      <w:r>
        <w:rPr>
          <w:color w:val="auto"/>
          <w:highlight w:val="none"/>
          <w:u w:val="none" w:color="auto"/>
        </w:rPr>
        <w:t>OF</w:t>
      </w:r>
      <w:r>
        <w:rPr>
          <w:color w:val="auto"/>
          <w:spacing w:val="-14"/>
          <w:highlight w:val="none"/>
          <w:u w:val="none" w:color="auto"/>
        </w:rPr>
        <w:t xml:space="preserve"> </w:t>
      </w:r>
      <w:r>
        <w:rPr>
          <w:color w:val="auto"/>
          <w:spacing w:val="-2"/>
          <w:highlight w:val="none"/>
          <w:u w:val="none" w:color="auto"/>
        </w:rPr>
        <w:t>HIGHWAY</w:t>
      </w:r>
    </w:p>
    <w:p w14:paraId="533508EA">
      <w:pPr>
        <w:pStyle w:val="17"/>
        <w:numPr>
          <w:ilvl w:val="0"/>
          <w:numId w:val="0"/>
        </w:numPr>
        <w:tabs>
          <w:tab w:val="left" w:pos="1218"/>
        </w:tabs>
        <w:spacing w:before="137" w:after="0" w:line="240" w:lineRule="auto"/>
        <w:ind w:left="676" w:leftChars="0" w:right="0" w:rightChars="0"/>
        <w:jc w:val="left"/>
        <w:rPr>
          <w:b/>
          <w:color w:val="auto"/>
          <w:sz w:val="24"/>
          <w:highlight w:val="none"/>
          <w:u w:val="none" w:color="auto"/>
        </w:rPr>
      </w:pPr>
      <w:r>
        <w:rPr>
          <w:rFonts w:hint="default"/>
          <w:b/>
          <w:color w:val="auto"/>
          <w:sz w:val="24"/>
          <w:highlight w:val="none"/>
          <w:u w:val="none" w:color="auto"/>
          <w:lang w:val="en-US"/>
        </w:rPr>
        <w:t xml:space="preserve">2.1 </w:t>
      </w:r>
      <w:r>
        <w:rPr>
          <w:b/>
          <w:color w:val="auto"/>
          <w:sz w:val="24"/>
          <w:highlight w:val="none"/>
          <w:u w:val="none" w:color="auto"/>
        </w:rPr>
        <w:t>ROAD</w:t>
      </w:r>
      <w:r>
        <w:rPr>
          <w:b/>
          <w:color w:val="auto"/>
          <w:spacing w:val="-14"/>
          <w:sz w:val="24"/>
          <w:highlight w:val="none"/>
          <w:u w:val="none" w:color="auto"/>
        </w:rPr>
        <w:t xml:space="preserve"> </w:t>
      </w:r>
      <w:r>
        <w:rPr>
          <w:b/>
          <w:color w:val="auto"/>
          <w:spacing w:val="-2"/>
          <w:sz w:val="24"/>
          <w:highlight w:val="none"/>
          <w:u w:val="none" w:color="auto"/>
        </w:rPr>
        <w:t>STRUCTURE:</w:t>
      </w:r>
    </w:p>
    <w:p w14:paraId="1D668066">
      <w:pPr>
        <w:pStyle w:val="8"/>
        <w:numPr>
          <w:ilvl w:val="0"/>
          <w:numId w:val="23"/>
        </w:numPr>
        <w:spacing w:before="128"/>
        <w:ind w:left="425" w:leftChars="0" w:hanging="425" w:firstLineChars="0"/>
        <w:rPr>
          <w:color w:val="auto"/>
          <w:highlight w:val="none"/>
          <w:u w:val="none" w:color="auto"/>
        </w:rPr>
      </w:pPr>
      <w:r>
        <w:rPr>
          <w:color w:val="auto"/>
          <w:highlight w:val="none"/>
          <w:u w:val="none" w:color="auto"/>
        </w:rPr>
        <w:t>Sub</w:t>
      </w:r>
      <w:r>
        <w:rPr>
          <w:color w:val="auto"/>
          <w:spacing w:val="-7"/>
          <w:highlight w:val="none"/>
          <w:u w:val="none" w:color="auto"/>
        </w:rPr>
        <w:t xml:space="preserve"> </w:t>
      </w:r>
      <w:r>
        <w:rPr>
          <w:color w:val="auto"/>
          <w:spacing w:val="-4"/>
          <w:highlight w:val="none"/>
          <w:u w:val="none" w:color="auto"/>
        </w:rPr>
        <w:t>soil</w:t>
      </w:r>
    </w:p>
    <w:p w14:paraId="288D15B4">
      <w:pPr>
        <w:pStyle w:val="8"/>
        <w:numPr>
          <w:ilvl w:val="0"/>
          <w:numId w:val="23"/>
        </w:numPr>
        <w:spacing w:after="0"/>
        <w:ind w:left="425" w:leftChars="0" w:right="0" w:rightChars="0" w:hanging="425" w:firstLineChars="0"/>
        <w:rPr>
          <w:rFonts w:hint="default"/>
          <w:color w:val="auto"/>
          <w:highlight w:val="none"/>
          <w:u w:val="none" w:color="auto"/>
        </w:rPr>
      </w:pPr>
      <w:r>
        <w:rPr>
          <w:rFonts w:hint="default"/>
          <w:color w:val="auto"/>
          <w:highlight w:val="none"/>
          <w:u w:val="none" w:color="auto"/>
        </w:rPr>
        <w:t>Sub grade</w:t>
      </w:r>
    </w:p>
    <w:p w14:paraId="7B6AB5F9">
      <w:pPr>
        <w:pStyle w:val="8"/>
        <w:numPr>
          <w:ilvl w:val="0"/>
          <w:numId w:val="23"/>
        </w:numPr>
        <w:spacing w:after="0"/>
        <w:ind w:left="425" w:leftChars="0" w:right="0" w:rightChars="0" w:hanging="425" w:firstLineChars="0"/>
        <w:rPr>
          <w:rFonts w:hint="default"/>
          <w:color w:val="auto"/>
          <w:highlight w:val="none"/>
          <w:u w:val="none" w:color="auto"/>
        </w:rPr>
      </w:pPr>
      <w:r>
        <w:rPr>
          <w:rFonts w:hint="default"/>
          <w:color w:val="auto"/>
          <w:highlight w:val="none"/>
          <w:u w:val="none" w:color="auto"/>
        </w:rPr>
        <w:t>Base course</w:t>
      </w:r>
    </w:p>
    <w:p w14:paraId="5CC8AE29">
      <w:pPr>
        <w:pStyle w:val="8"/>
        <w:numPr>
          <w:ilvl w:val="0"/>
          <w:numId w:val="23"/>
        </w:numPr>
        <w:spacing w:after="0"/>
        <w:ind w:left="425" w:leftChars="0" w:right="0" w:rightChars="0" w:hanging="425" w:firstLineChars="0"/>
        <w:rPr>
          <w:rFonts w:hint="default"/>
          <w:color w:val="auto"/>
          <w:highlight w:val="none"/>
          <w:u w:val="none" w:color="auto"/>
        </w:rPr>
      </w:pPr>
      <w:r>
        <w:rPr>
          <w:rFonts w:hint="default"/>
          <w:color w:val="auto"/>
          <w:highlight w:val="none"/>
          <w:u w:val="none" w:color="auto"/>
        </w:rPr>
        <w:t>Wearing course or Surface course</w:t>
      </w:r>
    </w:p>
    <w:p w14:paraId="0DC9AA77">
      <w:pPr>
        <w:pStyle w:val="8"/>
        <w:numPr>
          <w:ilvl w:val="0"/>
          <w:numId w:val="23"/>
        </w:numPr>
        <w:spacing w:after="0"/>
        <w:ind w:left="425" w:leftChars="0" w:right="0" w:rightChars="0" w:hanging="425" w:firstLineChars="0"/>
        <w:jc w:val="left"/>
        <w:rPr>
          <w:color w:val="auto"/>
          <w:highlight w:val="none"/>
          <w:u w:val="none" w:color="auto"/>
        </w:rPr>
      </w:pPr>
      <w:r>
        <w:rPr>
          <w:rFonts w:hint="default"/>
          <w:color w:val="auto"/>
          <w:highlight w:val="none"/>
          <w:u w:val="none" w:color="auto"/>
        </w:rPr>
        <w:t>Berm</w:t>
      </w:r>
    </w:p>
    <w:p w14:paraId="3BC1B123">
      <w:pPr>
        <w:pStyle w:val="8"/>
        <w:spacing w:before="5"/>
        <w:rPr>
          <w:color w:val="auto"/>
          <w:sz w:val="13"/>
          <w:highlight w:val="none"/>
          <w:u w:val="none" w:color="auto"/>
        </w:rPr>
      </w:pPr>
    </w:p>
    <w:p w14:paraId="640AAD7E">
      <w:pPr>
        <w:pStyle w:val="8"/>
        <w:numPr>
          <w:ilvl w:val="0"/>
          <w:numId w:val="0"/>
        </w:numPr>
        <w:spacing w:before="128"/>
        <w:ind w:leftChars="0" w:right="0" w:rightChars="0" w:firstLine="480" w:firstLineChars="200"/>
        <w:rPr>
          <w:b/>
          <w:bCs/>
          <w:color w:val="auto"/>
          <w:highlight w:val="none"/>
          <w:u w:val="none" w:color="auto"/>
        </w:rPr>
      </w:pPr>
      <w:r>
        <w:rPr>
          <w:rFonts w:hint="default"/>
          <w:b/>
          <w:bCs/>
          <w:color w:val="auto"/>
          <w:highlight w:val="none"/>
          <w:u w:val="none" w:color="auto"/>
          <w:lang w:val="en-US"/>
        </w:rPr>
        <w:t xml:space="preserve">i) </w:t>
      </w:r>
      <w:r>
        <w:rPr>
          <w:b/>
          <w:bCs/>
          <w:color w:val="auto"/>
          <w:highlight w:val="none"/>
          <w:u w:val="none" w:color="auto"/>
        </w:rPr>
        <w:t>S</w:t>
      </w:r>
      <w:r>
        <w:rPr>
          <w:rFonts w:hint="default"/>
          <w:b/>
          <w:bCs/>
          <w:color w:val="auto"/>
          <w:highlight w:val="none"/>
          <w:u w:val="none" w:color="auto"/>
          <w:lang w:val="en-US"/>
        </w:rPr>
        <w:t>UB SOIL</w:t>
      </w:r>
    </w:p>
    <w:p w14:paraId="6FDEE3E7">
      <w:pPr>
        <w:pStyle w:val="8"/>
        <w:spacing w:before="5"/>
        <w:rPr>
          <w:color w:val="auto"/>
          <w:sz w:val="13"/>
          <w:highlight w:val="none"/>
          <w:u w:val="none" w:color="auto"/>
        </w:rPr>
      </w:pPr>
    </w:p>
    <w:p w14:paraId="33417105">
      <w:pPr>
        <w:pStyle w:val="8"/>
        <w:spacing w:before="128"/>
        <w:ind w:left="679"/>
        <w:rPr>
          <w:color w:val="auto"/>
          <w:spacing w:val="-2"/>
          <w:highlight w:val="none"/>
          <w:u w:val="none" w:color="auto"/>
        </w:rPr>
      </w:pPr>
      <w:r>
        <w:rPr>
          <w:color w:val="auto"/>
          <w:highlight w:val="none"/>
          <w:u w:val="none" w:color="auto"/>
        </w:rPr>
        <w:t>Road</w:t>
      </w:r>
      <w:r>
        <w:rPr>
          <w:color w:val="auto"/>
          <w:spacing w:val="-2"/>
          <w:highlight w:val="none"/>
          <w:u w:val="none" w:color="auto"/>
        </w:rPr>
        <w:t xml:space="preserve"> </w:t>
      </w:r>
      <w:r>
        <w:rPr>
          <w:color w:val="auto"/>
          <w:highlight w:val="none"/>
          <w:u w:val="none" w:color="auto"/>
        </w:rPr>
        <w:t>structure</w:t>
      </w:r>
      <w:r>
        <w:rPr>
          <w:color w:val="auto"/>
          <w:spacing w:val="-5"/>
          <w:highlight w:val="none"/>
          <w:u w:val="none" w:color="auto"/>
        </w:rPr>
        <w:t xml:space="preserve"> </w:t>
      </w:r>
      <w:r>
        <w:rPr>
          <w:color w:val="auto"/>
          <w:highlight w:val="none"/>
          <w:u w:val="none" w:color="auto"/>
        </w:rPr>
        <w:t>consists of</w:t>
      </w:r>
      <w:r>
        <w:rPr>
          <w:color w:val="auto"/>
          <w:spacing w:val="-4"/>
          <w:highlight w:val="none"/>
          <w:u w:val="none" w:color="auto"/>
        </w:rPr>
        <w:t xml:space="preserve"> </w:t>
      </w:r>
      <w:r>
        <w:rPr>
          <w:color w:val="auto"/>
          <w:highlight w:val="none"/>
          <w:u w:val="none" w:color="auto"/>
        </w:rPr>
        <w:t>the</w:t>
      </w:r>
      <w:r>
        <w:rPr>
          <w:color w:val="auto"/>
          <w:spacing w:val="-2"/>
          <w:highlight w:val="none"/>
          <w:u w:val="none" w:color="auto"/>
        </w:rPr>
        <w:t xml:space="preserve"> </w:t>
      </w:r>
      <w:r>
        <w:rPr>
          <w:color w:val="auto"/>
          <w:highlight w:val="none"/>
          <w:u w:val="none" w:color="auto"/>
        </w:rPr>
        <w:t>following</w:t>
      </w:r>
      <w:r>
        <w:rPr>
          <w:color w:val="auto"/>
          <w:spacing w:val="-4"/>
          <w:highlight w:val="none"/>
          <w:u w:val="none" w:color="auto"/>
        </w:rPr>
        <w:t xml:space="preserve"> </w:t>
      </w:r>
      <w:r>
        <w:rPr>
          <w:color w:val="auto"/>
          <w:highlight w:val="none"/>
          <w:u w:val="none" w:color="auto"/>
        </w:rPr>
        <w:t>components</w:t>
      </w:r>
      <w:r>
        <w:rPr>
          <w:color w:val="auto"/>
          <w:spacing w:val="-1"/>
          <w:highlight w:val="none"/>
          <w:u w:val="none" w:color="auto"/>
        </w:rPr>
        <w:t xml:space="preserve"> </w:t>
      </w:r>
      <w:r>
        <w:rPr>
          <w:color w:val="auto"/>
          <w:highlight w:val="none"/>
          <w:u w:val="none" w:color="auto"/>
        </w:rPr>
        <w:t>as</w:t>
      </w:r>
      <w:r>
        <w:rPr>
          <w:color w:val="auto"/>
          <w:spacing w:val="-1"/>
          <w:highlight w:val="none"/>
          <w:u w:val="none" w:color="auto"/>
        </w:rPr>
        <w:t xml:space="preserve"> </w:t>
      </w:r>
      <w:r>
        <w:rPr>
          <w:color w:val="auto"/>
          <w:highlight w:val="none"/>
          <w:u w:val="none" w:color="auto"/>
        </w:rPr>
        <w:t>shown</w:t>
      </w:r>
      <w:r>
        <w:rPr>
          <w:color w:val="auto"/>
          <w:spacing w:val="-1"/>
          <w:highlight w:val="none"/>
          <w:u w:val="none" w:color="auto"/>
        </w:rPr>
        <w:t xml:space="preserve"> </w:t>
      </w:r>
      <w:r>
        <w:rPr>
          <w:color w:val="auto"/>
          <w:highlight w:val="none"/>
          <w:u w:val="none" w:color="auto"/>
        </w:rPr>
        <w:t>in</w:t>
      </w:r>
      <w:r>
        <w:rPr>
          <w:color w:val="auto"/>
          <w:spacing w:val="-4"/>
          <w:highlight w:val="none"/>
          <w:u w:val="none" w:color="auto"/>
        </w:rPr>
        <w:t xml:space="preserve"> </w:t>
      </w:r>
      <w:r>
        <w:rPr>
          <w:color w:val="auto"/>
          <w:highlight w:val="none"/>
          <w:u w:val="none" w:color="auto"/>
        </w:rPr>
        <w:t>the</w:t>
      </w:r>
      <w:r>
        <w:rPr>
          <w:color w:val="auto"/>
          <w:spacing w:val="-4"/>
          <w:highlight w:val="none"/>
          <w:u w:val="none" w:color="auto"/>
        </w:rPr>
        <w:t xml:space="preserve"> </w:t>
      </w:r>
      <w:r>
        <w:rPr>
          <w:color w:val="auto"/>
          <w:spacing w:val="-2"/>
          <w:highlight w:val="none"/>
          <w:u w:val="none" w:color="auto"/>
        </w:rPr>
        <w:t>fig.1.3.2.</w:t>
      </w:r>
    </w:p>
    <w:p w14:paraId="2CDE30C6">
      <w:pPr>
        <w:pStyle w:val="8"/>
        <w:spacing w:before="13"/>
        <w:rPr>
          <w:color w:val="auto"/>
          <w:highlight w:val="none"/>
          <w:u w:val="none" w:color="auto"/>
        </w:rPr>
      </w:pPr>
    </w:p>
    <w:p w14:paraId="1542E46D">
      <w:pPr>
        <w:pStyle w:val="3"/>
        <w:numPr>
          <w:ilvl w:val="0"/>
          <w:numId w:val="24"/>
        </w:numPr>
        <w:tabs>
          <w:tab w:val="left" w:pos="943"/>
        </w:tabs>
        <w:spacing w:before="0" w:after="0" w:line="240" w:lineRule="auto"/>
        <w:ind w:left="943" w:right="0" w:hanging="267"/>
        <w:jc w:val="left"/>
        <w:rPr>
          <w:color w:val="auto"/>
          <w:highlight w:val="none"/>
          <w:u w:val="none" w:color="auto"/>
        </w:rPr>
      </w:pPr>
      <w:r>
        <w:rPr>
          <w:color w:val="auto"/>
          <w:highlight w:val="none"/>
          <w:u w:val="none" w:color="auto"/>
        </w:rPr>
        <w:t>SUB</w:t>
      </w:r>
      <w:r>
        <w:rPr>
          <w:color w:val="auto"/>
          <w:spacing w:val="-12"/>
          <w:highlight w:val="none"/>
          <w:u w:val="none" w:color="auto"/>
        </w:rPr>
        <w:t xml:space="preserve"> </w:t>
      </w:r>
      <w:r>
        <w:rPr>
          <w:color w:val="auto"/>
          <w:spacing w:val="-2"/>
          <w:highlight w:val="none"/>
          <w:u w:val="none" w:color="auto"/>
        </w:rPr>
        <w:t>GRADE:</w:t>
      </w:r>
    </w:p>
    <w:p w14:paraId="5A581D25">
      <w:pPr>
        <w:pStyle w:val="8"/>
        <w:spacing w:before="274" w:line="360" w:lineRule="auto"/>
        <w:ind w:left="679" w:right="228" w:firstLine="720"/>
        <w:jc w:val="both"/>
        <w:rPr>
          <w:color w:val="auto"/>
          <w:highlight w:val="none"/>
          <w:u w:val="none" w:color="auto"/>
        </w:rPr>
      </w:pPr>
      <w:r>
        <w:rPr>
          <w:color w:val="auto"/>
          <w:highlight w:val="none"/>
          <w:u w:val="none" w:color="auto"/>
        </w:rPr>
        <w:t>The</w:t>
      </w:r>
      <w:r>
        <w:rPr>
          <w:color w:val="auto"/>
          <w:spacing w:val="-6"/>
          <w:highlight w:val="none"/>
          <w:u w:val="none" w:color="auto"/>
        </w:rPr>
        <w:t xml:space="preserve"> </w:t>
      </w:r>
      <w:r>
        <w:rPr>
          <w:color w:val="auto"/>
          <w:highlight w:val="none"/>
          <w:u w:val="none" w:color="auto"/>
        </w:rPr>
        <w:t>sub</w:t>
      </w:r>
      <w:r>
        <w:rPr>
          <w:color w:val="auto"/>
          <w:spacing w:val="-2"/>
          <w:highlight w:val="none"/>
          <w:u w:val="none" w:color="auto"/>
        </w:rPr>
        <w:t xml:space="preserve"> </w:t>
      </w:r>
      <w:r>
        <w:rPr>
          <w:color w:val="auto"/>
          <w:highlight w:val="none"/>
          <w:u w:val="none" w:color="auto"/>
        </w:rPr>
        <w:t>grade</w:t>
      </w:r>
      <w:r>
        <w:rPr>
          <w:color w:val="auto"/>
          <w:spacing w:val="-3"/>
          <w:highlight w:val="none"/>
          <w:u w:val="none" w:color="auto"/>
        </w:rPr>
        <w:t xml:space="preserve"> </w:t>
      </w:r>
      <w:r>
        <w:rPr>
          <w:color w:val="auto"/>
          <w:highlight w:val="none"/>
          <w:u w:val="none" w:color="auto"/>
        </w:rPr>
        <w:t>functions</w:t>
      </w:r>
      <w:r>
        <w:rPr>
          <w:color w:val="auto"/>
          <w:spacing w:val="-1"/>
          <w:highlight w:val="none"/>
          <w:u w:val="none" w:color="auto"/>
        </w:rPr>
        <w:t xml:space="preserve"> </w:t>
      </w:r>
      <w:r>
        <w:rPr>
          <w:color w:val="auto"/>
          <w:highlight w:val="none"/>
          <w:u w:val="none" w:color="auto"/>
        </w:rPr>
        <w:t>as</w:t>
      </w:r>
      <w:r>
        <w:rPr>
          <w:color w:val="auto"/>
          <w:spacing w:val="-5"/>
          <w:highlight w:val="none"/>
          <w:u w:val="none" w:color="auto"/>
        </w:rPr>
        <w:t xml:space="preserve"> </w:t>
      </w:r>
      <w:r>
        <w:rPr>
          <w:color w:val="auto"/>
          <w:highlight w:val="none"/>
          <w:u w:val="none" w:color="auto"/>
        </w:rPr>
        <w:t>a</w:t>
      </w:r>
      <w:r>
        <w:rPr>
          <w:color w:val="auto"/>
          <w:spacing w:val="-3"/>
          <w:highlight w:val="none"/>
          <w:u w:val="none" w:color="auto"/>
        </w:rPr>
        <w:t xml:space="preserve"> </w:t>
      </w:r>
      <w:r>
        <w:rPr>
          <w:color w:val="auto"/>
          <w:highlight w:val="none"/>
          <w:u w:val="none" w:color="auto"/>
        </w:rPr>
        <w:t>support</w:t>
      </w:r>
      <w:r>
        <w:rPr>
          <w:color w:val="auto"/>
          <w:spacing w:val="-5"/>
          <w:highlight w:val="none"/>
          <w:u w:val="none" w:color="auto"/>
        </w:rPr>
        <w:t xml:space="preserve"> </w:t>
      </w:r>
      <w:r>
        <w:rPr>
          <w:color w:val="auto"/>
          <w:highlight w:val="none"/>
          <w:u w:val="none" w:color="auto"/>
        </w:rPr>
        <w:t>to</w:t>
      </w:r>
      <w:r>
        <w:rPr>
          <w:color w:val="auto"/>
          <w:spacing w:val="-2"/>
          <w:highlight w:val="none"/>
          <w:u w:val="none" w:color="auto"/>
        </w:rPr>
        <w:t xml:space="preserve"> </w:t>
      </w:r>
      <w:r>
        <w:rPr>
          <w:color w:val="auto"/>
          <w:highlight w:val="none"/>
          <w:u w:val="none" w:color="auto"/>
        </w:rPr>
        <w:t>road</w:t>
      </w:r>
      <w:r>
        <w:rPr>
          <w:color w:val="auto"/>
          <w:spacing w:val="-5"/>
          <w:highlight w:val="none"/>
          <w:u w:val="none" w:color="auto"/>
        </w:rPr>
        <w:t xml:space="preserve"> </w:t>
      </w:r>
      <w:r>
        <w:rPr>
          <w:color w:val="auto"/>
          <w:highlight w:val="none"/>
          <w:u w:val="none" w:color="auto"/>
        </w:rPr>
        <w:t>surface</w:t>
      </w:r>
      <w:r>
        <w:rPr>
          <w:color w:val="auto"/>
          <w:spacing w:val="-5"/>
          <w:highlight w:val="none"/>
          <w:u w:val="none" w:color="auto"/>
        </w:rPr>
        <w:t xml:space="preserve"> </w:t>
      </w:r>
      <w:r>
        <w:rPr>
          <w:color w:val="auto"/>
          <w:highlight w:val="none"/>
          <w:u w:val="none" w:color="auto"/>
        </w:rPr>
        <w:t>and</w:t>
      </w:r>
      <w:r>
        <w:rPr>
          <w:color w:val="auto"/>
          <w:spacing w:val="-2"/>
          <w:highlight w:val="none"/>
          <w:u w:val="none" w:color="auto"/>
        </w:rPr>
        <w:t xml:space="preserve"> </w:t>
      </w:r>
      <w:r>
        <w:rPr>
          <w:color w:val="auto"/>
          <w:highlight w:val="none"/>
          <w:u w:val="none" w:color="auto"/>
        </w:rPr>
        <w:t>serves</w:t>
      </w:r>
      <w:r>
        <w:rPr>
          <w:color w:val="auto"/>
          <w:spacing w:val="-2"/>
          <w:highlight w:val="none"/>
          <w:u w:val="none" w:color="auto"/>
        </w:rPr>
        <w:t xml:space="preserve"> </w:t>
      </w:r>
      <w:r>
        <w:rPr>
          <w:color w:val="auto"/>
          <w:highlight w:val="none"/>
          <w:u w:val="none" w:color="auto"/>
        </w:rPr>
        <w:t>as</w:t>
      </w:r>
      <w:r>
        <w:rPr>
          <w:color w:val="auto"/>
          <w:spacing w:val="-2"/>
          <w:highlight w:val="none"/>
          <w:u w:val="none" w:color="auto"/>
        </w:rPr>
        <w:t xml:space="preserve"> </w:t>
      </w:r>
      <w:r>
        <w:rPr>
          <w:color w:val="auto"/>
          <w:highlight w:val="none"/>
          <w:u w:val="none" w:color="auto"/>
        </w:rPr>
        <w:t>a</w:t>
      </w:r>
      <w:r>
        <w:rPr>
          <w:color w:val="auto"/>
          <w:spacing w:val="-6"/>
          <w:highlight w:val="none"/>
          <w:u w:val="none" w:color="auto"/>
        </w:rPr>
        <w:t xml:space="preserve"> </w:t>
      </w:r>
      <w:r>
        <w:rPr>
          <w:color w:val="auto"/>
          <w:highlight w:val="none"/>
          <w:u w:val="none" w:color="auto"/>
        </w:rPr>
        <w:t>foundation.</w:t>
      </w:r>
      <w:r>
        <w:rPr>
          <w:color w:val="auto"/>
          <w:spacing w:val="-2"/>
          <w:highlight w:val="none"/>
          <w:u w:val="none" w:color="auto"/>
        </w:rPr>
        <w:t xml:space="preserve"> </w:t>
      </w:r>
      <w:r>
        <w:rPr>
          <w:color w:val="auto"/>
          <w:highlight w:val="none"/>
          <w:u w:val="none" w:color="auto"/>
        </w:rPr>
        <w:t>The</w:t>
      </w:r>
      <w:r>
        <w:rPr>
          <w:color w:val="auto"/>
          <w:spacing w:val="-8"/>
          <w:highlight w:val="none"/>
          <w:u w:val="none" w:color="auto"/>
        </w:rPr>
        <w:t xml:space="preserve"> </w:t>
      </w:r>
      <w:r>
        <w:rPr>
          <w:color w:val="auto"/>
          <w:highlight w:val="none"/>
          <w:u w:val="none" w:color="auto"/>
        </w:rPr>
        <w:t>life</w:t>
      </w:r>
      <w:r>
        <w:rPr>
          <w:color w:val="auto"/>
          <w:spacing w:val="-6"/>
          <w:highlight w:val="none"/>
          <w:u w:val="none" w:color="auto"/>
        </w:rPr>
        <w:t xml:space="preserve"> </w:t>
      </w:r>
      <w:r>
        <w:rPr>
          <w:color w:val="auto"/>
          <w:highlight w:val="none"/>
          <w:u w:val="none" w:color="auto"/>
        </w:rPr>
        <w:t>of</w:t>
      </w:r>
      <w:r>
        <w:rPr>
          <w:color w:val="auto"/>
          <w:spacing w:val="-6"/>
          <w:highlight w:val="none"/>
          <w:u w:val="none" w:color="auto"/>
        </w:rPr>
        <w:t xml:space="preserve"> </w:t>
      </w:r>
      <w:r>
        <w:rPr>
          <w:color w:val="auto"/>
          <w:highlight w:val="none"/>
          <w:u w:val="none" w:color="auto"/>
        </w:rPr>
        <w:t>road primarily</w:t>
      </w:r>
      <w:r>
        <w:rPr>
          <w:color w:val="auto"/>
          <w:spacing w:val="-7"/>
          <w:highlight w:val="none"/>
          <w:u w:val="none" w:color="auto"/>
        </w:rPr>
        <w:t xml:space="preserve"> </w:t>
      </w:r>
      <w:r>
        <w:rPr>
          <w:color w:val="auto"/>
          <w:highlight w:val="none"/>
          <w:u w:val="none" w:color="auto"/>
        </w:rPr>
        <w:t>depends</w:t>
      </w:r>
      <w:r>
        <w:rPr>
          <w:color w:val="auto"/>
          <w:spacing w:val="-2"/>
          <w:highlight w:val="none"/>
          <w:u w:val="none" w:color="auto"/>
        </w:rPr>
        <w:t xml:space="preserve"> </w:t>
      </w:r>
      <w:r>
        <w:rPr>
          <w:color w:val="auto"/>
          <w:highlight w:val="none"/>
          <w:u w:val="none" w:color="auto"/>
        </w:rPr>
        <w:t>on the</w:t>
      </w:r>
      <w:r>
        <w:rPr>
          <w:color w:val="auto"/>
          <w:spacing w:val="-1"/>
          <w:highlight w:val="none"/>
          <w:u w:val="none" w:color="auto"/>
        </w:rPr>
        <w:t xml:space="preserve"> </w:t>
      </w:r>
      <w:r>
        <w:rPr>
          <w:color w:val="auto"/>
          <w:highlight w:val="none"/>
          <w:u w:val="none" w:color="auto"/>
        </w:rPr>
        <w:t>stability</w:t>
      </w:r>
      <w:r>
        <w:rPr>
          <w:color w:val="auto"/>
          <w:spacing w:val="-7"/>
          <w:highlight w:val="none"/>
          <w:u w:val="none" w:color="auto"/>
        </w:rPr>
        <w:t xml:space="preserve"> </w:t>
      </w:r>
      <w:r>
        <w:rPr>
          <w:color w:val="auto"/>
          <w:highlight w:val="none"/>
          <w:u w:val="none" w:color="auto"/>
        </w:rPr>
        <w:t>and</w:t>
      </w:r>
      <w:r>
        <w:rPr>
          <w:color w:val="auto"/>
          <w:spacing w:val="-2"/>
          <w:highlight w:val="none"/>
          <w:u w:val="none" w:color="auto"/>
        </w:rPr>
        <w:t xml:space="preserve"> </w:t>
      </w:r>
      <w:r>
        <w:rPr>
          <w:color w:val="auto"/>
          <w:highlight w:val="none"/>
          <w:u w:val="none" w:color="auto"/>
        </w:rPr>
        <w:t>dryness</w:t>
      </w:r>
      <w:r>
        <w:rPr>
          <w:color w:val="auto"/>
          <w:spacing w:val="-2"/>
          <w:highlight w:val="none"/>
          <w:u w:val="none" w:color="auto"/>
        </w:rPr>
        <w:t xml:space="preserve"> </w:t>
      </w:r>
      <w:r>
        <w:rPr>
          <w:color w:val="auto"/>
          <w:highlight w:val="none"/>
          <w:u w:val="none" w:color="auto"/>
        </w:rPr>
        <w:t>of</w:t>
      </w:r>
      <w:r>
        <w:rPr>
          <w:color w:val="auto"/>
          <w:spacing w:val="-1"/>
          <w:highlight w:val="none"/>
          <w:u w:val="none" w:color="auto"/>
        </w:rPr>
        <w:t xml:space="preserve"> </w:t>
      </w:r>
      <w:r>
        <w:rPr>
          <w:color w:val="auto"/>
          <w:highlight w:val="none"/>
          <w:u w:val="none" w:color="auto"/>
        </w:rPr>
        <w:t>sub</w:t>
      </w:r>
      <w:r>
        <w:rPr>
          <w:color w:val="auto"/>
          <w:spacing w:val="-2"/>
          <w:highlight w:val="none"/>
          <w:u w:val="none" w:color="auto"/>
        </w:rPr>
        <w:t xml:space="preserve"> </w:t>
      </w:r>
      <w:r>
        <w:rPr>
          <w:color w:val="auto"/>
          <w:highlight w:val="none"/>
          <w:u w:val="none" w:color="auto"/>
        </w:rPr>
        <w:t>grade. Therefore</w:t>
      </w:r>
      <w:r>
        <w:rPr>
          <w:color w:val="auto"/>
          <w:spacing w:val="-3"/>
          <w:highlight w:val="none"/>
          <w:u w:val="none" w:color="auto"/>
        </w:rPr>
        <w:t xml:space="preserve"> </w:t>
      </w:r>
      <w:r>
        <w:rPr>
          <w:color w:val="auto"/>
          <w:highlight w:val="none"/>
          <w:u w:val="none" w:color="auto"/>
        </w:rPr>
        <w:t>considerable</w:t>
      </w:r>
      <w:r>
        <w:rPr>
          <w:color w:val="auto"/>
          <w:spacing w:val="-1"/>
          <w:highlight w:val="none"/>
          <w:u w:val="none" w:color="auto"/>
        </w:rPr>
        <w:t xml:space="preserve"> </w:t>
      </w:r>
      <w:r>
        <w:rPr>
          <w:color w:val="auto"/>
          <w:highlight w:val="none"/>
          <w:u w:val="none" w:color="auto"/>
        </w:rPr>
        <w:t>attention</w:t>
      </w:r>
      <w:r>
        <w:rPr>
          <w:color w:val="auto"/>
          <w:spacing w:val="-2"/>
          <w:highlight w:val="none"/>
          <w:u w:val="none" w:color="auto"/>
        </w:rPr>
        <w:t xml:space="preserve"> </w:t>
      </w:r>
      <w:r>
        <w:rPr>
          <w:color w:val="auto"/>
          <w:highlight w:val="none"/>
          <w:u w:val="none" w:color="auto"/>
        </w:rPr>
        <w:t>should</w:t>
      </w:r>
      <w:r>
        <w:rPr>
          <w:color w:val="auto"/>
          <w:spacing w:val="-2"/>
          <w:highlight w:val="none"/>
          <w:u w:val="none" w:color="auto"/>
        </w:rPr>
        <w:t xml:space="preserve"> </w:t>
      </w:r>
      <w:r>
        <w:rPr>
          <w:color w:val="auto"/>
          <w:highlight w:val="none"/>
          <w:u w:val="none" w:color="auto"/>
        </w:rPr>
        <w:t>be paid in the preparation of the sub grade.</w:t>
      </w:r>
    </w:p>
    <w:p w14:paraId="2F866E9F">
      <w:pPr>
        <w:pStyle w:val="3"/>
        <w:numPr>
          <w:ilvl w:val="0"/>
          <w:numId w:val="24"/>
        </w:numPr>
        <w:tabs>
          <w:tab w:val="left" w:pos="1075"/>
        </w:tabs>
        <w:spacing w:before="6" w:after="0" w:line="240" w:lineRule="auto"/>
        <w:ind w:left="1075" w:right="0" w:hanging="399"/>
        <w:jc w:val="left"/>
        <w:rPr>
          <w:color w:val="auto"/>
          <w:highlight w:val="none"/>
          <w:u w:val="none" w:color="auto"/>
        </w:rPr>
      </w:pPr>
      <w:r>
        <w:rPr>
          <w:color w:val="auto"/>
          <w:highlight w:val="none"/>
          <w:u w:val="none" w:color="auto"/>
        </w:rPr>
        <w:t>BASE</w:t>
      </w:r>
      <w:r>
        <w:rPr>
          <w:color w:val="auto"/>
          <w:spacing w:val="-7"/>
          <w:highlight w:val="none"/>
          <w:u w:val="none" w:color="auto"/>
        </w:rPr>
        <w:t xml:space="preserve"> </w:t>
      </w:r>
      <w:r>
        <w:rPr>
          <w:color w:val="auto"/>
          <w:spacing w:val="-2"/>
          <w:highlight w:val="none"/>
          <w:u w:val="none" w:color="auto"/>
        </w:rPr>
        <w:t>COURSE:</w:t>
      </w:r>
    </w:p>
    <w:p w14:paraId="5F18EC7D">
      <w:pPr>
        <w:pStyle w:val="8"/>
        <w:spacing w:before="3"/>
        <w:rPr>
          <w:b/>
          <w:color w:val="auto"/>
          <w:highlight w:val="none"/>
          <w:u w:val="none" w:color="auto"/>
        </w:rPr>
      </w:pPr>
    </w:p>
    <w:p w14:paraId="247A8BFF">
      <w:pPr>
        <w:pStyle w:val="8"/>
        <w:ind w:left="1399"/>
        <w:rPr>
          <w:color w:val="auto"/>
          <w:spacing w:val="-2"/>
          <w:highlight w:val="none"/>
          <w:u w:val="none" w:color="auto"/>
        </w:rPr>
      </w:pPr>
      <w:r>
        <w:rPr>
          <w:color w:val="auto"/>
          <w:highlight w:val="none"/>
          <w:u w:val="none" w:color="auto"/>
        </w:rPr>
        <w:t>Base</w:t>
      </w:r>
      <w:r>
        <w:rPr>
          <w:color w:val="auto"/>
          <w:spacing w:val="16"/>
          <w:highlight w:val="none"/>
          <w:u w:val="none" w:color="auto"/>
        </w:rPr>
        <w:t xml:space="preserve"> </w:t>
      </w:r>
      <w:r>
        <w:rPr>
          <w:color w:val="auto"/>
          <w:highlight w:val="none"/>
          <w:u w:val="none" w:color="auto"/>
        </w:rPr>
        <w:t>course</w:t>
      </w:r>
      <w:r>
        <w:rPr>
          <w:color w:val="auto"/>
          <w:spacing w:val="11"/>
          <w:highlight w:val="none"/>
          <w:u w:val="none" w:color="auto"/>
        </w:rPr>
        <w:t xml:space="preserve"> </w:t>
      </w:r>
      <w:r>
        <w:rPr>
          <w:color w:val="auto"/>
          <w:highlight w:val="none"/>
          <w:u w:val="none" w:color="auto"/>
        </w:rPr>
        <w:t>is</w:t>
      </w:r>
      <w:r>
        <w:rPr>
          <w:color w:val="auto"/>
          <w:spacing w:val="16"/>
          <w:highlight w:val="none"/>
          <w:u w:val="none" w:color="auto"/>
        </w:rPr>
        <w:t xml:space="preserve"> </w:t>
      </w:r>
      <w:r>
        <w:rPr>
          <w:color w:val="auto"/>
          <w:highlight w:val="none"/>
          <w:u w:val="none" w:color="auto"/>
        </w:rPr>
        <w:t>a</w:t>
      </w:r>
      <w:r>
        <w:rPr>
          <w:color w:val="auto"/>
          <w:spacing w:val="15"/>
          <w:highlight w:val="none"/>
          <w:u w:val="none" w:color="auto"/>
        </w:rPr>
        <w:t xml:space="preserve"> </w:t>
      </w:r>
      <w:r>
        <w:rPr>
          <w:color w:val="auto"/>
          <w:highlight w:val="none"/>
          <w:u w:val="none" w:color="auto"/>
        </w:rPr>
        <w:t>layer</w:t>
      </w:r>
      <w:r>
        <w:rPr>
          <w:color w:val="auto"/>
          <w:spacing w:val="16"/>
          <w:highlight w:val="none"/>
          <w:u w:val="none" w:color="auto"/>
        </w:rPr>
        <w:t xml:space="preserve"> </w:t>
      </w:r>
      <w:r>
        <w:rPr>
          <w:color w:val="auto"/>
          <w:highlight w:val="none"/>
          <w:u w:val="none" w:color="auto"/>
        </w:rPr>
        <w:t>made</w:t>
      </w:r>
      <w:r>
        <w:rPr>
          <w:color w:val="auto"/>
          <w:spacing w:val="16"/>
          <w:highlight w:val="none"/>
          <w:u w:val="none" w:color="auto"/>
        </w:rPr>
        <w:t xml:space="preserve"> </w:t>
      </w:r>
      <w:r>
        <w:rPr>
          <w:color w:val="auto"/>
          <w:highlight w:val="none"/>
          <w:u w:val="none" w:color="auto"/>
        </w:rPr>
        <w:t>of</w:t>
      </w:r>
      <w:r>
        <w:rPr>
          <w:color w:val="auto"/>
          <w:spacing w:val="15"/>
          <w:highlight w:val="none"/>
          <w:u w:val="none" w:color="auto"/>
        </w:rPr>
        <w:t xml:space="preserve"> </w:t>
      </w:r>
      <w:r>
        <w:rPr>
          <w:color w:val="auto"/>
          <w:highlight w:val="none"/>
          <w:u w:val="none" w:color="auto"/>
        </w:rPr>
        <w:t>granular</w:t>
      </w:r>
      <w:r>
        <w:rPr>
          <w:color w:val="auto"/>
          <w:spacing w:val="14"/>
          <w:highlight w:val="none"/>
          <w:u w:val="none" w:color="auto"/>
        </w:rPr>
        <w:t xml:space="preserve"> </w:t>
      </w:r>
      <w:r>
        <w:rPr>
          <w:color w:val="auto"/>
          <w:highlight w:val="none"/>
          <w:u w:val="none" w:color="auto"/>
        </w:rPr>
        <w:t>material</w:t>
      </w:r>
      <w:r>
        <w:rPr>
          <w:color w:val="auto"/>
          <w:spacing w:val="18"/>
          <w:highlight w:val="none"/>
          <w:u w:val="none" w:color="auto"/>
        </w:rPr>
        <w:t xml:space="preserve"> </w:t>
      </w:r>
      <w:r>
        <w:rPr>
          <w:color w:val="auto"/>
          <w:highlight w:val="none"/>
          <w:u w:val="none" w:color="auto"/>
        </w:rPr>
        <w:t>such</w:t>
      </w:r>
      <w:r>
        <w:rPr>
          <w:color w:val="auto"/>
          <w:spacing w:val="14"/>
          <w:highlight w:val="none"/>
          <w:u w:val="none" w:color="auto"/>
        </w:rPr>
        <w:t xml:space="preserve"> </w:t>
      </w:r>
      <w:r>
        <w:rPr>
          <w:color w:val="auto"/>
          <w:highlight w:val="none"/>
          <w:u w:val="none" w:color="auto"/>
        </w:rPr>
        <w:t>as</w:t>
      </w:r>
      <w:r>
        <w:rPr>
          <w:color w:val="auto"/>
          <w:spacing w:val="16"/>
          <w:highlight w:val="none"/>
          <w:u w:val="none" w:color="auto"/>
        </w:rPr>
        <w:t xml:space="preserve"> </w:t>
      </w:r>
      <w:r>
        <w:rPr>
          <w:color w:val="auto"/>
          <w:highlight w:val="none"/>
          <w:u w:val="none" w:color="auto"/>
        </w:rPr>
        <w:t>broken</w:t>
      </w:r>
      <w:r>
        <w:rPr>
          <w:color w:val="auto"/>
          <w:spacing w:val="18"/>
          <w:highlight w:val="none"/>
          <w:u w:val="none" w:color="auto"/>
        </w:rPr>
        <w:t xml:space="preserve"> </w:t>
      </w:r>
      <w:r>
        <w:rPr>
          <w:color w:val="auto"/>
          <w:highlight w:val="none"/>
          <w:u w:val="none" w:color="auto"/>
        </w:rPr>
        <w:t>granite</w:t>
      </w:r>
      <w:r>
        <w:rPr>
          <w:color w:val="auto"/>
          <w:spacing w:val="14"/>
          <w:highlight w:val="none"/>
          <w:u w:val="none" w:color="auto"/>
        </w:rPr>
        <w:t xml:space="preserve"> </w:t>
      </w:r>
      <w:r>
        <w:rPr>
          <w:color w:val="auto"/>
          <w:highlight w:val="none"/>
          <w:u w:val="none" w:color="auto"/>
        </w:rPr>
        <w:t>stone,</w:t>
      </w:r>
      <w:r>
        <w:rPr>
          <w:color w:val="auto"/>
          <w:spacing w:val="15"/>
          <w:highlight w:val="none"/>
          <w:u w:val="none" w:color="auto"/>
        </w:rPr>
        <w:t xml:space="preserve"> </w:t>
      </w:r>
      <w:r>
        <w:rPr>
          <w:color w:val="auto"/>
          <w:highlight w:val="none"/>
          <w:u w:val="none" w:color="auto"/>
        </w:rPr>
        <w:t>natural</w:t>
      </w:r>
      <w:r>
        <w:rPr>
          <w:color w:val="auto"/>
          <w:spacing w:val="21"/>
          <w:highlight w:val="none"/>
          <w:u w:val="none" w:color="auto"/>
        </w:rPr>
        <w:t xml:space="preserve"> </w:t>
      </w:r>
      <w:r>
        <w:rPr>
          <w:color w:val="auto"/>
          <w:spacing w:val="-2"/>
          <w:highlight w:val="none"/>
          <w:u w:val="none" w:color="auto"/>
        </w:rPr>
        <w:t>gravel,</w:t>
      </w:r>
    </w:p>
    <w:p w14:paraId="194B26C2">
      <w:pPr>
        <w:pStyle w:val="8"/>
        <w:ind w:left="1399"/>
        <w:rPr>
          <w:color w:val="auto"/>
          <w:spacing w:val="-2"/>
          <w:highlight w:val="none"/>
          <w:u w:val="none" w:color="auto"/>
        </w:rPr>
      </w:pPr>
    </w:p>
    <w:p w14:paraId="112CD129">
      <w:pPr>
        <w:bidi w:val="0"/>
        <w:rPr>
          <w:rFonts w:hint="default"/>
          <w:color w:val="auto"/>
          <w:highlight w:val="none"/>
          <w:u w:val="none" w:color="auto"/>
          <w:lang w:val="en-US"/>
        </w:rPr>
      </w:pPr>
      <w:r>
        <w:rPr>
          <w:rFonts w:hint="default"/>
          <w:color w:val="auto"/>
          <w:highlight w:val="none"/>
          <w:u w:val="none" w:color="auto"/>
          <w:lang w:val="en-US"/>
        </w:rPr>
        <w:t xml:space="preserve">           </w:t>
      </w:r>
    </w:p>
    <w:p w14:paraId="5331890D">
      <w:pPr>
        <w:pStyle w:val="8"/>
        <w:numPr>
          <w:ilvl w:val="0"/>
          <w:numId w:val="0"/>
        </w:numPr>
        <w:spacing w:after="0"/>
        <w:ind w:right="0" w:rightChars="0"/>
        <w:jc w:val="left"/>
        <w:rPr>
          <w:color w:val="auto"/>
          <w:highlight w:val="none"/>
          <w:u w:val="none" w:color="auto"/>
        </w:rPr>
      </w:pPr>
    </w:p>
    <w:p w14:paraId="53A9E39E">
      <w:pPr>
        <w:pStyle w:val="8"/>
        <w:widowControl w:val="0"/>
        <w:numPr>
          <w:ilvl w:val="0"/>
          <w:numId w:val="0"/>
        </w:numPr>
        <w:autoSpaceDE w:val="0"/>
        <w:autoSpaceDN w:val="0"/>
        <w:spacing w:before="0" w:after="0" w:line="240" w:lineRule="auto"/>
        <w:ind w:right="0" w:rightChars="0"/>
        <w:jc w:val="left"/>
        <w:rPr>
          <w:rFonts w:hint="default"/>
          <w:color w:val="auto"/>
          <w:highlight w:val="none"/>
          <w:u w:val="none" w:color="auto"/>
        </w:rPr>
      </w:pPr>
    </w:p>
    <w:p w14:paraId="38845EFE">
      <w:pPr>
        <w:pStyle w:val="12"/>
        <w:keepNext w:val="0"/>
        <w:keepLines w:val="0"/>
        <w:widowControl/>
        <w:suppressLineNumbers w:val="0"/>
        <w:spacing w:before="0" w:beforeAutospacing="1" w:after="0" w:afterAutospacing="1"/>
        <w:ind w:left="0" w:right="0"/>
        <w:jc w:val="center"/>
        <w:rPr>
          <w:color w:val="auto"/>
          <w:highlight w:val="none"/>
          <w:u w:val="none" w:color="auto"/>
        </w:rPr>
      </w:pPr>
      <w:r>
        <w:rPr>
          <w:rFonts w:hint="default"/>
          <w:color w:val="auto"/>
          <w:highlight w:val="none"/>
          <w:u w:val="none" w:color="auto"/>
          <w:lang w:val="en-US"/>
        </w:rPr>
        <w:drawing>
          <wp:anchor distT="0" distB="0" distL="114300" distR="114300" simplePos="0" relativeHeight="251686912" behindDoc="0" locked="0" layoutInCell="1" allowOverlap="1">
            <wp:simplePos x="0" y="0"/>
            <wp:positionH relativeFrom="column">
              <wp:posOffset>1903730</wp:posOffset>
            </wp:positionH>
            <wp:positionV relativeFrom="paragraph">
              <wp:posOffset>36195</wp:posOffset>
            </wp:positionV>
            <wp:extent cx="2381250" cy="1905000"/>
            <wp:effectExtent l="0" t="0" r="0" b="0"/>
            <wp:wrapTopAndBottom/>
            <wp:docPr id="1433" name="Picture 1433" descr="imag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3" name="Picture 1433" descr="images"/>
                    <pic:cNvPicPr>
                      <a:picLocks noChangeAspect="1"/>
                    </pic:cNvPicPr>
                  </pic:nvPicPr>
                  <pic:blipFill>
                    <a:blip r:embed="rId15"/>
                    <a:stretch>
                      <a:fillRect/>
                    </a:stretch>
                  </pic:blipFill>
                  <pic:spPr>
                    <a:xfrm>
                      <a:off x="0" y="0"/>
                      <a:ext cx="2381250" cy="1905000"/>
                    </a:xfrm>
                    <a:prstGeom prst="rect">
                      <a:avLst/>
                    </a:prstGeom>
                  </pic:spPr>
                </pic:pic>
              </a:graphicData>
            </a:graphic>
          </wp:anchor>
        </w:drawing>
      </w:r>
      <w:r>
        <w:rPr>
          <w:color w:val="auto"/>
          <w:highlight w:val="none"/>
          <w:u w:val="none" w:color="auto"/>
        </w:rPr>
        <w:t>Cross sections of road structures</w:t>
      </w:r>
    </w:p>
    <w:p w14:paraId="2570CCD2">
      <w:pPr>
        <w:pStyle w:val="8"/>
        <w:spacing w:before="37" w:line="360" w:lineRule="auto"/>
        <w:ind w:left="679" w:right="236"/>
        <w:jc w:val="both"/>
        <w:rPr>
          <w:rFonts w:hint="default"/>
          <w:color w:val="auto"/>
          <w:highlight w:val="none"/>
          <w:u w:val="none" w:color="auto"/>
          <w:lang w:val="en-US"/>
        </w:rPr>
      </w:pPr>
    </w:p>
    <w:p w14:paraId="5413D949">
      <w:pPr>
        <w:pStyle w:val="8"/>
        <w:spacing w:before="37" w:line="360" w:lineRule="auto"/>
        <w:ind w:left="679" w:right="236"/>
        <w:jc w:val="both"/>
        <w:rPr>
          <w:color w:val="auto"/>
          <w:highlight w:val="none"/>
          <w:u w:val="none" w:color="auto"/>
        </w:rPr>
      </w:pPr>
    </w:p>
    <w:p w14:paraId="12DD5E75">
      <w:pPr>
        <w:pStyle w:val="8"/>
        <w:spacing w:before="37" w:line="360" w:lineRule="auto"/>
        <w:ind w:left="679" w:right="236"/>
        <w:jc w:val="both"/>
        <w:rPr>
          <w:color w:val="auto"/>
          <w:highlight w:val="none"/>
          <w:u w:val="none" w:color="auto"/>
        </w:rPr>
      </w:pPr>
      <w:r>
        <w:rPr>
          <w:color w:val="auto"/>
          <w:highlight w:val="none"/>
          <w:u w:val="none" w:color="auto"/>
        </w:rPr>
        <w:t>and boulder stone. It is a</w:t>
      </w:r>
      <w:r>
        <w:rPr>
          <w:color w:val="auto"/>
          <w:spacing w:val="-2"/>
          <w:highlight w:val="none"/>
          <w:u w:val="none" w:color="auto"/>
        </w:rPr>
        <w:t xml:space="preserve"> </w:t>
      </w:r>
      <w:r>
        <w:rPr>
          <w:color w:val="auto"/>
          <w:highlight w:val="none"/>
          <w:u w:val="none" w:color="auto"/>
        </w:rPr>
        <w:t>layer immediately</w:t>
      </w:r>
      <w:r>
        <w:rPr>
          <w:color w:val="auto"/>
          <w:spacing w:val="-4"/>
          <w:highlight w:val="none"/>
          <w:u w:val="none" w:color="auto"/>
        </w:rPr>
        <w:t xml:space="preserve"> </w:t>
      </w:r>
      <w:r>
        <w:rPr>
          <w:color w:val="auto"/>
          <w:highlight w:val="none"/>
          <w:u w:val="none" w:color="auto"/>
        </w:rPr>
        <w:t>under the weaning</w:t>
      </w:r>
      <w:r>
        <w:rPr>
          <w:color w:val="auto"/>
          <w:spacing w:val="-1"/>
          <w:highlight w:val="none"/>
          <w:u w:val="none" w:color="auto"/>
        </w:rPr>
        <w:t xml:space="preserve"> </w:t>
      </w:r>
      <w:r>
        <w:rPr>
          <w:color w:val="auto"/>
          <w:highlight w:val="none"/>
          <w:u w:val="none" w:color="auto"/>
        </w:rPr>
        <w:t>course. It is</w:t>
      </w:r>
      <w:r>
        <w:rPr>
          <w:color w:val="auto"/>
          <w:spacing w:val="-1"/>
          <w:highlight w:val="none"/>
          <w:u w:val="none" w:color="auto"/>
        </w:rPr>
        <w:t xml:space="preserve"> </w:t>
      </w:r>
      <w:r>
        <w:rPr>
          <w:color w:val="auto"/>
          <w:highlight w:val="none"/>
          <w:u w:val="none" w:color="auto"/>
        </w:rPr>
        <w:t>an important structural part of the road. It should be strong enough to bear the loads of the traffic. The material in a base course must be of extremely</w:t>
      </w:r>
      <w:r>
        <w:rPr>
          <w:color w:val="auto"/>
          <w:spacing w:val="-3"/>
          <w:highlight w:val="none"/>
          <w:u w:val="none" w:color="auto"/>
        </w:rPr>
        <w:t xml:space="preserve"> </w:t>
      </w:r>
      <w:r>
        <w:rPr>
          <w:color w:val="auto"/>
          <w:highlight w:val="none"/>
          <w:u w:val="none" w:color="auto"/>
        </w:rPr>
        <w:t>high quality. It must be well compacted.</w:t>
      </w:r>
    </w:p>
    <w:p w14:paraId="226A2CD2">
      <w:pPr>
        <w:pStyle w:val="3"/>
        <w:spacing w:before="8"/>
        <w:ind w:left="679" w:firstLine="0"/>
        <w:jc w:val="both"/>
        <w:rPr>
          <w:color w:val="auto"/>
          <w:highlight w:val="none"/>
          <w:u w:val="none" w:color="auto"/>
        </w:rPr>
      </w:pPr>
      <w:r>
        <w:rPr>
          <w:color w:val="auto"/>
          <w:highlight w:val="none"/>
          <w:u w:val="none" w:color="auto"/>
        </w:rPr>
        <w:t>FUNCTIONS</w:t>
      </w:r>
      <w:r>
        <w:rPr>
          <w:color w:val="auto"/>
          <w:spacing w:val="-8"/>
          <w:highlight w:val="none"/>
          <w:u w:val="none" w:color="auto"/>
        </w:rPr>
        <w:t xml:space="preserve"> </w:t>
      </w:r>
      <w:r>
        <w:rPr>
          <w:color w:val="auto"/>
          <w:highlight w:val="none"/>
          <w:u w:val="none" w:color="auto"/>
        </w:rPr>
        <w:t>OF</w:t>
      </w:r>
      <w:r>
        <w:rPr>
          <w:color w:val="auto"/>
          <w:spacing w:val="-14"/>
          <w:highlight w:val="none"/>
          <w:u w:val="none" w:color="auto"/>
        </w:rPr>
        <w:t xml:space="preserve"> </w:t>
      </w:r>
      <w:r>
        <w:rPr>
          <w:color w:val="auto"/>
          <w:highlight w:val="none"/>
          <w:u w:val="none" w:color="auto"/>
        </w:rPr>
        <w:t>BASE</w:t>
      </w:r>
      <w:r>
        <w:rPr>
          <w:color w:val="auto"/>
          <w:spacing w:val="-7"/>
          <w:highlight w:val="none"/>
          <w:u w:val="none" w:color="auto"/>
        </w:rPr>
        <w:t xml:space="preserve"> </w:t>
      </w:r>
      <w:r>
        <w:rPr>
          <w:color w:val="auto"/>
          <w:spacing w:val="-2"/>
          <w:highlight w:val="none"/>
          <w:u w:val="none" w:color="auto"/>
        </w:rPr>
        <w:t>COURSE:</w:t>
      </w:r>
    </w:p>
    <w:p w14:paraId="21EB0F16">
      <w:pPr>
        <w:pStyle w:val="17"/>
        <w:numPr>
          <w:ilvl w:val="1"/>
          <w:numId w:val="24"/>
        </w:numPr>
        <w:tabs>
          <w:tab w:val="left" w:pos="2118"/>
        </w:tabs>
        <w:spacing w:before="128" w:after="0" w:line="240" w:lineRule="auto"/>
        <w:ind w:left="2118" w:right="0" w:hanging="361"/>
        <w:jc w:val="left"/>
        <w:rPr>
          <w:color w:val="auto"/>
          <w:sz w:val="24"/>
          <w:highlight w:val="none"/>
          <w:u w:val="none" w:color="auto"/>
        </w:rPr>
      </w:pPr>
      <w:r>
        <w:rPr>
          <w:color w:val="auto"/>
          <w:sz w:val="24"/>
          <w:highlight w:val="none"/>
          <w:u w:val="none" w:color="auto"/>
        </w:rPr>
        <w:t>It</w:t>
      </w:r>
      <w:r>
        <w:rPr>
          <w:color w:val="auto"/>
          <w:spacing w:val="-8"/>
          <w:sz w:val="24"/>
          <w:highlight w:val="none"/>
          <w:u w:val="none" w:color="auto"/>
        </w:rPr>
        <w:t xml:space="preserve"> </w:t>
      </w:r>
      <w:r>
        <w:rPr>
          <w:color w:val="auto"/>
          <w:sz w:val="24"/>
          <w:highlight w:val="none"/>
          <w:u w:val="none" w:color="auto"/>
        </w:rPr>
        <w:t>reduces</w:t>
      </w:r>
      <w:r>
        <w:rPr>
          <w:color w:val="auto"/>
          <w:spacing w:val="-6"/>
          <w:sz w:val="24"/>
          <w:highlight w:val="none"/>
          <w:u w:val="none" w:color="auto"/>
        </w:rPr>
        <w:t xml:space="preserve"> </w:t>
      </w:r>
      <w:r>
        <w:rPr>
          <w:color w:val="auto"/>
          <w:sz w:val="24"/>
          <w:highlight w:val="none"/>
          <w:u w:val="none" w:color="auto"/>
        </w:rPr>
        <w:t>the</w:t>
      </w:r>
      <w:r>
        <w:rPr>
          <w:color w:val="auto"/>
          <w:spacing w:val="-10"/>
          <w:sz w:val="24"/>
          <w:highlight w:val="none"/>
          <w:u w:val="none" w:color="auto"/>
        </w:rPr>
        <w:t xml:space="preserve"> </w:t>
      </w:r>
      <w:r>
        <w:rPr>
          <w:color w:val="auto"/>
          <w:sz w:val="24"/>
          <w:highlight w:val="none"/>
          <w:u w:val="none" w:color="auto"/>
        </w:rPr>
        <w:t>traffic</w:t>
      </w:r>
      <w:r>
        <w:rPr>
          <w:color w:val="auto"/>
          <w:spacing w:val="-11"/>
          <w:sz w:val="24"/>
          <w:highlight w:val="none"/>
          <w:u w:val="none" w:color="auto"/>
        </w:rPr>
        <w:t xml:space="preserve"> </w:t>
      </w:r>
      <w:r>
        <w:rPr>
          <w:color w:val="auto"/>
          <w:sz w:val="24"/>
          <w:highlight w:val="none"/>
          <w:u w:val="none" w:color="auto"/>
        </w:rPr>
        <w:t>stresses</w:t>
      </w:r>
      <w:r>
        <w:rPr>
          <w:color w:val="auto"/>
          <w:spacing w:val="-9"/>
          <w:sz w:val="24"/>
          <w:highlight w:val="none"/>
          <w:u w:val="none" w:color="auto"/>
        </w:rPr>
        <w:t xml:space="preserve"> </w:t>
      </w:r>
      <w:r>
        <w:rPr>
          <w:color w:val="auto"/>
          <w:sz w:val="24"/>
          <w:highlight w:val="none"/>
          <w:u w:val="none" w:color="auto"/>
        </w:rPr>
        <w:t>on</w:t>
      </w:r>
      <w:r>
        <w:rPr>
          <w:color w:val="auto"/>
          <w:spacing w:val="-10"/>
          <w:sz w:val="24"/>
          <w:highlight w:val="none"/>
          <w:u w:val="none" w:color="auto"/>
        </w:rPr>
        <w:t xml:space="preserve"> </w:t>
      </w:r>
      <w:r>
        <w:rPr>
          <w:color w:val="auto"/>
          <w:sz w:val="24"/>
          <w:highlight w:val="none"/>
          <w:u w:val="none" w:color="auto"/>
        </w:rPr>
        <w:t>the</w:t>
      </w:r>
      <w:r>
        <w:rPr>
          <w:color w:val="auto"/>
          <w:spacing w:val="-10"/>
          <w:sz w:val="24"/>
          <w:highlight w:val="none"/>
          <w:u w:val="none" w:color="auto"/>
        </w:rPr>
        <w:t xml:space="preserve"> </w:t>
      </w:r>
      <w:r>
        <w:rPr>
          <w:color w:val="auto"/>
          <w:sz w:val="24"/>
          <w:highlight w:val="none"/>
          <w:u w:val="none" w:color="auto"/>
        </w:rPr>
        <w:t>sub</w:t>
      </w:r>
      <w:r>
        <w:rPr>
          <w:color w:val="auto"/>
          <w:spacing w:val="-7"/>
          <w:sz w:val="24"/>
          <w:highlight w:val="none"/>
          <w:u w:val="none" w:color="auto"/>
        </w:rPr>
        <w:t xml:space="preserve"> </w:t>
      </w:r>
      <w:r>
        <w:rPr>
          <w:color w:val="auto"/>
          <w:sz w:val="24"/>
          <w:highlight w:val="none"/>
          <w:u w:val="none" w:color="auto"/>
        </w:rPr>
        <w:t>grade</w:t>
      </w:r>
      <w:r>
        <w:rPr>
          <w:color w:val="auto"/>
          <w:spacing w:val="-9"/>
          <w:sz w:val="24"/>
          <w:highlight w:val="none"/>
          <w:u w:val="none" w:color="auto"/>
        </w:rPr>
        <w:t xml:space="preserve"> </w:t>
      </w:r>
      <w:r>
        <w:rPr>
          <w:color w:val="auto"/>
          <w:sz w:val="24"/>
          <w:highlight w:val="none"/>
          <w:u w:val="none" w:color="auto"/>
        </w:rPr>
        <w:t>and</w:t>
      </w:r>
      <w:r>
        <w:rPr>
          <w:color w:val="auto"/>
          <w:spacing w:val="-10"/>
          <w:sz w:val="24"/>
          <w:highlight w:val="none"/>
          <w:u w:val="none" w:color="auto"/>
        </w:rPr>
        <w:t xml:space="preserve"> </w:t>
      </w:r>
      <w:r>
        <w:rPr>
          <w:color w:val="auto"/>
          <w:sz w:val="24"/>
          <w:highlight w:val="none"/>
          <w:u w:val="none" w:color="auto"/>
        </w:rPr>
        <w:t>protects</w:t>
      </w:r>
      <w:r>
        <w:rPr>
          <w:color w:val="auto"/>
          <w:spacing w:val="-8"/>
          <w:sz w:val="24"/>
          <w:highlight w:val="none"/>
          <w:u w:val="none" w:color="auto"/>
        </w:rPr>
        <w:t xml:space="preserve"> </w:t>
      </w:r>
      <w:r>
        <w:rPr>
          <w:color w:val="auto"/>
          <w:spacing w:val="-5"/>
          <w:sz w:val="24"/>
          <w:highlight w:val="none"/>
          <w:u w:val="none" w:color="auto"/>
        </w:rPr>
        <w:t>it.</w:t>
      </w:r>
    </w:p>
    <w:p w14:paraId="33FE9865">
      <w:pPr>
        <w:pStyle w:val="17"/>
        <w:numPr>
          <w:ilvl w:val="1"/>
          <w:numId w:val="24"/>
        </w:numPr>
        <w:tabs>
          <w:tab w:val="left" w:pos="2117"/>
        </w:tabs>
        <w:spacing w:before="139" w:after="0" w:line="240" w:lineRule="auto"/>
        <w:ind w:left="2117" w:right="0" w:hanging="360"/>
        <w:jc w:val="left"/>
        <w:rPr>
          <w:color w:val="auto"/>
          <w:sz w:val="24"/>
          <w:highlight w:val="none"/>
          <w:u w:val="none" w:color="auto"/>
        </w:rPr>
      </w:pPr>
      <w:r>
        <w:rPr>
          <w:color w:val="auto"/>
          <w:sz w:val="24"/>
          <w:highlight w:val="none"/>
          <w:u w:val="none" w:color="auto"/>
        </w:rPr>
        <w:t>Acts</w:t>
      </w:r>
      <w:r>
        <w:rPr>
          <w:color w:val="auto"/>
          <w:spacing w:val="-8"/>
          <w:sz w:val="24"/>
          <w:highlight w:val="none"/>
          <w:u w:val="none" w:color="auto"/>
        </w:rPr>
        <w:t xml:space="preserve"> </w:t>
      </w:r>
      <w:r>
        <w:rPr>
          <w:color w:val="auto"/>
          <w:sz w:val="24"/>
          <w:highlight w:val="none"/>
          <w:u w:val="none" w:color="auto"/>
        </w:rPr>
        <w:t>as</w:t>
      </w:r>
      <w:r>
        <w:rPr>
          <w:color w:val="auto"/>
          <w:spacing w:val="-8"/>
          <w:sz w:val="24"/>
          <w:highlight w:val="none"/>
          <w:u w:val="none" w:color="auto"/>
        </w:rPr>
        <w:t xml:space="preserve"> </w:t>
      </w:r>
      <w:r>
        <w:rPr>
          <w:color w:val="auto"/>
          <w:sz w:val="24"/>
          <w:highlight w:val="none"/>
          <w:u w:val="none" w:color="auto"/>
        </w:rPr>
        <w:t>a</w:t>
      </w:r>
      <w:r>
        <w:rPr>
          <w:color w:val="auto"/>
          <w:spacing w:val="-9"/>
          <w:sz w:val="24"/>
          <w:highlight w:val="none"/>
          <w:u w:val="none" w:color="auto"/>
        </w:rPr>
        <w:t xml:space="preserve"> </w:t>
      </w:r>
      <w:r>
        <w:rPr>
          <w:color w:val="auto"/>
          <w:sz w:val="24"/>
          <w:highlight w:val="none"/>
          <w:u w:val="none" w:color="auto"/>
        </w:rPr>
        <w:t>working</w:t>
      </w:r>
      <w:r>
        <w:rPr>
          <w:color w:val="auto"/>
          <w:spacing w:val="-12"/>
          <w:sz w:val="24"/>
          <w:highlight w:val="none"/>
          <w:u w:val="none" w:color="auto"/>
        </w:rPr>
        <w:t xml:space="preserve"> </w:t>
      </w:r>
      <w:r>
        <w:rPr>
          <w:color w:val="auto"/>
          <w:sz w:val="24"/>
          <w:highlight w:val="none"/>
          <w:u w:val="none" w:color="auto"/>
        </w:rPr>
        <w:t>platform</w:t>
      </w:r>
      <w:r>
        <w:rPr>
          <w:color w:val="auto"/>
          <w:spacing w:val="-8"/>
          <w:sz w:val="24"/>
          <w:highlight w:val="none"/>
          <w:u w:val="none" w:color="auto"/>
        </w:rPr>
        <w:t xml:space="preserve"> </w:t>
      </w:r>
      <w:r>
        <w:rPr>
          <w:color w:val="auto"/>
          <w:sz w:val="24"/>
          <w:highlight w:val="none"/>
          <w:u w:val="none" w:color="auto"/>
        </w:rPr>
        <w:t>for</w:t>
      </w:r>
      <w:r>
        <w:rPr>
          <w:color w:val="auto"/>
          <w:spacing w:val="-10"/>
          <w:sz w:val="24"/>
          <w:highlight w:val="none"/>
          <w:u w:val="none" w:color="auto"/>
        </w:rPr>
        <w:t xml:space="preserve"> </w:t>
      </w:r>
      <w:r>
        <w:rPr>
          <w:color w:val="auto"/>
          <w:sz w:val="24"/>
          <w:highlight w:val="none"/>
          <w:u w:val="none" w:color="auto"/>
        </w:rPr>
        <w:t>the</w:t>
      </w:r>
      <w:r>
        <w:rPr>
          <w:color w:val="auto"/>
          <w:spacing w:val="-10"/>
          <w:sz w:val="24"/>
          <w:highlight w:val="none"/>
          <w:u w:val="none" w:color="auto"/>
        </w:rPr>
        <w:t xml:space="preserve"> </w:t>
      </w:r>
      <w:r>
        <w:rPr>
          <w:color w:val="auto"/>
          <w:sz w:val="24"/>
          <w:highlight w:val="none"/>
          <w:u w:val="none" w:color="auto"/>
        </w:rPr>
        <w:t>construction</w:t>
      </w:r>
      <w:r>
        <w:rPr>
          <w:color w:val="auto"/>
          <w:spacing w:val="-8"/>
          <w:sz w:val="24"/>
          <w:highlight w:val="none"/>
          <w:u w:val="none" w:color="auto"/>
        </w:rPr>
        <w:t xml:space="preserve"> </w:t>
      </w:r>
      <w:r>
        <w:rPr>
          <w:color w:val="auto"/>
          <w:sz w:val="24"/>
          <w:highlight w:val="none"/>
          <w:u w:val="none" w:color="auto"/>
        </w:rPr>
        <w:t>of</w:t>
      </w:r>
      <w:r>
        <w:rPr>
          <w:color w:val="auto"/>
          <w:spacing w:val="-12"/>
          <w:sz w:val="24"/>
          <w:highlight w:val="none"/>
          <w:u w:val="none" w:color="auto"/>
        </w:rPr>
        <w:t xml:space="preserve"> </w:t>
      </w:r>
      <w:r>
        <w:rPr>
          <w:color w:val="auto"/>
          <w:sz w:val="24"/>
          <w:highlight w:val="none"/>
          <w:u w:val="none" w:color="auto"/>
        </w:rPr>
        <w:t>upper</w:t>
      </w:r>
      <w:r>
        <w:rPr>
          <w:color w:val="auto"/>
          <w:spacing w:val="-11"/>
          <w:sz w:val="24"/>
          <w:highlight w:val="none"/>
          <w:u w:val="none" w:color="auto"/>
        </w:rPr>
        <w:t xml:space="preserve"> </w:t>
      </w:r>
      <w:r>
        <w:rPr>
          <w:color w:val="auto"/>
          <w:sz w:val="24"/>
          <w:highlight w:val="none"/>
          <w:u w:val="none" w:color="auto"/>
        </w:rPr>
        <w:t>pavement</w:t>
      </w:r>
      <w:r>
        <w:rPr>
          <w:color w:val="auto"/>
          <w:spacing w:val="-8"/>
          <w:sz w:val="24"/>
          <w:highlight w:val="none"/>
          <w:u w:val="none" w:color="auto"/>
        </w:rPr>
        <w:t xml:space="preserve"> </w:t>
      </w:r>
      <w:r>
        <w:rPr>
          <w:color w:val="auto"/>
          <w:spacing w:val="-2"/>
          <w:sz w:val="24"/>
          <w:highlight w:val="none"/>
          <w:u w:val="none" w:color="auto"/>
        </w:rPr>
        <w:t>layers.</w:t>
      </w:r>
    </w:p>
    <w:p w14:paraId="26166730">
      <w:pPr>
        <w:pStyle w:val="17"/>
        <w:numPr>
          <w:ilvl w:val="1"/>
          <w:numId w:val="24"/>
        </w:numPr>
        <w:tabs>
          <w:tab w:val="left" w:pos="2118"/>
        </w:tabs>
        <w:spacing w:before="137" w:after="0" w:line="240" w:lineRule="auto"/>
        <w:ind w:left="2118" w:right="0" w:hanging="361"/>
        <w:jc w:val="left"/>
        <w:rPr>
          <w:color w:val="auto"/>
          <w:sz w:val="24"/>
          <w:highlight w:val="none"/>
          <w:u w:val="none" w:color="auto"/>
        </w:rPr>
      </w:pPr>
      <w:r>
        <w:rPr>
          <w:color w:val="auto"/>
          <w:sz w:val="24"/>
          <w:highlight w:val="none"/>
          <w:u w:val="none" w:color="auto"/>
        </w:rPr>
        <w:t>Acts</w:t>
      </w:r>
      <w:r>
        <w:rPr>
          <w:color w:val="auto"/>
          <w:spacing w:val="-8"/>
          <w:sz w:val="24"/>
          <w:highlight w:val="none"/>
          <w:u w:val="none" w:color="auto"/>
        </w:rPr>
        <w:t xml:space="preserve"> </w:t>
      </w:r>
      <w:r>
        <w:rPr>
          <w:color w:val="auto"/>
          <w:sz w:val="24"/>
          <w:highlight w:val="none"/>
          <w:u w:val="none" w:color="auto"/>
        </w:rPr>
        <w:t>as</w:t>
      </w:r>
      <w:r>
        <w:rPr>
          <w:color w:val="auto"/>
          <w:spacing w:val="-8"/>
          <w:sz w:val="24"/>
          <w:highlight w:val="none"/>
          <w:u w:val="none" w:color="auto"/>
        </w:rPr>
        <w:t xml:space="preserve"> </w:t>
      </w:r>
      <w:r>
        <w:rPr>
          <w:color w:val="auto"/>
          <w:sz w:val="24"/>
          <w:highlight w:val="none"/>
          <w:u w:val="none" w:color="auto"/>
        </w:rPr>
        <w:t>a</w:t>
      </w:r>
      <w:r>
        <w:rPr>
          <w:color w:val="auto"/>
          <w:spacing w:val="-9"/>
          <w:sz w:val="24"/>
          <w:highlight w:val="none"/>
          <w:u w:val="none" w:color="auto"/>
        </w:rPr>
        <w:t xml:space="preserve"> </w:t>
      </w:r>
      <w:r>
        <w:rPr>
          <w:color w:val="auto"/>
          <w:sz w:val="24"/>
          <w:highlight w:val="none"/>
          <w:u w:val="none" w:color="auto"/>
        </w:rPr>
        <w:t>drainage</w:t>
      </w:r>
      <w:r>
        <w:rPr>
          <w:color w:val="auto"/>
          <w:spacing w:val="-9"/>
          <w:sz w:val="24"/>
          <w:highlight w:val="none"/>
          <w:u w:val="none" w:color="auto"/>
        </w:rPr>
        <w:t xml:space="preserve"> </w:t>
      </w:r>
      <w:r>
        <w:rPr>
          <w:color w:val="auto"/>
          <w:sz w:val="24"/>
          <w:highlight w:val="none"/>
          <w:u w:val="none" w:color="auto"/>
        </w:rPr>
        <w:t>layer</w:t>
      </w:r>
      <w:r>
        <w:rPr>
          <w:color w:val="auto"/>
          <w:spacing w:val="-8"/>
          <w:sz w:val="24"/>
          <w:highlight w:val="none"/>
          <w:u w:val="none" w:color="auto"/>
        </w:rPr>
        <w:t xml:space="preserve"> </w:t>
      </w:r>
      <w:r>
        <w:rPr>
          <w:color w:val="auto"/>
          <w:sz w:val="24"/>
          <w:highlight w:val="none"/>
          <w:u w:val="none" w:color="auto"/>
        </w:rPr>
        <w:t>by</w:t>
      </w:r>
      <w:r>
        <w:rPr>
          <w:color w:val="auto"/>
          <w:spacing w:val="-14"/>
          <w:sz w:val="24"/>
          <w:highlight w:val="none"/>
          <w:u w:val="none" w:color="auto"/>
        </w:rPr>
        <w:t xml:space="preserve"> </w:t>
      </w:r>
      <w:r>
        <w:rPr>
          <w:color w:val="auto"/>
          <w:sz w:val="24"/>
          <w:highlight w:val="none"/>
          <w:u w:val="none" w:color="auto"/>
        </w:rPr>
        <w:t>protecting</w:t>
      </w:r>
      <w:r>
        <w:rPr>
          <w:color w:val="auto"/>
          <w:spacing w:val="-11"/>
          <w:sz w:val="24"/>
          <w:highlight w:val="none"/>
          <w:u w:val="none" w:color="auto"/>
        </w:rPr>
        <w:t xml:space="preserve"> </w:t>
      </w:r>
      <w:r>
        <w:rPr>
          <w:color w:val="auto"/>
          <w:sz w:val="24"/>
          <w:highlight w:val="none"/>
          <w:u w:val="none" w:color="auto"/>
        </w:rPr>
        <w:t>the</w:t>
      </w:r>
      <w:r>
        <w:rPr>
          <w:color w:val="auto"/>
          <w:spacing w:val="-9"/>
          <w:sz w:val="24"/>
          <w:highlight w:val="none"/>
          <w:u w:val="none" w:color="auto"/>
        </w:rPr>
        <w:t xml:space="preserve"> </w:t>
      </w:r>
      <w:r>
        <w:rPr>
          <w:color w:val="auto"/>
          <w:sz w:val="24"/>
          <w:highlight w:val="none"/>
          <w:u w:val="none" w:color="auto"/>
        </w:rPr>
        <w:t>sub</w:t>
      </w:r>
      <w:r>
        <w:rPr>
          <w:color w:val="auto"/>
          <w:spacing w:val="-4"/>
          <w:sz w:val="24"/>
          <w:highlight w:val="none"/>
          <w:u w:val="none" w:color="auto"/>
        </w:rPr>
        <w:t xml:space="preserve"> </w:t>
      </w:r>
      <w:r>
        <w:rPr>
          <w:color w:val="auto"/>
          <w:sz w:val="24"/>
          <w:highlight w:val="none"/>
          <w:u w:val="none" w:color="auto"/>
        </w:rPr>
        <w:t>grade</w:t>
      </w:r>
      <w:r>
        <w:rPr>
          <w:color w:val="auto"/>
          <w:spacing w:val="-9"/>
          <w:sz w:val="24"/>
          <w:highlight w:val="none"/>
          <w:u w:val="none" w:color="auto"/>
        </w:rPr>
        <w:t xml:space="preserve"> </w:t>
      </w:r>
      <w:r>
        <w:rPr>
          <w:color w:val="auto"/>
          <w:sz w:val="24"/>
          <w:highlight w:val="none"/>
          <w:u w:val="none" w:color="auto"/>
        </w:rPr>
        <w:t>from</w:t>
      </w:r>
      <w:r>
        <w:rPr>
          <w:color w:val="auto"/>
          <w:spacing w:val="-5"/>
          <w:sz w:val="24"/>
          <w:highlight w:val="none"/>
          <w:u w:val="none" w:color="auto"/>
        </w:rPr>
        <w:t xml:space="preserve"> </w:t>
      </w:r>
      <w:r>
        <w:rPr>
          <w:color w:val="auto"/>
          <w:sz w:val="24"/>
          <w:highlight w:val="none"/>
          <w:u w:val="none" w:color="auto"/>
        </w:rPr>
        <w:t>wetting</w:t>
      </w:r>
      <w:r>
        <w:rPr>
          <w:color w:val="auto"/>
          <w:spacing w:val="-11"/>
          <w:sz w:val="24"/>
          <w:highlight w:val="none"/>
          <w:u w:val="none" w:color="auto"/>
        </w:rPr>
        <w:t xml:space="preserve"> </w:t>
      </w:r>
      <w:r>
        <w:rPr>
          <w:color w:val="auto"/>
          <w:spacing w:val="-5"/>
          <w:sz w:val="24"/>
          <w:highlight w:val="none"/>
          <w:u w:val="none" w:color="auto"/>
        </w:rPr>
        <w:t>up.</w:t>
      </w:r>
    </w:p>
    <w:p w14:paraId="51DB9981">
      <w:pPr>
        <w:pStyle w:val="17"/>
        <w:numPr>
          <w:ilvl w:val="1"/>
          <w:numId w:val="24"/>
        </w:numPr>
        <w:tabs>
          <w:tab w:val="left" w:pos="2117"/>
        </w:tabs>
        <w:spacing w:before="139" w:after="0" w:line="240" w:lineRule="auto"/>
        <w:ind w:left="2117" w:right="0" w:hanging="360"/>
        <w:jc w:val="left"/>
        <w:rPr>
          <w:color w:val="auto"/>
          <w:sz w:val="24"/>
          <w:highlight w:val="none"/>
          <w:u w:val="none" w:color="auto"/>
        </w:rPr>
      </w:pPr>
      <w:r>
        <w:rPr>
          <w:color w:val="auto"/>
          <w:sz w:val="24"/>
          <w:highlight w:val="none"/>
          <w:u w:val="none" w:color="auto"/>
        </w:rPr>
        <w:t>Intercept</w:t>
      </w:r>
      <w:r>
        <w:rPr>
          <w:color w:val="auto"/>
          <w:spacing w:val="-7"/>
          <w:sz w:val="24"/>
          <w:highlight w:val="none"/>
          <w:u w:val="none" w:color="auto"/>
        </w:rPr>
        <w:t xml:space="preserve"> </w:t>
      </w:r>
      <w:r>
        <w:rPr>
          <w:color w:val="auto"/>
          <w:sz w:val="24"/>
          <w:highlight w:val="none"/>
          <w:u w:val="none" w:color="auto"/>
        </w:rPr>
        <w:t>the</w:t>
      </w:r>
      <w:r>
        <w:rPr>
          <w:color w:val="auto"/>
          <w:spacing w:val="-9"/>
          <w:sz w:val="24"/>
          <w:highlight w:val="none"/>
          <w:u w:val="none" w:color="auto"/>
        </w:rPr>
        <w:t xml:space="preserve"> </w:t>
      </w:r>
      <w:r>
        <w:rPr>
          <w:color w:val="auto"/>
          <w:sz w:val="24"/>
          <w:highlight w:val="none"/>
          <w:u w:val="none" w:color="auto"/>
        </w:rPr>
        <w:t>upward</w:t>
      </w:r>
      <w:r>
        <w:rPr>
          <w:color w:val="auto"/>
          <w:spacing w:val="-8"/>
          <w:sz w:val="24"/>
          <w:highlight w:val="none"/>
          <w:u w:val="none" w:color="auto"/>
        </w:rPr>
        <w:t xml:space="preserve"> </w:t>
      </w:r>
      <w:r>
        <w:rPr>
          <w:color w:val="auto"/>
          <w:sz w:val="24"/>
          <w:highlight w:val="none"/>
          <w:u w:val="none" w:color="auto"/>
        </w:rPr>
        <w:t>movement</w:t>
      </w:r>
      <w:r>
        <w:rPr>
          <w:color w:val="auto"/>
          <w:spacing w:val="-8"/>
          <w:sz w:val="24"/>
          <w:highlight w:val="none"/>
          <w:u w:val="none" w:color="auto"/>
        </w:rPr>
        <w:t xml:space="preserve"> </w:t>
      </w:r>
      <w:r>
        <w:rPr>
          <w:color w:val="auto"/>
          <w:sz w:val="24"/>
          <w:highlight w:val="none"/>
          <w:u w:val="none" w:color="auto"/>
        </w:rPr>
        <w:t>of</w:t>
      </w:r>
      <w:r>
        <w:rPr>
          <w:color w:val="auto"/>
          <w:spacing w:val="-8"/>
          <w:sz w:val="24"/>
          <w:highlight w:val="none"/>
          <w:u w:val="none" w:color="auto"/>
        </w:rPr>
        <w:t xml:space="preserve"> </w:t>
      </w:r>
      <w:r>
        <w:rPr>
          <w:color w:val="auto"/>
          <w:sz w:val="24"/>
          <w:highlight w:val="none"/>
          <w:u w:val="none" w:color="auto"/>
        </w:rPr>
        <w:t>water</w:t>
      </w:r>
      <w:r>
        <w:rPr>
          <w:color w:val="auto"/>
          <w:spacing w:val="-9"/>
          <w:sz w:val="24"/>
          <w:highlight w:val="none"/>
          <w:u w:val="none" w:color="auto"/>
        </w:rPr>
        <w:t xml:space="preserve"> </w:t>
      </w:r>
      <w:r>
        <w:rPr>
          <w:color w:val="auto"/>
          <w:sz w:val="24"/>
          <w:highlight w:val="none"/>
          <w:u w:val="none" w:color="auto"/>
        </w:rPr>
        <w:t>by</w:t>
      </w:r>
      <w:r>
        <w:rPr>
          <w:color w:val="auto"/>
          <w:spacing w:val="-17"/>
          <w:sz w:val="24"/>
          <w:highlight w:val="none"/>
          <w:u w:val="none" w:color="auto"/>
        </w:rPr>
        <w:t xml:space="preserve"> </w:t>
      </w:r>
      <w:r>
        <w:rPr>
          <w:color w:val="auto"/>
          <w:sz w:val="24"/>
          <w:highlight w:val="none"/>
          <w:u w:val="none" w:color="auto"/>
        </w:rPr>
        <w:t>capillary</w:t>
      </w:r>
      <w:r>
        <w:rPr>
          <w:color w:val="auto"/>
          <w:spacing w:val="-17"/>
          <w:sz w:val="24"/>
          <w:highlight w:val="none"/>
          <w:u w:val="none" w:color="auto"/>
        </w:rPr>
        <w:t xml:space="preserve"> </w:t>
      </w:r>
      <w:r>
        <w:rPr>
          <w:color w:val="auto"/>
          <w:spacing w:val="-2"/>
          <w:sz w:val="24"/>
          <w:highlight w:val="none"/>
          <w:u w:val="none" w:color="auto"/>
        </w:rPr>
        <w:t>action.</w:t>
      </w:r>
    </w:p>
    <w:p w14:paraId="5DDBE675">
      <w:pPr>
        <w:pStyle w:val="17"/>
        <w:numPr>
          <w:ilvl w:val="1"/>
          <w:numId w:val="24"/>
        </w:numPr>
        <w:tabs>
          <w:tab w:val="left" w:pos="2118"/>
        </w:tabs>
        <w:spacing w:before="137" w:after="0" w:line="240" w:lineRule="auto"/>
        <w:ind w:left="2118" w:right="0" w:hanging="361"/>
        <w:jc w:val="left"/>
        <w:rPr>
          <w:color w:val="auto"/>
          <w:sz w:val="24"/>
          <w:highlight w:val="none"/>
          <w:u w:val="none" w:color="auto"/>
        </w:rPr>
      </w:pPr>
      <w:r>
        <w:rPr>
          <w:color w:val="auto"/>
          <w:sz w:val="24"/>
          <w:highlight w:val="none"/>
          <w:u w:val="none" w:color="auto"/>
        </w:rPr>
        <w:t>It</w:t>
      </w:r>
      <w:r>
        <w:rPr>
          <w:color w:val="auto"/>
          <w:spacing w:val="-7"/>
          <w:sz w:val="24"/>
          <w:highlight w:val="none"/>
          <w:u w:val="none" w:color="auto"/>
        </w:rPr>
        <w:t xml:space="preserve"> </w:t>
      </w:r>
      <w:r>
        <w:rPr>
          <w:color w:val="auto"/>
          <w:sz w:val="24"/>
          <w:highlight w:val="none"/>
          <w:u w:val="none" w:color="auto"/>
        </w:rPr>
        <w:t>acts</w:t>
      </w:r>
      <w:r>
        <w:rPr>
          <w:color w:val="auto"/>
          <w:spacing w:val="-7"/>
          <w:sz w:val="24"/>
          <w:highlight w:val="none"/>
          <w:u w:val="none" w:color="auto"/>
        </w:rPr>
        <w:t xml:space="preserve"> </w:t>
      </w:r>
      <w:r>
        <w:rPr>
          <w:color w:val="auto"/>
          <w:sz w:val="24"/>
          <w:highlight w:val="none"/>
          <w:u w:val="none" w:color="auto"/>
        </w:rPr>
        <w:t>as</w:t>
      </w:r>
      <w:r>
        <w:rPr>
          <w:color w:val="auto"/>
          <w:spacing w:val="-7"/>
          <w:sz w:val="24"/>
          <w:highlight w:val="none"/>
          <w:u w:val="none" w:color="auto"/>
        </w:rPr>
        <w:t xml:space="preserve"> </w:t>
      </w:r>
      <w:r>
        <w:rPr>
          <w:color w:val="auto"/>
          <w:sz w:val="24"/>
          <w:highlight w:val="none"/>
          <w:u w:val="none" w:color="auto"/>
        </w:rPr>
        <w:t>a</w:t>
      </w:r>
      <w:r>
        <w:rPr>
          <w:color w:val="auto"/>
          <w:spacing w:val="-12"/>
          <w:sz w:val="24"/>
          <w:highlight w:val="none"/>
          <w:u w:val="none" w:color="auto"/>
        </w:rPr>
        <w:t xml:space="preserve"> </w:t>
      </w:r>
      <w:r>
        <w:rPr>
          <w:color w:val="auto"/>
          <w:sz w:val="24"/>
          <w:highlight w:val="none"/>
          <w:u w:val="none" w:color="auto"/>
        </w:rPr>
        <w:t>separating</w:t>
      </w:r>
      <w:r>
        <w:rPr>
          <w:color w:val="auto"/>
          <w:spacing w:val="-11"/>
          <w:sz w:val="24"/>
          <w:highlight w:val="none"/>
          <w:u w:val="none" w:color="auto"/>
        </w:rPr>
        <w:t xml:space="preserve"> </w:t>
      </w:r>
      <w:r>
        <w:rPr>
          <w:color w:val="auto"/>
          <w:sz w:val="24"/>
          <w:highlight w:val="none"/>
          <w:u w:val="none" w:color="auto"/>
        </w:rPr>
        <w:t>layer</w:t>
      </w:r>
      <w:r>
        <w:rPr>
          <w:color w:val="auto"/>
          <w:spacing w:val="-10"/>
          <w:sz w:val="24"/>
          <w:highlight w:val="none"/>
          <w:u w:val="none" w:color="auto"/>
        </w:rPr>
        <w:t xml:space="preserve"> </w:t>
      </w:r>
      <w:r>
        <w:rPr>
          <w:color w:val="auto"/>
          <w:sz w:val="24"/>
          <w:highlight w:val="none"/>
          <w:u w:val="none" w:color="auto"/>
        </w:rPr>
        <w:t>between</w:t>
      </w:r>
      <w:r>
        <w:rPr>
          <w:color w:val="auto"/>
          <w:spacing w:val="-9"/>
          <w:sz w:val="24"/>
          <w:highlight w:val="none"/>
          <w:u w:val="none" w:color="auto"/>
        </w:rPr>
        <w:t xml:space="preserve"> </w:t>
      </w:r>
      <w:r>
        <w:rPr>
          <w:color w:val="auto"/>
          <w:sz w:val="24"/>
          <w:highlight w:val="none"/>
          <w:u w:val="none" w:color="auto"/>
        </w:rPr>
        <w:t>subgrade</w:t>
      </w:r>
      <w:r>
        <w:rPr>
          <w:color w:val="auto"/>
          <w:spacing w:val="-8"/>
          <w:sz w:val="24"/>
          <w:highlight w:val="none"/>
          <w:u w:val="none" w:color="auto"/>
        </w:rPr>
        <w:t xml:space="preserve"> </w:t>
      </w:r>
      <w:r>
        <w:rPr>
          <w:color w:val="auto"/>
          <w:sz w:val="24"/>
          <w:highlight w:val="none"/>
          <w:u w:val="none" w:color="auto"/>
        </w:rPr>
        <w:t>and</w:t>
      </w:r>
      <w:r>
        <w:rPr>
          <w:color w:val="auto"/>
          <w:spacing w:val="-10"/>
          <w:sz w:val="24"/>
          <w:highlight w:val="none"/>
          <w:u w:val="none" w:color="auto"/>
        </w:rPr>
        <w:t xml:space="preserve"> </w:t>
      </w:r>
      <w:r>
        <w:rPr>
          <w:color w:val="auto"/>
          <w:sz w:val="24"/>
          <w:highlight w:val="none"/>
          <w:u w:val="none" w:color="auto"/>
        </w:rPr>
        <w:t>base</w:t>
      </w:r>
      <w:r>
        <w:rPr>
          <w:color w:val="auto"/>
          <w:spacing w:val="-8"/>
          <w:sz w:val="24"/>
          <w:highlight w:val="none"/>
          <w:u w:val="none" w:color="auto"/>
        </w:rPr>
        <w:t xml:space="preserve"> </w:t>
      </w:r>
      <w:r>
        <w:rPr>
          <w:color w:val="auto"/>
          <w:spacing w:val="-2"/>
          <w:sz w:val="24"/>
          <w:highlight w:val="none"/>
          <w:u w:val="none" w:color="auto"/>
        </w:rPr>
        <w:t>course.</w:t>
      </w:r>
    </w:p>
    <w:p w14:paraId="1DD54116">
      <w:pPr>
        <w:pStyle w:val="3"/>
        <w:numPr>
          <w:ilvl w:val="0"/>
          <w:numId w:val="24"/>
        </w:numPr>
        <w:tabs>
          <w:tab w:val="left" w:pos="1002"/>
        </w:tabs>
        <w:spacing w:before="149" w:after="0" w:line="240" w:lineRule="auto"/>
        <w:ind w:left="1002" w:right="0" w:hanging="326"/>
        <w:jc w:val="left"/>
        <w:rPr>
          <w:color w:val="auto"/>
          <w:highlight w:val="none"/>
          <w:u w:val="none" w:color="auto"/>
        </w:rPr>
      </w:pPr>
      <w:r>
        <w:rPr>
          <w:color w:val="auto"/>
          <w:highlight w:val="none"/>
          <w:u w:val="none" w:color="auto"/>
        </w:rPr>
        <w:t>WEARING</w:t>
      </w:r>
      <w:r>
        <w:rPr>
          <w:color w:val="auto"/>
          <w:spacing w:val="-13"/>
          <w:highlight w:val="none"/>
          <w:u w:val="none" w:color="auto"/>
        </w:rPr>
        <w:t xml:space="preserve"> </w:t>
      </w:r>
      <w:r>
        <w:rPr>
          <w:color w:val="auto"/>
          <w:highlight w:val="none"/>
          <w:u w:val="none" w:color="auto"/>
        </w:rPr>
        <w:t>COURSE</w:t>
      </w:r>
      <w:r>
        <w:rPr>
          <w:color w:val="auto"/>
          <w:spacing w:val="-5"/>
          <w:highlight w:val="none"/>
          <w:u w:val="none" w:color="auto"/>
        </w:rPr>
        <w:t xml:space="preserve"> </w:t>
      </w:r>
      <w:r>
        <w:rPr>
          <w:color w:val="auto"/>
          <w:highlight w:val="none"/>
          <w:u w:val="none" w:color="auto"/>
        </w:rPr>
        <w:t>OR</w:t>
      </w:r>
      <w:r>
        <w:rPr>
          <w:color w:val="auto"/>
          <w:spacing w:val="-11"/>
          <w:highlight w:val="none"/>
          <w:u w:val="none" w:color="auto"/>
        </w:rPr>
        <w:t xml:space="preserve"> </w:t>
      </w:r>
      <w:r>
        <w:rPr>
          <w:color w:val="auto"/>
          <w:highlight w:val="none"/>
          <w:u w:val="none" w:color="auto"/>
        </w:rPr>
        <w:t>SURFACE</w:t>
      </w:r>
      <w:r>
        <w:rPr>
          <w:color w:val="auto"/>
          <w:spacing w:val="-7"/>
          <w:highlight w:val="none"/>
          <w:u w:val="none" w:color="auto"/>
        </w:rPr>
        <w:t xml:space="preserve"> </w:t>
      </w:r>
      <w:r>
        <w:rPr>
          <w:color w:val="auto"/>
          <w:spacing w:val="-2"/>
          <w:highlight w:val="none"/>
          <w:u w:val="none" w:color="auto"/>
        </w:rPr>
        <w:t>COURSE:</w:t>
      </w:r>
    </w:p>
    <w:p w14:paraId="053C944B">
      <w:pPr>
        <w:pStyle w:val="8"/>
        <w:spacing w:before="130" w:line="360" w:lineRule="auto"/>
        <w:ind w:left="679" w:right="276" w:firstLine="720"/>
        <w:jc w:val="both"/>
        <w:rPr>
          <w:color w:val="auto"/>
          <w:highlight w:val="none"/>
          <w:u w:val="none" w:color="auto"/>
        </w:rPr>
      </w:pPr>
      <w:r>
        <w:rPr>
          <w:color w:val="auto"/>
          <w:highlight w:val="none"/>
          <w:u w:val="none" w:color="auto"/>
        </w:rPr>
        <w:t>Wearing course is the top most layer of a road which is in direct contact with the traffic. The purpose of the weaning course is to give a dense smooth riding surface with flexiblity. It resists the pressure exerted by tyres and withstands wear and tear due to the traffic. It acts as a water tight layer and prevents percolation of water.</w:t>
      </w:r>
    </w:p>
    <w:p w14:paraId="788B5F73">
      <w:pPr>
        <w:pStyle w:val="3"/>
        <w:numPr>
          <w:ilvl w:val="2"/>
          <w:numId w:val="2"/>
        </w:numPr>
        <w:tabs>
          <w:tab w:val="left" w:pos="1218"/>
        </w:tabs>
        <w:spacing w:before="7" w:after="0" w:line="240" w:lineRule="auto"/>
        <w:ind w:left="1218" w:right="0" w:hanging="542"/>
        <w:jc w:val="left"/>
        <w:rPr>
          <w:color w:val="auto"/>
          <w:highlight w:val="none"/>
          <w:u w:val="none" w:color="auto"/>
        </w:rPr>
      </w:pPr>
      <w:r>
        <w:rPr>
          <w:color w:val="auto"/>
          <w:highlight w:val="none"/>
          <w:u w:val="none" w:color="auto"/>
        </w:rPr>
        <w:t>RIGHT</w:t>
      </w:r>
      <w:r>
        <w:rPr>
          <w:color w:val="auto"/>
          <w:spacing w:val="-1"/>
          <w:highlight w:val="none"/>
          <w:u w:val="none" w:color="auto"/>
        </w:rPr>
        <w:t xml:space="preserve"> </w:t>
      </w:r>
      <w:r>
        <w:rPr>
          <w:color w:val="auto"/>
          <w:highlight w:val="none"/>
          <w:u w:val="none" w:color="auto"/>
        </w:rPr>
        <w:t>OF</w:t>
      </w:r>
      <w:r>
        <w:rPr>
          <w:color w:val="auto"/>
          <w:spacing w:val="-9"/>
          <w:highlight w:val="none"/>
          <w:u w:val="none" w:color="auto"/>
        </w:rPr>
        <w:t xml:space="preserve"> </w:t>
      </w:r>
      <w:r>
        <w:rPr>
          <w:color w:val="auto"/>
          <w:spacing w:val="-5"/>
          <w:highlight w:val="none"/>
          <w:u w:val="none" w:color="auto"/>
        </w:rPr>
        <w:t>WAY</w:t>
      </w:r>
    </w:p>
    <w:p w14:paraId="1D60CF5C">
      <w:pPr>
        <w:pStyle w:val="8"/>
        <w:spacing w:before="130" w:line="360" w:lineRule="auto"/>
        <w:ind w:left="679" w:right="281" w:firstLine="720"/>
        <w:jc w:val="both"/>
        <w:rPr>
          <w:color w:val="auto"/>
          <w:highlight w:val="none"/>
          <w:u w:val="none" w:color="auto"/>
        </w:rPr>
      </w:pPr>
      <w:r>
        <w:rPr>
          <w:color w:val="auto"/>
          <w:highlight w:val="none"/>
          <w:u w:val="none" w:color="auto"/>
        </w:rPr>
        <w:t>Right of way</w:t>
      </w:r>
      <w:r>
        <w:rPr>
          <w:color w:val="auto"/>
          <w:spacing w:val="-5"/>
          <w:highlight w:val="none"/>
          <w:u w:val="none" w:color="auto"/>
        </w:rPr>
        <w:t xml:space="preserve"> </w:t>
      </w:r>
      <w:r>
        <w:rPr>
          <w:color w:val="auto"/>
          <w:highlight w:val="none"/>
          <w:u w:val="none" w:color="auto"/>
        </w:rPr>
        <w:t>is the area of land acquired and reserved along</w:t>
      </w:r>
      <w:r>
        <w:rPr>
          <w:color w:val="auto"/>
          <w:spacing w:val="-1"/>
          <w:highlight w:val="none"/>
          <w:u w:val="none" w:color="auto"/>
        </w:rPr>
        <w:t xml:space="preserve"> </w:t>
      </w:r>
      <w:r>
        <w:rPr>
          <w:color w:val="auto"/>
          <w:highlight w:val="none"/>
          <w:u w:val="none" w:color="auto"/>
        </w:rPr>
        <w:t>its alignment for construction and development of a highway is known as right of way.</w:t>
      </w:r>
    </w:p>
    <w:p w14:paraId="505F935A">
      <w:pPr>
        <w:pStyle w:val="3"/>
        <w:numPr>
          <w:ilvl w:val="3"/>
          <w:numId w:val="2"/>
        </w:numPr>
        <w:tabs>
          <w:tab w:val="left" w:pos="1398"/>
        </w:tabs>
        <w:spacing w:before="10" w:after="0" w:line="240" w:lineRule="auto"/>
        <w:ind w:left="1398" w:right="0" w:hanging="722"/>
        <w:jc w:val="left"/>
        <w:rPr>
          <w:color w:val="auto"/>
          <w:highlight w:val="none"/>
          <w:u w:val="none" w:color="auto"/>
        </w:rPr>
      </w:pPr>
      <w:r>
        <w:rPr>
          <w:color w:val="auto"/>
          <w:highlight w:val="none"/>
          <w:u w:val="none" w:color="auto"/>
        </w:rPr>
        <w:t>LAND</w:t>
      </w:r>
      <w:r>
        <w:rPr>
          <w:color w:val="auto"/>
          <w:spacing w:val="-10"/>
          <w:highlight w:val="none"/>
          <w:u w:val="none" w:color="auto"/>
        </w:rPr>
        <w:t xml:space="preserve"> </w:t>
      </w:r>
      <w:r>
        <w:rPr>
          <w:color w:val="auto"/>
          <w:spacing w:val="-2"/>
          <w:highlight w:val="none"/>
          <w:u w:val="none" w:color="auto"/>
        </w:rPr>
        <w:t>WIDTH:</w:t>
      </w:r>
    </w:p>
    <w:p w14:paraId="058C703E">
      <w:pPr>
        <w:pStyle w:val="8"/>
        <w:spacing w:before="129" w:line="360" w:lineRule="auto"/>
        <w:ind w:left="679" w:right="280" w:firstLine="720"/>
        <w:jc w:val="both"/>
        <w:rPr>
          <w:color w:val="auto"/>
          <w:highlight w:val="none"/>
          <w:u w:val="none" w:color="auto"/>
        </w:rPr>
      </w:pPr>
      <w:r>
        <w:rPr>
          <w:color w:val="auto"/>
          <w:highlight w:val="none"/>
          <w:u w:val="none" w:color="auto"/>
        </w:rPr>
        <w:t>A</w:t>
      </w:r>
      <w:r>
        <w:rPr>
          <w:color w:val="auto"/>
          <w:spacing w:val="-2"/>
          <w:highlight w:val="none"/>
          <w:u w:val="none" w:color="auto"/>
        </w:rPr>
        <w:t xml:space="preserve"> </w:t>
      </w:r>
      <w:r>
        <w:rPr>
          <w:color w:val="auto"/>
          <w:highlight w:val="none"/>
          <w:u w:val="none" w:color="auto"/>
        </w:rPr>
        <w:t>minimum</w:t>
      </w:r>
      <w:r>
        <w:rPr>
          <w:color w:val="auto"/>
          <w:spacing w:val="-1"/>
          <w:highlight w:val="none"/>
          <w:u w:val="none" w:color="auto"/>
        </w:rPr>
        <w:t xml:space="preserve"> </w:t>
      </w:r>
      <w:r>
        <w:rPr>
          <w:color w:val="auto"/>
          <w:highlight w:val="none"/>
          <w:u w:val="none" w:color="auto"/>
        </w:rPr>
        <w:t>land</w:t>
      </w:r>
      <w:r>
        <w:rPr>
          <w:color w:val="auto"/>
          <w:spacing w:val="-2"/>
          <w:highlight w:val="none"/>
          <w:u w:val="none" w:color="auto"/>
        </w:rPr>
        <w:t xml:space="preserve"> </w:t>
      </w:r>
      <w:r>
        <w:rPr>
          <w:color w:val="auto"/>
          <w:highlight w:val="none"/>
          <w:u w:val="none" w:color="auto"/>
        </w:rPr>
        <w:t>width</w:t>
      </w:r>
      <w:r>
        <w:rPr>
          <w:color w:val="auto"/>
          <w:spacing w:val="-1"/>
          <w:highlight w:val="none"/>
          <w:u w:val="none" w:color="auto"/>
        </w:rPr>
        <w:t xml:space="preserve"> </w:t>
      </w:r>
      <w:r>
        <w:rPr>
          <w:color w:val="auto"/>
          <w:highlight w:val="none"/>
          <w:u w:val="none" w:color="auto"/>
        </w:rPr>
        <w:t>is</w:t>
      </w:r>
      <w:r>
        <w:rPr>
          <w:color w:val="auto"/>
          <w:spacing w:val="-1"/>
          <w:highlight w:val="none"/>
          <w:u w:val="none" w:color="auto"/>
        </w:rPr>
        <w:t xml:space="preserve"> </w:t>
      </w:r>
      <w:r>
        <w:rPr>
          <w:color w:val="auto"/>
          <w:highlight w:val="none"/>
          <w:u w:val="none" w:color="auto"/>
        </w:rPr>
        <w:t>prescribed</w:t>
      </w:r>
      <w:r>
        <w:rPr>
          <w:color w:val="auto"/>
          <w:spacing w:val="-1"/>
          <w:highlight w:val="none"/>
          <w:u w:val="none" w:color="auto"/>
        </w:rPr>
        <w:t xml:space="preserve"> </w:t>
      </w:r>
      <w:r>
        <w:rPr>
          <w:color w:val="auto"/>
          <w:highlight w:val="none"/>
          <w:u w:val="none" w:color="auto"/>
        </w:rPr>
        <w:t>for</w:t>
      </w:r>
      <w:r>
        <w:rPr>
          <w:color w:val="auto"/>
          <w:spacing w:val="-2"/>
          <w:highlight w:val="none"/>
          <w:u w:val="none" w:color="auto"/>
        </w:rPr>
        <w:t xml:space="preserve"> </w:t>
      </w:r>
      <w:r>
        <w:rPr>
          <w:color w:val="auto"/>
          <w:highlight w:val="none"/>
          <w:u w:val="none" w:color="auto"/>
        </w:rPr>
        <w:t>different</w:t>
      </w:r>
      <w:r>
        <w:rPr>
          <w:color w:val="auto"/>
          <w:spacing w:val="-1"/>
          <w:highlight w:val="none"/>
          <w:u w:val="none" w:color="auto"/>
        </w:rPr>
        <w:t xml:space="preserve"> </w:t>
      </w:r>
      <w:r>
        <w:rPr>
          <w:color w:val="auto"/>
          <w:highlight w:val="none"/>
          <w:u w:val="none" w:color="auto"/>
        </w:rPr>
        <w:t>categories</w:t>
      </w:r>
      <w:r>
        <w:rPr>
          <w:color w:val="auto"/>
          <w:spacing w:val="-2"/>
          <w:highlight w:val="none"/>
          <w:u w:val="none" w:color="auto"/>
        </w:rPr>
        <w:t xml:space="preserve"> </w:t>
      </w:r>
      <w:r>
        <w:rPr>
          <w:color w:val="auto"/>
          <w:highlight w:val="none"/>
          <w:u w:val="none" w:color="auto"/>
        </w:rPr>
        <w:t>of road.</w:t>
      </w:r>
      <w:r>
        <w:rPr>
          <w:color w:val="auto"/>
          <w:spacing w:val="-1"/>
          <w:highlight w:val="none"/>
          <w:u w:val="none" w:color="auto"/>
        </w:rPr>
        <w:t xml:space="preserve"> </w:t>
      </w:r>
      <w:r>
        <w:rPr>
          <w:color w:val="auto"/>
          <w:highlight w:val="none"/>
          <w:u w:val="none" w:color="auto"/>
        </w:rPr>
        <w:t>The</w:t>
      </w:r>
      <w:r>
        <w:rPr>
          <w:color w:val="auto"/>
          <w:spacing w:val="-3"/>
          <w:highlight w:val="none"/>
          <w:u w:val="none" w:color="auto"/>
        </w:rPr>
        <w:t xml:space="preserve"> </w:t>
      </w:r>
      <w:r>
        <w:rPr>
          <w:color w:val="auto"/>
          <w:highlight w:val="none"/>
          <w:u w:val="none" w:color="auto"/>
        </w:rPr>
        <w:t>below</w:t>
      </w:r>
      <w:r>
        <w:rPr>
          <w:color w:val="auto"/>
          <w:spacing w:val="-1"/>
          <w:highlight w:val="none"/>
          <w:u w:val="none" w:color="auto"/>
        </w:rPr>
        <w:t xml:space="preserve"> </w:t>
      </w:r>
      <w:r>
        <w:rPr>
          <w:color w:val="auto"/>
          <w:highlight w:val="none"/>
          <w:u w:val="none" w:color="auto"/>
        </w:rPr>
        <w:t>table</w:t>
      </w:r>
      <w:r>
        <w:rPr>
          <w:color w:val="auto"/>
          <w:spacing w:val="-2"/>
          <w:highlight w:val="none"/>
          <w:u w:val="none" w:color="auto"/>
        </w:rPr>
        <w:t xml:space="preserve"> </w:t>
      </w:r>
      <w:r>
        <w:rPr>
          <w:color w:val="auto"/>
          <w:highlight w:val="none"/>
          <w:u w:val="none" w:color="auto"/>
        </w:rPr>
        <w:t>gives</w:t>
      </w:r>
      <w:r>
        <w:rPr>
          <w:color w:val="auto"/>
          <w:spacing w:val="-2"/>
          <w:highlight w:val="none"/>
          <w:u w:val="none" w:color="auto"/>
        </w:rPr>
        <w:t xml:space="preserve"> </w:t>
      </w:r>
      <w:r>
        <w:rPr>
          <w:color w:val="auto"/>
          <w:highlight w:val="none"/>
          <w:u w:val="none" w:color="auto"/>
        </w:rPr>
        <w:t>the minimum width of right of way for different categories of road.</w:t>
      </w:r>
    </w:p>
    <w:p w14:paraId="551187CB">
      <w:pPr>
        <w:pStyle w:val="8"/>
        <w:rPr>
          <w:color w:val="auto"/>
          <w:highlight w:val="none"/>
          <w:u w:val="none" w:color="auto"/>
        </w:rPr>
      </w:pPr>
    </w:p>
    <w:p w14:paraId="241104F0">
      <w:pPr>
        <w:pStyle w:val="8"/>
        <w:rPr>
          <w:color w:val="auto"/>
          <w:highlight w:val="none"/>
          <w:u w:val="none" w:color="auto"/>
        </w:rPr>
      </w:pPr>
      <w:r>
        <w:rPr>
          <w:rFonts w:hint="default"/>
          <w:color w:val="auto"/>
          <w:highlight w:val="none"/>
          <w:u w:val="none" w:color="auto"/>
          <w:lang w:val="en-US"/>
        </w:rPr>
        <w:drawing>
          <wp:anchor distT="0" distB="0" distL="114300" distR="114300" simplePos="0" relativeHeight="251692032" behindDoc="1" locked="0" layoutInCell="1" allowOverlap="1">
            <wp:simplePos x="0" y="0"/>
            <wp:positionH relativeFrom="column">
              <wp:posOffset>914400</wp:posOffset>
            </wp:positionH>
            <wp:positionV relativeFrom="paragraph">
              <wp:posOffset>38100</wp:posOffset>
            </wp:positionV>
            <wp:extent cx="4505325" cy="1943100"/>
            <wp:effectExtent l="0" t="0" r="9525" b="0"/>
            <wp:wrapTight wrapText="bothSides">
              <wp:wrapPolygon>
                <wp:start x="0" y="0"/>
                <wp:lineTo x="0" y="21388"/>
                <wp:lineTo x="21554" y="21388"/>
                <wp:lineTo x="21554" y="0"/>
                <wp:lineTo x="0" y="0"/>
              </wp:wrapPolygon>
            </wp:wrapTight>
            <wp:docPr id="1" name="Picture 1" descr="F4_Vinanti_Engineering_19.12.22_D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F4_Vinanti_Engineering_19.12.22_D21"/>
                    <pic:cNvPicPr>
                      <a:picLocks noChangeAspect="1"/>
                    </pic:cNvPicPr>
                  </pic:nvPicPr>
                  <pic:blipFill>
                    <a:blip r:embed="rId16"/>
                    <a:stretch>
                      <a:fillRect/>
                    </a:stretch>
                  </pic:blipFill>
                  <pic:spPr>
                    <a:xfrm>
                      <a:off x="0" y="0"/>
                      <a:ext cx="4505325" cy="1943100"/>
                    </a:xfrm>
                    <a:prstGeom prst="rect">
                      <a:avLst/>
                    </a:prstGeom>
                  </pic:spPr>
                </pic:pic>
              </a:graphicData>
            </a:graphic>
          </wp:anchor>
        </w:drawing>
      </w:r>
    </w:p>
    <w:p w14:paraId="4B00FDBD">
      <w:pPr>
        <w:pStyle w:val="8"/>
        <w:rPr>
          <w:color w:val="auto"/>
          <w:highlight w:val="none"/>
          <w:u w:val="none" w:color="auto"/>
        </w:rPr>
      </w:pPr>
    </w:p>
    <w:p w14:paraId="2518497B">
      <w:pPr>
        <w:pStyle w:val="8"/>
        <w:rPr>
          <w:color w:val="auto"/>
          <w:highlight w:val="none"/>
          <w:u w:val="none" w:color="auto"/>
        </w:rPr>
      </w:pPr>
    </w:p>
    <w:p w14:paraId="4DB6FD94">
      <w:pPr>
        <w:pStyle w:val="8"/>
        <w:rPr>
          <w:color w:val="auto"/>
          <w:highlight w:val="none"/>
          <w:u w:val="none" w:color="auto"/>
        </w:rPr>
      </w:pPr>
    </w:p>
    <w:p w14:paraId="6D96940E">
      <w:pPr>
        <w:pStyle w:val="8"/>
        <w:rPr>
          <w:color w:val="auto"/>
          <w:highlight w:val="none"/>
          <w:u w:val="none" w:color="auto"/>
        </w:rPr>
      </w:pPr>
    </w:p>
    <w:p w14:paraId="69BC95FC">
      <w:pPr>
        <w:pStyle w:val="8"/>
        <w:rPr>
          <w:rFonts w:hint="default"/>
          <w:color w:val="auto"/>
          <w:highlight w:val="none"/>
          <w:u w:val="none" w:color="auto"/>
          <w:lang w:val="en-US"/>
        </w:rPr>
      </w:pPr>
    </w:p>
    <w:p w14:paraId="62AA3F29">
      <w:pPr>
        <w:pStyle w:val="8"/>
        <w:rPr>
          <w:color w:val="auto"/>
          <w:highlight w:val="none"/>
          <w:u w:val="none" w:color="auto"/>
        </w:rPr>
      </w:pPr>
    </w:p>
    <w:p w14:paraId="7A55A432">
      <w:pPr>
        <w:pStyle w:val="8"/>
        <w:rPr>
          <w:color w:val="auto"/>
          <w:highlight w:val="none"/>
          <w:u w:val="none" w:color="auto"/>
        </w:rPr>
      </w:pPr>
    </w:p>
    <w:p w14:paraId="77262603">
      <w:pPr>
        <w:pStyle w:val="8"/>
        <w:rPr>
          <w:color w:val="auto"/>
          <w:highlight w:val="none"/>
          <w:u w:val="none" w:color="auto"/>
        </w:rPr>
      </w:pPr>
    </w:p>
    <w:p w14:paraId="31BA3AED">
      <w:pPr>
        <w:pStyle w:val="8"/>
        <w:rPr>
          <w:color w:val="auto"/>
          <w:highlight w:val="none"/>
          <w:u w:val="none" w:color="auto"/>
        </w:rPr>
      </w:pPr>
    </w:p>
    <w:p w14:paraId="33C4C5A6">
      <w:pPr>
        <w:pStyle w:val="8"/>
        <w:rPr>
          <w:color w:val="auto"/>
          <w:highlight w:val="none"/>
          <w:u w:val="none" w:color="auto"/>
        </w:rPr>
      </w:pPr>
    </w:p>
    <w:p w14:paraId="415746A8">
      <w:pPr>
        <w:pStyle w:val="8"/>
        <w:rPr>
          <w:color w:val="auto"/>
          <w:highlight w:val="none"/>
          <w:u w:val="none" w:color="auto"/>
        </w:rPr>
      </w:pPr>
    </w:p>
    <w:p w14:paraId="04DB9091">
      <w:pPr>
        <w:pStyle w:val="17"/>
        <w:numPr>
          <w:ilvl w:val="0"/>
          <w:numId w:val="0"/>
        </w:numPr>
        <w:tabs>
          <w:tab w:val="left" w:pos="4039"/>
        </w:tabs>
        <w:spacing w:before="0" w:after="0" w:line="240" w:lineRule="auto"/>
        <w:ind w:right="0" w:rightChars="0" w:firstLine="3840" w:firstLineChars="1600"/>
        <w:jc w:val="left"/>
        <w:rPr>
          <w:color w:val="auto"/>
          <w:sz w:val="24"/>
          <w:highlight w:val="none"/>
          <w:u w:val="none" w:color="auto"/>
        </w:rPr>
      </w:pPr>
      <w:r>
        <w:rPr>
          <w:color w:val="auto"/>
          <w:sz w:val="24"/>
          <w:highlight w:val="none"/>
          <w:u w:val="none" w:color="auto"/>
        </w:rPr>
        <w:t>Requirement</w:t>
      </w:r>
      <w:r>
        <w:rPr>
          <w:color w:val="auto"/>
          <w:spacing w:val="-2"/>
          <w:sz w:val="24"/>
          <w:highlight w:val="none"/>
          <w:u w:val="none" w:color="auto"/>
        </w:rPr>
        <w:t xml:space="preserve"> </w:t>
      </w:r>
      <w:r>
        <w:rPr>
          <w:color w:val="auto"/>
          <w:sz w:val="24"/>
          <w:highlight w:val="none"/>
          <w:u w:val="none" w:color="auto"/>
        </w:rPr>
        <w:t>of</w:t>
      </w:r>
      <w:r>
        <w:rPr>
          <w:color w:val="auto"/>
          <w:spacing w:val="-5"/>
          <w:sz w:val="24"/>
          <w:highlight w:val="none"/>
          <w:u w:val="none" w:color="auto"/>
        </w:rPr>
        <w:t xml:space="preserve"> </w:t>
      </w:r>
      <w:r>
        <w:rPr>
          <w:color w:val="auto"/>
          <w:sz w:val="24"/>
          <w:highlight w:val="none"/>
          <w:u w:val="none" w:color="auto"/>
        </w:rPr>
        <w:t>right</w:t>
      </w:r>
      <w:r>
        <w:rPr>
          <w:color w:val="auto"/>
          <w:spacing w:val="-3"/>
          <w:sz w:val="24"/>
          <w:highlight w:val="none"/>
          <w:u w:val="none" w:color="auto"/>
        </w:rPr>
        <w:t xml:space="preserve"> </w:t>
      </w:r>
      <w:r>
        <w:rPr>
          <w:color w:val="auto"/>
          <w:sz w:val="24"/>
          <w:highlight w:val="none"/>
          <w:u w:val="none" w:color="auto"/>
        </w:rPr>
        <w:t xml:space="preserve">of </w:t>
      </w:r>
      <w:r>
        <w:rPr>
          <w:color w:val="auto"/>
          <w:spacing w:val="-5"/>
          <w:sz w:val="24"/>
          <w:highlight w:val="none"/>
          <w:u w:val="none" w:color="auto"/>
        </w:rPr>
        <w:t>way</w:t>
      </w:r>
    </w:p>
    <w:p w14:paraId="488C7FC1">
      <w:pPr>
        <w:pStyle w:val="8"/>
        <w:spacing w:before="139"/>
        <w:ind w:left="1399"/>
        <w:rPr>
          <w:color w:val="auto"/>
          <w:highlight w:val="none"/>
          <w:u w:val="none" w:color="auto"/>
        </w:rPr>
      </w:pPr>
      <w:r>
        <w:rPr>
          <w:color w:val="auto"/>
          <w:highlight w:val="none"/>
          <w:u w:val="none" w:color="auto"/>
        </w:rPr>
        <w:t>There</w:t>
      </w:r>
      <w:r>
        <w:rPr>
          <w:color w:val="auto"/>
          <w:spacing w:val="6"/>
          <w:highlight w:val="none"/>
          <w:u w:val="none" w:color="auto"/>
        </w:rPr>
        <w:t xml:space="preserve"> </w:t>
      </w:r>
      <w:r>
        <w:rPr>
          <w:color w:val="auto"/>
          <w:highlight w:val="none"/>
          <w:u w:val="none" w:color="auto"/>
        </w:rPr>
        <w:t>are</w:t>
      </w:r>
      <w:r>
        <w:rPr>
          <w:color w:val="auto"/>
          <w:spacing w:val="5"/>
          <w:highlight w:val="none"/>
          <w:u w:val="none" w:color="auto"/>
        </w:rPr>
        <w:t xml:space="preserve"> </w:t>
      </w:r>
      <w:r>
        <w:rPr>
          <w:color w:val="auto"/>
          <w:highlight w:val="none"/>
          <w:u w:val="none" w:color="auto"/>
        </w:rPr>
        <w:t>chances</w:t>
      </w:r>
      <w:r>
        <w:rPr>
          <w:color w:val="auto"/>
          <w:spacing w:val="12"/>
          <w:highlight w:val="none"/>
          <w:u w:val="none" w:color="auto"/>
        </w:rPr>
        <w:t xml:space="preserve"> </w:t>
      </w:r>
      <w:r>
        <w:rPr>
          <w:color w:val="auto"/>
          <w:highlight w:val="none"/>
          <w:u w:val="none" w:color="auto"/>
        </w:rPr>
        <w:t>of</w:t>
      </w:r>
      <w:r>
        <w:rPr>
          <w:color w:val="auto"/>
          <w:spacing w:val="5"/>
          <w:highlight w:val="none"/>
          <w:u w:val="none" w:color="auto"/>
        </w:rPr>
        <w:t xml:space="preserve"> </w:t>
      </w:r>
      <w:r>
        <w:rPr>
          <w:color w:val="auto"/>
          <w:highlight w:val="none"/>
          <w:u w:val="none" w:color="auto"/>
        </w:rPr>
        <w:t>developments</w:t>
      </w:r>
      <w:r>
        <w:rPr>
          <w:color w:val="auto"/>
          <w:spacing w:val="9"/>
          <w:highlight w:val="none"/>
          <w:u w:val="none" w:color="auto"/>
        </w:rPr>
        <w:t xml:space="preserve"> </w:t>
      </w:r>
      <w:r>
        <w:rPr>
          <w:color w:val="auto"/>
          <w:highlight w:val="none"/>
          <w:u w:val="none" w:color="auto"/>
        </w:rPr>
        <w:t>along</w:t>
      </w:r>
      <w:r>
        <w:rPr>
          <w:color w:val="auto"/>
          <w:spacing w:val="4"/>
          <w:highlight w:val="none"/>
          <w:u w:val="none" w:color="auto"/>
        </w:rPr>
        <w:t xml:space="preserve"> </w:t>
      </w:r>
      <w:r>
        <w:rPr>
          <w:color w:val="auto"/>
          <w:highlight w:val="none"/>
          <w:u w:val="none" w:color="auto"/>
        </w:rPr>
        <w:t>its</w:t>
      </w:r>
      <w:r>
        <w:rPr>
          <w:color w:val="auto"/>
          <w:spacing w:val="8"/>
          <w:highlight w:val="none"/>
          <w:u w:val="none" w:color="auto"/>
        </w:rPr>
        <w:t xml:space="preserve"> </w:t>
      </w:r>
      <w:r>
        <w:rPr>
          <w:color w:val="auto"/>
          <w:highlight w:val="none"/>
          <w:u w:val="none" w:color="auto"/>
        </w:rPr>
        <w:t>route</w:t>
      </w:r>
      <w:r>
        <w:rPr>
          <w:color w:val="auto"/>
          <w:spacing w:val="7"/>
          <w:highlight w:val="none"/>
          <w:u w:val="none" w:color="auto"/>
        </w:rPr>
        <w:t xml:space="preserve"> </w:t>
      </w:r>
      <w:r>
        <w:rPr>
          <w:color w:val="auto"/>
          <w:highlight w:val="none"/>
          <w:u w:val="none" w:color="auto"/>
        </w:rPr>
        <w:t>and</w:t>
      </w:r>
      <w:r>
        <w:rPr>
          <w:color w:val="auto"/>
          <w:spacing w:val="8"/>
          <w:highlight w:val="none"/>
          <w:u w:val="none" w:color="auto"/>
        </w:rPr>
        <w:t xml:space="preserve"> </w:t>
      </w:r>
      <w:r>
        <w:rPr>
          <w:color w:val="auto"/>
          <w:highlight w:val="none"/>
          <w:u w:val="none" w:color="auto"/>
        </w:rPr>
        <w:t>when</w:t>
      </w:r>
      <w:r>
        <w:rPr>
          <w:color w:val="auto"/>
          <w:spacing w:val="6"/>
          <w:highlight w:val="none"/>
          <w:u w:val="none" w:color="auto"/>
        </w:rPr>
        <w:t xml:space="preserve"> </w:t>
      </w:r>
      <w:r>
        <w:rPr>
          <w:color w:val="auto"/>
          <w:highlight w:val="none"/>
          <w:u w:val="none" w:color="auto"/>
        </w:rPr>
        <w:t>it</w:t>
      </w:r>
      <w:r>
        <w:rPr>
          <w:color w:val="auto"/>
          <w:spacing w:val="8"/>
          <w:highlight w:val="none"/>
          <w:u w:val="none" w:color="auto"/>
        </w:rPr>
        <w:t xml:space="preserve"> </w:t>
      </w:r>
      <w:r>
        <w:rPr>
          <w:color w:val="auto"/>
          <w:highlight w:val="none"/>
          <w:u w:val="none" w:color="auto"/>
        </w:rPr>
        <w:t>becomes</w:t>
      </w:r>
      <w:r>
        <w:rPr>
          <w:color w:val="auto"/>
          <w:spacing w:val="8"/>
          <w:highlight w:val="none"/>
          <w:u w:val="none" w:color="auto"/>
        </w:rPr>
        <w:t xml:space="preserve"> </w:t>
      </w:r>
      <w:r>
        <w:rPr>
          <w:color w:val="auto"/>
          <w:highlight w:val="none"/>
          <w:u w:val="none" w:color="auto"/>
        </w:rPr>
        <w:t>necessary</w:t>
      </w:r>
      <w:r>
        <w:rPr>
          <w:color w:val="auto"/>
          <w:spacing w:val="-3"/>
          <w:highlight w:val="none"/>
          <w:u w:val="none" w:color="auto"/>
        </w:rPr>
        <w:t xml:space="preserve"> </w:t>
      </w:r>
      <w:r>
        <w:rPr>
          <w:color w:val="auto"/>
          <w:highlight w:val="none"/>
          <w:u w:val="none" w:color="auto"/>
        </w:rPr>
        <w:t>to</w:t>
      </w:r>
      <w:r>
        <w:rPr>
          <w:color w:val="auto"/>
          <w:spacing w:val="11"/>
          <w:highlight w:val="none"/>
          <w:u w:val="none" w:color="auto"/>
        </w:rPr>
        <w:t xml:space="preserve"> </w:t>
      </w:r>
      <w:r>
        <w:rPr>
          <w:color w:val="auto"/>
          <w:highlight w:val="none"/>
          <w:u w:val="none" w:color="auto"/>
        </w:rPr>
        <w:t>have</w:t>
      </w:r>
      <w:r>
        <w:rPr>
          <w:color w:val="auto"/>
          <w:spacing w:val="8"/>
          <w:highlight w:val="none"/>
          <w:u w:val="none" w:color="auto"/>
        </w:rPr>
        <w:t xml:space="preserve"> </w:t>
      </w:r>
      <w:r>
        <w:rPr>
          <w:color w:val="auto"/>
          <w:spacing w:val="-5"/>
          <w:highlight w:val="none"/>
          <w:u w:val="none" w:color="auto"/>
        </w:rPr>
        <w:t>the</w:t>
      </w:r>
    </w:p>
    <w:p w14:paraId="13B16A57">
      <w:pPr>
        <w:pStyle w:val="8"/>
        <w:spacing w:before="37" w:line="360" w:lineRule="auto"/>
        <w:ind w:left="679" w:right="268" w:hanging="1"/>
        <w:jc w:val="both"/>
        <w:rPr>
          <w:color w:val="auto"/>
          <w:highlight w:val="none"/>
          <w:u w:val="none" w:color="auto"/>
        </w:rPr>
      </w:pPr>
      <w:r>
        <w:rPr>
          <w:color w:val="auto"/>
          <w:highlight w:val="none"/>
          <w:u w:val="none" w:color="auto"/>
        </w:rPr>
        <w:t>widening</w:t>
      </w:r>
      <w:r>
        <w:rPr>
          <w:color w:val="auto"/>
          <w:spacing w:val="-10"/>
          <w:highlight w:val="none"/>
          <w:u w:val="none" w:color="auto"/>
        </w:rPr>
        <w:t xml:space="preserve"> </w:t>
      </w:r>
      <w:r>
        <w:rPr>
          <w:color w:val="auto"/>
          <w:highlight w:val="none"/>
          <w:u w:val="none" w:color="auto"/>
        </w:rPr>
        <w:t>of</w:t>
      </w:r>
      <w:r>
        <w:rPr>
          <w:color w:val="auto"/>
          <w:spacing w:val="-6"/>
          <w:highlight w:val="none"/>
          <w:u w:val="none" w:color="auto"/>
        </w:rPr>
        <w:t xml:space="preserve"> </w:t>
      </w:r>
      <w:r>
        <w:rPr>
          <w:color w:val="auto"/>
          <w:highlight w:val="none"/>
          <w:u w:val="none" w:color="auto"/>
        </w:rPr>
        <w:t>road</w:t>
      </w:r>
      <w:r>
        <w:rPr>
          <w:color w:val="auto"/>
          <w:spacing w:val="-7"/>
          <w:highlight w:val="none"/>
          <w:u w:val="none" w:color="auto"/>
        </w:rPr>
        <w:t xml:space="preserve"> </w:t>
      </w:r>
      <w:r>
        <w:rPr>
          <w:color w:val="auto"/>
          <w:highlight w:val="none"/>
          <w:u w:val="none" w:color="auto"/>
        </w:rPr>
        <w:t>in</w:t>
      </w:r>
      <w:r>
        <w:rPr>
          <w:color w:val="auto"/>
          <w:spacing w:val="-7"/>
          <w:highlight w:val="none"/>
          <w:u w:val="none" w:color="auto"/>
        </w:rPr>
        <w:t xml:space="preserve"> </w:t>
      </w:r>
      <w:r>
        <w:rPr>
          <w:color w:val="auto"/>
          <w:highlight w:val="none"/>
          <w:u w:val="none" w:color="auto"/>
        </w:rPr>
        <w:t>future;</w:t>
      </w:r>
      <w:r>
        <w:rPr>
          <w:color w:val="auto"/>
          <w:spacing w:val="-6"/>
          <w:highlight w:val="none"/>
          <w:u w:val="none" w:color="auto"/>
        </w:rPr>
        <w:t xml:space="preserve"> </w:t>
      </w:r>
      <w:r>
        <w:rPr>
          <w:color w:val="auto"/>
          <w:highlight w:val="none"/>
          <w:u w:val="none" w:color="auto"/>
        </w:rPr>
        <w:t>it</w:t>
      </w:r>
      <w:r>
        <w:rPr>
          <w:color w:val="auto"/>
          <w:spacing w:val="-7"/>
          <w:highlight w:val="none"/>
          <w:u w:val="none" w:color="auto"/>
        </w:rPr>
        <w:t xml:space="preserve"> </w:t>
      </w:r>
      <w:r>
        <w:rPr>
          <w:color w:val="auto"/>
          <w:highlight w:val="none"/>
          <w:u w:val="none" w:color="auto"/>
        </w:rPr>
        <w:t>proves</w:t>
      </w:r>
      <w:r>
        <w:rPr>
          <w:color w:val="auto"/>
          <w:spacing w:val="-7"/>
          <w:highlight w:val="none"/>
          <w:u w:val="none" w:color="auto"/>
        </w:rPr>
        <w:t xml:space="preserve"> </w:t>
      </w:r>
      <w:r>
        <w:rPr>
          <w:color w:val="auto"/>
          <w:highlight w:val="none"/>
          <w:u w:val="none" w:color="auto"/>
        </w:rPr>
        <w:t>to</w:t>
      </w:r>
      <w:r>
        <w:rPr>
          <w:color w:val="auto"/>
          <w:spacing w:val="-7"/>
          <w:highlight w:val="none"/>
          <w:u w:val="none" w:color="auto"/>
        </w:rPr>
        <w:t xml:space="preserve"> </w:t>
      </w:r>
      <w:r>
        <w:rPr>
          <w:color w:val="auto"/>
          <w:highlight w:val="none"/>
          <w:u w:val="none" w:color="auto"/>
        </w:rPr>
        <w:t>be</w:t>
      </w:r>
      <w:r>
        <w:rPr>
          <w:color w:val="auto"/>
          <w:spacing w:val="-11"/>
          <w:highlight w:val="none"/>
          <w:u w:val="none" w:color="auto"/>
        </w:rPr>
        <w:t xml:space="preserve"> </w:t>
      </w:r>
      <w:r>
        <w:rPr>
          <w:color w:val="auto"/>
          <w:highlight w:val="none"/>
          <w:u w:val="none" w:color="auto"/>
        </w:rPr>
        <w:t>difficult</w:t>
      </w:r>
      <w:r>
        <w:rPr>
          <w:color w:val="auto"/>
          <w:spacing w:val="-4"/>
          <w:highlight w:val="none"/>
          <w:u w:val="none" w:color="auto"/>
        </w:rPr>
        <w:t xml:space="preserve"> </w:t>
      </w:r>
      <w:r>
        <w:rPr>
          <w:color w:val="auto"/>
          <w:highlight w:val="none"/>
          <w:u w:val="none" w:color="auto"/>
        </w:rPr>
        <w:t>and</w:t>
      </w:r>
      <w:r>
        <w:rPr>
          <w:color w:val="auto"/>
          <w:spacing w:val="-5"/>
          <w:highlight w:val="none"/>
          <w:u w:val="none" w:color="auto"/>
        </w:rPr>
        <w:t xml:space="preserve"> </w:t>
      </w:r>
      <w:r>
        <w:rPr>
          <w:color w:val="auto"/>
          <w:highlight w:val="none"/>
          <w:u w:val="none" w:color="auto"/>
        </w:rPr>
        <w:t>costly</w:t>
      </w:r>
      <w:r>
        <w:rPr>
          <w:color w:val="auto"/>
          <w:spacing w:val="-15"/>
          <w:highlight w:val="none"/>
          <w:u w:val="none" w:color="auto"/>
        </w:rPr>
        <w:t xml:space="preserve"> </w:t>
      </w:r>
      <w:r>
        <w:rPr>
          <w:color w:val="auto"/>
          <w:highlight w:val="none"/>
          <w:u w:val="none" w:color="auto"/>
        </w:rPr>
        <w:t>to</w:t>
      </w:r>
      <w:r>
        <w:rPr>
          <w:color w:val="auto"/>
          <w:spacing w:val="-5"/>
          <w:highlight w:val="none"/>
          <w:u w:val="none" w:color="auto"/>
        </w:rPr>
        <w:t xml:space="preserve"> </w:t>
      </w:r>
      <w:r>
        <w:rPr>
          <w:color w:val="auto"/>
          <w:highlight w:val="none"/>
          <w:u w:val="none" w:color="auto"/>
        </w:rPr>
        <w:t>acquire</w:t>
      </w:r>
      <w:r>
        <w:rPr>
          <w:color w:val="auto"/>
          <w:spacing w:val="-10"/>
          <w:highlight w:val="none"/>
          <w:u w:val="none" w:color="auto"/>
        </w:rPr>
        <w:t xml:space="preserve"> </w:t>
      </w:r>
      <w:r>
        <w:rPr>
          <w:color w:val="auto"/>
          <w:highlight w:val="none"/>
          <w:u w:val="none" w:color="auto"/>
        </w:rPr>
        <w:t>such</w:t>
      </w:r>
      <w:r>
        <w:rPr>
          <w:color w:val="auto"/>
          <w:spacing w:val="-4"/>
          <w:highlight w:val="none"/>
          <w:u w:val="none" w:color="auto"/>
        </w:rPr>
        <w:t xml:space="preserve"> </w:t>
      </w:r>
      <w:r>
        <w:rPr>
          <w:color w:val="auto"/>
          <w:highlight w:val="none"/>
          <w:u w:val="none" w:color="auto"/>
        </w:rPr>
        <w:t>developed</w:t>
      </w:r>
      <w:r>
        <w:rPr>
          <w:color w:val="auto"/>
          <w:spacing w:val="-8"/>
          <w:highlight w:val="none"/>
          <w:u w:val="none" w:color="auto"/>
        </w:rPr>
        <w:t xml:space="preserve"> </w:t>
      </w:r>
      <w:r>
        <w:rPr>
          <w:color w:val="auto"/>
          <w:highlight w:val="none"/>
          <w:u w:val="none" w:color="auto"/>
        </w:rPr>
        <w:t>lands</w:t>
      </w:r>
      <w:r>
        <w:rPr>
          <w:color w:val="auto"/>
          <w:spacing w:val="-5"/>
          <w:highlight w:val="none"/>
          <w:u w:val="none" w:color="auto"/>
        </w:rPr>
        <w:t xml:space="preserve"> </w:t>
      </w:r>
      <w:r>
        <w:rPr>
          <w:color w:val="auto"/>
          <w:highlight w:val="none"/>
          <w:u w:val="none" w:color="auto"/>
        </w:rPr>
        <w:t>along</w:t>
      </w:r>
      <w:r>
        <w:rPr>
          <w:color w:val="auto"/>
          <w:spacing w:val="-11"/>
          <w:highlight w:val="none"/>
          <w:u w:val="none" w:color="auto"/>
        </w:rPr>
        <w:t xml:space="preserve"> </w:t>
      </w:r>
      <w:r>
        <w:rPr>
          <w:color w:val="auto"/>
          <w:highlight w:val="none"/>
          <w:u w:val="none" w:color="auto"/>
        </w:rPr>
        <w:t>the boundary</w:t>
      </w:r>
      <w:r>
        <w:rPr>
          <w:color w:val="auto"/>
          <w:spacing w:val="-7"/>
          <w:highlight w:val="none"/>
          <w:u w:val="none" w:color="auto"/>
        </w:rPr>
        <w:t xml:space="preserve"> </w:t>
      </w:r>
      <w:r>
        <w:rPr>
          <w:color w:val="auto"/>
          <w:highlight w:val="none"/>
          <w:u w:val="none" w:color="auto"/>
        </w:rPr>
        <w:t>of</w:t>
      </w:r>
      <w:r>
        <w:rPr>
          <w:color w:val="auto"/>
          <w:spacing w:val="-1"/>
          <w:highlight w:val="none"/>
          <w:u w:val="none" w:color="auto"/>
        </w:rPr>
        <w:t xml:space="preserve"> </w:t>
      </w:r>
      <w:r>
        <w:rPr>
          <w:color w:val="auto"/>
          <w:highlight w:val="none"/>
          <w:u w:val="none" w:color="auto"/>
        </w:rPr>
        <w:t>road. Hence</w:t>
      </w:r>
      <w:r>
        <w:rPr>
          <w:color w:val="auto"/>
          <w:spacing w:val="-1"/>
          <w:highlight w:val="none"/>
          <w:u w:val="none" w:color="auto"/>
        </w:rPr>
        <w:t xml:space="preserve"> </w:t>
      </w:r>
      <w:r>
        <w:rPr>
          <w:color w:val="auto"/>
          <w:highlight w:val="none"/>
          <w:u w:val="none" w:color="auto"/>
        </w:rPr>
        <w:t>the</w:t>
      </w:r>
      <w:r>
        <w:rPr>
          <w:color w:val="auto"/>
          <w:spacing w:val="-2"/>
          <w:highlight w:val="none"/>
          <w:u w:val="none" w:color="auto"/>
        </w:rPr>
        <w:t xml:space="preserve"> </w:t>
      </w:r>
      <w:r>
        <w:rPr>
          <w:color w:val="auto"/>
          <w:highlight w:val="none"/>
          <w:u w:val="none" w:color="auto"/>
        </w:rPr>
        <w:t>appropriate</w:t>
      </w:r>
      <w:r>
        <w:rPr>
          <w:color w:val="auto"/>
          <w:spacing w:val="-2"/>
          <w:highlight w:val="none"/>
          <w:u w:val="none" w:color="auto"/>
        </w:rPr>
        <w:t xml:space="preserve"> </w:t>
      </w:r>
      <w:r>
        <w:rPr>
          <w:color w:val="auto"/>
          <w:highlight w:val="none"/>
          <w:u w:val="none" w:color="auto"/>
        </w:rPr>
        <w:t>width</w:t>
      </w:r>
      <w:r>
        <w:rPr>
          <w:color w:val="auto"/>
          <w:spacing w:val="-2"/>
          <w:highlight w:val="none"/>
          <w:u w:val="none" w:color="auto"/>
        </w:rPr>
        <w:t xml:space="preserve"> </w:t>
      </w:r>
      <w:r>
        <w:rPr>
          <w:color w:val="auto"/>
          <w:highlight w:val="none"/>
          <w:u w:val="none" w:color="auto"/>
        </w:rPr>
        <w:t>of</w:t>
      </w:r>
      <w:r>
        <w:rPr>
          <w:color w:val="auto"/>
          <w:spacing w:val="-2"/>
          <w:highlight w:val="none"/>
          <w:u w:val="none" w:color="auto"/>
        </w:rPr>
        <w:t xml:space="preserve"> </w:t>
      </w:r>
      <w:r>
        <w:rPr>
          <w:color w:val="auto"/>
          <w:highlight w:val="none"/>
          <w:u w:val="none" w:color="auto"/>
        </w:rPr>
        <w:t>land</w:t>
      </w:r>
      <w:r>
        <w:rPr>
          <w:color w:val="auto"/>
          <w:spacing w:val="-2"/>
          <w:highlight w:val="none"/>
          <w:u w:val="none" w:color="auto"/>
        </w:rPr>
        <w:t xml:space="preserve"> </w:t>
      </w:r>
      <w:r>
        <w:rPr>
          <w:color w:val="auto"/>
          <w:highlight w:val="none"/>
          <w:u w:val="none" w:color="auto"/>
        </w:rPr>
        <w:t>has</w:t>
      </w:r>
      <w:r>
        <w:rPr>
          <w:color w:val="auto"/>
          <w:spacing w:val="-2"/>
          <w:highlight w:val="none"/>
          <w:u w:val="none" w:color="auto"/>
        </w:rPr>
        <w:t xml:space="preserve"> </w:t>
      </w:r>
      <w:r>
        <w:rPr>
          <w:color w:val="auto"/>
          <w:highlight w:val="none"/>
          <w:u w:val="none" w:color="auto"/>
        </w:rPr>
        <w:t>to</w:t>
      </w:r>
      <w:r>
        <w:rPr>
          <w:color w:val="auto"/>
          <w:spacing w:val="-2"/>
          <w:highlight w:val="none"/>
          <w:u w:val="none" w:color="auto"/>
        </w:rPr>
        <w:t xml:space="preserve"> </w:t>
      </w:r>
      <w:r>
        <w:rPr>
          <w:color w:val="auto"/>
          <w:highlight w:val="none"/>
          <w:u w:val="none" w:color="auto"/>
        </w:rPr>
        <w:t>be</w:t>
      </w:r>
      <w:r>
        <w:rPr>
          <w:color w:val="auto"/>
          <w:spacing w:val="-1"/>
          <w:highlight w:val="none"/>
          <w:u w:val="none" w:color="auto"/>
        </w:rPr>
        <w:t xml:space="preserve"> </w:t>
      </w:r>
      <w:r>
        <w:rPr>
          <w:color w:val="auto"/>
          <w:highlight w:val="none"/>
          <w:u w:val="none" w:color="auto"/>
        </w:rPr>
        <w:t>acquired in the</w:t>
      </w:r>
      <w:r>
        <w:rPr>
          <w:color w:val="auto"/>
          <w:spacing w:val="-2"/>
          <w:highlight w:val="none"/>
          <w:u w:val="none" w:color="auto"/>
        </w:rPr>
        <w:t xml:space="preserve"> </w:t>
      </w:r>
      <w:r>
        <w:rPr>
          <w:color w:val="auto"/>
          <w:highlight w:val="none"/>
          <w:u w:val="none" w:color="auto"/>
        </w:rPr>
        <w:t>initial</w:t>
      </w:r>
      <w:r>
        <w:rPr>
          <w:color w:val="auto"/>
          <w:spacing w:val="-2"/>
          <w:highlight w:val="none"/>
          <w:u w:val="none" w:color="auto"/>
        </w:rPr>
        <w:t xml:space="preserve"> </w:t>
      </w:r>
      <w:r>
        <w:rPr>
          <w:color w:val="auto"/>
          <w:highlight w:val="none"/>
          <w:u w:val="none" w:color="auto"/>
        </w:rPr>
        <w:t>stage</w:t>
      </w:r>
      <w:r>
        <w:rPr>
          <w:color w:val="auto"/>
          <w:spacing w:val="-3"/>
          <w:highlight w:val="none"/>
          <w:u w:val="none" w:color="auto"/>
        </w:rPr>
        <w:t xml:space="preserve"> </w:t>
      </w:r>
      <w:r>
        <w:rPr>
          <w:color w:val="auto"/>
          <w:highlight w:val="none"/>
          <w:u w:val="none" w:color="auto"/>
        </w:rPr>
        <w:t>so that</w:t>
      </w:r>
      <w:r>
        <w:rPr>
          <w:color w:val="auto"/>
          <w:spacing w:val="-2"/>
          <w:highlight w:val="none"/>
          <w:u w:val="none" w:color="auto"/>
        </w:rPr>
        <w:t xml:space="preserve"> </w:t>
      </w:r>
      <w:r>
        <w:rPr>
          <w:color w:val="auto"/>
          <w:highlight w:val="none"/>
          <w:u w:val="none" w:color="auto"/>
        </w:rPr>
        <w:t>the road can be widened without serious difficulties when the occasion demands in future. The rights of ownership of road land are vested with the highway authority.</w:t>
      </w:r>
    </w:p>
    <w:p w14:paraId="5021B793">
      <w:pPr>
        <w:pStyle w:val="8"/>
        <w:spacing w:line="360" w:lineRule="auto"/>
        <w:ind w:left="679" w:right="275" w:firstLine="720"/>
        <w:jc w:val="both"/>
        <w:rPr>
          <w:color w:val="auto"/>
          <w:highlight w:val="none"/>
          <w:u w:val="none" w:color="auto"/>
        </w:rPr>
      </w:pPr>
      <w:r>
        <w:rPr>
          <w:color w:val="auto"/>
          <w:highlight w:val="none"/>
          <w:u w:val="none" w:color="auto"/>
        </w:rPr>
        <w:t>As a further</w:t>
      </w:r>
      <w:r>
        <w:rPr>
          <w:color w:val="auto"/>
          <w:spacing w:val="-1"/>
          <w:highlight w:val="none"/>
          <w:u w:val="none" w:color="auto"/>
        </w:rPr>
        <w:t xml:space="preserve"> </w:t>
      </w:r>
      <w:r>
        <w:rPr>
          <w:color w:val="auto"/>
          <w:highlight w:val="none"/>
          <w:u w:val="none" w:color="auto"/>
        </w:rPr>
        <w:t>precaution, restrictions are put up on the construction activities along</w:t>
      </w:r>
      <w:r>
        <w:rPr>
          <w:color w:val="auto"/>
          <w:spacing w:val="-2"/>
          <w:highlight w:val="none"/>
          <w:u w:val="none" w:color="auto"/>
        </w:rPr>
        <w:t xml:space="preserve"> </w:t>
      </w:r>
      <w:r>
        <w:rPr>
          <w:color w:val="auto"/>
          <w:highlight w:val="none"/>
          <w:u w:val="none" w:color="auto"/>
        </w:rPr>
        <w:t xml:space="preserve">the road and for this purpose, building lines and control lines are decided at suitable distance from the road </w:t>
      </w:r>
      <w:r>
        <w:rPr>
          <w:color w:val="auto"/>
          <w:spacing w:val="-2"/>
          <w:highlight w:val="none"/>
          <w:u w:val="none" w:color="auto"/>
        </w:rPr>
        <w:t>boundary.</w:t>
      </w:r>
    </w:p>
    <w:p w14:paraId="36F4DE99">
      <w:pPr>
        <w:pStyle w:val="8"/>
        <w:spacing w:line="360" w:lineRule="auto"/>
        <w:ind w:left="679" w:right="280" w:firstLine="720"/>
        <w:jc w:val="both"/>
        <w:rPr>
          <w:color w:val="auto"/>
          <w:highlight w:val="none"/>
          <w:u w:val="none" w:color="auto"/>
        </w:rPr>
      </w:pPr>
      <w:r>
        <w:rPr>
          <w:color w:val="auto"/>
          <w:highlight w:val="none"/>
          <w:u w:val="none" w:color="auto"/>
        </w:rPr>
        <w:t>The owner of land along highway route has to leave a certain set back or margin from road boundary and he can construct the building up to that line only in his plot. This line is known as building line.</w:t>
      </w:r>
    </w:p>
    <w:p w14:paraId="3E278068">
      <w:pPr>
        <w:pStyle w:val="8"/>
        <w:spacing w:before="1" w:line="360" w:lineRule="auto"/>
        <w:ind w:left="679" w:right="277" w:firstLine="780"/>
        <w:jc w:val="both"/>
        <w:rPr>
          <w:color w:val="auto"/>
          <w:highlight w:val="none"/>
          <w:u w:val="none" w:color="auto"/>
        </w:rPr>
      </w:pPr>
      <w:r>
        <w:rPr>
          <w:color w:val="auto"/>
          <w:highlight w:val="none"/>
          <w:u w:val="none" w:color="auto"/>
        </w:rPr>
        <w:t>A further set back in the form of control line has to be maintained by the private land owners along the highway route and the development between the portion covered by the building line and control line is restricted by the concerned highway authority.</w:t>
      </w:r>
    </w:p>
    <w:p w14:paraId="42F2807B">
      <w:pPr>
        <w:pStyle w:val="8"/>
        <w:spacing w:before="1" w:line="360" w:lineRule="auto"/>
        <w:ind w:left="679" w:right="279"/>
        <w:jc w:val="both"/>
        <w:rPr>
          <w:color w:val="auto"/>
          <w:highlight w:val="none"/>
          <w:u w:val="none" w:color="auto"/>
        </w:rPr>
      </w:pPr>
      <w:r>
        <w:rPr>
          <w:color w:val="auto"/>
          <w:highlight w:val="none"/>
          <w:u w:val="none" w:color="auto"/>
        </w:rPr>
        <w:t>The right of way mainly depends on the importance of road and it is decided in such a way that the following components of road are suitably accommodated:</w:t>
      </w:r>
    </w:p>
    <w:p w14:paraId="03105FFD">
      <w:pPr>
        <w:pStyle w:val="17"/>
        <w:numPr>
          <w:ilvl w:val="0"/>
          <w:numId w:val="25"/>
        </w:numPr>
        <w:tabs>
          <w:tab w:val="left" w:pos="2400"/>
        </w:tabs>
        <w:spacing w:before="0" w:after="0" w:line="274" w:lineRule="exact"/>
        <w:ind w:left="2400" w:right="0" w:hanging="283"/>
        <w:jc w:val="both"/>
        <w:rPr>
          <w:color w:val="auto"/>
          <w:sz w:val="24"/>
          <w:highlight w:val="none"/>
          <w:u w:val="none" w:color="auto"/>
        </w:rPr>
      </w:pPr>
      <w:r>
        <w:rPr>
          <w:color w:val="auto"/>
          <w:sz w:val="24"/>
          <w:highlight w:val="none"/>
          <w:u w:val="none" w:color="auto"/>
        </w:rPr>
        <w:t>availability</w:t>
      </w:r>
      <w:r>
        <w:rPr>
          <w:color w:val="auto"/>
          <w:spacing w:val="-18"/>
          <w:sz w:val="24"/>
          <w:highlight w:val="none"/>
          <w:u w:val="none" w:color="auto"/>
        </w:rPr>
        <w:t xml:space="preserve"> </w:t>
      </w:r>
      <w:r>
        <w:rPr>
          <w:color w:val="auto"/>
          <w:sz w:val="24"/>
          <w:highlight w:val="none"/>
          <w:u w:val="none" w:color="auto"/>
        </w:rPr>
        <w:t>of</w:t>
      </w:r>
      <w:r>
        <w:rPr>
          <w:color w:val="auto"/>
          <w:spacing w:val="-6"/>
          <w:sz w:val="24"/>
          <w:highlight w:val="none"/>
          <w:u w:val="none" w:color="auto"/>
        </w:rPr>
        <w:t xml:space="preserve"> </w:t>
      </w:r>
      <w:r>
        <w:rPr>
          <w:color w:val="auto"/>
          <w:spacing w:val="-2"/>
          <w:sz w:val="24"/>
          <w:highlight w:val="none"/>
          <w:u w:val="none" w:color="auto"/>
        </w:rPr>
        <w:t>funds;</w:t>
      </w:r>
    </w:p>
    <w:p w14:paraId="3313BF0A">
      <w:pPr>
        <w:pStyle w:val="17"/>
        <w:numPr>
          <w:ilvl w:val="0"/>
          <w:numId w:val="25"/>
        </w:numPr>
        <w:tabs>
          <w:tab w:val="left" w:pos="2465"/>
        </w:tabs>
        <w:spacing w:before="139" w:after="0" w:line="240" w:lineRule="auto"/>
        <w:ind w:left="2465" w:right="0" w:hanging="348"/>
        <w:jc w:val="left"/>
        <w:rPr>
          <w:color w:val="auto"/>
          <w:sz w:val="24"/>
          <w:highlight w:val="none"/>
          <w:u w:val="none" w:color="auto"/>
        </w:rPr>
      </w:pPr>
      <w:r>
        <w:rPr>
          <w:color w:val="auto"/>
          <w:sz w:val="24"/>
          <w:highlight w:val="none"/>
          <w:u w:val="none" w:color="auto"/>
        </w:rPr>
        <w:t>cost</w:t>
      </w:r>
      <w:r>
        <w:rPr>
          <w:color w:val="auto"/>
          <w:spacing w:val="-8"/>
          <w:sz w:val="24"/>
          <w:highlight w:val="none"/>
          <w:u w:val="none" w:color="auto"/>
        </w:rPr>
        <w:t xml:space="preserve"> </w:t>
      </w:r>
      <w:r>
        <w:rPr>
          <w:color w:val="auto"/>
          <w:sz w:val="24"/>
          <w:highlight w:val="none"/>
          <w:u w:val="none" w:color="auto"/>
        </w:rPr>
        <w:t>of</w:t>
      </w:r>
      <w:r>
        <w:rPr>
          <w:color w:val="auto"/>
          <w:spacing w:val="-11"/>
          <w:sz w:val="24"/>
          <w:highlight w:val="none"/>
          <w:u w:val="none" w:color="auto"/>
        </w:rPr>
        <w:t xml:space="preserve"> </w:t>
      </w:r>
      <w:r>
        <w:rPr>
          <w:color w:val="auto"/>
          <w:sz w:val="24"/>
          <w:highlight w:val="none"/>
          <w:u w:val="none" w:color="auto"/>
        </w:rPr>
        <w:t>acquisition</w:t>
      </w:r>
      <w:r>
        <w:rPr>
          <w:color w:val="auto"/>
          <w:spacing w:val="-8"/>
          <w:sz w:val="24"/>
          <w:highlight w:val="none"/>
          <w:u w:val="none" w:color="auto"/>
        </w:rPr>
        <w:t xml:space="preserve"> </w:t>
      </w:r>
      <w:r>
        <w:rPr>
          <w:color w:val="auto"/>
          <w:sz w:val="24"/>
          <w:highlight w:val="none"/>
          <w:u w:val="none" w:color="auto"/>
        </w:rPr>
        <w:t>of</w:t>
      </w:r>
      <w:r>
        <w:rPr>
          <w:color w:val="auto"/>
          <w:spacing w:val="-11"/>
          <w:sz w:val="24"/>
          <w:highlight w:val="none"/>
          <w:u w:val="none" w:color="auto"/>
        </w:rPr>
        <w:t xml:space="preserve"> </w:t>
      </w:r>
      <w:r>
        <w:rPr>
          <w:color w:val="auto"/>
          <w:spacing w:val="-2"/>
          <w:sz w:val="24"/>
          <w:highlight w:val="none"/>
          <w:u w:val="none" w:color="auto"/>
        </w:rPr>
        <w:t>lands;</w:t>
      </w:r>
    </w:p>
    <w:p w14:paraId="4393AD4E">
      <w:pPr>
        <w:pStyle w:val="17"/>
        <w:numPr>
          <w:ilvl w:val="0"/>
          <w:numId w:val="25"/>
        </w:numPr>
        <w:tabs>
          <w:tab w:val="left" w:pos="2531"/>
        </w:tabs>
        <w:spacing w:before="137" w:after="0" w:line="240" w:lineRule="auto"/>
        <w:ind w:left="2531" w:right="0" w:hanging="414"/>
        <w:jc w:val="left"/>
        <w:rPr>
          <w:color w:val="auto"/>
          <w:sz w:val="24"/>
          <w:highlight w:val="none"/>
          <w:u w:val="none" w:color="auto"/>
        </w:rPr>
      </w:pPr>
      <w:r>
        <w:rPr>
          <w:color w:val="auto"/>
          <w:spacing w:val="-2"/>
          <w:sz w:val="24"/>
          <w:highlight w:val="none"/>
          <w:u w:val="none" w:color="auto"/>
        </w:rPr>
        <w:t>drainage</w:t>
      </w:r>
      <w:r>
        <w:rPr>
          <w:color w:val="auto"/>
          <w:spacing w:val="-1"/>
          <w:sz w:val="24"/>
          <w:highlight w:val="none"/>
          <w:u w:val="none" w:color="auto"/>
        </w:rPr>
        <w:t xml:space="preserve"> </w:t>
      </w:r>
      <w:r>
        <w:rPr>
          <w:color w:val="auto"/>
          <w:spacing w:val="-2"/>
          <w:sz w:val="24"/>
          <w:highlight w:val="none"/>
          <w:u w:val="none" w:color="auto"/>
        </w:rPr>
        <w:t>systems;</w:t>
      </w:r>
    </w:p>
    <w:p w14:paraId="14AAD294">
      <w:pPr>
        <w:pStyle w:val="17"/>
        <w:numPr>
          <w:ilvl w:val="0"/>
          <w:numId w:val="25"/>
        </w:numPr>
        <w:tabs>
          <w:tab w:val="left" w:pos="2520"/>
        </w:tabs>
        <w:spacing w:before="137" w:after="0" w:line="240" w:lineRule="auto"/>
        <w:ind w:left="2520" w:right="0" w:hanging="403"/>
        <w:jc w:val="left"/>
        <w:rPr>
          <w:color w:val="auto"/>
          <w:sz w:val="24"/>
          <w:highlight w:val="none"/>
          <w:u w:val="none" w:color="auto"/>
        </w:rPr>
      </w:pPr>
      <w:r>
        <w:rPr>
          <w:color w:val="auto"/>
          <w:sz w:val="24"/>
          <w:highlight w:val="none"/>
          <w:u w:val="none" w:color="auto"/>
        </w:rPr>
        <w:t>height</w:t>
      </w:r>
      <w:r>
        <w:rPr>
          <w:color w:val="auto"/>
          <w:spacing w:val="-8"/>
          <w:sz w:val="24"/>
          <w:highlight w:val="none"/>
          <w:u w:val="none" w:color="auto"/>
        </w:rPr>
        <w:t xml:space="preserve"> </w:t>
      </w:r>
      <w:r>
        <w:rPr>
          <w:color w:val="auto"/>
          <w:sz w:val="24"/>
          <w:highlight w:val="none"/>
          <w:u w:val="none" w:color="auto"/>
        </w:rPr>
        <w:t>of</w:t>
      </w:r>
      <w:r>
        <w:rPr>
          <w:color w:val="auto"/>
          <w:spacing w:val="-9"/>
          <w:sz w:val="24"/>
          <w:highlight w:val="none"/>
          <w:u w:val="none" w:color="auto"/>
        </w:rPr>
        <w:t xml:space="preserve"> </w:t>
      </w:r>
      <w:r>
        <w:rPr>
          <w:color w:val="auto"/>
          <w:sz w:val="24"/>
          <w:highlight w:val="none"/>
          <w:u w:val="none" w:color="auto"/>
        </w:rPr>
        <w:t>embankment</w:t>
      </w:r>
      <w:r>
        <w:rPr>
          <w:color w:val="auto"/>
          <w:spacing w:val="-7"/>
          <w:sz w:val="24"/>
          <w:highlight w:val="none"/>
          <w:u w:val="none" w:color="auto"/>
        </w:rPr>
        <w:t xml:space="preserve"> </w:t>
      </w:r>
      <w:r>
        <w:rPr>
          <w:color w:val="auto"/>
          <w:sz w:val="24"/>
          <w:highlight w:val="none"/>
          <w:u w:val="none" w:color="auto"/>
        </w:rPr>
        <w:t>or</w:t>
      </w:r>
      <w:r>
        <w:rPr>
          <w:color w:val="auto"/>
          <w:spacing w:val="-7"/>
          <w:sz w:val="24"/>
          <w:highlight w:val="none"/>
          <w:u w:val="none" w:color="auto"/>
        </w:rPr>
        <w:t xml:space="preserve"> </w:t>
      </w:r>
      <w:r>
        <w:rPr>
          <w:color w:val="auto"/>
          <w:sz w:val="24"/>
          <w:highlight w:val="none"/>
          <w:u w:val="none" w:color="auto"/>
        </w:rPr>
        <w:t>depth</w:t>
      </w:r>
      <w:r>
        <w:rPr>
          <w:color w:val="auto"/>
          <w:spacing w:val="-8"/>
          <w:sz w:val="24"/>
          <w:highlight w:val="none"/>
          <w:u w:val="none" w:color="auto"/>
        </w:rPr>
        <w:t xml:space="preserve"> </w:t>
      </w:r>
      <w:r>
        <w:rPr>
          <w:color w:val="auto"/>
          <w:sz w:val="24"/>
          <w:highlight w:val="none"/>
          <w:u w:val="none" w:color="auto"/>
        </w:rPr>
        <w:t>of</w:t>
      </w:r>
      <w:r>
        <w:rPr>
          <w:color w:val="auto"/>
          <w:spacing w:val="-8"/>
          <w:sz w:val="24"/>
          <w:highlight w:val="none"/>
          <w:u w:val="none" w:color="auto"/>
        </w:rPr>
        <w:t xml:space="preserve"> </w:t>
      </w:r>
      <w:r>
        <w:rPr>
          <w:color w:val="auto"/>
          <w:spacing w:val="-2"/>
          <w:sz w:val="24"/>
          <w:highlight w:val="none"/>
          <w:u w:val="none" w:color="auto"/>
        </w:rPr>
        <w:t>cutting;</w:t>
      </w:r>
    </w:p>
    <w:p w14:paraId="62C31644">
      <w:pPr>
        <w:pStyle w:val="17"/>
        <w:numPr>
          <w:ilvl w:val="0"/>
          <w:numId w:val="25"/>
        </w:numPr>
        <w:tabs>
          <w:tab w:val="left" w:pos="2453"/>
        </w:tabs>
        <w:spacing w:before="139" w:after="0" w:line="240" w:lineRule="auto"/>
        <w:ind w:left="2453" w:right="0" w:hanging="336"/>
        <w:jc w:val="left"/>
        <w:rPr>
          <w:color w:val="auto"/>
          <w:sz w:val="24"/>
          <w:highlight w:val="none"/>
          <w:u w:val="none" w:color="auto"/>
        </w:rPr>
      </w:pPr>
      <w:r>
        <w:rPr>
          <w:color w:val="auto"/>
          <w:sz w:val="24"/>
          <w:highlight w:val="none"/>
          <w:u w:val="none" w:color="auto"/>
        </w:rPr>
        <w:t>side</w:t>
      </w:r>
      <w:r>
        <w:rPr>
          <w:color w:val="auto"/>
          <w:spacing w:val="-10"/>
          <w:sz w:val="24"/>
          <w:highlight w:val="none"/>
          <w:u w:val="none" w:color="auto"/>
        </w:rPr>
        <w:t xml:space="preserve"> </w:t>
      </w:r>
      <w:r>
        <w:rPr>
          <w:color w:val="auto"/>
          <w:sz w:val="24"/>
          <w:highlight w:val="none"/>
          <w:u w:val="none" w:color="auto"/>
        </w:rPr>
        <w:t>slopes</w:t>
      </w:r>
      <w:r>
        <w:rPr>
          <w:color w:val="auto"/>
          <w:spacing w:val="-5"/>
          <w:sz w:val="24"/>
          <w:highlight w:val="none"/>
          <w:u w:val="none" w:color="auto"/>
        </w:rPr>
        <w:t xml:space="preserve"> </w:t>
      </w:r>
      <w:r>
        <w:rPr>
          <w:color w:val="auto"/>
          <w:sz w:val="24"/>
          <w:highlight w:val="none"/>
          <w:u w:val="none" w:color="auto"/>
        </w:rPr>
        <w:t>of</w:t>
      </w:r>
      <w:r>
        <w:rPr>
          <w:color w:val="auto"/>
          <w:spacing w:val="-11"/>
          <w:sz w:val="24"/>
          <w:highlight w:val="none"/>
          <w:u w:val="none" w:color="auto"/>
        </w:rPr>
        <w:t xml:space="preserve"> </w:t>
      </w:r>
      <w:r>
        <w:rPr>
          <w:color w:val="auto"/>
          <w:sz w:val="24"/>
          <w:highlight w:val="none"/>
          <w:u w:val="none" w:color="auto"/>
        </w:rPr>
        <w:t>embankment</w:t>
      </w:r>
      <w:r>
        <w:rPr>
          <w:color w:val="auto"/>
          <w:spacing w:val="-7"/>
          <w:sz w:val="24"/>
          <w:highlight w:val="none"/>
          <w:u w:val="none" w:color="auto"/>
        </w:rPr>
        <w:t xml:space="preserve"> </w:t>
      </w:r>
      <w:r>
        <w:rPr>
          <w:color w:val="auto"/>
          <w:sz w:val="24"/>
          <w:highlight w:val="none"/>
          <w:u w:val="none" w:color="auto"/>
        </w:rPr>
        <w:t>or</w:t>
      </w:r>
      <w:r>
        <w:rPr>
          <w:color w:val="auto"/>
          <w:spacing w:val="-8"/>
          <w:sz w:val="24"/>
          <w:highlight w:val="none"/>
          <w:u w:val="none" w:color="auto"/>
        </w:rPr>
        <w:t xml:space="preserve"> </w:t>
      </w:r>
      <w:r>
        <w:rPr>
          <w:color w:val="auto"/>
          <w:spacing w:val="-2"/>
          <w:sz w:val="24"/>
          <w:highlight w:val="none"/>
          <w:u w:val="none" w:color="auto"/>
        </w:rPr>
        <w:t>cutting;</w:t>
      </w:r>
    </w:p>
    <w:p w14:paraId="3A195E39">
      <w:pPr>
        <w:pStyle w:val="17"/>
        <w:numPr>
          <w:ilvl w:val="0"/>
          <w:numId w:val="25"/>
        </w:numPr>
        <w:tabs>
          <w:tab w:val="left" w:pos="2520"/>
        </w:tabs>
        <w:spacing w:before="137" w:after="0" w:line="240" w:lineRule="auto"/>
        <w:ind w:left="2520" w:right="0" w:hanging="403"/>
        <w:jc w:val="left"/>
        <w:rPr>
          <w:color w:val="auto"/>
          <w:sz w:val="24"/>
          <w:highlight w:val="none"/>
          <w:u w:val="none" w:color="auto"/>
        </w:rPr>
      </w:pPr>
      <w:r>
        <w:rPr>
          <w:color w:val="auto"/>
          <w:sz w:val="24"/>
          <w:highlight w:val="none"/>
          <w:u w:val="none" w:color="auto"/>
        </w:rPr>
        <w:t>visibility</w:t>
      </w:r>
      <w:r>
        <w:rPr>
          <w:color w:val="auto"/>
          <w:spacing w:val="-19"/>
          <w:sz w:val="24"/>
          <w:highlight w:val="none"/>
          <w:u w:val="none" w:color="auto"/>
        </w:rPr>
        <w:t xml:space="preserve"> </w:t>
      </w:r>
      <w:r>
        <w:rPr>
          <w:color w:val="auto"/>
          <w:sz w:val="24"/>
          <w:highlight w:val="none"/>
          <w:u w:val="none" w:color="auto"/>
        </w:rPr>
        <w:t>considerations</w:t>
      </w:r>
      <w:r>
        <w:rPr>
          <w:color w:val="auto"/>
          <w:spacing w:val="-15"/>
          <w:sz w:val="24"/>
          <w:highlight w:val="none"/>
          <w:u w:val="none" w:color="auto"/>
        </w:rPr>
        <w:t xml:space="preserve"> </w:t>
      </w:r>
      <w:r>
        <w:rPr>
          <w:color w:val="auto"/>
          <w:sz w:val="24"/>
          <w:highlight w:val="none"/>
          <w:u w:val="none" w:color="auto"/>
        </w:rPr>
        <w:t>on</w:t>
      </w:r>
      <w:r>
        <w:rPr>
          <w:color w:val="auto"/>
          <w:spacing w:val="-15"/>
          <w:sz w:val="24"/>
          <w:highlight w:val="none"/>
          <w:u w:val="none" w:color="auto"/>
        </w:rPr>
        <w:t xml:space="preserve"> </w:t>
      </w:r>
      <w:r>
        <w:rPr>
          <w:color w:val="auto"/>
          <w:spacing w:val="-2"/>
          <w:sz w:val="24"/>
          <w:highlight w:val="none"/>
          <w:u w:val="none" w:color="auto"/>
        </w:rPr>
        <w:t>curves;</w:t>
      </w:r>
    </w:p>
    <w:p w14:paraId="1E4BD17F">
      <w:pPr>
        <w:pStyle w:val="17"/>
        <w:numPr>
          <w:ilvl w:val="0"/>
          <w:numId w:val="25"/>
        </w:numPr>
        <w:tabs>
          <w:tab w:val="left" w:pos="2585"/>
        </w:tabs>
        <w:spacing w:before="139" w:after="0" w:line="240" w:lineRule="auto"/>
        <w:ind w:left="2585" w:right="0" w:hanging="468"/>
        <w:jc w:val="left"/>
        <w:rPr>
          <w:color w:val="auto"/>
          <w:sz w:val="24"/>
          <w:highlight w:val="none"/>
          <w:u w:val="none" w:color="auto"/>
        </w:rPr>
      </w:pPr>
      <w:r>
        <w:rPr>
          <w:color w:val="auto"/>
          <w:sz w:val="24"/>
          <w:highlight w:val="none"/>
          <w:u w:val="none" w:color="auto"/>
        </w:rPr>
        <w:t>width</w:t>
      </w:r>
      <w:r>
        <w:rPr>
          <w:color w:val="auto"/>
          <w:spacing w:val="-7"/>
          <w:sz w:val="24"/>
          <w:highlight w:val="none"/>
          <w:u w:val="none" w:color="auto"/>
        </w:rPr>
        <w:t xml:space="preserve"> </w:t>
      </w:r>
      <w:r>
        <w:rPr>
          <w:color w:val="auto"/>
          <w:sz w:val="24"/>
          <w:highlight w:val="none"/>
          <w:u w:val="none" w:color="auto"/>
        </w:rPr>
        <w:t>of</w:t>
      </w:r>
      <w:r>
        <w:rPr>
          <w:color w:val="auto"/>
          <w:spacing w:val="-8"/>
          <w:sz w:val="24"/>
          <w:highlight w:val="none"/>
          <w:u w:val="none" w:color="auto"/>
        </w:rPr>
        <w:t xml:space="preserve"> </w:t>
      </w:r>
      <w:r>
        <w:rPr>
          <w:color w:val="auto"/>
          <w:spacing w:val="-2"/>
          <w:sz w:val="24"/>
          <w:highlight w:val="none"/>
          <w:u w:val="none" w:color="auto"/>
        </w:rPr>
        <w:t>formation;</w:t>
      </w:r>
    </w:p>
    <w:p w14:paraId="41418A70">
      <w:pPr>
        <w:pStyle w:val="17"/>
        <w:numPr>
          <w:ilvl w:val="0"/>
          <w:numId w:val="25"/>
        </w:numPr>
        <w:tabs>
          <w:tab w:val="left" w:pos="2651"/>
        </w:tabs>
        <w:spacing w:before="138" w:after="0" w:line="240" w:lineRule="auto"/>
        <w:ind w:left="2651" w:right="0" w:hanging="534"/>
        <w:jc w:val="left"/>
        <w:rPr>
          <w:color w:val="auto"/>
          <w:sz w:val="24"/>
          <w:highlight w:val="none"/>
          <w:u w:val="none" w:color="auto"/>
        </w:rPr>
      </w:pPr>
      <w:r>
        <w:rPr>
          <w:color w:val="auto"/>
          <w:sz w:val="24"/>
          <w:highlight w:val="none"/>
          <w:u w:val="none" w:color="auto"/>
        </w:rPr>
        <w:t>width</w:t>
      </w:r>
      <w:r>
        <w:rPr>
          <w:color w:val="auto"/>
          <w:spacing w:val="-12"/>
          <w:sz w:val="24"/>
          <w:highlight w:val="none"/>
          <w:u w:val="none" w:color="auto"/>
        </w:rPr>
        <w:t xml:space="preserve"> </w:t>
      </w:r>
      <w:r>
        <w:rPr>
          <w:color w:val="auto"/>
          <w:sz w:val="24"/>
          <w:highlight w:val="none"/>
          <w:u w:val="none" w:color="auto"/>
        </w:rPr>
        <w:t>of</w:t>
      </w:r>
      <w:r>
        <w:rPr>
          <w:color w:val="auto"/>
          <w:spacing w:val="-12"/>
          <w:sz w:val="24"/>
          <w:highlight w:val="none"/>
          <w:u w:val="none" w:color="auto"/>
        </w:rPr>
        <w:t xml:space="preserve"> </w:t>
      </w:r>
      <w:r>
        <w:rPr>
          <w:color w:val="auto"/>
          <w:sz w:val="24"/>
          <w:highlight w:val="none"/>
          <w:u w:val="none" w:color="auto"/>
        </w:rPr>
        <w:t>land</w:t>
      </w:r>
      <w:r>
        <w:rPr>
          <w:color w:val="auto"/>
          <w:spacing w:val="-12"/>
          <w:sz w:val="24"/>
          <w:highlight w:val="none"/>
          <w:u w:val="none" w:color="auto"/>
        </w:rPr>
        <w:t xml:space="preserve"> </w:t>
      </w:r>
      <w:r>
        <w:rPr>
          <w:color w:val="auto"/>
          <w:sz w:val="24"/>
          <w:highlight w:val="none"/>
          <w:u w:val="none" w:color="auto"/>
        </w:rPr>
        <w:t>required</w:t>
      </w:r>
      <w:r>
        <w:rPr>
          <w:color w:val="auto"/>
          <w:spacing w:val="-6"/>
          <w:sz w:val="24"/>
          <w:highlight w:val="none"/>
          <w:u w:val="none" w:color="auto"/>
        </w:rPr>
        <w:t xml:space="preserve"> </w:t>
      </w:r>
      <w:r>
        <w:rPr>
          <w:color w:val="auto"/>
          <w:sz w:val="24"/>
          <w:highlight w:val="none"/>
          <w:u w:val="none" w:color="auto"/>
        </w:rPr>
        <w:t>for</w:t>
      </w:r>
      <w:r>
        <w:rPr>
          <w:color w:val="auto"/>
          <w:spacing w:val="-10"/>
          <w:sz w:val="24"/>
          <w:highlight w:val="none"/>
          <w:u w:val="none" w:color="auto"/>
        </w:rPr>
        <w:t xml:space="preserve"> </w:t>
      </w:r>
      <w:r>
        <w:rPr>
          <w:color w:val="auto"/>
          <w:sz w:val="24"/>
          <w:highlight w:val="none"/>
          <w:u w:val="none" w:color="auto"/>
        </w:rPr>
        <w:t>future</w:t>
      </w:r>
      <w:r>
        <w:rPr>
          <w:color w:val="auto"/>
          <w:spacing w:val="-9"/>
          <w:sz w:val="24"/>
          <w:highlight w:val="none"/>
          <w:u w:val="none" w:color="auto"/>
        </w:rPr>
        <w:t xml:space="preserve"> </w:t>
      </w:r>
      <w:r>
        <w:rPr>
          <w:color w:val="auto"/>
          <w:sz w:val="24"/>
          <w:highlight w:val="none"/>
          <w:u w:val="none" w:color="auto"/>
        </w:rPr>
        <w:t>development;</w:t>
      </w:r>
      <w:r>
        <w:rPr>
          <w:color w:val="auto"/>
          <w:spacing w:val="-4"/>
          <w:sz w:val="24"/>
          <w:highlight w:val="none"/>
          <w:u w:val="none" w:color="auto"/>
        </w:rPr>
        <w:t xml:space="preserve"> etc.</w:t>
      </w:r>
    </w:p>
    <w:p w14:paraId="4F567C49">
      <w:pPr>
        <w:pStyle w:val="3"/>
        <w:numPr>
          <w:ilvl w:val="2"/>
          <w:numId w:val="2"/>
        </w:numPr>
        <w:tabs>
          <w:tab w:val="left" w:pos="1211"/>
        </w:tabs>
        <w:spacing w:before="144" w:after="0" w:line="240" w:lineRule="auto"/>
        <w:ind w:left="1211" w:right="0" w:hanging="535"/>
        <w:jc w:val="left"/>
        <w:rPr>
          <w:color w:val="auto"/>
          <w:highlight w:val="none"/>
          <w:u w:val="none" w:color="auto"/>
        </w:rPr>
      </w:pPr>
      <w:r>
        <w:rPr>
          <w:color w:val="auto"/>
          <w:spacing w:val="-10"/>
          <w:highlight w:val="none"/>
          <w:u w:val="none" w:color="auto"/>
        </w:rPr>
        <w:t xml:space="preserve"> </w:t>
      </w:r>
      <w:r>
        <w:rPr>
          <w:color w:val="auto"/>
          <w:spacing w:val="-2"/>
          <w:highlight w:val="none"/>
          <w:u w:val="none" w:color="auto"/>
        </w:rPr>
        <w:t>FORMATION</w:t>
      </w:r>
      <w:r>
        <w:rPr>
          <w:rFonts w:hint="default"/>
          <w:color w:val="auto"/>
          <w:spacing w:val="-2"/>
          <w:highlight w:val="none"/>
          <w:u w:val="none" w:color="auto"/>
          <w:lang w:val="en-US"/>
        </w:rPr>
        <w:t xml:space="preserve"> OF WIDTH</w:t>
      </w:r>
      <w:r>
        <w:rPr>
          <w:color w:val="auto"/>
          <w:spacing w:val="-2"/>
          <w:highlight w:val="none"/>
          <w:u w:val="none" w:color="auto"/>
        </w:rPr>
        <w:t>:</w:t>
      </w:r>
    </w:p>
    <w:p w14:paraId="5FADD766">
      <w:pPr>
        <w:pStyle w:val="8"/>
        <w:spacing w:before="134" w:line="360" w:lineRule="auto"/>
        <w:ind w:left="679" w:right="269" w:firstLine="720"/>
        <w:jc w:val="both"/>
        <w:rPr>
          <w:color w:val="auto"/>
          <w:highlight w:val="none"/>
          <w:u w:val="none" w:color="auto"/>
        </w:rPr>
      </w:pPr>
      <w:r>
        <w:rPr>
          <w:color w:val="auto"/>
          <w:highlight w:val="none"/>
          <w:u w:val="none" w:color="auto"/>
        </w:rPr>
        <w:t>The width of pavement or carriage way depends on the width of traffic lane and number of lanes. The carriage way intended for one line of traffic movement may be called as a traffic lane. The lane width is determined on the basis of the width of vehicle and the minimum side clearance</w:t>
      </w:r>
      <w:r>
        <w:rPr>
          <w:color w:val="auto"/>
          <w:spacing w:val="80"/>
          <w:highlight w:val="none"/>
          <w:u w:val="none" w:color="auto"/>
        </w:rPr>
        <w:t xml:space="preserve"> </w:t>
      </w:r>
      <w:r>
        <w:rPr>
          <w:color w:val="auto"/>
          <w:highlight w:val="none"/>
          <w:u w:val="none" w:color="auto"/>
        </w:rPr>
        <w:t>provided for the safety. When the side clearance is increased there is an increase in speed of the vehicles and hence in increase in the capacity of the pavement. A width of 3.75 m is considered desirable for a road having single lane for vehicles of maximum width 2.44 m. For pavement having two or more lanes, width of 3.5 m per lane is sufficient.</w:t>
      </w:r>
    </w:p>
    <w:p w14:paraId="7774B38F">
      <w:pPr>
        <w:pStyle w:val="8"/>
        <w:spacing w:after="0" w:line="360" w:lineRule="auto"/>
        <w:jc w:val="both"/>
        <w:rPr>
          <w:color w:val="auto"/>
          <w:highlight w:val="none"/>
          <w:u w:val="none" w:color="auto"/>
        </w:rPr>
        <w:sectPr>
          <w:pgSz w:w="11900" w:h="16860"/>
          <w:pgMar w:top="1440" w:right="1080" w:bottom="1440" w:left="1080" w:header="720" w:footer="720" w:gutter="0"/>
          <w:pgBorders w:offsetFrom="page">
            <w:top w:val="thinThickThinSmallGap" w:color="000000" w:sz="24" w:space="24"/>
            <w:left w:val="thinThickThinSmallGap" w:color="000000" w:sz="24" w:space="24"/>
            <w:bottom w:val="thinThickThinSmallGap" w:color="000000" w:sz="24" w:space="24"/>
            <w:right w:val="thinThickThinSmallGap" w:color="000000" w:sz="24" w:space="24"/>
          </w:pgBorders>
          <w:pgNumType w:fmt="decimal"/>
          <w:cols w:space="720" w:num="1"/>
        </w:sectPr>
      </w:pPr>
    </w:p>
    <w:p w14:paraId="3D99E4B6">
      <w:pPr>
        <w:pStyle w:val="8"/>
        <w:ind w:firstLine="3600" w:firstLineChars="1500"/>
        <w:rPr>
          <w:color w:val="auto"/>
          <w:sz w:val="20"/>
          <w:highlight w:val="none"/>
          <w:u w:val="none" w:color="auto"/>
        </w:rPr>
      </w:pPr>
      <w:r>
        <w:rPr>
          <w:color w:val="auto"/>
          <w:sz w:val="24"/>
          <w:highlight w:val="none"/>
          <w:u w:val="none" w:color="auto"/>
        </w:rPr>
        <w:t>Table</w:t>
      </w:r>
      <w:r>
        <w:rPr>
          <w:rFonts w:hint="default"/>
          <w:color w:val="auto"/>
          <w:sz w:val="24"/>
          <w:highlight w:val="none"/>
          <w:u w:val="none" w:color="auto"/>
          <w:lang w:val="en-US"/>
        </w:rPr>
        <w:t xml:space="preserve">: </w:t>
      </w:r>
      <w:r>
        <w:rPr>
          <w:color w:val="auto"/>
          <w:spacing w:val="-2"/>
          <w:highlight w:val="none"/>
          <w:u w:val="none" w:color="auto"/>
        </w:rPr>
        <w:t>FORMATION</w:t>
      </w:r>
      <w:r>
        <w:rPr>
          <w:rFonts w:hint="default"/>
          <w:color w:val="auto"/>
          <w:spacing w:val="-2"/>
          <w:highlight w:val="none"/>
          <w:u w:val="none" w:color="auto"/>
          <w:lang w:val="en-US"/>
        </w:rPr>
        <w:t xml:space="preserve"> OF WIDTH</w:t>
      </w:r>
      <w:r>
        <w:rPr>
          <w:color w:val="auto"/>
          <w:sz w:val="20"/>
          <w:highlight w:val="none"/>
          <w:u w:val="none" w:color="auto"/>
        </w:rPr>
        <w:drawing>
          <wp:anchor distT="0" distB="0" distL="114300" distR="114300" simplePos="0" relativeHeight="251661312" behindDoc="0" locked="0" layoutInCell="1" allowOverlap="1">
            <wp:simplePos x="0" y="0"/>
            <wp:positionH relativeFrom="column">
              <wp:posOffset>440055</wp:posOffset>
            </wp:positionH>
            <wp:positionV relativeFrom="paragraph">
              <wp:posOffset>220345</wp:posOffset>
            </wp:positionV>
            <wp:extent cx="5462270" cy="3157220"/>
            <wp:effectExtent l="0" t="0" r="0" b="0"/>
            <wp:wrapNone/>
            <wp:docPr id="106" name="Image 106"/>
            <wp:cNvGraphicFramePr/>
            <a:graphic xmlns:a="http://schemas.openxmlformats.org/drawingml/2006/main">
              <a:graphicData uri="http://schemas.openxmlformats.org/drawingml/2006/picture">
                <pic:pic xmlns:pic="http://schemas.openxmlformats.org/drawingml/2006/picture">
                  <pic:nvPicPr>
                    <pic:cNvPr id="106" name="Image 106"/>
                    <pic:cNvPicPr/>
                  </pic:nvPicPr>
                  <pic:blipFill>
                    <a:blip r:embed="rId17" cstate="print"/>
                    <a:srcRect t="4787" r="1183"/>
                    <a:stretch>
                      <a:fillRect/>
                    </a:stretch>
                  </pic:blipFill>
                  <pic:spPr>
                    <a:xfrm>
                      <a:off x="-2360295" y="404495"/>
                      <a:ext cx="5462270" cy="3157220"/>
                    </a:xfrm>
                    <a:prstGeom prst="rect">
                      <a:avLst/>
                    </a:prstGeom>
                  </pic:spPr>
                </pic:pic>
              </a:graphicData>
            </a:graphic>
          </wp:anchor>
        </w:drawing>
      </w:r>
    </w:p>
    <w:p w14:paraId="31F2B6BB">
      <w:pPr>
        <w:pStyle w:val="8"/>
        <w:rPr>
          <w:color w:val="auto"/>
          <w:sz w:val="20"/>
          <w:highlight w:val="none"/>
          <w:u w:val="none" w:color="auto"/>
        </w:rPr>
      </w:pPr>
    </w:p>
    <w:p w14:paraId="4F4878D3">
      <w:pPr>
        <w:pStyle w:val="8"/>
        <w:rPr>
          <w:color w:val="auto"/>
          <w:sz w:val="20"/>
          <w:highlight w:val="none"/>
          <w:u w:val="none" w:color="auto"/>
        </w:rPr>
      </w:pPr>
    </w:p>
    <w:p w14:paraId="5CD04020">
      <w:pPr>
        <w:pStyle w:val="8"/>
        <w:rPr>
          <w:color w:val="auto"/>
          <w:sz w:val="20"/>
          <w:highlight w:val="none"/>
          <w:u w:val="none" w:color="auto"/>
        </w:rPr>
      </w:pPr>
    </w:p>
    <w:p w14:paraId="3AC9476A">
      <w:pPr>
        <w:pStyle w:val="8"/>
        <w:rPr>
          <w:color w:val="auto"/>
          <w:sz w:val="20"/>
          <w:highlight w:val="none"/>
          <w:u w:val="none" w:color="auto"/>
        </w:rPr>
      </w:pPr>
    </w:p>
    <w:p w14:paraId="22C43A9F">
      <w:pPr>
        <w:pStyle w:val="8"/>
        <w:rPr>
          <w:color w:val="auto"/>
          <w:sz w:val="20"/>
          <w:highlight w:val="none"/>
          <w:u w:val="none" w:color="auto"/>
        </w:rPr>
      </w:pPr>
    </w:p>
    <w:p w14:paraId="1401EEBD">
      <w:pPr>
        <w:pStyle w:val="8"/>
        <w:rPr>
          <w:color w:val="auto"/>
          <w:sz w:val="20"/>
          <w:highlight w:val="none"/>
          <w:u w:val="none" w:color="auto"/>
        </w:rPr>
      </w:pPr>
    </w:p>
    <w:p w14:paraId="0B2EF3BB">
      <w:pPr>
        <w:pStyle w:val="8"/>
        <w:rPr>
          <w:color w:val="auto"/>
          <w:sz w:val="20"/>
          <w:highlight w:val="none"/>
          <w:u w:val="none" w:color="auto"/>
        </w:rPr>
      </w:pPr>
    </w:p>
    <w:p w14:paraId="2EB69BBC">
      <w:pPr>
        <w:pStyle w:val="8"/>
        <w:rPr>
          <w:color w:val="auto"/>
          <w:sz w:val="20"/>
          <w:highlight w:val="none"/>
          <w:u w:val="none" w:color="auto"/>
        </w:rPr>
      </w:pPr>
    </w:p>
    <w:p w14:paraId="231E1460">
      <w:pPr>
        <w:pStyle w:val="8"/>
        <w:rPr>
          <w:color w:val="auto"/>
          <w:sz w:val="20"/>
          <w:highlight w:val="none"/>
          <w:u w:val="none" w:color="auto"/>
        </w:rPr>
      </w:pPr>
    </w:p>
    <w:p w14:paraId="6EEC2E11">
      <w:pPr>
        <w:pStyle w:val="8"/>
        <w:rPr>
          <w:color w:val="auto"/>
          <w:sz w:val="20"/>
          <w:highlight w:val="none"/>
          <w:u w:val="none" w:color="auto"/>
        </w:rPr>
      </w:pPr>
    </w:p>
    <w:p w14:paraId="06981813">
      <w:pPr>
        <w:pStyle w:val="8"/>
        <w:rPr>
          <w:color w:val="auto"/>
          <w:sz w:val="20"/>
          <w:highlight w:val="none"/>
          <w:u w:val="none" w:color="auto"/>
        </w:rPr>
      </w:pPr>
    </w:p>
    <w:p w14:paraId="0475B7A9">
      <w:pPr>
        <w:pStyle w:val="8"/>
        <w:rPr>
          <w:color w:val="auto"/>
          <w:sz w:val="20"/>
          <w:highlight w:val="none"/>
          <w:u w:val="none" w:color="auto"/>
        </w:rPr>
      </w:pPr>
    </w:p>
    <w:p w14:paraId="6008C329">
      <w:pPr>
        <w:pStyle w:val="8"/>
        <w:rPr>
          <w:color w:val="auto"/>
          <w:sz w:val="20"/>
          <w:highlight w:val="none"/>
          <w:u w:val="none" w:color="auto"/>
        </w:rPr>
      </w:pPr>
    </w:p>
    <w:p w14:paraId="225B4223">
      <w:pPr>
        <w:pStyle w:val="8"/>
        <w:rPr>
          <w:color w:val="auto"/>
          <w:sz w:val="20"/>
          <w:highlight w:val="none"/>
          <w:u w:val="none" w:color="auto"/>
        </w:rPr>
      </w:pPr>
    </w:p>
    <w:p w14:paraId="5F7E51AE">
      <w:pPr>
        <w:pStyle w:val="8"/>
        <w:rPr>
          <w:color w:val="auto"/>
          <w:sz w:val="20"/>
          <w:highlight w:val="none"/>
          <w:u w:val="none" w:color="auto"/>
        </w:rPr>
      </w:pPr>
    </w:p>
    <w:p w14:paraId="4714AFB1">
      <w:pPr>
        <w:pStyle w:val="8"/>
        <w:rPr>
          <w:color w:val="auto"/>
          <w:sz w:val="20"/>
          <w:highlight w:val="none"/>
          <w:u w:val="none" w:color="auto"/>
        </w:rPr>
      </w:pPr>
    </w:p>
    <w:p w14:paraId="2B4DE6C7">
      <w:pPr>
        <w:pStyle w:val="8"/>
        <w:rPr>
          <w:color w:val="auto"/>
          <w:sz w:val="20"/>
          <w:highlight w:val="none"/>
          <w:u w:val="none" w:color="auto"/>
        </w:rPr>
      </w:pPr>
    </w:p>
    <w:p w14:paraId="5A9AD94A">
      <w:pPr>
        <w:pStyle w:val="8"/>
        <w:rPr>
          <w:color w:val="auto"/>
          <w:sz w:val="20"/>
          <w:highlight w:val="none"/>
          <w:u w:val="none" w:color="auto"/>
        </w:rPr>
      </w:pPr>
    </w:p>
    <w:p w14:paraId="5952DF4D">
      <w:pPr>
        <w:pStyle w:val="8"/>
        <w:rPr>
          <w:color w:val="auto"/>
          <w:sz w:val="20"/>
          <w:highlight w:val="none"/>
          <w:u w:val="none" w:color="auto"/>
        </w:rPr>
      </w:pPr>
    </w:p>
    <w:p w14:paraId="6DF864CE">
      <w:pPr>
        <w:pStyle w:val="8"/>
        <w:rPr>
          <w:color w:val="auto"/>
          <w:sz w:val="20"/>
          <w:highlight w:val="none"/>
          <w:u w:val="none" w:color="auto"/>
        </w:rPr>
      </w:pPr>
    </w:p>
    <w:p w14:paraId="16CAEA3E">
      <w:pPr>
        <w:pStyle w:val="8"/>
        <w:rPr>
          <w:color w:val="auto"/>
          <w:sz w:val="20"/>
          <w:highlight w:val="none"/>
          <w:u w:val="none" w:color="auto"/>
        </w:rPr>
      </w:pPr>
    </w:p>
    <w:p w14:paraId="3F5AE044">
      <w:pPr>
        <w:pStyle w:val="8"/>
        <w:rPr>
          <w:color w:val="auto"/>
          <w:sz w:val="20"/>
          <w:highlight w:val="none"/>
          <w:u w:val="none" w:color="auto"/>
        </w:rPr>
      </w:pPr>
    </w:p>
    <w:p w14:paraId="7A12F74F">
      <w:pPr>
        <w:pStyle w:val="8"/>
        <w:rPr>
          <w:color w:val="auto"/>
          <w:sz w:val="20"/>
          <w:highlight w:val="none"/>
          <w:u w:val="none" w:color="auto"/>
        </w:rPr>
      </w:pPr>
    </w:p>
    <w:p w14:paraId="57780C12">
      <w:pPr>
        <w:pStyle w:val="8"/>
        <w:rPr>
          <w:rFonts w:hint="default"/>
          <w:color w:val="auto"/>
          <w:sz w:val="20"/>
          <w:highlight w:val="none"/>
          <w:u w:val="none" w:color="auto"/>
          <w:lang w:val="en-US"/>
        </w:rPr>
      </w:pPr>
      <w:r>
        <w:rPr>
          <w:rFonts w:hint="default"/>
          <w:color w:val="auto"/>
          <w:sz w:val="20"/>
          <w:highlight w:val="none"/>
          <w:u w:val="none" w:color="auto"/>
          <w:lang w:val="en-US"/>
        </w:rPr>
        <w:t xml:space="preserve">                                                    </w:t>
      </w:r>
    </w:p>
    <w:p w14:paraId="4C9C6E7E">
      <w:pPr>
        <w:pStyle w:val="8"/>
        <w:rPr>
          <w:rFonts w:hint="default"/>
          <w:color w:val="auto"/>
          <w:sz w:val="20"/>
          <w:highlight w:val="none"/>
          <w:u w:val="none" w:color="auto"/>
          <w:lang w:val="en-US"/>
        </w:rPr>
      </w:pPr>
    </w:p>
    <w:p w14:paraId="20067FBE">
      <w:pPr>
        <w:pStyle w:val="8"/>
        <w:rPr>
          <w:rFonts w:hint="default"/>
          <w:color w:val="auto"/>
          <w:sz w:val="20"/>
          <w:highlight w:val="none"/>
          <w:u w:val="none" w:color="auto"/>
          <w:lang w:val="en-US"/>
        </w:rPr>
      </w:pPr>
    </w:p>
    <w:p w14:paraId="2F9B7B2E">
      <w:pPr>
        <w:pStyle w:val="8"/>
        <w:rPr>
          <w:rFonts w:hint="default"/>
          <w:color w:val="auto"/>
          <w:sz w:val="20"/>
          <w:highlight w:val="none"/>
          <w:u w:val="none" w:color="auto"/>
          <w:lang w:val="en-US"/>
        </w:rPr>
      </w:pPr>
    </w:p>
    <w:p w14:paraId="2E5791FB">
      <w:pPr>
        <w:pStyle w:val="8"/>
        <w:rPr>
          <w:color w:val="auto"/>
          <w:sz w:val="20"/>
          <w:highlight w:val="none"/>
          <w:u w:val="none" w:color="auto"/>
        </w:rPr>
      </w:pPr>
      <w:r>
        <w:rPr>
          <w:rFonts w:hint="default"/>
          <w:color w:val="auto"/>
          <w:sz w:val="20"/>
          <w:highlight w:val="none"/>
          <w:u w:val="none" w:color="auto"/>
          <w:lang w:val="en-US"/>
        </w:rPr>
        <w:t xml:space="preserve">     </w:t>
      </w:r>
      <w:r>
        <w:rPr>
          <w:color w:val="auto"/>
          <w:sz w:val="20"/>
          <w:highlight w:val="none"/>
          <w:u w:val="none" w:color="auto"/>
        </w:rPr>
        <mc:AlternateContent>
          <mc:Choice Requires="wpg">
            <w:drawing>
              <wp:inline distT="0" distB="0" distL="0" distR="0">
                <wp:extent cx="3004185" cy="152400"/>
                <wp:effectExtent l="0" t="0" r="0" b="0"/>
                <wp:docPr id="108" name="Group 108"/>
                <wp:cNvGraphicFramePr/>
                <a:graphic xmlns:a="http://schemas.openxmlformats.org/drawingml/2006/main">
                  <a:graphicData uri="http://schemas.microsoft.com/office/word/2010/wordprocessingGroup">
                    <wpg:wgp>
                      <wpg:cNvGrpSpPr/>
                      <wpg:grpSpPr>
                        <a:xfrm>
                          <a:off x="0" y="0"/>
                          <a:ext cx="3004185" cy="152400"/>
                          <a:chOff x="0" y="0"/>
                          <a:chExt cx="3004185" cy="152400"/>
                        </a:xfrm>
                      </wpg:grpSpPr>
                      <wps:wsp>
                        <wps:cNvPr id="109" name="Textbox 109"/>
                        <wps:cNvSpPr txBox="1"/>
                        <wps:spPr>
                          <a:xfrm>
                            <a:off x="0" y="0"/>
                            <a:ext cx="3004185" cy="152400"/>
                          </a:xfrm>
                          <a:prstGeom prst="rect">
                            <a:avLst/>
                          </a:prstGeom>
                        </wps:spPr>
                        <wps:txbx>
                          <w:txbxContent>
                            <w:p w14:paraId="75259E8C">
                              <w:pPr>
                                <w:spacing w:before="0" w:line="234" w:lineRule="exact"/>
                                <w:ind w:left="0" w:right="0" w:firstLine="0"/>
                                <w:jc w:val="left"/>
                                <w:rPr>
                                  <w:sz w:val="24"/>
                                </w:rPr>
                              </w:pPr>
                              <w:r>
                                <w:rPr>
                                  <w:sz w:val="24"/>
                                </w:rPr>
                                <w:t>Table:</w:t>
                              </w:r>
                              <w:r>
                                <w:rPr>
                                  <w:spacing w:val="-6"/>
                                  <w:sz w:val="24"/>
                                </w:rPr>
                                <w:t xml:space="preserve"> </w:t>
                              </w:r>
                              <w:r>
                                <w:rPr>
                                  <w:sz w:val="24"/>
                                </w:rPr>
                                <w:t>1.3.3</w:t>
                              </w:r>
                              <w:r>
                                <w:rPr>
                                  <w:spacing w:val="55"/>
                                  <w:sz w:val="24"/>
                                </w:rPr>
                                <w:t xml:space="preserve"> </w:t>
                              </w:r>
                              <w:r>
                                <w:rPr>
                                  <w:sz w:val="24"/>
                                </w:rPr>
                                <w:t>Road</w:t>
                              </w:r>
                              <w:r>
                                <w:rPr>
                                  <w:spacing w:val="-1"/>
                                  <w:sz w:val="24"/>
                                </w:rPr>
                                <w:t xml:space="preserve"> </w:t>
                              </w:r>
                              <w:r>
                                <w:rPr>
                                  <w:sz w:val="24"/>
                                </w:rPr>
                                <w:t>Classification</w:t>
                              </w:r>
                              <w:r>
                                <w:rPr>
                                  <w:spacing w:val="-2"/>
                                  <w:sz w:val="24"/>
                                </w:rPr>
                                <w:t xml:space="preserve"> </w:t>
                              </w:r>
                              <w:r>
                                <w:rPr>
                                  <w:sz w:val="24"/>
                                </w:rPr>
                                <w:t>and</w:t>
                              </w:r>
                              <w:r>
                                <w:rPr>
                                  <w:spacing w:val="-3"/>
                                  <w:sz w:val="24"/>
                                </w:rPr>
                                <w:t xml:space="preserve"> </w:t>
                              </w:r>
                              <w:r>
                                <w:rPr>
                                  <w:spacing w:val="-2"/>
                                  <w:sz w:val="24"/>
                                </w:rPr>
                                <w:t>dimensions</w:t>
                              </w:r>
                            </w:p>
                          </w:txbxContent>
                        </wps:txbx>
                        <wps:bodyPr wrap="square" lIns="0" tIns="0" rIns="0" bIns="0" rtlCol="0">
                          <a:noAutofit/>
                        </wps:bodyPr>
                      </wps:wsp>
                    </wpg:wgp>
                  </a:graphicData>
                </a:graphic>
              </wp:inline>
            </w:drawing>
          </mc:Choice>
          <mc:Fallback>
            <w:pict>
              <v:group id="_x0000_s1026" o:spid="_x0000_s1026" o:spt="203" style="height:12pt;width:236.55pt;" coordsize="3004185,152400" o:gfxdata="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VFP3YtYAAAAEAQAADwAAAAAAAAABACAAAAAiAAAAZHJzL2Rvd25yZXYu&#10;eG1sUEsBAhQAFAAAAAgAh07iQKYVK5j9AQAAqgQAAA4AAAAAAAAAAQAgAAAAJQEAAGRycy9lMm9E&#10;b2MueG1sUEsFBgAAAAAGAAYAWQEAAJQFAAAAAA==&#10;">
                <o:lock v:ext="edit" aspectratio="f"/>
                <v:shape id="Textbox 109" o:spid="_x0000_s1026" o:spt="202" type="#_x0000_t202" style="position:absolute;left:0;top:0;height:152400;width:3004185;" filled="f" stroked="f" coordsize="21600,21600" o:gfxdata="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Nrr//7sAAADc&#10;AAAADwAAAAAAAAABACAAAAAiAAAAZHJzL2Rvd25yZXYueG1sUEsBAhQAFAAAAAgAh07iQDMvBZ47&#10;AAAAOQAAABAAAAAAAAAAAQAgAAAACgEAAGRycy9zaGFwZXhtbC54bWxQSwUGAAAAAAYABgBbAQAA&#10;tAMAAAAA&#10;">
                  <v:fill on="f" focussize="0,0"/>
                  <v:stroke on="f"/>
                  <v:imagedata o:title=""/>
                  <o:lock v:ext="edit" aspectratio="f"/>
                  <v:textbox inset="0mm,0mm,0mm,0mm">
                    <w:txbxContent>
                      <w:p w14:paraId="75259E8C">
                        <w:pPr>
                          <w:spacing w:before="0" w:line="234" w:lineRule="exact"/>
                          <w:ind w:left="0" w:right="0" w:firstLine="0"/>
                          <w:jc w:val="left"/>
                          <w:rPr>
                            <w:sz w:val="24"/>
                          </w:rPr>
                        </w:pPr>
                        <w:r>
                          <w:rPr>
                            <w:sz w:val="24"/>
                          </w:rPr>
                          <w:t>Table:</w:t>
                        </w:r>
                        <w:r>
                          <w:rPr>
                            <w:spacing w:val="-6"/>
                            <w:sz w:val="24"/>
                          </w:rPr>
                          <w:t xml:space="preserve"> </w:t>
                        </w:r>
                        <w:r>
                          <w:rPr>
                            <w:sz w:val="24"/>
                          </w:rPr>
                          <w:t>1.3.3</w:t>
                        </w:r>
                        <w:r>
                          <w:rPr>
                            <w:spacing w:val="55"/>
                            <w:sz w:val="24"/>
                          </w:rPr>
                          <w:t xml:space="preserve"> </w:t>
                        </w:r>
                        <w:r>
                          <w:rPr>
                            <w:sz w:val="24"/>
                          </w:rPr>
                          <w:t>Road</w:t>
                        </w:r>
                        <w:r>
                          <w:rPr>
                            <w:spacing w:val="-1"/>
                            <w:sz w:val="24"/>
                          </w:rPr>
                          <w:t xml:space="preserve"> </w:t>
                        </w:r>
                        <w:r>
                          <w:rPr>
                            <w:sz w:val="24"/>
                          </w:rPr>
                          <w:t>Classification</w:t>
                        </w:r>
                        <w:r>
                          <w:rPr>
                            <w:spacing w:val="-2"/>
                            <w:sz w:val="24"/>
                          </w:rPr>
                          <w:t xml:space="preserve"> </w:t>
                        </w:r>
                        <w:r>
                          <w:rPr>
                            <w:sz w:val="24"/>
                          </w:rPr>
                          <w:t>and</w:t>
                        </w:r>
                        <w:r>
                          <w:rPr>
                            <w:spacing w:val="-3"/>
                            <w:sz w:val="24"/>
                          </w:rPr>
                          <w:t xml:space="preserve"> </w:t>
                        </w:r>
                        <w:r>
                          <w:rPr>
                            <w:spacing w:val="-2"/>
                            <w:sz w:val="24"/>
                          </w:rPr>
                          <w:t>dimensions</w:t>
                        </w:r>
                      </w:p>
                    </w:txbxContent>
                  </v:textbox>
                </v:shape>
                <w10:wrap type="none"/>
                <w10:anchorlock/>
              </v:group>
            </w:pict>
          </mc:Fallback>
        </mc:AlternateContent>
      </w:r>
    </w:p>
    <w:p w14:paraId="7B09DD2F">
      <w:pPr>
        <w:pStyle w:val="8"/>
        <w:rPr>
          <w:color w:val="auto"/>
          <w:sz w:val="20"/>
          <w:highlight w:val="none"/>
          <w:u w:val="none" w:color="auto"/>
        </w:rPr>
      </w:pPr>
    </w:p>
    <w:tbl>
      <w:tblPr>
        <w:tblStyle w:val="7"/>
        <w:tblpPr w:leftFromText="180" w:rightFromText="180" w:vertAnchor="text" w:horzAnchor="page" w:tblpX="1729" w:tblpY="126"/>
        <w:tblOverlap w:val="never"/>
        <w:tblW w:w="0" w:type="auto"/>
        <w:tblInd w:w="0"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4123"/>
        <w:gridCol w:w="3771"/>
      </w:tblGrid>
      <w:tr w14:paraId="4C72A22D">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682" w:hRule="atLeast"/>
        </w:trPr>
        <w:tc>
          <w:tcPr>
            <w:tcW w:w="4123" w:type="dxa"/>
          </w:tcPr>
          <w:p w14:paraId="7B5F5820">
            <w:pPr>
              <w:pStyle w:val="18"/>
              <w:spacing w:before="171"/>
              <w:ind w:left="334"/>
              <w:rPr>
                <w:b/>
                <w:color w:val="auto"/>
                <w:sz w:val="24"/>
                <w:highlight w:val="none"/>
                <w:u w:val="none" w:color="auto"/>
              </w:rPr>
            </w:pPr>
            <w:r>
              <w:rPr>
                <w:b/>
                <w:color w:val="auto"/>
                <w:sz w:val="24"/>
                <w:highlight w:val="none"/>
                <w:u w:val="none" w:color="auto"/>
              </w:rPr>
              <w:t>Class</w:t>
            </w:r>
            <w:r>
              <w:rPr>
                <w:b/>
                <w:color w:val="auto"/>
                <w:spacing w:val="-15"/>
                <w:sz w:val="24"/>
                <w:highlight w:val="none"/>
                <w:u w:val="none" w:color="auto"/>
              </w:rPr>
              <w:t xml:space="preserve"> </w:t>
            </w:r>
            <w:r>
              <w:rPr>
                <w:b/>
                <w:color w:val="auto"/>
                <w:sz w:val="24"/>
                <w:highlight w:val="none"/>
                <w:u w:val="none" w:color="auto"/>
              </w:rPr>
              <w:t>of</w:t>
            </w:r>
            <w:r>
              <w:rPr>
                <w:b/>
                <w:color w:val="auto"/>
                <w:spacing w:val="-8"/>
                <w:sz w:val="24"/>
                <w:highlight w:val="none"/>
                <w:u w:val="none" w:color="auto"/>
              </w:rPr>
              <w:t xml:space="preserve"> </w:t>
            </w:r>
            <w:r>
              <w:rPr>
                <w:b/>
                <w:color w:val="auto"/>
                <w:spacing w:val="-4"/>
                <w:sz w:val="24"/>
                <w:highlight w:val="none"/>
                <w:u w:val="none" w:color="auto"/>
              </w:rPr>
              <w:t>Road</w:t>
            </w:r>
          </w:p>
        </w:tc>
        <w:tc>
          <w:tcPr>
            <w:tcW w:w="3771" w:type="dxa"/>
          </w:tcPr>
          <w:p w14:paraId="191AB348">
            <w:pPr>
              <w:pStyle w:val="18"/>
              <w:spacing w:before="56"/>
              <w:ind w:left="138"/>
              <w:rPr>
                <w:b/>
                <w:color w:val="auto"/>
                <w:sz w:val="24"/>
                <w:highlight w:val="none"/>
                <w:u w:val="none" w:color="auto"/>
              </w:rPr>
            </w:pPr>
            <w:r>
              <w:rPr>
                <w:b/>
                <w:color w:val="auto"/>
                <w:spacing w:val="-6"/>
                <w:sz w:val="24"/>
                <w:highlight w:val="none"/>
                <w:u w:val="none" w:color="auto"/>
              </w:rPr>
              <w:t>Width</w:t>
            </w:r>
            <w:r>
              <w:rPr>
                <w:b/>
                <w:color w:val="auto"/>
                <w:spacing w:val="-11"/>
                <w:sz w:val="24"/>
                <w:highlight w:val="none"/>
                <w:u w:val="none" w:color="auto"/>
              </w:rPr>
              <w:t xml:space="preserve"> </w:t>
            </w:r>
            <w:r>
              <w:rPr>
                <w:b/>
                <w:color w:val="auto"/>
                <w:spacing w:val="-6"/>
                <w:sz w:val="24"/>
                <w:highlight w:val="none"/>
                <w:u w:val="none" w:color="auto"/>
              </w:rPr>
              <w:t>of</w:t>
            </w:r>
            <w:r>
              <w:rPr>
                <w:b/>
                <w:color w:val="auto"/>
                <w:spacing w:val="-20"/>
                <w:sz w:val="24"/>
                <w:highlight w:val="none"/>
                <w:u w:val="none" w:color="auto"/>
              </w:rPr>
              <w:t xml:space="preserve"> </w:t>
            </w:r>
            <w:r>
              <w:rPr>
                <w:b/>
                <w:color w:val="auto"/>
                <w:spacing w:val="-6"/>
                <w:sz w:val="24"/>
                <w:highlight w:val="none"/>
                <w:u w:val="none" w:color="auto"/>
              </w:rPr>
              <w:t>the</w:t>
            </w:r>
            <w:r>
              <w:rPr>
                <w:b/>
                <w:color w:val="auto"/>
                <w:spacing w:val="-16"/>
                <w:sz w:val="24"/>
                <w:highlight w:val="none"/>
                <w:u w:val="none" w:color="auto"/>
              </w:rPr>
              <w:t xml:space="preserve"> </w:t>
            </w:r>
            <w:r>
              <w:rPr>
                <w:b/>
                <w:color w:val="auto"/>
                <w:spacing w:val="-6"/>
                <w:sz w:val="24"/>
                <w:highlight w:val="none"/>
                <w:u w:val="none" w:color="auto"/>
              </w:rPr>
              <w:t>Carriage</w:t>
            </w:r>
            <w:r>
              <w:rPr>
                <w:b/>
                <w:color w:val="auto"/>
                <w:spacing w:val="-25"/>
                <w:sz w:val="24"/>
                <w:highlight w:val="none"/>
                <w:u w:val="none" w:color="auto"/>
              </w:rPr>
              <w:t xml:space="preserve"> </w:t>
            </w:r>
            <w:r>
              <w:rPr>
                <w:b/>
                <w:color w:val="auto"/>
                <w:spacing w:val="-6"/>
                <w:sz w:val="24"/>
                <w:highlight w:val="none"/>
                <w:u w:val="none" w:color="auto"/>
              </w:rPr>
              <w:t>Way</w:t>
            </w:r>
          </w:p>
        </w:tc>
      </w:tr>
      <w:tr w14:paraId="766A0A18">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3407" w:hRule="atLeast"/>
        </w:trPr>
        <w:tc>
          <w:tcPr>
            <w:tcW w:w="4123" w:type="dxa"/>
            <w:tcBorders>
              <w:bottom w:val="single" w:color="000000" w:sz="18" w:space="0"/>
            </w:tcBorders>
          </w:tcPr>
          <w:p w14:paraId="5DD5638F">
            <w:pPr>
              <w:pStyle w:val="18"/>
              <w:spacing w:before="70"/>
              <w:rPr>
                <w:color w:val="auto"/>
                <w:sz w:val="24"/>
                <w:highlight w:val="none"/>
                <w:u w:val="none" w:color="auto"/>
              </w:rPr>
            </w:pPr>
          </w:p>
          <w:p w14:paraId="291DADD8">
            <w:pPr>
              <w:pStyle w:val="18"/>
              <w:numPr>
                <w:ilvl w:val="0"/>
                <w:numId w:val="26"/>
              </w:numPr>
              <w:tabs>
                <w:tab w:val="left" w:pos="579"/>
              </w:tabs>
              <w:spacing w:before="0" w:after="0" w:line="240" w:lineRule="auto"/>
              <w:ind w:left="579" w:right="0" w:hanging="245"/>
              <w:jc w:val="left"/>
              <w:rPr>
                <w:color w:val="auto"/>
                <w:sz w:val="24"/>
                <w:highlight w:val="none"/>
                <w:u w:val="none" w:color="auto"/>
              </w:rPr>
            </w:pPr>
            <w:r>
              <w:rPr>
                <w:color w:val="auto"/>
                <w:spacing w:val="-2"/>
                <w:sz w:val="24"/>
                <w:highlight w:val="none"/>
                <w:u w:val="none" w:color="auto"/>
              </w:rPr>
              <w:t>Singlelane</w:t>
            </w:r>
          </w:p>
          <w:p w14:paraId="7DD5C944">
            <w:pPr>
              <w:pStyle w:val="18"/>
              <w:numPr>
                <w:ilvl w:val="0"/>
                <w:numId w:val="26"/>
              </w:numPr>
              <w:tabs>
                <w:tab w:val="left" w:pos="1054"/>
              </w:tabs>
              <w:spacing w:before="144" w:after="0" w:line="240" w:lineRule="auto"/>
              <w:ind w:left="1054" w:right="0" w:hanging="720"/>
              <w:jc w:val="left"/>
              <w:rPr>
                <w:color w:val="auto"/>
                <w:sz w:val="24"/>
                <w:highlight w:val="none"/>
                <w:u w:val="none" w:color="auto"/>
              </w:rPr>
            </w:pPr>
            <w:r>
              <w:rPr>
                <w:color w:val="auto"/>
                <w:spacing w:val="-6"/>
                <w:sz w:val="24"/>
                <w:highlight w:val="none"/>
                <w:u w:val="none" w:color="auto"/>
              </w:rPr>
              <w:t>Two</w:t>
            </w:r>
            <w:r>
              <w:rPr>
                <w:color w:val="auto"/>
                <w:spacing w:val="-33"/>
                <w:sz w:val="24"/>
                <w:highlight w:val="none"/>
                <w:u w:val="none" w:color="auto"/>
              </w:rPr>
              <w:t xml:space="preserve"> </w:t>
            </w:r>
            <w:r>
              <w:rPr>
                <w:color w:val="auto"/>
                <w:spacing w:val="-6"/>
                <w:sz w:val="24"/>
                <w:highlight w:val="none"/>
                <w:u w:val="none" w:color="auto"/>
              </w:rPr>
              <w:t>lanes,</w:t>
            </w:r>
            <w:r>
              <w:rPr>
                <w:color w:val="auto"/>
                <w:spacing w:val="-35"/>
                <w:sz w:val="24"/>
                <w:highlight w:val="none"/>
                <w:u w:val="none" w:color="auto"/>
              </w:rPr>
              <w:t xml:space="preserve"> </w:t>
            </w:r>
            <w:r>
              <w:rPr>
                <w:color w:val="auto"/>
                <w:spacing w:val="-6"/>
                <w:sz w:val="24"/>
                <w:highlight w:val="none"/>
                <w:u w:val="none" w:color="auto"/>
              </w:rPr>
              <w:t>without</w:t>
            </w:r>
            <w:r>
              <w:rPr>
                <w:color w:val="auto"/>
                <w:spacing w:val="-28"/>
                <w:sz w:val="24"/>
                <w:highlight w:val="none"/>
                <w:u w:val="none" w:color="auto"/>
              </w:rPr>
              <w:t xml:space="preserve"> </w:t>
            </w:r>
            <w:r>
              <w:rPr>
                <w:color w:val="auto"/>
                <w:spacing w:val="-6"/>
                <w:sz w:val="24"/>
                <w:highlight w:val="none"/>
                <w:u w:val="none" w:color="auto"/>
              </w:rPr>
              <w:t>raised</w:t>
            </w:r>
            <w:r>
              <w:rPr>
                <w:color w:val="auto"/>
                <w:spacing w:val="-33"/>
                <w:sz w:val="24"/>
                <w:highlight w:val="none"/>
                <w:u w:val="none" w:color="auto"/>
              </w:rPr>
              <w:t xml:space="preserve"> </w:t>
            </w:r>
            <w:r>
              <w:rPr>
                <w:color w:val="auto"/>
                <w:spacing w:val="-6"/>
                <w:sz w:val="24"/>
                <w:highlight w:val="none"/>
                <w:u w:val="none" w:color="auto"/>
              </w:rPr>
              <w:t>kerbs</w:t>
            </w:r>
          </w:p>
          <w:p w14:paraId="0B937CC8">
            <w:pPr>
              <w:pStyle w:val="18"/>
              <w:numPr>
                <w:ilvl w:val="0"/>
                <w:numId w:val="26"/>
              </w:numPr>
              <w:tabs>
                <w:tab w:val="left" w:pos="691"/>
              </w:tabs>
              <w:spacing w:before="157" w:after="0" w:line="240" w:lineRule="auto"/>
              <w:ind w:left="691" w:right="0" w:hanging="357"/>
              <w:jc w:val="left"/>
              <w:rPr>
                <w:color w:val="auto"/>
                <w:sz w:val="24"/>
                <w:highlight w:val="none"/>
                <w:u w:val="none" w:color="auto"/>
              </w:rPr>
            </w:pPr>
            <w:r>
              <w:rPr>
                <w:color w:val="auto"/>
                <w:spacing w:val="-6"/>
                <w:sz w:val="24"/>
                <w:highlight w:val="none"/>
                <w:u w:val="none" w:color="auto"/>
              </w:rPr>
              <w:t>Two</w:t>
            </w:r>
            <w:r>
              <w:rPr>
                <w:color w:val="auto"/>
                <w:spacing w:val="-28"/>
                <w:sz w:val="24"/>
                <w:highlight w:val="none"/>
                <w:u w:val="none" w:color="auto"/>
              </w:rPr>
              <w:t xml:space="preserve"> </w:t>
            </w:r>
            <w:r>
              <w:rPr>
                <w:color w:val="auto"/>
                <w:spacing w:val="-6"/>
                <w:sz w:val="24"/>
                <w:highlight w:val="none"/>
                <w:u w:val="none" w:color="auto"/>
              </w:rPr>
              <w:t>lanes,</w:t>
            </w:r>
            <w:r>
              <w:rPr>
                <w:color w:val="auto"/>
                <w:spacing w:val="-26"/>
                <w:sz w:val="24"/>
                <w:highlight w:val="none"/>
                <w:u w:val="none" w:color="auto"/>
              </w:rPr>
              <w:t xml:space="preserve"> </w:t>
            </w:r>
            <w:r>
              <w:rPr>
                <w:color w:val="auto"/>
                <w:spacing w:val="-6"/>
                <w:sz w:val="24"/>
                <w:highlight w:val="none"/>
                <w:u w:val="none" w:color="auto"/>
              </w:rPr>
              <w:t>with</w:t>
            </w:r>
            <w:r>
              <w:rPr>
                <w:color w:val="auto"/>
                <w:spacing w:val="-28"/>
                <w:sz w:val="24"/>
                <w:highlight w:val="none"/>
                <w:u w:val="none" w:color="auto"/>
              </w:rPr>
              <w:t xml:space="preserve"> </w:t>
            </w:r>
            <w:r>
              <w:rPr>
                <w:color w:val="auto"/>
                <w:spacing w:val="-6"/>
                <w:sz w:val="24"/>
                <w:highlight w:val="none"/>
                <w:u w:val="none" w:color="auto"/>
              </w:rPr>
              <w:t>raised</w:t>
            </w:r>
            <w:r>
              <w:rPr>
                <w:color w:val="auto"/>
                <w:spacing w:val="-26"/>
                <w:sz w:val="24"/>
                <w:highlight w:val="none"/>
                <w:u w:val="none" w:color="auto"/>
              </w:rPr>
              <w:t xml:space="preserve"> </w:t>
            </w:r>
            <w:r>
              <w:rPr>
                <w:color w:val="auto"/>
                <w:spacing w:val="-6"/>
                <w:sz w:val="24"/>
                <w:highlight w:val="none"/>
                <w:u w:val="none" w:color="auto"/>
              </w:rPr>
              <w:t>kerbs</w:t>
            </w:r>
          </w:p>
          <w:p w14:paraId="25336F5A">
            <w:pPr>
              <w:pStyle w:val="18"/>
              <w:numPr>
                <w:ilvl w:val="0"/>
                <w:numId w:val="26"/>
              </w:numPr>
              <w:tabs>
                <w:tab w:val="left" w:pos="698"/>
              </w:tabs>
              <w:spacing w:before="156" w:after="0" w:line="240" w:lineRule="auto"/>
              <w:ind w:left="698" w:right="0" w:hanging="364"/>
              <w:jc w:val="left"/>
              <w:rPr>
                <w:color w:val="auto"/>
                <w:sz w:val="24"/>
                <w:highlight w:val="none"/>
                <w:u w:val="none" w:color="auto"/>
              </w:rPr>
            </w:pPr>
            <w:r>
              <w:rPr>
                <w:color w:val="auto"/>
                <w:spacing w:val="-8"/>
                <w:sz w:val="24"/>
                <w:highlight w:val="none"/>
                <w:u w:val="none" w:color="auto"/>
              </w:rPr>
              <w:t>Intermediate</w:t>
            </w:r>
            <w:r>
              <w:rPr>
                <w:color w:val="auto"/>
                <w:spacing w:val="-25"/>
                <w:sz w:val="24"/>
                <w:highlight w:val="none"/>
                <w:u w:val="none" w:color="auto"/>
              </w:rPr>
              <w:t xml:space="preserve"> </w:t>
            </w:r>
            <w:r>
              <w:rPr>
                <w:color w:val="auto"/>
                <w:spacing w:val="-8"/>
                <w:sz w:val="24"/>
                <w:highlight w:val="none"/>
                <w:u w:val="none" w:color="auto"/>
              </w:rPr>
              <w:t>carriage</w:t>
            </w:r>
            <w:r>
              <w:rPr>
                <w:color w:val="auto"/>
                <w:spacing w:val="-21"/>
                <w:sz w:val="24"/>
                <w:highlight w:val="none"/>
                <w:u w:val="none" w:color="auto"/>
              </w:rPr>
              <w:t xml:space="preserve"> </w:t>
            </w:r>
            <w:r>
              <w:rPr>
                <w:color w:val="auto"/>
                <w:spacing w:val="-8"/>
                <w:sz w:val="24"/>
                <w:highlight w:val="none"/>
                <w:u w:val="none" w:color="auto"/>
              </w:rPr>
              <w:t>way</w:t>
            </w:r>
          </w:p>
          <w:p w14:paraId="10C40CAA">
            <w:pPr>
              <w:pStyle w:val="18"/>
              <w:numPr>
                <w:ilvl w:val="0"/>
                <w:numId w:val="26"/>
              </w:numPr>
              <w:tabs>
                <w:tab w:val="left" w:pos="639"/>
              </w:tabs>
              <w:spacing w:before="156" w:after="0" w:line="240" w:lineRule="auto"/>
              <w:ind w:left="639" w:right="0" w:hanging="305"/>
              <w:jc w:val="left"/>
              <w:rPr>
                <w:color w:val="auto"/>
                <w:sz w:val="24"/>
                <w:highlight w:val="none"/>
                <w:u w:val="none" w:color="auto"/>
              </w:rPr>
            </w:pPr>
            <w:r>
              <w:rPr>
                <w:color w:val="auto"/>
                <w:spacing w:val="-8"/>
                <w:sz w:val="24"/>
                <w:highlight w:val="none"/>
                <w:u w:val="none" w:color="auto"/>
              </w:rPr>
              <w:t>Multilane</w:t>
            </w:r>
            <w:r>
              <w:rPr>
                <w:color w:val="auto"/>
                <w:spacing w:val="-28"/>
                <w:sz w:val="24"/>
                <w:highlight w:val="none"/>
                <w:u w:val="none" w:color="auto"/>
              </w:rPr>
              <w:t xml:space="preserve"> </w:t>
            </w:r>
            <w:r>
              <w:rPr>
                <w:color w:val="auto"/>
                <w:spacing w:val="-2"/>
                <w:sz w:val="24"/>
                <w:highlight w:val="none"/>
                <w:u w:val="none" w:color="auto"/>
              </w:rPr>
              <w:t>pavement</w:t>
            </w:r>
          </w:p>
        </w:tc>
        <w:tc>
          <w:tcPr>
            <w:tcW w:w="3771" w:type="dxa"/>
            <w:tcBorders>
              <w:bottom w:val="single" w:color="000000" w:sz="18" w:space="0"/>
            </w:tcBorders>
          </w:tcPr>
          <w:p w14:paraId="570548ED">
            <w:pPr>
              <w:pStyle w:val="18"/>
              <w:spacing w:before="3"/>
              <w:rPr>
                <w:color w:val="auto"/>
                <w:sz w:val="24"/>
                <w:highlight w:val="none"/>
                <w:u w:val="none" w:color="auto"/>
              </w:rPr>
            </w:pPr>
          </w:p>
          <w:p w14:paraId="41252B31">
            <w:pPr>
              <w:pStyle w:val="18"/>
              <w:ind w:left="29"/>
              <w:jc w:val="center"/>
              <w:rPr>
                <w:color w:val="auto"/>
                <w:sz w:val="24"/>
                <w:highlight w:val="none"/>
                <w:u w:val="none" w:color="auto"/>
              </w:rPr>
            </w:pPr>
            <w:r>
              <w:rPr>
                <w:color w:val="auto"/>
                <w:spacing w:val="-2"/>
                <w:sz w:val="24"/>
                <w:highlight w:val="none"/>
                <w:u w:val="none" w:color="auto"/>
              </w:rPr>
              <w:t>3.75m</w:t>
            </w:r>
          </w:p>
          <w:p w14:paraId="0E8065AF">
            <w:pPr>
              <w:pStyle w:val="18"/>
              <w:spacing w:before="158"/>
              <w:ind w:left="1622"/>
              <w:rPr>
                <w:color w:val="auto"/>
                <w:sz w:val="24"/>
                <w:highlight w:val="none"/>
                <w:u w:val="none" w:color="auto"/>
              </w:rPr>
            </w:pPr>
            <w:r>
              <w:rPr>
                <w:color w:val="auto"/>
                <w:sz w:val="24"/>
                <w:highlight w:val="none"/>
                <w:u w:val="none" w:color="auto"/>
              </w:rPr>
              <w:t>7.0</w:t>
            </w:r>
            <w:r>
              <w:rPr>
                <w:color w:val="auto"/>
                <w:spacing w:val="-20"/>
                <w:sz w:val="24"/>
                <w:highlight w:val="none"/>
                <w:u w:val="none" w:color="auto"/>
              </w:rPr>
              <w:t xml:space="preserve"> </w:t>
            </w:r>
            <w:r>
              <w:rPr>
                <w:color w:val="auto"/>
                <w:spacing w:val="-10"/>
                <w:sz w:val="24"/>
                <w:highlight w:val="none"/>
                <w:u w:val="none" w:color="auto"/>
              </w:rPr>
              <w:t>m</w:t>
            </w:r>
          </w:p>
          <w:p w14:paraId="07046386">
            <w:pPr>
              <w:pStyle w:val="18"/>
              <w:spacing w:before="188"/>
              <w:ind w:left="1622"/>
              <w:rPr>
                <w:color w:val="auto"/>
                <w:sz w:val="24"/>
                <w:highlight w:val="none"/>
                <w:u w:val="none" w:color="auto"/>
              </w:rPr>
            </w:pPr>
            <w:r>
              <w:rPr>
                <w:color w:val="auto"/>
                <w:sz w:val="24"/>
                <w:highlight w:val="none"/>
                <w:u w:val="none" w:color="auto"/>
              </w:rPr>
              <w:t>7.5</w:t>
            </w:r>
            <w:r>
              <w:rPr>
                <w:color w:val="auto"/>
                <w:spacing w:val="-20"/>
                <w:sz w:val="24"/>
                <w:highlight w:val="none"/>
                <w:u w:val="none" w:color="auto"/>
              </w:rPr>
              <w:t xml:space="preserve"> </w:t>
            </w:r>
            <w:r>
              <w:rPr>
                <w:color w:val="auto"/>
                <w:spacing w:val="-10"/>
                <w:sz w:val="24"/>
                <w:highlight w:val="none"/>
                <w:u w:val="none" w:color="auto"/>
              </w:rPr>
              <w:t>m</w:t>
            </w:r>
          </w:p>
          <w:p w14:paraId="79EB63B1">
            <w:pPr>
              <w:pStyle w:val="18"/>
              <w:spacing w:before="190"/>
              <w:ind w:left="1622"/>
              <w:rPr>
                <w:color w:val="auto"/>
                <w:sz w:val="24"/>
                <w:highlight w:val="none"/>
                <w:u w:val="none" w:color="auto"/>
              </w:rPr>
            </w:pPr>
            <w:r>
              <w:rPr>
                <w:color w:val="auto"/>
                <w:sz w:val="24"/>
                <w:highlight w:val="none"/>
                <w:u w:val="none" w:color="auto"/>
              </w:rPr>
              <w:t>5.5</w:t>
            </w:r>
            <w:r>
              <w:rPr>
                <w:color w:val="auto"/>
                <w:spacing w:val="-20"/>
                <w:sz w:val="24"/>
                <w:highlight w:val="none"/>
                <w:u w:val="none" w:color="auto"/>
              </w:rPr>
              <w:t xml:space="preserve"> </w:t>
            </w:r>
            <w:r>
              <w:rPr>
                <w:color w:val="auto"/>
                <w:spacing w:val="-10"/>
                <w:sz w:val="24"/>
                <w:highlight w:val="none"/>
                <w:u w:val="none" w:color="auto"/>
              </w:rPr>
              <w:t>m</w:t>
            </w:r>
          </w:p>
          <w:p w14:paraId="2A6AACDB">
            <w:pPr>
              <w:pStyle w:val="18"/>
              <w:spacing w:before="202"/>
              <w:ind w:left="1228"/>
              <w:rPr>
                <w:color w:val="auto"/>
                <w:sz w:val="24"/>
                <w:highlight w:val="none"/>
                <w:u w:val="none" w:color="auto"/>
              </w:rPr>
            </w:pPr>
            <w:r>
              <w:rPr>
                <w:color w:val="auto"/>
                <w:spacing w:val="-2"/>
                <w:sz w:val="24"/>
                <w:highlight w:val="none"/>
                <w:u w:val="none" w:color="auto"/>
              </w:rPr>
              <w:t>3.5</w:t>
            </w:r>
            <w:r>
              <w:rPr>
                <w:color w:val="auto"/>
                <w:spacing w:val="-17"/>
                <w:sz w:val="24"/>
                <w:highlight w:val="none"/>
                <w:u w:val="none" w:color="auto"/>
              </w:rPr>
              <w:t xml:space="preserve"> </w:t>
            </w:r>
            <w:r>
              <w:rPr>
                <w:color w:val="auto"/>
                <w:spacing w:val="-2"/>
                <w:sz w:val="24"/>
                <w:highlight w:val="none"/>
                <w:u w:val="none" w:color="auto"/>
              </w:rPr>
              <w:t>m</w:t>
            </w:r>
            <w:r>
              <w:rPr>
                <w:color w:val="auto"/>
                <w:spacing w:val="-31"/>
                <w:sz w:val="24"/>
                <w:highlight w:val="none"/>
                <w:u w:val="none" w:color="auto"/>
              </w:rPr>
              <w:t xml:space="preserve"> </w:t>
            </w:r>
            <w:r>
              <w:rPr>
                <w:color w:val="auto"/>
                <w:spacing w:val="-2"/>
                <w:sz w:val="24"/>
                <w:highlight w:val="none"/>
                <w:u w:val="none" w:color="auto"/>
              </w:rPr>
              <w:t>per</w:t>
            </w:r>
            <w:r>
              <w:rPr>
                <w:color w:val="auto"/>
                <w:spacing w:val="-21"/>
                <w:sz w:val="24"/>
                <w:highlight w:val="none"/>
                <w:u w:val="none" w:color="auto"/>
              </w:rPr>
              <w:t xml:space="preserve"> </w:t>
            </w:r>
            <w:r>
              <w:rPr>
                <w:color w:val="auto"/>
                <w:spacing w:val="-4"/>
                <w:sz w:val="24"/>
                <w:highlight w:val="none"/>
                <w:u w:val="none" w:color="auto"/>
              </w:rPr>
              <w:t>lane</w:t>
            </w:r>
          </w:p>
        </w:tc>
      </w:tr>
    </w:tbl>
    <w:p w14:paraId="6167C363">
      <w:pPr>
        <w:pStyle w:val="8"/>
        <w:spacing w:before="99"/>
        <w:rPr>
          <w:color w:val="auto"/>
          <w:sz w:val="20"/>
          <w:highlight w:val="none"/>
          <w:u w:val="none" w:color="auto"/>
        </w:rPr>
      </w:pPr>
    </w:p>
    <w:p w14:paraId="58556BA0">
      <w:pPr>
        <w:pStyle w:val="8"/>
        <w:rPr>
          <w:color w:val="auto"/>
          <w:highlight w:val="none"/>
          <w:u w:val="none" w:color="auto"/>
        </w:rPr>
      </w:pPr>
    </w:p>
    <w:p w14:paraId="25E7C731">
      <w:pPr>
        <w:pStyle w:val="8"/>
        <w:rPr>
          <w:color w:val="auto"/>
          <w:highlight w:val="none"/>
          <w:u w:val="none" w:color="auto"/>
        </w:rPr>
      </w:pPr>
    </w:p>
    <w:p w14:paraId="315C20AC">
      <w:pPr>
        <w:pStyle w:val="8"/>
        <w:rPr>
          <w:color w:val="auto"/>
          <w:highlight w:val="none"/>
          <w:u w:val="none" w:color="auto"/>
        </w:rPr>
      </w:pPr>
    </w:p>
    <w:p w14:paraId="6D1E732D">
      <w:pPr>
        <w:pStyle w:val="8"/>
        <w:rPr>
          <w:color w:val="auto"/>
          <w:highlight w:val="none"/>
          <w:u w:val="none" w:color="auto"/>
        </w:rPr>
      </w:pPr>
    </w:p>
    <w:p w14:paraId="79C0EB95">
      <w:pPr>
        <w:pStyle w:val="8"/>
        <w:rPr>
          <w:color w:val="auto"/>
          <w:highlight w:val="none"/>
          <w:u w:val="none" w:color="auto"/>
        </w:rPr>
      </w:pPr>
    </w:p>
    <w:p w14:paraId="310CEC21">
      <w:pPr>
        <w:pStyle w:val="8"/>
        <w:rPr>
          <w:color w:val="auto"/>
          <w:highlight w:val="none"/>
          <w:u w:val="none" w:color="auto"/>
        </w:rPr>
      </w:pPr>
    </w:p>
    <w:p w14:paraId="5B5301E0">
      <w:pPr>
        <w:pStyle w:val="8"/>
        <w:rPr>
          <w:color w:val="auto"/>
          <w:highlight w:val="none"/>
          <w:u w:val="none" w:color="auto"/>
        </w:rPr>
      </w:pPr>
    </w:p>
    <w:p w14:paraId="3D5C4CB3">
      <w:pPr>
        <w:pStyle w:val="8"/>
        <w:rPr>
          <w:color w:val="auto"/>
          <w:highlight w:val="none"/>
          <w:u w:val="none" w:color="auto"/>
        </w:rPr>
      </w:pPr>
    </w:p>
    <w:p w14:paraId="12BA23A4">
      <w:pPr>
        <w:pStyle w:val="8"/>
        <w:rPr>
          <w:color w:val="auto"/>
          <w:highlight w:val="none"/>
          <w:u w:val="none" w:color="auto"/>
        </w:rPr>
      </w:pPr>
    </w:p>
    <w:p w14:paraId="37B0F821">
      <w:pPr>
        <w:pStyle w:val="8"/>
        <w:rPr>
          <w:color w:val="auto"/>
          <w:highlight w:val="none"/>
          <w:u w:val="none" w:color="auto"/>
        </w:rPr>
      </w:pPr>
    </w:p>
    <w:p w14:paraId="01B527E3">
      <w:pPr>
        <w:pStyle w:val="8"/>
        <w:spacing w:before="175"/>
        <w:rPr>
          <w:color w:val="auto"/>
          <w:highlight w:val="none"/>
          <w:u w:val="none" w:color="auto"/>
        </w:rPr>
      </w:pPr>
    </w:p>
    <w:p w14:paraId="407F7978">
      <w:pPr>
        <w:pStyle w:val="8"/>
        <w:rPr>
          <w:rFonts w:ascii="Arial MT"/>
          <w:color w:val="auto"/>
          <w:highlight w:val="none"/>
          <w:u w:val="none" w:color="auto"/>
        </w:rPr>
      </w:pPr>
    </w:p>
    <w:p w14:paraId="631FC9F3">
      <w:pPr>
        <w:pStyle w:val="8"/>
        <w:rPr>
          <w:rFonts w:ascii="Arial MT"/>
          <w:color w:val="auto"/>
          <w:highlight w:val="none"/>
          <w:u w:val="none" w:color="auto"/>
        </w:rPr>
      </w:pPr>
    </w:p>
    <w:p w14:paraId="487AD566">
      <w:pPr>
        <w:pStyle w:val="8"/>
        <w:rPr>
          <w:rFonts w:ascii="Arial MT"/>
          <w:color w:val="auto"/>
          <w:highlight w:val="none"/>
          <w:u w:val="none" w:color="auto"/>
        </w:rPr>
      </w:pPr>
    </w:p>
    <w:p w14:paraId="7C37E2AB">
      <w:pPr>
        <w:pStyle w:val="8"/>
        <w:rPr>
          <w:rFonts w:ascii="Arial MT"/>
          <w:color w:val="auto"/>
          <w:highlight w:val="none"/>
          <w:u w:val="none" w:color="auto"/>
        </w:rPr>
      </w:pPr>
    </w:p>
    <w:p w14:paraId="41EED3F0">
      <w:pPr>
        <w:pStyle w:val="8"/>
        <w:rPr>
          <w:rFonts w:ascii="Arial MT"/>
          <w:color w:val="auto"/>
          <w:highlight w:val="none"/>
          <w:u w:val="none" w:color="auto"/>
        </w:rPr>
      </w:pPr>
    </w:p>
    <w:p w14:paraId="1A32795D">
      <w:pPr>
        <w:pStyle w:val="8"/>
        <w:rPr>
          <w:rFonts w:ascii="Arial MT"/>
          <w:color w:val="auto"/>
          <w:highlight w:val="none"/>
          <w:u w:val="none" w:color="auto"/>
        </w:rPr>
      </w:pPr>
    </w:p>
    <w:p w14:paraId="2F5BAC9D">
      <w:pPr>
        <w:pStyle w:val="8"/>
        <w:rPr>
          <w:rFonts w:ascii="Arial MT"/>
          <w:color w:val="auto"/>
          <w:highlight w:val="none"/>
          <w:u w:val="none" w:color="auto"/>
        </w:rPr>
      </w:pPr>
    </w:p>
    <w:p w14:paraId="45062339">
      <w:pPr>
        <w:pStyle w:val="8"/>
        <w:rPr>
          <w:rFonts w:ascii="Arial MT"/>
          <w:color w:val="auto"/>
          <w:highlight w:val="none"/>
          <w:u w:val="none" w:color="auto"/>
        </w:rPr>
      </w:pPr>
    </w:p>
    <w:p w14:paraId="54E09E99">
      <w:pPr>
        <w:pStyle w:val="8"/>
        <w:rPr>
          <w:rFonts w:ascii="Arial MT"/>
          <w:color w:val="auto"/>
          <w:highlight w:val="none"/>
          <w:u w:val="none" w:color="auto"/>
        </w:rPr>
      </w:pPr>
    </w:p>
    <w:p w14:paraId="4E580011">
      <w:pPr>
        <w:pStyle w:val="8"/>
        <w:rPr>
          <w:rFonts w:ascii="Arial MT"/>
          <w:color w:val="auto"/>
          <w:highlight w:val="none"/>
          <w:u w:val="none" w:color="auto"/>
        </w:rPr>
      </w:pPr>
    </w:p>
    <w:p w14:paraId="1FE6A2D9">
      <w:pPr>
        <w:pStyle w:val="8"/>
        <w:rPr>
          <w:rFonts w:ascii="Arial MT"/>
          <w:color w:val="auto"/>
          <w:highlight w:val="none"/>
          <w:u w:val="none" w:color="auto"/>
        </w:rPr>
      </w:pPr>
    </w:p>
    <w:p w14:paraId="43DF7770">
      <w:pPr>
        <w:pStyle w:val="8"/>
        <w:rPr>
          <w:rFonts w:ascii="Arial MT"/>
          <w:color w:val="auto"/>
          <w:highlight w:val="none"/>
          <w:u w:val="none" w:color="auto"/>
        </w:rPr>
      </w:pPr>
    </w:p>
    <w:p w14:paraId="34DABF40">
      <w:pPr>
        <w:pStyle w:val="8"/>
        <w:rPr>
          <w:rFonts w:ascii="Arial MT"/>
          <w:color w:val="auto"/>
          <w:highlight w:val="none"/>
          <w:u w:val="none" w:color="auto"/>
        </w:rPr>
      </w:pPr>
    </w:p>
    <w:p w14:paraId="329D352E">
      <w:pPr>
        <w:pStyle w:val="8"/>
        <w:rPr>
          <w:rFonts w:ascii="Arial MT"/>
          <w:color w:val="auto"/>
          <w:highlight w:val="none"/>
          <w:u w:val="none" w:color="auto"/>
        </w:rPr>
      </w:pPr>
    </w:p>
    <w:p w14:paraId="68B6A438">
      <w:pPr>
        <w:pStyle w:val="8"/>
        <w:rPr>
          <w:rFonts w:ascii="Arial MT"/>
          <w:color w:val="auto"/>
          <w:highlight w:val="none"/>
          <w:u w:val="none" w:color="auto"/>
        </w:rPr>
      </w:pPr>
    </w:p>
    <w:p w14:paraId="5607BD30">
      <w:pPr>
        <w:pStyle w:val="8"/>
        <w:rPr>
          <w:rFonts w:ascii="Arial MT"/>
          <w:color w:val="auto"/>
          <w:highlight w:val="none"/>
          <w:u w:val="none" w:color="auto"/>
        </w:rPr>
      </w:pPr>
      <w:r>
        <w:rPr>
          <w:color w:val="auto"/>
          <w:sz w:val="24"/>
          <w:highlight w:val="none"/>
          <w:u w:val="none" w:color="auto"/>
        </w:rPr>
        <w:drawing>
          <wp:anchor distT="0" distB="0" distL="114300" distR="114300" simplePos="0" relativeHeight="251661312" behindDoc="0" locked="0" layoutInCell="1" allowOverlap="1">
            <wp:simplePos x="0" y="0"/>
            <wp:positionH relativeFrom="column">
              <wp:posOffset>1709420</wp:posOffset>
            </wp:positionH>
            <wp:positionV relativeFrom="paragraph">
              <wp:posOffset>-346710</wp:posOffset>
            </wp:positionV>
            <wp:extent cx="3128645" cy="1840230"/>
            <wp:effectExtent l="0" t="0" r="14605" b="7620"/>
            <wp:wrapNone/>
            <wp:docPr id="111" name="Image 111"/>
            <wp:cNvGraphicFramePr/>
            <a:graphic xmlns:a="http://schemas.openxmlformats.org/drawingml/2006/main">
              <a:graphicData uri="http://schemas.openxmlformats.org/drawingml/2006/picture">
                <pic:pic xmlns:pic="http://schemas.openxmlformats.org/drawingml/2006/picture">
                  <pic:nvPicPr>
                    <pic:cNvPr id="111" name="Image 111"/>
                    <pic:cNvPicPr/>
                  </pic:nvPicPr>
                  <pic:blipFill>
                    <a:blip r:embed="rId18" cstate="print"/>
                    <a:stretch>
                      <a:fillRect/>
                    </a:stretch>
                  </pic:blipFill>
                  <pic:spPr>
                    <a:xfrm>
                      <a:off x="2486025" y="-86995"/>
                      <a:ext cx="3128645" cy="1840230"/>
                    </a:xfrm>
                    <a:prstGeom prst="rect">
                      <a:avLst/>
                    </a:prstGeom>
                  </pic:spPr>
                </pic:pic>
              </a:graphicData>
            </a:graphic>
          </wp:anchor>
        </w:drawing>
      </w:r>
    </w:p>
    <w:p w14:paraId="09B6FEB0">
      <w:pPr>
        <w:pStyle w:val="8"/>
        <w:rPr>
          <w:rFonts w:ascii="Arial MT"/>
          <w:color w:val="auto"/>
          <w:highlight w:val="none"/>
          <w:u w:val="none" w:color="auto"/>
        </w:rPr>
      </w:pPr>
    </w:p>
    <w:p w14:paraId="419D899F">
      <w:pPr>
        <w:pStyle w:val="8"/>
        <w:rPr>
          <w:rFonts w:ascii="Arial MT"/>
          <w:color w:val="auto"/>
          <w:highlight w:val="none"/>
          <w:u w:val="none" w:color="auto"/>
        </w:rPr>
      </w:pPr>
    </w:p>
    <w:p w14:paraId="25C8389F">
      <w:pPr>
        <w:pStyle w:val="8"/>
        <w:rPr>
          <w:rFonts w:ascii="Arial MT"/>
          <w:color w:val="auto"/>
          <w:highlight w:val="none"/>
          <w:u w:val="none" w:color="auto"/>
        </w:rPr>
      </w:pPr>
    </w:p>
    <w:p w14:paraId="3C3EA4D7">
      <w:pPr>
        <w:pStyle w:val="8"/>
        <w:rPr>
          <w:rFonts w:ascii="Arial MT"/>
          <w:color w:val="auto"/>
          <w:highlight w:val="none"/>
          <w:u w:val="none" w:color="auto"/>
        </w:rPr>
      </w:pPr>
    </w:p>
    <w:p w14:paraId="3DC045DB">
      <w:pPr>
        <w:pStyle w:val="8"/>
        <w:rPr>
          <w:rFonts w:ascii="Arial MT"/>
          <w:color w:val="auto"/>
          <w:highlight w:val="none"/>
          <w:u w:val="none" w:color="auto"/>
        </w:rPr>
      </w:pPr>
    </w:p>
    <w:p w14:paraId="05EC4F78">
      <w:pPr>
        <w:pStyle w:val="8"/>
        <w:rPr>
          <w:rFonts w:ascii="Arial MT"/>
          <w:color w:val="auto"/>
          <w:highlight w:val="none"/>
          <w:u w:val="none" w:color="auto"/>
        </w:rPr>
      </w:pPr>
    </w:p>
    <w:p w14:paraId="097EFDD0">
      <w:pPr>
        <w:pStyle w:val="8"/>
        <w:rPr>
          <w:rFonts w:ascii="Arial MT"/>
          <w:color w:val="auto"/>
          <w:highlight w:val="none"/>
          <w:u w:val="none" w:color="auto"/>
        </w:rPr>
      </w:pPr>
    </w:p>
    <w:p w14:paraId="71EA204F">
      <w:pPr>
        <w:pStyle w:val="8"/>
        <w:rPr>
          <w:rFonts w:ascii="Arial MT"/>
          <w:color w:val="auto"/>
          <w:highlight w:val="none"/>
          <w:u w:val="none" w:color="auto"/>
        </w:rPr>
      </w:pPr>
    </w:p>
    <w:p w14:paraId="4ABD055E">
      <w:pPr>
        <w:pStyle w:val="8"/>
        <w:spacing w:before="84"/>
        <w:rPr>
          <w:rFonts w:ascii="Arial MT"/>
          <w:color w:val="auto"/>
          <w:highlight w:val="none"/>
          <w:u w:val="none" w:color="auto"/>
        </w:rPr>
      </w:pPr>
    </w:p>
    <w:p w14:paraId="4728ACA8">
      <w:pPr>
        <w:pStyle w:val="17"/>
        <w:numPr>
          <w:ilvl w:val="2"/>
          <w:numId w:val="27"/>
        </w:numPr>
        <w:tabs>
          <w:tab w:val="left" w:pos="4040"/>
        </w:tabs>
        <w:spacing w:before="0" w:after="0" w:line="240" w:lineRule="auto"/>
        <w:ind w:left="4040" w:right="0" w:hanging="540"/>
        <w:jc w:val="left"/>
        <w:rPr>
          <w:b/>
          <w:color w:val="auto"/>
          <w:sz w:val="24"/>
          <w:highlight w:val="none"/>
          <w:u w:val="none" w:color="auto"/>
        </w:rPr>
      </w:pPr>
      <w:r>
        <w:rPr>
          <w:b/>
          <w:color w:val="auto"/>
          <w:sz w:val="24"/>
          <w:highlight w:val="none"/>
          <w:u w:val="none" w:color="auto"/>
        </w:rPr>
        <w:t>(a)</w:t>
      </w:r>
      <w:r>
        <w:rPr>
          <w:b/>
          <w:color w:val="auto"/>
          <w:spacing w:val="-7"/>
          <w:sz w:val="24"/>
          <w:highlight w:val="none"/>
          <w:u w:val="none" w:color="auto"/>
        </w:rPr>
        <w:t xml:space="preserve"> </w:t>
      </w:r>
      <w:r>
        <w:rPr>
          <w:b/>
          <w:color w:val="auto"/>
          <w:sz w:val="24"/>
          <w:highlight w:val="none"/>
          <w:u w:val="none" w:color="auto"/>
        </w:rPr>
        <w:t>Single</w:t>
      </w:r>
      <w:r>
        <w:rPr>
          <w:b/>
          <w:color w:val="auto"/>
          <w:spacing w:val="-5"/>
          <w:sz w:val="24"/>
          <w:highlight w:val="none"/>
          <w:u w:val="none" w:color="auto"/>
        </w:rPr>
        <w:t xml:space="preserve"> </w:t>
      </w:r>
      <w:r>
        <w:rPr>
          <w:b/>
          <w:color w:val="auto"/>
          <w:sz w:val="24"/>
          <w:highlight w:val="none"/>
          <w:u w:val="none" w:color="auto"/>
        </w:rPr>
        <w:t>and</w:t>
      </w:r>
      <w:r>
        <w:rPr>
          <w:b/>
          <w:color w:val="auto"/>
          <w:spacing w:val="-3"/>
          <w:sz w:val="24"/>
          <w:highlight w:val="none"/>
          <w:u w:val="none" w:color="auto"/>
        </w:rPr>
        <w:t xml:space="preserve"> </w:t>
      </w:r>
      <w:r>
        <w:rPr>
          <w:b/>
          <w:color w:val="auto"/>
          <w:sz w:val="24"/>
          <w:highlight w:val="none"/>
          <w:u w:val="none" w:color="auto"/>
        </w:rPr>
        <w:t>double</w:t>
      </w:r>
      <w:r>
        <w:rPr>
          <w:b/>
          <w:color w:val="auto"/>
          <w:spacing w:val="-5"/>
          <w:sz w:val="24"/>
          <w:highlight w:val="none"/>
          <w:u w:val="none" w:color="auto"/>
        </w:rPr>
        <w:t xml:space="preserve"> </w:t>
      </w:r>
      <w:r>
        <w:rPr>
          <w:b/>
          <w:color w:val="auto"/>
          <w:sz w:val="24"/>
          <w:highlight w:val="none"/>
          <w:u w:val="none" w:color="auto"/>
        </w:rPr>
        <w:t>lane</w:t>
      </w:r>
      <w:r>
        <w:rPr>
          <w:b/>
          <w:color w:val="auto"/>
          <w:spacing w:val="-6"/>
          <w:sz w:val="24"/>
          <w:highlight w:val="none"/>
          <w:u w:val="none" w:color="auto"/>
        </w:rPr>
        <w:t xml:space="preserve"> </w:t>
      </w:r>
      <w:r>
        <w:rPr>
          <w:b/>
          <w:color w:val="auto"/>
          <w:spacing w:val="-2"/>
          <w:sz w:val="24"/>
          <w:highlight w:val="none"/>
          <w:u w:val="none" w:color="auto"/>
        </w:rPr>
        <w:t>Roadway</w:t>
      </w:r>
    </w:p>
    <w:p w14:paraId="2CAEBC8F">
      <w:pPr>
        <w:pStyle w:val="8"/>
        <w:rPr>
          <w:b/>
          <w:color w:val="auto"/>
          <w:highlight w:val="none"/>
          <w:u w:val="none" w:color="auto"/>
        </w:rPr>
      </w:pPr>
    </w:p>
    <w:p w14:paraId="28FB63EB">
      <w:pPr>
        <w:pStyle w:val="8"/>
        <w:rPr>
          <w:b/>
          <w:color w:val="auto"/>
          <w:highlight w:val="none"/>
          <w:u w:val="none" w:color="auto"/>
        </w:rPr>
      </w:pPr>
    </w:p>
    <w:p w14:paraId="0F56EBB4">
      <w:pPr>
        <w:pStyle w:val="3"/>
        <w:numPr>
          <w:ilvl w:val="3"/>
          <w:numId w:val="27"/>
        </w:numPr>
        <w:tabs>
          <w:tab w:val="left" w:pos="1398"/>
        </w:tabs>
        <w:spacing w:before="0" w:after="0" w:line="240" w:lineRule="auto"/>
        <w:ind w:left="1398" w:right="0" w:hanging="722"/>
        <w:jc w:val="left"/>
        <w:rPr>
          <w:color w:val="auto"/>
          <w:highlight w:val="none"/>
          <w:u w:val="none" w:color="auto"/>
        </w:rPr>
      </w:pPr>
      <w:r>
        <w:rPr>
          <w:color w:val="auto"/>
          <w:spacing w:val="-2"/>
          <w:highlight w:val="none"/>
          <w:u w:val="none" w:color="auto"/>
        </w:rPr>
        <w:t>SHOULDERS:</w:t>
      </w:r>
    </w:p>
    <w:p w14:paraId="702FA0E0">
      <w:pPr>
        <w:pStyle w:val="8"/>
        <w:spacing w:before="132" w:line="360" w:lineRule="auto"/>
        <w:ind w:left="679" w:right="276" w:firstLine="720"/>
        <w:jc w:val="both"/>
        <w:rPr>
          <w:color w:val="auto"/>
          <w:highlight w:val="none"/>
          <w:u w:val="none" w:color="auto"/>
        </w:rPr>
      </w:pPr>
      <w:r>
        <w:rPr>
          <w:color w:val="auto"/>
          <w:highlight w:val="none"/>
          <w:u w:val="none" w:color="auto"/>
        </w:rPr>
        <w:t>Shoulders are provided along the road edge to serve as an emergency lane for vehicles to be taken out of the pavement. These also act as service lanes for vehicles that have broken down. The minimum shoulder width recommended by the IRC is 2.5 m. The shoulders should have sufficient strength to</w:t>
      </w:r>
      <w:r>
        <w:rPr>
          <w:color w:val="auto"/>
          <w:spacing w:val="-2"/>
          <w:highlight w:val="none"/>
          <w:u w:val="none" w:color="auto"/>
        </w:rPr>
        <w:t xml:space="preserve"> </w:t>
      </w:r>
      <w:r>
        <w:rPr>
          <w:color w:val="auto"/>
          <w:highlight w:val="none"/>
          <w:u w:val="none" w:color="auto"/>
        </w:rPr>
        <w:t>support</w:t>
      </w:r>
      <w:r>
        <w:rPr>
          <w:color w:val="auto"/>
          <w:spacing w:val="-2"/>
          <w:highlight w:val="none"/>
          <w:u w:val="none" w:color="auto"/>
        </w:rPr>
        <w:t xml:space="preserve"> </w:t>
      </w:r>
      <w:r>
        <w:rPr>
          <w:color w:val="auto"/>
          <w:highlight w:val="none"/>
          <w:u w:val="none" w:color="auto"/>
        </w:rPr>
        <w:t>loaded</w:t>
      </w:r>
      <w:r>
        <w:rPr>
          <w:color w:val="auto"/>
          <w:spacing w:val="-2"/>
          <w:highlight w:val="none"/>
          <w:u w:val="none" w:color="auto"/>
        </w:rPr>
        <w:t xml:space="preserve"> </w:t>
      </w:r>
      <w:r>
        <w:rPr>
          <w:color w:val="auto"/>
          <w:highlight w:val="none"/>
          <w:u w:val="none" w:color="auto"/>
        </w:rPr>
        <w:t>even in</w:t>
      </w:r>
      <w:r>
        <w:rPr>
          <w:color w:val="auto"/>
          <w:spacing w:val="-2"/>
          <w:highlight w:val="none"/>
          <w:u w:val="none" w:color="auto"/>
        </w:rPr>
        <w:t xml:space="preserve"> </w:t>
      </w:r>
      <w:r>
        <w:rPr>
          <w:color w:val="auto"/>
          <w:highlight w:val="none"/>
          <w:u w:val="none" w:color="auto"/>
        </w:rPr>
        <w:t>wet weather.</w:t>
      </w:r>
      <w:r>
        <w:rPr>
          <w:color w:val="auto"/>
          <w:spacing w:val="-3"/>
          <w:highlight w:val="none"/>
          <w:u w:val="none" w:color="auto"/>
        </w:rPr>
        <w:t xml:space="preserve"> </w:t>
      </w:r>
      <w:r>
        <w:rPr>
          <w:color w:val="auto"/>
          <w:highlight w:val="none"/>
          <w:u w:val="none" w:color="auto"/>
        </w:rPr>
        <w:t>The</w:t>
      </w:r>
      <w:r>
        <w:rPr>
          <w:color w:val="auto"/>
          <w:spacing w:val="-3"/>
          <w:highlight w:val="none"/>
          <w:u w:val="none" w:color="auto"/>
        </w:rPr>
        <w:t xml:space="preserve"> </w:t>
      </w:r>
      <w:r>
        <w:rPr>
          <w:color w:val="auto"/>
          <w:highlight w:val="none"/>
          <w:u w:val="none" w:color="auto"/>
        </w:rPr>
        <w:t>surface</w:t>
      </w:r>
      <w:r>
        <w:rPr>
          <w:color w:val="auto"/>
          <w:spacing w:val="-1"/>
          <w:highlight w:val="none"/>
          <w:u w:val="none" w:color="auto"/>
        </w:rPr>
        <w:t xml:space="preserve"> </w:t>
      </w:r>
      <w:r>
        <w:rPr>
          <w:color w:val="auto"/>
          <w:highlight w:val="none"/>
          <w:u w:val="none" w:color="auto"/>
        </w:rPr>
        <w:t>of</w:t>
      </w:r>
      <w:r>
        <w:rPr>
          <w:color w:val="auto"/>
          <w:spacing w:val="-2"/>
          <w:highlight w:val="none"/>
          <w:u w:val="none" w:color="auto"/>
        </w:rPr>
        <w:t xml:space="preserve"> </w:t>
      </w:r>
      <w:r>
        <w:rPr>
          <w:color w:val="auto"/>
          <w:highlight w:val="none"/>
          <w:u w:val="none" w:color="auto"/>
        </w:rPr>
        <w:t>the</w:t>
      </w:r>
      <w:r>
        <w:rPr>
          <w:color w:val="auto"/>
          <w:spacing w:val="-3"/>
          <w:highlight w:val="none"/>
          <w:u w:val="none" w:color="auto"/>
        </w:rPr>
        <w:t xml:space="preserve"> </w:t>
      </w:r>
      <w:r>
        <w:rPr>
          <w:color w:val="auto"/>
          <w:highlight w:val="none"/>
          <w:u w:val="none" w:color="auto"/>
        </w:rPr>
        <w:t>shoulder</w:t>
      </w:r>
      <w:r>
        <w:rPr>
          <w:color w:val="auto"/>
          <w:spacing w:val="-3"/>
          <w:highlight w:val="none"/>
          <w:u w:val="none" w:color="auto"/>
        </w:rPr>
        <w:t xml:space="preserve"> </w:t>
      </w:r>
      <w:r>
        <w:rPr>
          <w:color w:val="auto"/>
          <w:highlight w:val="none"/>
          <w:u w:val="none" w:color="auto"/>
        </w:rPr>
        <w:t>should</w:t>
      </w:r>
      <w:r>
        <w:rPr>
          <w:color w:val="auto"/>
          <w:spacing w:val="-3"/>
          <w:highlight w:val="none"/>
          <w:u w:val="none" w:color="auto"/>
        </w:rPr>
        <w:t xml:space="preserve"> </w:t>
      </w:r>
      <w:r>
        <w:rPr>
          <w:color w:val="auto"/>
          <w:highlight w:val="none"/>
          <w:u w:val="none" w:color="auto"/>
        </w:rPr>
        <w:t>be</w:t>
      </w:r>
      <w:r>
        <w:rPr>
          <w:color w:val="auto"/>
          <w:spacing w:val="-1"/>
          <w:highlight w:val="none"/>
          <w:u w:val="none" w:color="auto"/>
        </w:rPr>
        <w:t xml:space="preserve"> </w:t>
      </w:r>
      <w:r>
        <w:rPr>
          <w:color w:val="auto"/>
          <w:highlight w:val="none"/>
          <w:u w:val="none" w:color="auto"/>
        </w:rPr>
        <w:t>rougher</w:t>
      </w:r>
      <w:r>
        <w:rPr>
          <w:color w:val="auto"/>
          <w:spacing w:val="-3"/>
          <w:highlight w:val="none"/>
          <w:u w:val="none" w:color="auto"/>
        </w:rPr>
        <w:t xml:space="preserve"> </w:t>
      </w:r>
      <w:r>
        <w:rPr>
          <w:color w:val="auto"/>
          <w:highlight w:val="none"/>
          <w:u w:val="none" w:color="auto"/>
        </w:rPr>
        <w:t>than the traffic lanes so that the vehicles are discouraged to use the shoulder as a regular traffic lane.</w:t>
      </w:r>
    </w:p>
    <w:p w14:paraId="37B3CA64">
      <w:pPr>
        <w:pStyle w:val="8"/>
        <w:spacing w:before="143"/>
        <w:rPr>
          <w:color w:val="auto"/>
          <w:highlight w:val="none"/>
          <w:u w:val="none" w:color="auto"/>
        </w:rPr>
      </w:pPr>
    </w:p>
    <w:p w14:paraId="7576FF65">
      <w:pPr>
        <w:pStyle w:val="3"/>
        <w:spacing w:before="1"/>
        <w:ind w:left="679" w:firstLine="0"/>
        <w:rPr>
          <w:color w:val="auto"/>
          <w:highlight w:val="none"/>
          <w:u w:val="none" w:color="auto"/>
        </w:rPr>
      </w:pPr>
      <w:r>
        <w:rPr>
          <w:color w:val="auto"/>
          <w:highlight w:val="none"/>
          <w:u w:val="none" w:color="auto"/>
        </w:rPr>
        <w:t>1.3.3.2.</w:t>
      </w:r>
      <w:r>
        <w:rPr>
          <w:color w:val="auto"/>
          <w:spacing w:val="-7"/>
          <w:highlight w:val="none"/>
          <w:u w:val="none" w:color="auto"/>
        </w:rPr>
        <w:t xml:space="preserve"> </w:t>
      </w:r>
      <w:r>
        <w:rPr>
          <w:color w:val="auto"/>
          <w:highlight w:val="none"/>
          <w:u w:val="none" w:color="auto"/>
        </w:rPr>
        <w:t>CROSS</w:t>
      </w:r>
      <w:r>
        <w:rPr>
          <w:color w:val="auto"/>
          <w:spacing w:val="-6"/>
          <w:highlight w:val="none"/>
          <w:u w:val="none" w:color="auto"/>
        </w:rPr>
        <w:t xml:space="preserve"> </w:t>
      </w:r>
      <w:r>
        <w:rPr>
          <w:color w:val="auto"/>
          <w:highlight w:val="none"/>
          <w:u w:val="none" w:color="auto"/>
        </w:rPr>
        <w:t>SECTIONS</w:t>
      </w:r>
      <w:r>
        <w:rPr>
          <w:color w:val="auto"/>
          <w:spacing w:val="-6"/>
          <w:highlight w:val="none"/>
          <w:u w:val="none" w:color="auto"/>
        </w:rPr>
        <w:t xml:space="preserve"> </w:t>
      </w:r>
      <w:r>
        <w:rPr>
          <w:color w:val="auto"/>
          <w:highlight w:val="none"/>
          <w:u w:val="none" w:color="auto"/>
        </w:rPr>
        <w:t>OF</w:t>
      </w:r>
      <w:r>
        <w:rPr>
          <w:color w:val="auto"/>
          <w:spacing w:val="-12"/>
          <w:highlight w:val="none"/>
          <w:u w:val="none" w:color="auto"/>
        </w:rPr>
        <w:t xml:space="preserve"> </w:t>
      </w:r>
      <w:r>
        <w:rPr>
          <w:color w:val="auto"/>
          <w:spacing w:val="-2"/>
          <w:highlight w:val="none"/>
          <w:u w:val="none" w:color="auto"/>
        </w:rPr>
        <w:t>ROADS:</w:t>
      </w:r>
    </w:p>
    <w:p w14:paraId="7FA47754">
      <w:pPr>
        <w:pStyle w:val="8"/>
        <w:spacing w:before="129" w:line="360" w:lineRule="auto"/>
        <w:ind w:left="679" w:right="273" w:firstLine="720"/>
        <w:jc w:val="both"/>
        <w:rPr>
          <w:color w:val="auto"/>
          <w:highlight w:val="none"/>
          <w:u w:val="none" w:color="auto"/>
        </w:rPr>
      </w:pPr>
      <w:r>
        <w:rPr>
          <w:color w:val="auto"/>
          <w:highlight w:val="none"/>
          <w:u w:val="none" w:color="auto"/>
        </w:rPr>
        <w:t>The following figures shows the cross-section of road in embankment, cross-section of road in cutting, the typical cross-section of two-lane NH or SH in rural area , the typical cross-section of two- lane city road in Built up area</w:t>
      </w:r>
    </w:p>
    <w:p w14:paraId="655BE046">
      <w:pPr>
        <w:pStyle w:val="8"/>
        <w:rPr>
          <w:color w:val="auto"/>
          <w:sz w:val="20"/>
          <w:highlight w:val="none"/>
          <w:u w:val="none" w:color="auto"/>
        </w:rPr>
      </w:pPr>
      <w:r>
        <w:rPr>
          <w:rFonts w:hint="default"/>
          <w:color w:val="auto"/>
          <w:sz w:val="20"/>
          <w:highlight w:val="none"/>
          <w:u w:val="none" w:color="auto"/>
          <w:lang w:val="en-US"/>
        </w:rPr>
        <w:drawing>
          <wp:anchor distT="0" distB="0" distL="114300" distR="114300" simplePos="0" relativeHeight="251687936" behindDoc="1" locked="0" layoutInCell="1" allowOverlap="1">
            <wp:simplePos x="0" y="0"/>
            <wp:positionH relativeFrom="column">
              <wp:posOffset>570230</wp:posOffset>
            </wp:positionH>
            <wp:positionV relativeFrom="paragraph">
              <wp:posOffset>93345</wp:posOffset>
            </wp:positionV>
            <wp:extent cx="4917440" cy="2130425"/>
            <wp:effectExtent l="0" t="0" r="0" b="0"/>
            <wp:wrapTight wrapText="bothSides">
              <wp:wrapPolygon>
                <wp:start x="0" y="0"/>
                <wp:lineTo x="0" y="21439"/>
                <wp:lineTo x="21505" y="21439"/>
                <wp:lineTo x="21505" y="0"/>
                <wp:lineTo x="0" y="0"/>
              </wp:wrapPolygon>
            </wp:wrapTight>
            <wp:docPr id="7" name="Picture 7" descr="ROAD CUTTING-Pi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ROAD CUTTING-Pica"/>
                    <pic:cNvPicPr>
                      <a:picLocks noChangeAspect="1"/>
                    </pic:cNvPicPr>
                  </pic:nvPicPr>
                  <pic:blipFill>
                    <a:blip r:embed="rId19"/>
                    <a:srcRect r="19992" b="38058"/>
                    <a:stretch>
                      <a:fillRect/>
                    </a:stretch>
                  </pic:blipFill>
                  <pic:spPr>
                    <a:xfrm>
                      <a:off x="0" y="0"/>
                      <a:ext cx="4917440" cy="2130425"/>
                    </a:xfrm>
                    <a:prstGeom prst="rect">
                      <a:avLst/>
                    </a:prstGeom>
                  </pic:spPr>
                </pic:pic>
              </a:graphicData>
            </a:graphic>
          </wp:anchor>
        </w:drawing>
      </w:r>
    </w:p>
    <w:p w14:paraId="11DCD9D2">
      <w:pPr>
        <w:pStyle w:val="8"/>
        <w:rPr>
          <w:color w:val="auto"/>
          <w:sz w:val="20"/>
          <w:highlight w:val="none"/>
          <w:u w:val="none" w:color="auto"/>
        </w:rPr>
      </w:pPr>
    </w:p>
    <w:p w14:paraId="28D8B21C">
      <w:pPr>
        <w:pStyle w:val="8"/>
        <w:rPr>
          <w:color w:val="auto"/>
          <w:sz w:val="20"/>
          <w:highlight w:val="none"/>
          <w:u w:val="none" w:color="auto"/>
        </w:rPr>
      </w:pPr>
    </w:p>
    <w:p w14:paraId="4B27385D">
      <w:pPr>
        <w:pStyle w:val="8"/>
        <w:rPr>
          <w:color w:val="auto"/>
          <w:sz w:val="20"/>
          <w:highlight w:val="none"/>
          <w:u w:val="none" w:color="auto"/>
        </w:rPr>
      </w:pPr>
    </w:p>
    <w:p w14:paraId="6E1CC5FB">
      <w:pPr>
        <w:pStyle w:val="8"/>
        <w:rPr>
          <w:color w:val="auto"/>
          <w:sz w:val="20"/>
          <w:highlight w:val="none"/>
          <w:u w:val="none" w:color="auto"/>
        </w:rPr>
      </w:pPr>
    </w:p>
    <w:p w14:paraId="2B0CD783">
      <w:pPr>
        <w:pStyle w:val="8"/>
        <w:rPr>
          <w:color w:val="auto"/>
          <w:sz w:val="20"/>
          <w:highlight w:val="none"/>
          <w:u w:val="none" w:color="auto"/>
        </w:rPr>
      </w:pPr>
    </w:p>
    <w:p w14:paraId="5B5A5349">
      <w:pPr>
        <w:pStyle w:val="8"/>
        <w:rPr>
          <w:color w:val="auto"/>
          <w:sz w:val="20"/>
          <w:highlight w:val="none"/>
          <w:u w:val="none" w:color="auto"/>
        </w:rPr>
      </w:pPr>
    </w:p>
    <w:p w14:paraId="62CE8CF5">
      <w:pPr>
        <w:pStyle w:val="8"/>
        <w:rPr>
          <w:color w:val="auto"/>
          <w:sz w:val="20"/>
          <w:highlight w:val="none"/>
          <w:u w:val="none" w:color="auto"/>
        </w:rPr>
      </w:pPr>
    </w:p>
    <w:p w14:paraId="74A3535E">
      <w:pPr>
        <w:pStyle w:val="8"/>
        <w:rPr>
          <w:color w:val="auto"/>
          <w:sz w:val="20"/>
          <w:highlight w:val="none"/>
          <w:u w:val="none" w:color="auto"/>
        </w:rPr>
      </w:pPr>
    </w:p>
    <w:p w14:paraId="3D5C69F5">
      <w:pPr>
        <w:pStyle w:val="8"/>
        <w:rPr>
          <w:color w:val="auto"/>
          <w:sz w:val="20"/>
          <w:highlight w:val="none"/>
          <w:u w:val="none" w:color="auto"/>
        </w:rPr>
      </w:pPr>
    </w:p>
    <w:p w14:paraId="3DC4FC97">
      <w:pPr>
        <w:pStyle w:val="8"/>
        <w:rPr>
          <w:color w:val="auto"/>
          <w:sz w:val="20"/>
          <w:highlight w:val="none"/>
          <w:u w:val="none" w:color="auto"/>
        </w:rPr>
      </w:pPr>
    </w:p>
    <w:p w14:paraId="7B1B5E7C">
      <w:pPr>
        <w:pStyle w:val="8"/>
        <w:rPr>
          <w:color w:val="auto"/>
          <w:sz w:val="20"/>
          <w:highlight w:val="none"/>
          <w:u w:val="none" w:color="auto"/>
        </w:rPr>
      </w:pPr>
      <w:r>
        <w:rPr>
          <w:rFonts w:hint="default"/>
          <w:color w:val="auto"/>
          <w:sz w:val="20"/>
          <w:highlight w:val="none"/>
          <w:u w:val="none" w:color="auto"/>
          <w:lang w:val="en-US"/>
        </w:rPr>
        <w:t xml:space="preserve">         </w:t>
      </w:r>
    </w:p>
    <w:p w14:paraId="236B79CA">
      <w:pPr>
        <w:pStyle w:val="8"/>
        <w:spacing w:before="83"/>
        <w:rPr>
          <w:rFonts w:hint="default"/>
          <w:color w:val="auto"/>
          <w:sz w:val="20"/>
          <w:highlight w:val="none"/>
          <w:u w:val="none" w:color="auto"/>
          <w:lang w:val="en-US"/>
        </w:rPr>
      </w:pPr>
    </w:p>
    <w:p w14:paraId="013AFE67">
      <w:pPr>
        <w:pStyle w:val="8"/>
        <w:spacing w:before="83"/>
        <w:rPr>
          <w:color w:val="auto"/>
          <w:sz w:val="24"/>
          <w:highlight w:val="none"/>
          <w:u w:val="none" w:color="auto"/>
        </w:rPr>
      </w:pPr>
    </w:p>
    <w:p w14:paraId="74B008ED">
      <w:pPr>
        <w:pStyle w:val="8"/>
        <w:spacing w:before="83"/>
        <w:rPr>
          <w:color w:val="auto"/>
          <w:sz w:val="24"/>
          <w:highlight w:val="none"/>
          <w:u w:val="none" w:color="auto"/>
        </w:rPr>
      </w:pPr>
    </w:p>
    <w:p w14:paraId="27C9B620">
      <w:pPr>
        <w:pStyle w:val="8"/>
        <w:spacing w:before="83"/>
        <w:ind w:firstLine="3120" w:firstLineChars="1300"/>
        <w:rPr>
          <w:color w:val="auto"/>
          <w:spacing w:val="-2"/>
          <w:sz w:val="24"/>
          <w:highlight w:val="none"/>
          <w:u w:val="none" w:color="auto"/>
        </w:rPr>
      </w:pPr>
      <w:r>
        <w:rPr>
          <w:color w:val="auto"/>
          <w:sz w:val="24"/>
          <w:highlight w:val="none"/>
          <w:u w:val="none" w:color="auto"/>
        </w:rPr>
        <w:t>Cross</w:t>
      </w:r>
      <w:r>
        <w:rPr>
          <w:color w:val="auto"/>
          <w:spacing w:val="-2"/>
          <w:sz w:val="24"/>
          <w:highlight w:val="none"/>
          <w:u w:val="none" w:color="auto"/>
        </w:rPr>
        <w:t xml:space="preserve"> </w:t>
      </w:r>
      <w:r>
        <w:rPr>
          <w:color w:val="auto"/>
          <w:sz w:val="24"/>
          <w:highlight w:val="none"/>
          <w:u w:val="none" w:color="auto"/>
        </w:rPr>
        <w:t>section</w:t>
      </w:r>
      <w:r>
        <w:rPr>
          <w:color w:val="auto"/>
          <w:spacing w:val="-2"/>
          <w:sz w:val="24"/>
          <w:highlight w:val="none"/>
          <w:u w:val="none" w:color="auto"/>
        </w:rPr>
        <w:t xml:space="preserve"> </w:t>
      </w:r>
      <w:r>
        <w:rPr>
          <w:color w:val="auto"/>
          <w:sz w:val="24"/>
          <w:highlight w:val="none"/>
          <w:u w:val="none" w:color="auto"/>
        </w:rPr>
        <w:t>of</w:t>
      </w:r>
      <w:r>
        <w:rPr>
          <w:color w:val="auto"/>
          <w:spacing w:val="-2"/>
          <w:sz w:val="24"/>
          <w:highlight w:val="none"/>
          <w:u w:val="none" w:color="auto"/>
        </w:rPr>
        <w:t xml:space="preserve"> </w:t>
      </w:r>
      <w:r>
        <w:rPr>
          <w:color w:val="auto"/>
          <w:sz w:val="24"/>
          <w:highlight w:val="none"/>
          <w:u w:val="none" w:color="auto"/>
        </w:rPr>
        <w:t>road in</w:t>
      </w:r>
      <w:r>
        <w:rPr>
          <w:color w:val="auto"/>
          <w:spacing w:val="-1"/>
          <w:sz w:val="24"/>
          <w:highlight w:val="none"/>
          <w:u w:val="none" w:color="auto"/>
        </w:rPr>
        <w:t xml:space="preserve"> </w:t>
      </w:r>
      <w:r>
        <w:rPr>
          <w:color w:val="auto"/>
          <w:spacing w:val="-2"/>
          <w:sz w:val="24"/>
          <w:highlight w:val="none"/>
          <w:u w:val="none" w:color="auto"/>
        </w:rPr>
        <w:t>cutting</w:t>
      </w:r>
    </w:p>
    <w:p w14:paraId="37ABAFA0">
      <w:pPr>
        <w:pStyle w:val="8"/>
        <w:spacing w:before="83"/>
        <w:rPr>
          <w:rFonts w:hint="default"/>
          <w:color w:val="auto"/>
          <w:spacing w:val="-2"/>
          <w:sz w:val="24"/>
          <w:highlight w:val="none"/>
          <w:u w:val="none" w:color="auto"/>
          <w:lang w:val="en-US"/>
        </w:rPr>
      </w:pPr>
    </w:p>
    <w:p w14:paraId="71D03F94">
      <w:pPr>
        <w:pStyle w:val="8"/>
        <w:ind w:left="3553"/>
        <w:jc w:val="both"/>
        <w:rPr>
          <w:color w:val="auto"/>
          <w:highlight w:val="none"/>
          <w:u w:val="none" w:color="auto"/>
        </w:rPr>
      </w:pPr>
      <w:r>
        <w:rPr>
          <w:color w:val="auto"/>
          <w:sz w:val="20"/>
          <w:highlight w:val="none"/>
          <w:u w:val="none" w:color="auto"/>
        </w:rPr>
        <w:drawing>
          <wp:anchor distT="0" distB="0" distL="114300" distR="114300" simplePos="0" relativeHeight="251688960" behindDoc="1" locked="0" layoutInCell="1" allowOverlap="1">
            <wp:simplePos x="0" y="0"/>
            <wp:positionH relativeFrom="column">
              <wp:posOffset>1146175</wp:posOffset>
            </wp:positionH>
            <wp:positionV relativeFrom="paragraph">
              <wp:posOffset>-427990</wp:posOffset>
            </wp:positionV>
            <wp:extent cx="3962400" cy="2427605"/>
            <wp:effectExtent l="0" t="0" r="0" b="0"/>
            <wp:wrapThrough wrapText="bothSides">
              <wp:wrapPolygon>
                <wp:start x="0" y="0"/>
                <wp:lineTo x="0" y="21600"/>
                <wp:lineTo x="21600" y="21600"/>
                <wp:lineTo x="21600" y="0"/>
                <wp:lineTo x="0" y="0"/>
              </wp:wrapPolygon>
            </wp:wrapThrough>
            <wp:docPr id="8" name="Picture 8" descr="EMBAKMENT-Pi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EMBAKMENT-Pica"/>
                    <pic:cNvPicPr>
                      <a:picLocks noChangeAspect="1"/>
                    </pic:cNvPicPr>
                  </pic:nvPicPr>
                  <pic:blipFill>
                    <a:blip r:embed="rId20"/>
                    <a:srcRect r="-227" b="18035"/>
                    <a:stretch>
                      <a:fillRect/>
                    </a:stretch>
                  </pic:blipFill>
                  <pic:spPr>
                    <a:xfrm>
                      <a:off x="0" y="0"/>
                      <a:ext cx="3962400" cy="2427605"/>
                    </a:xfrm>
                    <a:prstGeom prst="rect">
                      <a:avLst/>
                    </a:prstGeom>
                  </pic:spPr>
                </pic:pic>
              </a:graphicData>
            </a:graphic>
          </wp:anchor>
        </w:drawing>
      </w:r>
    </w:p>
    <w:p w14:paraId="464F32C8">
      <w:pPr>
        <w:pStyle w:val="8"/>
        <w:rPr>
          <w:color w:val="auto"/>
          <w:highlight w:val="none"/>
          <w:u w:val="none" w:color="auto"/>
        </w:rPr>
      </w:pPr>
    </w:p>
    <w:p w14:paraId="525D34B3">
      <w:pPr>
        <w:pStyle w:val="8"/>
        <w:rPr>
          <w:color w:val="auto"/>
          <w:highlight w:val="none"/>
          <w:u w:val="none" w:color="auto"/>
        </w:rPr>
      </w:pPr>
    </w:p>
    <w:p w14:paraId="38A75634">
      <w:pPr>
        <w:pStyle w:val="8"/>
        <w:rPr>
          <w:color w:val="auto"/>
          <w:highlight w:val="none"/>
          <w:u w:val="none" w:color="auto"/>
        </w:rPr>
      </w:pPr>
    </w:p>
    <w:p w14:paraId="7CFEE212">
      <w:pPr>
        <w:pStyle w:val="8"/>
        <w:rPr>
          <w:color w:val="auto"/>
          <w:highlight w:val="none"/>
          <w:u w:val="none" w:color="auto"/>
        </w:rPr>
      </w:pPr>
    </w:p>
    <w:p w14:paraId="5770FCB7">
      <w:pPr>
        <w:pStyle w:val="8"/>
        <w:rPr>
          <w:color w:val="auto"/>
          <w:highlight w:val="none"/>
          <w:u w:val="none" w:color="auto"/>
        </w:rPr>
      </w:pPr>
    </w:p>
    <w:p w14:paraId="0FDCECBE">
      <w:pPr>
        <w:pStyle w:val="8"/>
        <w:rPr>
          <w:color w:val="auto"/>
          <w:highlight w:val="none"/>
          <w:u w:val="none" w:color="auto"/>
        </w:rPr>
      </w:pPr>
    </w:p>
    <w:p w14:paraId="5D1C2BB6">
      <w:pPr>
        <w:pStyle w:val="8"/>
        <w:rPr>
          <w:color w:val="auto"/>
          <w:highlight w:val="none"/>
          <w:u w:val="none" w:color="auto"/>
        </w:rPr>
      </w:pPr>
    </w:p>
    <w:p w14:paraId="331E68EB">
      <w:pPr>
        <w:pStyle w:val="8"/>
        <w:rPr>
          <w:color w:val="auto"/>
          <w:highlight w:val="none"/>
          <w:u w:val="none" w:color="auto"/>
        </w:rPr>
      </w:pPr>
    </w:p>
    <w:p w14:paraId="6F106551">
      <w:pPr>
        <w:pStyle w:val="8"/>
        <w:rPr>
          <w:color w:val="auto"/>
          <w:highlight w:val="none"/>
          <w:u w:val="none" w:color="auto"/>
        </w:rPr>
      </w:pPr>
    </w:p>
    <w:p w14:paraId="0604602E">
      <w:pPr>
        <w:pStyle w:val="8"/>
        <w:rPr>
          <w:color w:val="auto"/>
          <w:highlight w:val="none"/>
          <w:u w:val="none" w:color="auto"/>
        </w:rPr>
      </w:pPr>
    </w:p>
    <w:p w14:paraId="5D0205D4">
      <w:pPr>
        <w:pStyle w:val="8"/>
        <w:rPr>
          <w:color w:val="auto"/>
          <w:highlight w:val="none"/>
          <w:u w:val="none" w:color="auto"/>
        </w:rPr>
      </w:pPr>
    </w:p>
    <w:p w14:paraId="5D17968F">
      <w:pPr>
        <w:pStyle w:val="17"/>
        <w:numPr>
          <w:ilvl w:val="0"/>
          <w:numId w:val="0"/>
        </w:numPr>
        <w:tabs>
          <w:tab w:val="left" w:pos="4172"/>
        </w:tabs>
        <w:spacing w:before="0" w:after="0" w:line="240" w:lineRule="auto"/>
        <w:ind w:right="0" w:rightChars="0" w:firstLine="3480" w:firstLineChars="1450"/>
        <w:jc w:val="left"/>
        <w:rPr>
          <w:color w:val="auto"/>
          <w:sz w:val="24"/>
          <w:highlight w:val="none"/>
          <w:u w:val="none" w:color="auto"/>
        </w:rPr>
      </w:pPr>
      <w:r>
        <w:rPr>
          <w:color w:val="auto"/>
          <w:sz w:val="24"/>
          <w:highlight w:val="none"/>
          <w:u w:val="none" w:color="auto"/>
        </w:rPr>
        <w:t>Cross</w:t>
      </w:r>
      <w:r>
        <w:rPr>
          <w:color w:val="auto"/>
          <w:spacing w:val="-2"/>
          <w:sz w:val="24"/>
          <w:highlight w:val="none"/>
          <w:u w:val="none" w:color="auto"/>
        </w:rPr>
        <w:t xml:space="preserve"> </w:t>
      </w:r>
      <w:r>
        <w:rPr>
          <w:color w:val="auto"/>
          <w:sz w:val="24"/>
          <w:highlight w:val="none"/>
          <w:u w:val="none" w:color="auto"/>
        </w:rPr>
        <w:t>section</w:t>
      </w:r>
      <w:r>
        <w:rPr>
          <w:color w:val="auto"/>
          <w:spacing w:val="-2"/>
          <w:sz w:val="24"/>
          <w:highlight w:val="none"/>
          <w:u w:val="none" w:color="auto"/>
        </w:rPr>
        <w:t xml:space="preserve"> </w:t>
      </w:r>
      <w:r>
        <w:rPr>
          <w:color w:val="auto"/>
          <w:sz w:val="24"/>
          <w:highlight w:val="none"/>
          <w:u w:val="none" w:color="auto"/>
        </w:rPr>
        <w:t>of</w:t>
      </w:r>
      <w:r>
        <w:rPr>
          <w:color w:val="auto"/>
          <w:spacing w:val="-2"/>
          <w:sz w:val="24"/>
          <w:highlight w:val="none"/>
          <w:u w:val="none" w:color="auto"/>
        </w:rPr>
        <w:t xml:space="preserve"> </w:t>
      </w:r>
      <w:r>
        <w:rPr>
          <w:color w:val="auto"/>
          <w:sz w:val="24"/>
          <w:highlight w:val="none"/>
          <w:u w:val="none" w:color="auto"/>
        </w:rPr>
        <w:t>road in</w:t>
      </w:r>
      <w:r>
        <w:rPr>
          <w:color w:val="auto"/>
          <w:spacing w:val="-1"/>
          <w:sz w:val="24"/>
          <w:highlight w:val="none"/>
          <w:u w:val="none" w:color="auto"/>
        </w:rPr>
        <w:t xml:space="preserve"> </w:t>
      </w:r>
      <w:r>
        <w:rPr>
          <w:color w:val="auto"/>
          <w:spacing w:val="-2"/>
          <w:sz w:val="24"/>
          <w:highlight w:val="none"/>
          <w:u w:val="none" w:color="auto"/>
        </w:rPr>
        <w:t>cutting</w:t>
      </w:r>
    </w:p>
    <w:p w14:paraId="2AD274BE">
      <w:pPr>
        <w:pStyle w:val="17"/>
        <w:numPr>
          <w:ilvl w:val="0"/>
          <w:numId w:val="0"/>
        </w:numPr>
        <w:tabs>
          <w:tab w:val="left" w:pos="4172"/>
        </w:tabs>
        <w:spacing w:before="0" w:after="0" w:line="240" w:lineRule="auto"/>
        <w:ind w:right="0" w:rightChars="0"/>
        <w:jc w:val="left"/>
        <w:rPr>
          <w:color w:val="auto"/>
          <w:sz w:val="24"/>
          <w:highlight w:val="none"/>
          <w:u w:val="none" w:color="auto"/>
        </w:rPr>
      </w:pPr>
    </w:p>
    <w:p w14:paraId="7D9AAB37">
      <w:pPr>
        <w:pStyle w:val="17"/>
        <w:numPr>
          <w:ilvl w:val="0"/>
          <w:numId w:val="0"/>
        </w:numPr>
        <w:tabs>
          <w:tab w:val="left" w:pos="4172"/>
        </w:tabs>
        <w:spacing w:before="0" w:after="0" w:line="240" w:lineRule="auto"/>
        <w:ind w:right="0" w:rightChars="0"/>
        <w:jc w:val="left"/>
        <w:rPr>
          <w:rFonts w:hint="default"/>
          <w:color w:val="auto"/>
          <w:sz w:val="24"/>
          <w:highlight w:val="none"/>
          <w:u w:val="none" w:color="auto"/>
          <w:lang w:val="en-US"/>
        </w:rPr>
      </w:pPr>
      <w:r>
        <w:rPr>
          <w:rFonts w:hint="default"/>
          <w:color w:val="auto"/>
          <w:sz w:val="24"/>
          <w:highlight w:val="none"/>
          <w:u w:val="none" w:color="auto"/>
          <w:lang w:val="en-US"/>
        </w:rPr>
        <w:drawing>
          <wp:inline distT="0" distB="0" distL="114300" distR="114300">
            <wp:extent cx="5735955" cy="2582545"/>
            <wp:effectExtent l="0" t="0" r="0" b="0"/>
            <wp:docPr id="10" name="Picture 10" descr="CROSS SECTION OF TWO LANE-Pi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CROSS SECTION OF TWO LANE-Pica"/>
                    <pic:cNvPicPr>
                      <a:picLocks noChangeAspect="1"/>
                    </pic:cNvPicPr>
                  </pic:nvPicPr>
                  <pic:blipFill>
                    <a:blip r:embed="rId21"/>
                    <a:srcRect l="1489" t="10916" r="5751" b="14841"/>
                    <a:stretch>
                      <a:fillRect/>
                    </a:stretch>
                  </pic:blipFill>
                  <pic:spPr>
                    <a:xfrm>
                      <a:off x="0" y="0"/>
                      <a:ext cx="5735955" cy="2582545"/>
                    </a:xfrm>
                    <a:prstGeom prst="rect">
                      <a:avLst/>
                    </a:prstGeom>
                  </pic:spPr>
                </pic:pic>
              </a:graphicData>
            </a:graphic>
          </wp:inline>
        </w:drawing>
      </w:r>
    </w:p>
    <w:p w14:paraId="207F4F3B">
      <w:pPr>
        <w:pStyle w:val="17"/>
        <w:numPr>
          <w:ilvl w:val="0"/>
          <w:numId w:val="0"/>
        </w:numPr>
        <w:tabs>
          <w:tab w:val="left" w:pos="4172"/>
        </w:tabs>
        <w:spacing w:before="0" w:after="0" w:line="240" w:lineRule="auto"/>
        <w:ind w:right="0" w:rightChars="0"/>
        <w:jc w:val="left"/>
        <w:rPr>
          <w:color w:val="auto"/>
          <w:sz w:val="24"/>
          <w:highlight w:val="none"/>
          <w:u w:val="none" w:color="auto"/>
        </w:rPr>
      </w:pPr>
    </w:p>
    <w:p w14:paraId="0C31F2D5">
      <w:pPr>
        <w:pStyle w:val="17"/>
        <w:numPr>
          <w:ilvl w:val="0"/>
          <w:numId w:val="0"/>
        </w:numPr>
        <w:tabs>
          <w:tab w:val="left" w:pos="4172"/>
        </w:tabs>
        <w:spacing w:before="0" w:after="0" w:line="240" w:lineRule="auto"/>
        <w:ind w:right="0" w:rightChars="0" w:firstLine="2040" w:firstLineChars="850"/>
        <w:jc w:val="left"/>
        <w:rPr>
          <w:color w:val="auto"/>
          <w:sz w:val="24"/>
          <w:highlight w:val="none"/>
          <w:u w:val="none" w:color="auto"/>
        </w:rPr>
      </w:pPr>
      <w:r>
        <w:rPr>
          <w:color w:val="auto"/>
          <w:sz w:val="24"/>
          <w:highlight w:val="none"/>
          <w:u w:val="none" w:color="auto"/>
        </w:rPr>
        <w:t>(c)</w:t>
      </w:r>
      <w:r>
        <w:rPr>
          <w:color w:val="auto"/>
          <w:spacing w:val="-4"/>
          <w:sz w:val="24"/>
          <w:highlight w:val="none"/>
          <w:u w:val="none" w:color="auto"/>
        </w:rPr>
        <w:t xml:space="preserve"> </w:t>
      </w:r>
      <w:r>
        <w:rPr>
          <w:color w:val="auto"/>
          <w:sz w:val="24"/>
          <w:highlight w:val="none"/>
          <w:u w:val="none" w:color="auto"/>
        </w:rPr>
        <w:t>Cross</w:t>
      </w:r>
      <w:r>
        <w:rPr>
          <w:color w:val="auto"/>
          <w:spacing w:val="-2"/>
          <w:sz w:val="24"/>
          <w:highlight w:val="none"/>
          <w:u w:val="none" w:color="auto"/>
        </w:rPr>
        <w:t xml:space="preserve"> </w:t>
      </w:r>
      <w:r>
        <w:rPr>
          <w:color w:val="auto"/>
          <w:sz w:val="24"/>
          <w:highlight w:val="none"/>
          <w:u w:val="none" w:color="auto"/>
        </w:rPr>
        <w:t>section</w:t>
      </w:r>
      <w:r>
        <w:rPr>
          <w:color w:val="auto"/>
          <w:spacing w:val="-2"/>
          <w:sz w:val="24"/>
          <w:highlight w:val="none"/>
          <w:u w:val="none" w:color="auto"/>
        </w:rPr>
        <w:t xml:space="preserve"> </w:t>
      </w:r>
      <w:r>
        <w:rPr>
          <w:color w:val="auto"/>
          <w:sz w:val="24"/>
          <w:highlight w:val="none"/>
          <w:u w:val="none" w:color="auto"/>
        </w:rPr>
        <w:t>of</w:t>
      </w:r>
      <w:r>
        <w:rPr>
          <w:color w:val="auto"/>
          <w:spacing w:val="-4"/>
          <w:sz w:val="24"/>
          <w:highlight w:val="none"/>
          <w:u w:val="none" w:color="auto"/>
        </w:rPr>
        <w:t xml:space="preserve"> </w:t>
      </w:r>
      <w:r>
        <w:rPr>
          <w:color w:val="auto"/>
          <w:sz w:val="24"/>
          <w:highlight w:val="none"/>
          <w:u w:val="none" w:color="auto"/>
        </w:rPr>
        <w:t>two</w:t>
      </w:r>
      <w:r>
        <w:rPr>
          <w:color w:val="auto"/>
          <w:spacing w:val="-1"/>
          <w:sz w:val="24"/>
          <w:highlight w:val="none"/>
          <w:u w:val="none" w:color="auto"/>
        </w:rPr>
        <w:t xml:space="preserve"> </w:t>
      </w:r>
      <w:r>
        <w:rPr>
          <w:color w:val="auto"/>
          <w:sz w:val="24"/>
          <w:highlight w:val="none"/>
          <w:u w:val="none" w:color="auto"/>
        </w:rPr>
        <w:t>lane</w:t>
      </w:r>
      <w:r>
        <w:rPr>
          <w:color w:val="auto"/>
          <w:spacing w:val="-6"/>
          <w:sz w:val="24"/>
          <w:highlight w:val="none"/>
          <w:u w:val="none" w:color="auto"/>
        </w:rPr>
        <w:t xml:space="preserve"> </w:t>
      </w:r>
      <w:r>
        <w:rPr>
          <w:color w:val="auto"/>
          <w:sz w:val="24"/>
          <w:highlight w:val="none"/>
          <w:u w:val="none" w:color="auto"/>
        </w:rPr>
        <w:t>national</w:t>
      </w:r>
      <w:r>
        <w:rPr>
          <w:color w:val="auto"/>
          <w:spacing w:val="-1"/>
          <w:sz w:val="24"/>
          <w:highlight w:val="none"/>
          <w:u w:val="none" w:color="auto"/>
        </w:rPr>
        <w:t xml:space="preserve"> </w:t>
      </w:r>
      <w:r>
        <w:rPr>
          <w:color w:val="auto"/>
          <w:spacing w:val="-2"/>
          <w:sz w:val="24"/>
          <w:highlight w:val="none"/>
          <w:u w:val="none" w:color="auto"/>
        </w:rPr>
        <w:t>highway</w:t>
      </w:r>
    </w:p>
    <w:p w14:paraId="1772BB81">
      <w:pPr>
        <w:pStyle w:val="8"/>
        <w:rPr>
          <w:color w:val="auto"/>
          <w:highlight w:val="none"/>
          <w:u w:val="none" w:color="auto"/>
        </w:rPr>
      </w:pPr>
    </w:p>
    <w:p w14:paraId="38FDCAAE">
      <w:pPr>
        <w:pStyle w:val="8"/>
        <w:rPr>
          <w:rFonts w:hint="default"/>
          <w:color w:val="auto"/>
          <w:highlight w:val="none"/>
          <w:u w:val="none" w:color="auto"/>
          <w:lang w:val="en-US"/>
        </w:rPr>
      </w:pPr>
      <w:r>
        <w:rPr>
          <w:color w:val="auto"/>
          <w:highlight w:val="none"/>
          <w:u w:val="none" w:color="auto"/>
        </w:rPr>
        <w:drawing>
          <wp:inline distT="0" distB="0" distL="114300" distR="114300">
            <wp:extent cx="6182995" cy="2004695"/>
            <wp:effectExtent l="0" t="0" r="8255" b="14605"/>
            <wp:docPr id="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2"/>
                    <pic:cNvPicPr>
                      <a:picLocks noChangeAspect="1"/>
                    </pic:cNvPicPr>
                  </pic:nvPicPr>
                  <pic:blipFill>
                    <a:blip r:embed="rId22"/>
                    <a:stretch>
                      <a:fillRect/>
                    </a:stretch>
                  </pic:blipFill>
                  <pic:spPr>
                    <a:xfrm>
                      <a:off x="0" y="0"/>
                      <a:ext cx="6182995" cy="2004695"/>
                    </a:xfrm>
                    <a:prstGeom prst="rect">
                      <a:avLst/>
                    </a:prstGeom>
                    <a:noFill/>
                    <a:ln>
                      <a:noFill/>
                    </a:ln>
                  </pic:spPr>
                </pic:pic>
              </a:graphicData>
            </a:graphic>
          </wp:inline>
        </w:drawing>
      </w:r>
    </w:p>
    <w:p w14:paraId="57BAF3FB">
      <w:pPr>
        <w:pStyle w:val="8"/>
        <w:rPr>
          <w:rFonts w:hint="default"/>
          <w:color w:val="auto"/>
          <w:highlight w:val="none"/>
          <w:u w:val="none" w:color="auto"/>
          <w:lang w:val="en-US"/>
        </w:rPr>
      </w:pPr>
    </w:p>
    <w:p w14:paraId="5C132E09">
      <w:pPr>
        <w:pStyle w:val="8"/>
        <w:ind w:firstLine="1920" w:firstLineChars="800"/>
        <w:rPr>
          <w:color w:val="auto"/>
          <w:highlight w:val="none"/>
          <w:u w:val="none" w:color="auto"/>
        </w:rPr>
      </w:pPr>
      <w:r>
        <w:rPr>
          <w:color w:val="auto"/>
          <w:highlight w:val="none"/>
          <w:u w:val="none" w:color="auto"/>
        </w:rPr>
        <w:t>1.3.3.2</w:t>
      </w:r>
      <w:r>
        <w:rPr>
          <w:color w:val="auto"/>
          <w:spacing w:val="-4"/>
          <w:highlight w:val="none"/>
          <w:u w:val="none" w:color="auto"/>
        </w:rPr>
        <w:t xml:space="preserve"> </w:t>
      </w:r>
      <w:r>
        <w:rPr>
          <w:color w:val="auto"/>
          <w:highlight w:val="none"/>
          <w:u w:val="none" w:color="auto"/>
        </w:rPr>
        <w:t>(d)</w:t>
      </w:r>
      <w:r>
        <w:rPr>
          <w:color w:val="auto"/>
          <w:spacing w:val="53"/>
          <w:highlight w:val="none"/>
          <w:u w:val="none" w:color="auto"/>
        </w:rPr>
        <w:t xml:space="preserve"> </w:t>
      </w:r>
      <w:r>
        <w:rPr>
          <w:color w:val="auto"/>
          <w:highlight w:val="none"/>
          <w:u w:val="none" w:color="auto"/>
        </w:rPr>
        <w:t>Cross</w:t>
      </w:r>
      <w:r>
        <w:rPr>
          <w:color w:val="auto"/>
          <w:spacing w:val="-3"/>
          <w:highlight w:val="none"/>
          <w:u w:val="none" w:color="auto"/>
        </w:rPr>
        <w:t xml:space="preserve"> </w:t>
      </w:r>
      <w:r>
        <w:rPr>
          <w:color w:val="auto"/>
          <w:highlight w:val="none"/>
          <w:u w:val="none" w:color="auto"/>
        </w:rPr>
        <w:t>sections</w:t>
      </w:r>
      <w:r>
        <w:rPr>
          <w:color w:val="auto"/>
          <w:spacing w:val="-1"/>
          <w:highlight w:val="none"/>
          <w:u w:val="none" w:color="auto"/>
        </w:rPr>
        <w:t xml:space="preserve"> </w:t>
      </w:r>
      <w:r>
        <w:rPr>
          <w:color w:val="auto"/>
          <w:highlight w:val="none"/>
          <w:u w:val="none" w:color="auto"/>
        </w:rPr>
        <w:t>of</w:t>
      </w:r>
      <w:r>
        <w:rPr>
          <w:color w:val="auto"/>
          <w:spacing w:val="-3"/>
          <w:highlight w:val="none"/>
          <w:u w:val="none" w:color="auto"/>
        </w:rPr>
        <w:t xml:space="preserve"> </w:t>
      </w:r>
      <w:r>
        <w:rPr>
          <w:color w:val="auto"/>
          <w:highlight w:val="none"/>
          <w:u w:val="none" w:color="auto"/>
        </w:rPr>
        <w:t>two</w:t>
      </w:r>
      <w:r>
        <w:rPr>
          <w:color w:val="auto"/>
          <w:spacing w:val="-2"/>
          <w:highlight w:val="none"/>
          <w:u w:val="none" w:color="auto"/>
        </w:rPr>
        <w:t xml:space="preserve"> </w:t>
      </w:r>
      <w:r>
        <w:rPr>
          <w:color w:val="auto"/>
          <w:highlight w:val="none"/>
          <w:u w:val="none" w:color="auto"/>
        </w:rPr>
        <w:t>lane</w:t>
      </w:r>
      <w:r>
        <w:rPr>
          <w:color w:val="auto"/>
          <w:spacing w:val="-5"/>
          <w:highlight w:val="none"/>
          <w:u w:val="none" w:color="auto"/>
        </w:rPr>
        <w:t xml:space="preserve"> </w:t>
      </w:r>
      <w:r>
        <w:rPr>
          <w:color w:val="auto"/>
          <w:highlight w:val="none"/>
          <w:u w:val="none" w:color="auto"/>
        </w:rPr>
        <w:t>road</w:t>
      </w:r>
      <w:r>
        <w:rPr>
          <w:color w:val="auto"/>
          <w:spacing w:val="-2"/>
          <w:highlight w:val="none"/>
          <w:u w:val="none" w:color="auto"/>
        </w:rPr>
        <w:t xml:space="preserve"> </w:t>
      </w:r>
      <w:r>
        <w:rPr>
          <w:color w:val="auto"/>
          <w:highlight w:val="none"/>
          <w:u w:val="none" w:color="auto"/>
        </w:rPr>
        <w:t>in built-up</w:t>
      </w:r>
      <w:r>
        <w:rPr>
          <w:color w:val="auto"/>
          <w:spacing w:val="-2"/>
          <w:highlight w:val="none"/>
          <w:u w:val="none" w:color="auto"/>
        </w:rPr>
        <w:t xml:space="preserve"> </w:t>
      </w:r>
      <w:r>
        <w:rPr>
          <w:color w:val="auto"/>
          <w:spacing w:val="-4"/>
          <w:highlight w:val="none"/>
          <w:u w:val="none" w:color="auto"/>
        </w:rPr>
        <w:t>area</w:t>
      </w:r>
    </w:p>
    <w:p w14:paraId="7D335428">
      <w:pPr>
        <w:pStyle w:val="8"/>
        <w:rPr>
          <w:color w:val="auto"/>
          <w:highlight w:val="none"/>
          <w:u w:val="none" w:color="auto"/>
        </w:rPr>
      </w:pPr>
    </w:p>
    <w:p w14:paraId="5AE2D6EE">
      <w:pPr>
        <w:pStyle w:val="8"/>
        <w:spacing w:before="8"/>
        <w:rPr>
          <w:color w:val="auto"/>
          <w:highlight w:val="none"/>
          <w:u w:val="none" w:color="auto"/>
        </w:rPr>
      </w:pPr>
    </w:p>
    <w:p w14:paraId="2C2B55EE">
      <w:pPr>
        <w:pStyle w:val="8"/>
        <w:spacing w:line="360" w:lineRule="auto"/>
        <w:ind w:left="679" w:firstLine="720"/>
        <w:rPr>
          <w:color w:val="auto"/>
          <w:highlight w:val="none"/>
          <w:u w:val="none" w:color="auto"/>
        </w:rPr>
      </w:pPr>
      <w:r>
        <w:rPr>
          <w:color w:val="auto"/>
          <w:highlight w:val="none"/>
          <w:u w:val="none" w:color="auto"/>
        </w:rPr>
        <w:t>The</w:t>
      </w:r>
      <w:r>
        <w:rPr>
          <w:color w:val="auto"/>
          <w:spacing w:val="-6"/>
          <w:highlight w:val="none"/>
          <w:u w:val="none" w:color="auto"/>
        </w:rPr>
        <w:t xml:space="preserve"> </w:t>
      </w:r>
      <w:r>
        <w:rPr>
          <w:color w:val="auto"/>
          <w:highlight w:val="none"/>
          <w:u w:val="none" w:color="auto"/>
        </w:rPr>
        <w:t>carriage</w:t>
      </w:r>
      <w:r>
        <w:rPr>
          <w:color w:val="auto"/>
          <w:spacing w:val="-3"/>
          <w:highlight w:val="none"/>
          <w:u w:val="none" w:color="auto"/>
        </w:rPr>
        <w:t xml:space="preserve"> </w:t>
      </w:r>
      <w:r>
        <w:rPr>
          <w:color w:val="auto"/>
          <w:highlight w:val="none"/>
          <w:u w:val="none" w:color="auto"/>
        </w:rPr>
        <w:t>way</w:t>
      </w:r>
      <w:r>
        <w:rPr>
          <w:color w:val="auto"/>
          <w:spacing w:val="-11"/>
          <w:highlight w:val="none"/>
          <w:u w:val="none" w:color="auto"/>
        </w:rPr>
        <w:t xml:space="preserve"> </w:t>
      </w:r>
      <w:r>
        <w:rPr>
          <w:color w:val="auto"/>
          <w:highlight w:val="none"/>
          <w:u w:val="none" w:color="auto"/>
        </w:rPr>
        <w:t>intended</w:t>
      </w:r>
      <w:r>
        <w:rPr>
          <w:color w:val="auto"/>
          <w:spacing w:val="-2"/>
          <w:highlight w:val="none"/>
          <w:u w:val="none" w:color="auto"/>
        </w:rPr>
        <w:t xml:space="preserve"> </w:t>
      </w:r>
      <w:r>
        <w:rPr>
          <w:color w:val="auto"/>
          <w:highlight w:val="none"/>
          <w:u w:val="none" w:color="auto"/>
        </w:rPr>
        <w:t>for</w:t>
      </w:r>
      <w:r>
        <w:rPr>
          <w:color w:val="auto"/>
          <w:spacing w:val="-6"/>
          <w:highlight w:val="none"/>
          <w:u w:val="none" w:color="auto"/>
        </w:rPr>
        <w:t xml:space="preserve"> </w:t>
      </w:r>
      <w:r>
        <w:rPr>
          <w:color w:val="auto"/>
          <w:highlight w:val="none"/>
          <w:u w:val="none" w:color="auto"/>
        </w:rPr>
        <w:t>one</w:t>
      </w:r>
      <w:r>
        <w:rPr>
          <w:color w:val="auto"/>
          <w:spacing w:val="-6"/>
          <w:highlight w:val="none"/>
          <w:u w:val="none" w:color="auto"/>
        </w:rPr>
        <w:t xml:space="preserve"> </w:t>
      </w:r>
      <w:r>
        <w:rPr>
          <w:color w:val="auto"/>
          <w:highlight w:val="none"/>
          <w:u w:val="none" w:color="auto"/>
        </w:rPr>
        <w:t>line</w:t>
      </w:r>
      <w:r>
        <w:rPr>
          <w:color w:val="auto"/>
          <w:spacing w:val="-3"/>
          <w:highlight w:val="none"/>
          <w:u w:val="none" w:color="auto"/>
        </w:rPr>
        <w:t xml:space="preserve"> </w:t>
      </w:r>
      <w:r>
        <w:rPr>
          <w:color w:val="auto"/>
          <w:highlight w:val="none"/>
          <w:u w:val="none" w:color="auto"/>
        </w:rPr>
        <w:t>of</w:t>
      </w:r>
      <w:r>
        <w:rPr>
          <w:color w:val="auto"/>
          <w:spacing w:val="-5"/>
          <w:highlight w:val="none"/>
          <w:u w:val="none" w:color="auto"/>
        </w:rPr>
        <w:t xml:space="preserve"> </w:t>
      </w:r>
      <w:r>
        <w:rPr>
          <w:color w:val="auto"/>
          <w:highlight w:val="none"/>
          <w:u w:val="none" w:color="auto"/>
        </w:rPr>
        <w:t>traffic</w:t>
      </w:r>
      <w:r>
        <w:rPr>
          <w:color w:val="auto"/>
          <w:spacing w:val="-5"/>
          <w:highlight w:val="none"/>
          <w:u w:val="none" w:color="auto"/>
        </w:rPr>
        <w:t xml:space="preserve"> </w:t>
      </w:r>
      <w:r>
        <w:rPr>
          <w:color w:val="auto"/>
          <w:highlight w:val="none"/>
          <w:u w:val="none" w:color="auto"/>
        </w:rPr>
        <w:t>movement</w:t>
      </w:r>
      <w:r>
        <w:rPr>
          <w:color w:val="auto"/>
          <w:spacing w:val="-2"/>
          <w:highlight w:val="none"/>
          <w:u w:val="none" w:color="auto"/>
        </w:rPr>
        <w:t xml:space="preserve"> </w:t>
      </w:r>
      <w:r>
        <w:rPr>
          <w:color w:val="auto"/>
          <w:highlight w:val="none"/>
          <w:u w:val="none" w:color="auto"/>
        </w:rPr>
        <w:t>may</w:t>
      </w:r>
      <w:r>
        <w:rPr>
          <w:color w:val="auto"/>
          <w:spacing w:val="-13"/>
          <w:highlight w:val="none"/>
          <w:u w:val="none" w:color="auto"/>
        </w:rPr>
        <w:t xml:space="preserve"> </w:t>
      </w:r>
      <w:r>
        <w:rPr>
          <w:color w:val="auto"/>
          <w:highlight w:val="none"/>
          <w:u w:val="none" w:color="auto"/>
        </w:rPr>
        <w:t>be</w:t>
      </w:r>
      <w:r>
        <w:rPr>
          <w:color w:val="auto"/>
          <w:spacing w:val="-3"/>
          <w:highlight w:val="none"/>
          <w:u w:val="none" w:color="auto"/>
        </w:rPr>
        <w:t xml:space="preserve"> </w:t>
      </w:r>
      <w:r>
        <w:rPr>
          <w:color w:val="auto"/>
          <w:highlight w:val="none"/>
          <w:u w:val="none" w:color="auto"/>
        </w:rPr>
        <w:t>called</w:t>
      </w:r>
      <w:r>
        <w:rPr>
          <w:color w:val="auto"/>
          <w:spacing w:val="-2"/>
          <w:highlight w:val="none"/>
          <w:u w:val="none" w:color="auto"/>
        </w:rPr>
        <w:t xml:space="preserve"> </w:t>
      </w:r>
      <w:r>
        <w:rPr>
          <w:color w:val="auto"/>
          <w:highlight w:val="none"/>
          <w:u w:val="none" w:color="auto"/>
        </w:rPr>
        <w:t>a</w:t>
      </w:r>
      <w:r>
        <w:rPr>
          <w:color w:val="auto"/>
          <w:spacing w:val="-1"/>
          <w:highlight w:val="none"/>
          <w:u w:val="none" w:color="auto"/>
        </w:rPr>
        <w:t xml:space="preserve"> </w:t>
      </w:r>
      <w:r>
        <w:rPr>
          <w:color w:val="auto"/>
          <w:highlight w:val="none"/>
          <w:u w:val="none" w:color="auto"/>
        </w:rPr>
        <w:t>traffic</w:t>
      </w:r>
      <w:r>
        <w:rPr>
          <w:color w:val="auto"/>
          <w:spacing w:val="-5"/>
          <w:highlight w:val="none"/>
          <w:u w:val="none" w:color="auto"/>
        </w:rPr>
        <w:t xml:space="preserve"> </w:t>
      </w:r>
      <w:r>
        <w:rPr>
          <w:color w:val="auto"/>
          <w:highlight w:val="none"/>
          <w:u w:val="none" w:color="auto"/>
        </w:rPr>
        <w:t>lane.</w:t>
      </w:r>
      <w:r>
        <w:rPr>
          <w:color w:val="auto"/>
          <w:spacing w:val="-2"/>
          <w:highlight w:val="none"/>
          <w:u w:val="none" w:color="auto"/>
        </w:rPr>
        <w:t xml:space="preserve"> </w:t>
      </w:r>
      <w:r>
        <w:rPr>
          <w:color w:val="auto"/>
          <w:highlight w:val="none"/>
          <w:u w:val="none" w:color="auto"/>
        </w:rPr>
        <w:t>The pavement maybe of single lane, Two lane or multilane.</w:t>
      </w:r>
    </w:p>
    <w:p w14:paraId="3CE55227">
      <w:pPr>
        <w:pStyle w:val="8"/>
        <w:spacing w:before="149"/>
        <w:rPr>
          <w:color w:val="auto"/>
          <w:highlight w:val="none"/>
          <w:u w:val="none" w:color="auto"/>
        </w:rPr>
      </w:pPr>
    </w:p>
    <w:p w14:paraId="404173ED">
      <w:pPr>
        <w:pStyle w:val="3"/>
        <w:numPr>
          <w:ilvl w:val="2"/>
          <w:numId w:val="27"/>
        </w:numPr>
        <w:tabs>
          <w:tab w:val="left" w:pos="1278"/>
        </w:tabs>
        <w:spacing w:before="0" w:after="0" w:line="240" w:lineRule="auto"/>
        <w:ind w:left="1278" w:right="0" w:hanging="602"/>
        <w:jc w:val="left"/>
        <w:rPr>
          <w:color w:val="auto"/>
          <w:highlight w:val="none"/>
          <w:u w:val="none" w:color="auto"/>
        </w:rPr>
      </w:pPr>
      <w:r>
        <w:rPr>
          <w:color w:val="auto"/>
          <w:highlight w:val="none"/>
          <w:u w:val="none" w:color="auto"/>
        </w:rPr>
        <w:t>ROAD</w:t>
      </w:r>
      <w:r>
        <w:rPr>
          <w:color w:val="auto"/>
          <w:spacing w:val="-12"/>
          <w:highlight w:val="none"/>
          <w:u w:val="none" w:color="auto"/>
        </w:rPr>
        <w:t xml:space="preserve"> </w:t>
      </w:r>
      <w:r>
        <w:rPr>
          <w:color w:val="auto"/>
          <w:spacing w:val="-2"/>
          <w:highlight w:val="none"/>
          <w:u w:val="none" w:color="auto"/>
        </w:rPr>
        <w:t>CAMBER:</w:t>
      </w:r>
    </w:p>
    <w:p w14:paraId="782C151B">
      <w:pPr>
        <w:pStyle w:val="8"/>
        <w:spacing w:before="127" w:line="360" w:lineRule="auto"/>
        <w:ind w:left="679" w:right="276" w:firstLine="720"/>
        <w:jc w:val="both"/>
        <w:rPr>
          <w:color w:val="auto"/>
          <w:highlight w:val="none"/>
          <w:u w:val="none" w:color="auto"/>
        </w:rPr>
      </w:pPr>
      <w:r>
        <w:rPr>
          <w:color w:val="auto"/>
          <w:highlight w:val="none"/>
          <w:u w:val="none" w:color="auto"/>
        </w:rPr>
        <w:t>Camber is the cross slope provided across the road to raise middle of the road surface to drain off rain water from road surface. The camber given is either a parabolic, elliptic or straight line shape in the cross section.</w:t>
      </w:r>
    </w:p>
    <w:p w14:paraId="15E30B1B">
      <w:pPr>
        <w:pStyle w:val="8"/>
        <w:rPr>
          <w:color w:val="auto"/>
          <w:highlight w:val="none"/>
          <w:u w:val="none" w:color="auto"/>
        </w:rPr>
      </w:pPr>
      <w:r>
        <w:rPr>
          <w:rFonts w:hint="default"/>
          <w:color w:val="auto"/>
          <w:highlight w:val="none"/>
          <w:u w:val="none" w:color="auto"/>
          <w:lang w:val="en-US"/>
        </w:rPr>
        <w:drawing>
          <wp:anchor distT="0" distB="0" distL="114300" distR="114300" simplePos="0" relativeHeight="251689984" behindDoc="1" locked="0" layoutInCell="1" allowOverlap="1">
            <wp:simplePos x="0" y="0"/>
            <wp:positionH relativeFrom="column">
              <wp:posOffset>1513840</wp:posOffset>
            </wp:positionH>
            <wp:positionV relativeFrom="paragraph">
              <wp:posOffset>175260</wp:posOffset>
            </wp:positionV>
            <wp:extent cx="3352800" cy="1362075"/>
            <wp:effectExtent l="0" t="0" r="0" b="9525"/>
            <wp:wrapTight wrapText="bothSides">
              <wp:wrapPolygon>
                <wp:start x="0" y="0"/>
                <wp:lineTo x="0" y="21449"/>
                <wp:lineTo x="21477" y="21449"/>
                <wp:lineTo x="21477" y="0"/>
                <wp:lineTo x="0" y="0"/>
              </wp:wrapPolygon>
            </wp:wrapTight>
            <wp:docPr id="6" name="Picture 6" descr="imag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images"/>
                    <pic:cNvPicPr>
                      <a:picLocks noChangeAspect="1"/>
                    </pic:cNvPicPr>
                  </pic:nvPicPr>
                  <pic:blipFill>
                    <a:blip r:embed="rId23"/>
                    <a:stretch>
                      <a:fillRect/>
                    </a:stretch>
                  </pic:blipFill>
                  <pic:spPr>
                    <a:xfrm>
                      <a:off x="0" y="0"/>
                      <a:ext cx="3352800" cy="1362075"/>
                    </a:xfrm>
                    <a:prstGeom prst="rect">
                      <a:avLst/>
                    </a:prstGeom>
                  </pic:spPr>
                </pic:pic>
              </a:graphicData>
            </a:graphic>
          </wp:anchor>
        </w:drawing>
      </w:r>
    </w:p>
    <w:p w14:paraId="224500AD">
      <w:pPr>
        <w:pStyle w:val="8"/>
        <w:rPr>
          <w:rFonts w:hint="default"/>
          <w:color w:val="auto"/>
          <w:highlight w:val="none"/>
          <w:u w:val="none" w:color="auto"/>
          <w:lang w:val="en-US"/>
        </w:rPr>
      </w:pPr>
    </w:p>
    <w:p w14:paraId="552026AE">
      <w:pPr>
        <w:pStyle w:val="8"/>
        <w:rPr>
          <w:color w:val="auto"/>
          <w:highlight w:val="none"/>
          <w:u w:val="none" w:color="auto"/>
        </w:rPr>
      </w:pPr>
    </w:p>
    <w:p w14:paraId="614613DD">
      <w:pPr>
        <w:pStyle w:val="8"/>
        <w:rPr>
          <w:color w:val="auto"/>
          <w:highlight w:val="none"/>
          <w:u w:val="none" w:color="auto"/>
        </w:rPr>
      </w:pPr>
    </w:p>
    <w:p w14:paraId="1FC7F516">
      <w:pPr>
        <w:pStyle w:val="8"/>
        <w:rPr>
          <w:color w:val="auto"/>
          <w:highlight w:val="none"/>
          <w:u w:val="none" w:color="auto"/>
        </w:rPr>
      </w:pPr>
    </w:p>
    <w:p w14:paraId="273D66D4">
      <w:pPr>
        <w:pStyle w:val="8"/>
        <w:rPr>
          <w:color w:val="auto"/>
          <w:highlight w:val="none"/>
          <w:u w:val="none" w:color="auto"/>
        </w:rPr>
      </w:pPr>
    </w:p>
    <w:p w14:paraId="54286588">
      <w:pPr>
        <w:pStyle w:val="8"/>
        <w:spacing w:before="16"/>
        <w:rPr>
          <w:color w:val="auto"/>
          <w:highlight w:val="none"/>
          <w:u w:val="none" w:color="auto"/>
        </w:rPr>
      </w:pPr>
    </w:p>
    <w:p w14:paraId="4E48ADDB">
      <w:pPr>
        <w:pStyle w:val="17"/>
        <w:numPr>
          <w:ilvl w:val="2"/>
          <w:numId w:val="2"/>
        </w:numPr>
        <w:tabs>
          <w:tab w:val="left" w:pos="4511"/>
        </w:tabs>
        <w:spacing w:before="1" w:after="0" w:line="360" w:lineRule="auto"/>
        <w:ind w:left="1399" w:right="2861" w:firstLine="2570"/>
        <w:jc w:val="left"/>
        <w:rPr>
          <w:color w:val="auto"/>
          <w:sz w:val="24"/>
          <w:highlight w:val="none"/>
          <w:u w:val="none" w:color="auto"/>
        </w:rPr>
      </w:pPr>
      <w:r>
        <w:rPr>
          <w:color w:val="auto"/>
          <w:sz w:val="24"/>
          <w:highlight w:val="none"/>
          <w:u w:val="none" w:color="auto"/>
        </w:rPr>
        <w:t>Camber</w:t>
      </w:r>
      <w:r>
        <w:rPr>
          <w:color w:val="auto"/>
          <w:spacing w:val="-9"/>
          <w:sz w:val="24"/>
          <w:highlight w:val="none"/>
          <w:u w:val="none" w:color="auto"/>
        </w:rPr>
        <w:t xml:space="preserve"> </w:t>
      </w:r>
      <w:r>
        <w:rPr>
          <w:color w:val="auto"/>
          <w:sz w:val="24"/>
          <w:highlight w:val="none"/>
          <w:u w:val="none" w:color="auto"/>
        </w:rPr>
        <w:t>or</w:t>
      </w:r>
      <w:r>
        <w:rPr>
          <w:color w:val="auto"/>
          <w:spacing w:val="-7"/>
          <w:sz w:val="24"/>
          <w:highlight w:val="none"/>
          <w:u w:val="none" w:color="auto"/>
        </w:rPr>
        <w:t xml:space="preserve"> </w:t>
      </w:r>
      <w:r>
        <w:rPr>
          <w:color w:val="auto"/>
          <w:sz w:val="24"/>
          <w:highlight w:val="none"/>
          <w:u w:val="none" w:color="auto"/>
        </w:rPr>
        <w:t>cross</w:t>
      </w:r>
      <w:r>
        <w:rPr>
          <w:color w:val="auto"/>
          <w:spacing w:val="-7"/>
          <w:sz w:val="24"/>
          <w:highlight w:val="none"/>
          <w:u w:val="none" w:color="auto"/>
        </w:rPr>
        <w:t xml:space="preserve"> </w:t>
      </w:r>
      <w:r>
        <w:rPr>
          <w:color w:val="auto"/>
          <w:sz w:val="24"/>
          <w:highlight w:val="none"/>
          <w:u w:val="none" w:color="auto"/>
        </w:rPr>
        <w:t>fall</w:t>
      </w:r>
      <w:r>
        <w:rPr>
          <w:color w:val="auto"/>
          <w:spacing w:val="-6"/>
          <w:sz w:val="24"/>
          <w:highlight w:val="none"/>
          <w:u w:val="none" w:color="auto"/>
        </w:rPr>
        <w:t xml:space="preserve"> </w:t>
      </w:r>
      <w:r>
        <w:rPr>
          <w:color w:val="auto"/>
          <w:sz w:val="24"/>
          <w:highlight w:val="none"/>
          <w:u w:val="none" w:color="auto"/>
        </w:rPr>
        <w:t>of</w:t>
      </w:r>
      <w:r>
        <w:rPr>
          <w:color w:val="auto"/>
          <w:spacing w:val="-10"/>
          <w:sz w:val="24"/>
          <w:highlight w:val="none"/>
          <w:u w:val="none" w:color="auto"/>
        </w:rPr>
        <w:t xml:space="preserve"> </w:t>
      </w:r>
      <w:r>
        <w:rPr>
          <w:color w:val="auto"/>
          <w:sz w:val="24"/>
          <w:highlight w:val="none"/>
          <w:u w:val="none" w:color="auto"/>
        </w:rPr>
        <w:t>road</w:t>
      </w:r>
      <w:r>
        <w:rPr>
          <w:color w:val="auto"/>
          <w:spacing w:val="-6"/>
          <w:sz w:val="24"/>
          <w:highlight w:val="none"/>
          <w:u w:val="none" w:color="auto"/>
        </w:rPr>
        <w:t xml:space="preserve"> </w:t>
      </w:r>
      <w:r>
        <w:rPr>
          <w:color w:val="auto"/>
          <w:sz w:val="24"/>
          <w:highlight w:val="none"/>
          <w:u w:val="none" w:color="auto"/>
        </w:rPr>
        <w:t>surface The objectives of providing camber are</w:t>
      </w:r>
    </w:p>
    <w:p w14:paraId="18075A1C">
      <w:pPr>
        <w:pStyle w:val="17"/>
        <w:numPr>
          <w:ilvl w:val="0"/>
          <w:numId w:val="28"/>
        </w:numPr>
        <w:tabs>
          <w:tab w:val="left" w:pos="2839"/>
        </w:tabs>
        <w:spacing w:before="0" w:after="0" w:line="274" w:lineRule="exact"/>
        <w:ind w:left="2839" w:right="0" w:hanging="907"/>
        <w:jc w:val="left"/>
        <w:rPr>
          <w:color w:val="auto"/>
          <w:sz w:val="24"/>
          <w:highlight w:val="none"/>
          <w:u w:val="none" w:color="auto"/>
        </w:rPr>
      </w:pPr>
      <w:r>
        <w:rPr>
          <w:color w:val="auto"/>
          <w:sz w:val="24"/>
          <w:highlight w:val="none"/>
          <w:u w:val="none" w:color="auto"/>
        </w:rPr>
        <w:t>Surface</w:t>
      </w:r>
      <w:r>
        <w:rPr>
          <w:color w:val="auto"/>
          <w:spacing w:val="-3"/>
          <w:sz w:val="24"/>
          <w:highlight w:val="none"/>
          <w:u w:val="none" w:color="auto"/>
        </w:rPr>
        <w:t xml:space="preserve"> </w:t>
      </w:r>
      <w:r>
        <w:rPr>
          <w:color w:val="auto"/>
          <w:sz w:val="24"/>
          <w:highlight w:val="none"/>
          <w:u w:val="none" w:color="auto"/>
        </w:rPr>
        <w:t>protection</w:t>
      </w:r>
      <w:r>
        <w:rPr>
          <w:color w:val="auto"/>
          <w:spacing w:val="-2"/>
          <w:sz w:val="24"/>
          <w:highlight w:val="none"/>
          <w:u w:val="none" w:color="auto"/>
        </w:rPr>
        <w:t xml:space="preserve"> </w:t>
      </w:r>
      <w:r>
        <w:rPr>
          <w:color w:val="auto"/>
          <w:sz w:val="24"/>
          <w:highlight w:val="none"/>
          <w:u w:val="none" w:color="auto"/>
        </w:rPr>
        <w:t>of</w:t>
      </w:r>
      <w:r>
        <w:rPr>
          <w:color w:val="auto"/>
          <w:spacing w:val="-3"/>
          <w:sz w:val="24"/>
          <w:highlight w:val="none"/>
          <w:u w:val="none" w:color="auto"/>
        </w:rPr>
        <w:t xml:space="preserve"> </w:t>
      </w:r>
      <w:r>
        <w:rPr>
          <w:color w:val="auto"/>
          <w:sz w:val="24"/>
          <w:highlight w:val="none"/>
          <w:u w:val="none" w:color="auto"/>
        </w:rPr>
        <w:t>roads</w:t>
      </w:r>
      <w:r>
        <w:rPr>
          <w:color w:val="auto"/>
          <w:spacing w:val="-2"/>
          <w:sz w:val="24"/>
          <w:highlight w:val="none"/>
          <w:u w:val="none" w:color="auto"/>
        </w:rPr>
        <w:t xml:space="preserve"> </w:t>
      </w:r>
      <w:r>
        <w:rPr>
          <w:color w:val="auto"/>
          <w:sz w:val="24"/>
          <w:highlight w:val="none"/>
          <w:u w:val="none" w:color="auto"/>
        </w:rPr>
        <w:t>especially</w:t>
      </w:r>
      <w:r>
        <w:rPr>
          <w:color w:val="auto"/>
          <w:spacing w:val="-10"/>
          <w:sz w:val="24"/>
          <w:highlight w:val="none"/>
          <w:u w:val="none" w:color="auto"/>
        </w:rPr>
        <w:t xml:space="preserve"> </w:t>
      </w:r>
      <w:r>
        <w:rPr>
          <w:color w:val="auto"/>
          <w:sz w:val="24"/>
          <w:highlight w:val="none"/>
          <w:u w:val="none" w:color="auto"/>
        </w:rPr>
        <w:t>for</w:t>
      </w:r>
      <w:r>
        <w:rPr>
          <w:color w:val="auto"/>
          <w:spacing w:val="-2"/>
          <w:sz w:val="24"/>
          <w:highlight w:val="none"/>
          <w:u w:val="none" w:color="auto"/>
        </w:rPr>
        <w:t xml:space="preserve"> </w:t>
      </w:r>
      <w:r>
        <w:rPr>
          <w:color w:val="auto"/>
          <w:sz w:val="24"/>
          <w:highlight w:val="none"/>
          <w:u w:val="none" w:color="auto"/>
        </w:rPr>
        <w:t>grave</w:t>
      </w:r>
      <w:r>
        <w:rPr>
          <w:color w:val="auto"/>
          <w:spacing w:val="-3"/>
          <w:sz w:val="24"/>
          <w:highlight w:val="none"/>
          <w:u w:val="none" w:color="auto"/>
        </w:rPr>
        <w:t xml:space="preserve"> </w:t>
      </w:r>
      <w:r>
        <w:rPr>
          <w:color w:val="auto"/>
          <w:sz w:val="24"/>
          <w:highlight w:val="none"/>
          <w:u w:val="none" w:color="auto"/>
        </w:rPr>
        <w:t>land</w:t>
      </w:r>
      <w:r>
        <w:rPr>
          <w:color w:val="auto"/>
          <w:spacing w:val="-2"/>
          <w:sz w:val="24"/>
          <w:highlight w:val="none"/>
          <w:u w:val="none" w:color="auto"/>
        </w:rPr>
        <w:t xml:space="preserve"> </w:t>
      </w:r>
      <w:r>
        <w:rPr>
          <w:color w:val="auto"/>
          <w:sz w:val="24"/>
          <w:highlight w:val="none"/>
          <w:u w:val="none" w:color="auto"/>
        </w:rPr>
        <w:t>bituminous</w:t>
      </w:r>
      <w:r>
        <w:rPr>
          <w:color w:val="auto"/>
          <w:spacing w:val="-2"/>
          <w:sz w:val="24"/>
          <w:highlight w:val="none"/>
          <w:u w:val="none" w:color="auto"/>
        </w:rPr>
        <w:t xml:space="preserve"> roads</w:t>
      </w:r>
    </w:p>
    <w:p w14:paraId="32B447B2">
      <w:pPr>
        <w:pStyle w:val="17"/>
        <w:numPr>
          <w:ilvl w:val="0"/>
          <w:numId w:val="28"/>
        </w:numPr>
        <w:tabs>
          <w:tab w:val="left" w:pos="2839"/>
        </w:tabs>
        <w:spacing w:before="139" w:after="0" w:line="240" w:lineRule="auto"/>
        <w:ind w:left="2839" w:right="0" w:hanging="907"/>
        <w:jc w:val="left"/>
        <w:rPr>
          <w:color w:val="auto"/>
          <w:sz w:val="24"/>
          <w:highlight w:val="none"/>
          <w:u w:val="none" w:color="auto"/>
        </w:rPr>
      </w:pPr>
      <w:r>
        <w:rPr>
          <w:color w:val="auto"/>
          <w:sz w:val="24"/>
          <w:highlight w:val="none"/>
          <w:u w:val="none" w:color="auto"/>
        </w:rPr>
        <w:t>Sub-grade</w:t>
      </w:r>
      <w:r>
        <w:rPr>
          <w:color w:val="auto"/>
          <w:spacing w:val="-6"/>
          <w:sz w:val="24"/>
          <w:highlight w:val="none"/>
          <w:u w:val="none" w:color="auto"/>
        </w:rPr>
        <w:t xml:space="preserve"> </w:t>
      </w:r>
      <w:r>
        <w:rPr>
          <w:color w:val="auto"/>
          <w:sz w:val="24"/>
          <w:highlight w:val="none"/>
          <w:u w:val="none" w:color="auto"/>
        </w:rPr>
        <w:t>protection</w:t>
      </w:r>
      <w:r>
        <w:rPr>
          <w:color w:val="auto"/>
          <w:spacing w:val="-2"/>
          <w:sz w:val="24"/>
          <w:highlight w:val="none"/>
          <w:u w:val="none" w:color="auto"/>
        </w:rPr>
        <w:t xml:space="preserve"> </w:t>
      </w:r>
      <w:r>
        <w:rPr>
          <w:color w:val="auto"/>
          <w:sz w:val="24"/>
          <w:highlight w:val="none"/>
          <w:u w:val="none" w:color="auto"/>
        </w:rPr>
        <w:t>by</w:t>
      </w:r>
      <w:r>
        <w:rPr>
          <w:color w:val="auto"/>
          <w:spacing w:val="-10"/>
          <w:sz w:val="24"/>
          <w:highlight w:val="none"/>
          <w:u w:val="none" w:color="auto"/>
        </w:rPr>
        <w:t xml:space="preserve"> </w:t>
      </w:r>
      <w:r>
        <w:rPr>
          <w:color w:val="auto"/>
          <w:sz w:val="24"/>
          <w:highlight w:val="none"/>
          <w:u w:val="none" w:color="auto"/>
        </w:rPr>
        <w:t>proper</w:t>
      </w:r>
      <w:r>
        <w:rPr>
          <w:color w:val="auto"/>
          <w:spacing w:val="-5"/>
          <w:sz w:val="24"/>
          <w:highlight w:val="none"/>
          <w:u w:val="none" w:color="auto"/>
        </w:rPr>
        <w:t xml:space="preserve"> </w:t>
      </w:r>
      <w:r>
        <w:rPr>
          <w:color w:val="auto"/>
          <w:spacing w:val="-2"/>
          <w:sz w:val="24"/>
          <w:highlight w:val="none"/>
          <w:u w:val="none" w:color="auto"/>
        </w:rPr>
        <w:t>drainage</w:t>
      </w:r>
    </w:p>
    <w:p w14:paraId="5A07D0CA">
      <w:pPr>
        <w:pStyle w:val="17"/>
        <w:numPr>
          <w:ilvl w:val="0"/>
          <w:numId w:val="28"/>
        </w:numPr>
        <w:tabs>
          <w:tab w:val="left" w:pos="2839"/>
        </w:tabs>
        <w:spacing w:before="137" w:after="0" w:line="240" w:lineRule="auto"/>
        <w:ind w:left="2839" w:right="0" w:hanging="907"/>
        <w:jc w:val="left"/>
        <w:rPr>
          <w:color w:val="auto"/>
          <w:sz w:val="24"/>
          <w:highlight w:val="none"/>
          <w:u w:val="none" w:color="auto"/>
        </w:rPr>
      </w:pPr>
      <w:r>
        <w:rPr>
          <w:color w:val="auto"/>
          <w:sz w:val="24"/>
          <w:highlight w:val="none"/>
          <w:u w:val="none" w:color="auto"/>
        </w:rPr>
        <w:t>Quick</w:t>
      </w:r>
      <w:r>
        <w:rPr>
          <w:color w:val="auto"/>
          <w:spacing w:val="-2"/>
          <w:sz w:val="24"/>
          <w:highlight w:val="none"/>
          <w:u w:val="none" w:color="auto"/>
        </w:rPr>
        <w:t xml:space="preserve"> </w:t>
      </w:r>
      <w:r>
        <w:rPr>
          <w:color w:val="auto"/>
          <w:sz w:val="24"/>
          <w:highlight w:val="none"/>
          <w:u w:val="none" w:color="auto"/>
        </w:rPr>
        <w:t>drying</w:t>
      </w:r>
      <w:r>
        <w:rPr>
          <w:color w:val="auto"/>
          <w:spacing w:val="-8"/>
          <w:sz w:val="24"/>
          <w:highlight w:val="none"/>
          <w:u w:val="none" w:color="auto"/>
        </w:rPr>
        <w:t xml:space="preserve"> </w:t>
      </w:r>
      <w:r>
        <w:rPr>
          <w:color w:val="auto"/>
          <w:sz w:val="24"/>
          <w:highlight w:val="none"/>
          <w:u w:val="none" w:color="auto"/>
        </w:rPr>
        <w:t>of</w:t>
      </w:r>
      <w:r>
        <w:rPr>
          <w:color w:val="auto"/>
          <w:spacing w:val="-5"/>
          <w:sz w:val="24"/>
          <w:highlight w:val="none"/>
          <w:u w:val="none" w:color="auto"/>
        </w:rPr>
        <w:t xml:space="preserve"> </w:t>
      </w:r>
      <w:r>
        <w:rPr>
          <w:color w:val="auto"/>
          <w:sz w:val="24"/>
          <w:highlight w:val="none"/>
          <w:u w:val="none" w:color="auto"/>
        </w:rPr>
        <w:t>pavement which</w:t>
      </w:r>
      <w:r>
        <w:rPr>
          <w:color w:val="auto"/>
          <w:spacing w:val="-1"/>
          <w:sz w:val="24"/>
          <w:highlight w:val="none"/>
          <w:u w:val="none" w:color="auto"/>
        </w:rPr>
        <w:t xml:space="preserve"> </w:t>
      </w:r>
      <w:r>
        <w:rPr>
          <w:color w:val="auto"/>
          <w:sz w:val="24"/>
          <w:highlight w:val="none"/>
          <w:u w:val="none" w:color="auto"/>
        </w:rPr>
        <w:t>in</w:t>
      </w:r>
      <w:r>
        <w:rPr>
          <w:color w:val="auto"/>
          <w:spacing w:val="-1"/>
          <w:sz w:val="24"/>
          <w:highlight w:val="none"/>
          <w:u w:val="none" w:color="auto"/>
        </w:rPr>
        <w:t xml:space="preserve"> </w:t>
      </w:r>
      <w:r>
        <w:rPr>
          <w:color w:val="auto"/>
          <w:sz w:val="24"/>
          <w:highlight w:val="none"/>
          <w:u w:val="none" w:color="auto"/>
        </w:rPr>
        <w:t>turn</w:t>
      </w:r>
      <w:r>
        <w:rPr>
          <w:color w:val="auto"/>
          <w:spacing w:val="-2"/>
          <w:sz w:val="24"/>
          <w:highlight w:val="none"/>
          <w:u w:val="none" w:color="auto"/>
        </w:rPr>
        <w:t xml:space="preserve"> </w:t>
      </w:r>
      <w:r>
        <w:rPr>
          <w:color w:val="auto"/>
          <w:sz w:val="24"/>
          <w:highlight w:val="none"/>
          <w:u w:val="none" w:color="auto"/>
        </w:rPr>
        <w:t>increases</w:t>
      </w:r>
      <w:r>
        <w:rPr>
          <w:color w:val="auto"/>
          <w:spacing w:val="-1"/>
          <w:sz w:val="24"/>
          <w:highlight w:val="none"/>
          <w:u w:val="none" w:color="auto"/>
        </w:rPr>
        <w:t xml:space="preserve"> </w:t>
      </w:r>
      <w:r>
        <w:rPr>
          <w:color w:val="auto"/>
          <w:spacing w:val="-2"/>
          <w:sz w:val="24"/>
          <w:highlight w:val="none"/>
          <w:u w:val="none" w:color="auto"/>
        </w:rPr>
        <w:t>safety.</w:t>
      </w:r>
    </w:p>
    <w:p w14:paraId="7B64244C">
      <w:pPr>
        <w:spacing w:before="140" w:line="360" w:lineRule="auto"/>
        <w:ind w:left="679" w:right="418" w:firstLine="720"/>
        <w:jc w:val="left"/>
        <w:rPr>
          <w:color w:val="auto"/>
          <w:sz w:val="24"/>
          <w:highlight w:val="none"/>
          <w:u w:val="none" w:color="auto"/>
        </w:rPr>
      </w:pPr>
      <w:r>
        <w:rPr>
          <w:color w:val="auto"/>
          <w:sz w:val="24"/>
          <w:highlight w:val="none"/>
          <w:u w:val="none" w:color="auto"/>
        </w:rPr>
        <w:t>Camber</w:t>
      </w:r>
      <w:r>
        <w:rPr>
          <w:color w:val="auto"/>
          <w:spacing w:val="-6"/>
          <w:sz w:val="24"/>
          <w:highlight w:val="none"/>
          <w:u w:val="none" w:color="auto"/>
        </w:rPr>
        <w:t xml:space="preserve"> </w:t>
      </w:r>
      <w:r>
        <w:rPr>
          <w:color w:val="auto"/>
          <w:sz w:val="24"/>
          <w:highlight w:val="none"/>
          <w:u w:val="none" w:color="auto"/>
        </w:rPr>
        <w:t>is</w:t>
      </w:r>
      <w:r>
        <w:rPr>
          <w:color w:val="auto"/>
          <w:spacing w:val="-2"/>
          <w:sz w:val="24"/>
          <w:highlight w:val="none"/>
          <w:u w:val="none" w:color="auto"/>
        </w:rPr>
        <w:t xml:space="preserve"> </w:t>
      </w:r>
      <w:r>
        <w:rPr>
          <w:color w:val="auto"/>
          <w:sz w:val="24"/>
          <w:highlight w:val="none"/>
          <w:u w:val="none" w:color="auto"/>
        </w:rPr>
        <w:t>measured</w:t>
      </w:r>
      <w:r>
        <w:rPr>
          <w:color w:val="auto"/>
          <w:spacing w:val="-3"/>
          <w:sz w:val="24"/>
          <w:highlight w:val="none"/>
          <w:u w:val="none" w:color="auto"/>
        </w:rPr>
        <w:t xml:space="preserve"> </w:t>
      </w:r>
      <w:r>
        <w:rPr>
          <w:color w:val="auto"/>
          <w:sz w:val="24"/>
          <w:highlight w:val="none"/>
          <w:u w:val="none" w:color="auto"/>
        </w:rPr>
        <w:t>in</w:t>
      </w:r>
      <w:r>
        <w:rPr>
          <w:color w:val="auto"/>
          <w:spacing w:val="-1"/>
          <w:sz w:val="24"/>
          <w:highlight w:val="none"/>
          <w:u w:val="none" w:color="auto"/>
        </w:rPr>
        <w:t xml:space="preserve"> </w:t>
      </w:r>
      <w:r>
        <w:rPr>
          <w:color w:val="auto"/>
          <w:sz w:val="24"/>
          <w:highlight w:val="none"/>
          <w:u w:val="none" w:color="auto"/>
        </w:rPr>
        <w:t>1 in</w:t>
      </w:r>
      <w:r>
        <w:rPr>
          <w:color w:val="auto"/>
          <w:spacing w:val="-2"/>
          <w:sz w:val="24"/>
          <w:highlight w:val="none"/>
          <w:u w:val="none" w:color="auto"/>
        </w:rPr>
        <w:t xml:space="preserve"> </w:t>
      </w:r>
      <w:r>
        <w:rPr>
          <w:color w:val="auto"/>
          <w:sz w:val="24"/>
          <w:highlight w:val="none"/>
          <w:u w:val="none" w:color="auto"/>
        </w:rPr>
        <w:t>n</w:t>
      </w:r>
      <w:r>
        <w:rPr>
          <w:color w:val="auto"/>
          <w:spacing w:val="-2"/>
          <w:sz w:val="24"/>
          <w:highlight w:val="none"/>
          <w:u w:val="none" w:color="auto"/>
        </w:rPr>
        <w:t xml:space="preserve"> </w:t>
      </w:r>
      <w:r>
        <w:rPr>
          <w:color w:val="auto"/>
          <w:sz w:val="24"/>
          <w:highlight w:val="none"/>
          <w:u w:val="none" w:color="auto"/>
        </w:rPr>
        <w:t>or</w:t>
      </w:r>
      <w:r>
        <w:rPr>
          <w:color w:val="auto"/>
          <w:spacing w:val="-6"/>
          <w:sz w:val="24"/>
          <w:highlight w:val="none"/>
          <w:u w:val="none" w:color="auto"/>
        </w:rPr>
        <w:t xml:space="preserve"> </w:t>
      </w:r>
      <w:r>
        <w:rPr>
          <w:color w:val="auto"/>
          <w:sz w:val="24"/>
          <w:highlight w:val="none"/>
          <w:u w:val="none" w:color="auto"/>
        </w:rPr>
        <w:t>n</w:t>
      </w:r>
      <w:r>
        <w:rPr>
          <w:color w:val="auto"/>
          <w:spacing w:val="-2"/>
          <w:sz w:val="24"/>
          <w:highlight w:val="none"/>
          <w:u w:val="none" w:color="auto"/>
        </w:rPr>
        <w:t xml:space="preserve"> </w:t>
      </w:r>
      <w:r>
        <w:rPr>
          <w:color w:val="auto"/>
          <w:sz w:val="24"/>
          <w:highlight w:val="none"/>
          <w:u w:val="none" w:color="auto"/>
        </w:rPr>
        <w:t>%</w:t>
      </w:r>
      <w:r>
        <w:rPr>
          <w:color w:val="auto"/>
          <w:spacing w:val="-3"/>
          <w:sz w:val="24"/>
          <w:highlight w:val="none"/>
          <w:u w:val="none" w:color="auto"/>
        </w:rPr>
        <w:t xml:space="preserve"> </w:t>
      </w:r>
      <w:r>
        <w:rPr>
          <w:color w:val="auto"/>
          <w:sz w:val="24"/>
          <w:highlight w:val="none"/>
          <w:u w:val="none" w:color="auto"/>
        </w:rPr>
        <w:t>(eg. In</w:t>
      </w:r>
      <w:r>
        <w:rPr>
          <w:color w:val="auto"/>
          <w:spacing w:val="-2"/>
          <w:sz w:val="24"/>
          <w:highlight w:val="none"/>
          <w:u w:val="none" w:color="auto"/>
        </w:rPr>
        <w:t xml:space="preserve"> </w:t>
      </w:r>
      <w:r>
        <w:rPr>
          <w:color w:val="auto"/>
          <w:sz w:val="24"/>
          <w:highlight w:val="none"/>
          <w:u w:val="none" w:color="auto"/>
        </w:rPr>
        <w:t>1</w:t>
      </w:r>
      <w:r>
        <w:rPr>
          <w:color w:val="auto"/>
          <w:spacing w:val="-2"/>
          <w:sz w:val="24"/>
          <w:highlight w:val="none"/>
          <w:u w:val="none" w:color="auto"/>
        </w:rPr>
        <w:t xml:space="preserve"> </w:t>
      </w:r>
      <w:r>
        <w:rPr>
          <w:color w:val="auto"/>
          <w:sz w:val="24"/>
          <w:highlight w:val="none"/>
          <w:u w:val="none" w:color="auto"/>
        </w:rPr>
        <w:t>in</w:t>
      </w:r>
      <w:r>
        <w:rPr>
          <w:color w:val="auto"/>
          <w:spacing w:val="-2"/>
          <w:sz w:val="24"/>
          <w:highlight w:val="none"/>
          <w:u w:val="none" w:color="auto"/>
        </w:rPr>
        <w:t xml:space="preserve"> </w:t>
      </w:r>
      <w:r>
        <w:rPr>
          <w:color w:val="auto"/>
          <w:sz w:val="24"/>
          <w:highlight w:val="none"/>
          <w:u w:val="none" w:color="auto"/>
        </w:rPr>
        <w:t>50</w:t>
      </w:r>
      <w:r>
        <w:rPr>
          <w:color w:val="auto"/>
          <w:spacing w:val="-2"/>
          <w:sz w:val="24"/>
          <w:highlight w:val="none"/>
          <w:u w:val="none" w:color="auto"/>
        </w:rPr>
        <w:t xml:space="preserve"> </w:t>
      </w:r>
      <w:r>
        <w:rPr>
          <w:color w:val="auto"/>
          <w:sz w:val="24"/>
          <w:highlight w:val="none"/>
          <w:u w:val="none" w:color="auto"/>
        </w:rPr>
        <w:t>or</w:t>
      </w:r>
      <w:r>
        <w:rPr>
          <w:color w:val="auto"/>
          <w:spacing w:val="-6"/>
          <w:sz w:val="24"/>
          <w:highlight w:val="none"/>
          <w:u w:val="none" w:color="auto"/>
        </w:rPr>
        <w:t xml:space="preserve"> </w:t>
      </w:r>
      <w:r>
        <w:rPr>
          <w:color w:val="auto"/>
          <w:sz w:val="24"/>
          <w:highlight w:val="none"/>
          <w:u w:val="none" w:color="auto"/>
        </w:rPr>
        <w:t>2%)</w:t>
      </w:r>
      <w:r>
        <w:rPr>
          <w:color w:val="auto"/>
          <w:spacing w:val="-4"/>
          <w:sz w:val="24"/>
          <w:highlight w:val="none"/>
          <w:u w:val="none" w:color="auto"/>
        </w:rPr>
        <w:t xml:space="preserve"> </w:t>
      </w:r>
      <w:r>
        <w:rPr>
          <w:color w:val="auto"/>
          <w:sz w:val="24"/>
          <w:highlight w:val="none"/>
          <w:u w:val="none" w:color="auto"/>
        </w:rPr>
        <w:t>and</w:t>
      </w:r>
      <w:r>
        <w:rPr>
          <w:color w:val="auto"/>
          <w:spacing w:val="-2"/>
          <w:sz w:val="24"/>
          <w:highlight w:val="none"/>
          <w:u w:val="none" w:color="auto"/>
        </w:rPr>
        <w:t xml:space="preserve"> </w:t>
      </w:r>
      <w:r>
        <w:rPr>
          <w:color w:val="auto"/>
          <w:sz w:val="24"/>
          <w:highlight w:val="none"/>
          <w:u w:val="none" w:color="auto"/>
        </w:rPr>
        <w:t>the</w:t>
      </w:r>
      <w:r>
        <w:rPr>
          <w:color w:val="auto"/>
          <w:spacing w:val="-2"/>
          <w:sz w:val="24"/>
          <w:highlight w:val="none"/>
          <w:u w:val="none" w:color="auto"/>
        </w:rPr>
        <w:t xml:space="preserve"> </w:t>
      </w:r>
      <w:r>
        <w:rPr>
          <w:color w:val="auto"/>
          <w:sz w:val="24"/>
          <w:highlight w:val="none"/>
          <w:u w:val="none" w:color="auto"/>
        </w:rPr>
        <w:t>value</w:t>
      </w:r>
      <w:r>
        <w:rPr>
          <w:color w:val="auto"/>
          <w:spacing w:val="-5"/>
          <w:sz w:val="24"/>
          <w:highlight w:val="none"/>
          <w:u w:val="none" w:color="auto"/>
        </w:rPr>
        <w:t xml:space="preserve"> </w:t>
      </w:r>
      <w:r>
        <w:rPr>
          <w:color w:val="auto"/>
          <w:sz w:val="24"/>
          <w:highlight w:val="none"/>
          <w:u w:val="none" w:color="auto"/>
        </w:rPr>
        <w:t>depends</w:t>
      </w:r>
      <w:r>
        <w:rPr>
          <w:color w:val="auto"/>
          <w:spacing w:val="-2"/>
          <w:sz w:val="24"/>
          <w:highlight w:val="none"/>
          <w:u w:val="none" w:color="auto"/>
        </w:rPr>
        <w:t xml:space="preserve"> </w:t>
      </w:r>
      <w:r>
        <w:rPr>
          <w:color w:val="auto"/>
          <w:sz w:val="24"/>
          <w:highlight w:val="none"/>
          <w:u w:val="none" w:color="auto"/>
        </w:rPr>
        <w:t>on</w:t>
      </w:r>
      <w:r>
        <w:rPr>
          <w:color w:val="auto"/>
          <w:spacing w:val="-2"/>
          <w:sz w:val="24"/>
          <w:highlight w:val="none"/>
          <w:u w:val="none" w:color="auto"/>
        </w:rPr>
        <w:t xml:space="preserve"> </w:t>
      </w:r>
      <w:r>
        <w:rPr>
          <w:color w:val="auto"/>
          <w:sz w:val="24"/>
          <w:highlight w:val="none"/>
          <w:u w:val="none" w:color="auto"/>
        </w:rPr>
        <w:t>the</w:t>
      </w:r>
      <w:r>
        <w:rPr>
          <w:color w:val="auto"/>
          <w:spacing w:val="-5"/>
          <w:sz w:val="24"/>
          <w:highlight w:val="none"/>
          <w:u w:val="none" w:color="auto"/>
        </w:rPr>
        <w:t xml:space="preserve"> </w:t>
      </w:r>
      <w:r>
        <w:rPr>
          <w:b/>
          <w:color w:val="auto"/>
          <w:sz w:val="24"/>
          <w:highlight w:val="none"/>
          <w:u w:val="none" w:color="auto"/>
        </w:rPr>
        <w:t>type of the pavement and the amount of rainfall</w:t>
      </w:r>
      <w:r>
        <w:rPr>
          <w:color w:val="auto"/>
          <w:sz w:val="24"/>
          <w:highlight w:val="none"/>
          <w:u w:val="none" w:color="auto"/>
        </w:rPr>
        <w:t>.</w:t>
      </w:r>
    </w:p>
    <w:p w14:paraId="47768733">
      <w:pPr>
        <w:pStyle w:val="8"/>
        <w:spacing w:before="134"/>
        <w:rPr>
          <w:color w:val="auto"/>
          <w:highlight w:val="none"/>
          <w:u w:val="none" w:color="auto"/>
        </w:rPr>
      </w:pPr>
    </w:p>
    <w:p w14:paraId="69B15754">
      <w:pPr>
        <w:pStyle w:val="8"/>
        <w:ind w:left="2334" w:right="1926"/>
        <w:jc w:val="center"/>
        <w:rPr>
          <w:color w:val="auto"/>
          <w:highlight w:val="none"/>
          <w:u w:val="none" w:color="auto"/>
        </w:rPr>
      </w:pPr>
      <w:r>
        <w:rPr>
          <w:color w:val="auto"/>
          <w:highlight w:val="none"/>
          <w:u w:val="none" w:color="auto"/>
        </w:rPr>
        <w:t>Table:</w:t>
      </w:r>
      <w:r>
        <w:rPr>
          <w:color w:val="auto"/>
          <w:spacing w:val="-10"/>
          <w:highlight w:val="none"/>
          <w:u w:val="none" w:color="auto"/>
        </w:rPr>
        <w:t xml:space="preserve"> </w:t>
      </w:r>
      <w:r>
        <w:rPr>
          <w:color w:val="auto"/>
          <w:highlight w:val="none"/>
          <w:u w:val="none" w:color="auto"/>
        </w:rPr>
        <w:t>1.3.4</w:t>
      </w:r>
      <w:r>
        <w:rPr>
          <w:color w:val="auto"/>
          <w:spacing w:val="-5"/>
          <w:highlight w:val="none"/>
          <w:u w:val="none" w:color="auto"/>
        </w:rPr>
        <w:t xml:space="preserve"> </w:t>
      </w:r>
      <w:r>
        <w:rPr>
          <w:color w:val="auto"/>
          <w:highlight w:val="none"/>
          <w:u w:val="none" w:color="auto"/>
        </w:rPr>
        <w:t>IRC</w:t>
      </w:r>
      <w:r>
        <w:rPr>
          <w:color w:val="auto"/>
          <w:spacing w:val="-12"/>
          <w:highlight w:val="none"/>
          <w:u w:val="none" w:color="auto"/>
        </w:rPr>
        <w:t xml:space="preserve"> </w:t>
      </w:r>
      <w:r>
        <w:rPr>
          <w:color w:val="auto"/>
          <w:highlight w:val="none"/>
          <w:u w:val="none" w:color="auto"/>
        </w:rPr>
        <w:t>Values</w:t>
      </w:r>
      <w:r>
        <w:rPr>
          <w:color w:val="auto"/>
          <w:spacing w:val="-14"/>
          <w:highlight w:val="none"/>
          <w:u w:val="none" w:color="auto"/>
        </w:rPr>
        <w:t xml:space="preserve"> </w:t>
      </w:r>
      <w:r>
        <w:rPr>
          <w:color w:val="auto"/>
          <w:highlight w:val="none"/>
          <w:u w:val="none" w:color="auto"/>
        </w:rPr>
        <w:t>for</w:t>
      </w:r>
      <w:r>
        <w:rPr>
          <w:color w:val="auto"/>
          <w:spacing w:val="-14"/>
          <w:highlight w:val="none"/>
          <w:u w:val="none" w:color="auto"/>
        </w:rPr>
        <w:t xml:space="preserve"> </w:t>
      </w:r>
      <w:r>
        <w:rPr>
          <w:color w:val="auto"/>
          <w:spacing w:val="-2"/>
          <w:highlight w:val="none"/>
          <w:u w:val="none" w:color="auto"/>
        </w:rPr>
        <w:t>camber</w:t>
      </w:r>
    </w:p>
    <w:p w14:paraId="133EDDC1">
      <w:pPr>
        <w:pStyle w:val="8"/>
        <w:spacing w:before="49"/>
        <w:rPr>
          <w:color w:val="auto"/>
          <w:sz w:val="20"/>
          <w:highlight w:val="none"/>
          <w:u w:val="none" w:color="auto"/>
        </w:rPr>
      </w:pPr>
    </w:p>
    <w:tbl>
      <w:tblPr>
        <w:tblStyle w:val="7"/>
        <w:tblW w:w="0" w:type="auto"/>
        <w:tblInd w:w="304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592"/>
        <w:gridCol w:w="1260"/>
        <w:gridCol w:w="1280"/>
      </w:tblGrid>
      <w:tr w14:paraId="176FEB5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4" w:hRule="atLeast"/>
        </w:trPr>
        <w:tc>
          <w:tcPr>
            <w:tcW w:w="2592" w:type="dxa"/>
          </w:tcPr>
          <w:p w14:paraId="3461BEBE">
            <w:pPr>
              <w:pStyle w:val="18"/>
              <w:spacing w:before="1"/>
              <w:ind w:left="127"/>
              <w:rPr>
                <w:color w:val="auto"/>
                <w:sz w:val="24"/>
                <w:highlight w:val="none"/>
                <w:u w:val="none" w:color="auto"/>
              </w:rPr>
            </w:pPr>
            <w:r>
              <w:rPr>
                <w:color w:val="auto"/>
                <w:w w:val="90"/>
                <w:sz w:val="24"/>
                <w:highlight w:val="none"/>
                <w:u w:val="none" w:color="auto"/>
              </w:rPr>
              <w:t>Surface</w:t>
            </w:r>
            <w:r>
              <w:rPr>
                <w:color w:val="auto"/>
                <w:spacing w:val="-3"/>
                <w:sz w:val="24"/>
                <w:highlight w:val="none"/>
                <w:u w:val="none" w:color="auto"/>
              </w:rPr>
              <w:t xml:space="preserve"> </w:t>
            </w:r>
            <w:r>
              <w:rPr>
                <w:color w:val="auto"/>
                <w:spacing w:val="-4"/>
                <w:w w:val="95"/>
                <w:sz w:val="24"/>
                <w:highlight w:val="none"/>
                <w:u w:val="none" w:color="auto"/>
              </w:rPr>
              <w:t>type</w:t>
            </w:r>
          </w:p>
        </w:tc>
        <w:tc>
          <w:tcPr>
            <w:tcW w:w="1260" w:type="dxa"/>
          </w:tcPr>
          <w:p w14:paraId="6190B1F6">
            <w:pPr>
              <w:pStyle w:val="18"/>
              <w:spacing w:before="1"/>
              <w:ind w:left="122"/>
              <w:rPr>
                <w:color w:val="auto"/>
                <w:sz w:val="24"/>
                <w:highlight w:val="none"/>
                <w:u w:val="none" w:color="auto"/>
              </w:rPr>
            </w:pPr>
            <w:r>
              <w:rPr>
                <w:color w:val="auto"/>
                <w:spacing w:val="-2"/>
                <w:sz w:val="24"/>
                <w:highlight w:val="none"/>
                <w:u w:val="none" w:color="auto"/>
              </w:rPr>
              <w:t>Heavy</w:t>
            </w:r>
            <w:r>
              <w:rPr>
                <w:color w:val="auto"/>
                <w:spacing w:val="-13"/>
                <w:sz w:val="24"/>
                <w:highlight w:val="none"/>
                <w:u w:val="none" w:color="auto"/>
              </w:rPr>
              <w:t xml:space="preserve"> </w:t>
            </w:r>
            <w:r>
              <w:rPr>
                <w:color w:val="auto"/>
                <w:spacing w:val="-4"/>
                <w:sz w:val="24"/>
                <w:highlight w:val="none"/>
                <w:u w:val="none" w:color="auto"/>
              </w:rPr>
              <w:t>rain</w:t>
            </w:r>
          </w:p>
        </w:tc>
        <w:tc>
          <w:tcPr>
            <w:tcW w:w="1280" w:type="dxa"/>
          </w:tcPr>
          <w:p w14:paraId="5E8ABCE9">
            <w:pPr>
              <w:pStyle w:val="18"/>
              <w:spacing w:before="1"/>
              <w:ind w:left="136"/>
              <w:rPr>
                <w:color w:val="auto"/>
                <w:sz w:val="24"/>
                <w:highlight w:val="none"/>
                <w:u w:val="none" w:color="auto"/>
              </w:rPr>
            </w:pPr>
            <w:r>
              <w:rPr>
                <w:color w:val="auto"/>
                <w:w w:val="105"/>
                <w:sz w:val="24"/>
                <w:highlight w:val="none"/>
                <w:u w:val="none" w:color="auto"/>
              </w:rPr>
              <w:t>Light</w:t>
            </w:r>
            <w:r>
              <w:rPr>
                <w:color w:val="auto"/>
                <w:spacing w:val="11"/>
                <w:w w:val="105"/>
                <w:sz w:val="24"/>
                <w:highlight w:val="none"/>
                <w:u w:val="none" w:color="auto"/>
              </w:rPr>
              <w:t xml:space="preserve"> </w:t>
            </w:r>
            <w:r>
              <w:rPr>
                <w:color w:val="auto"/>
                <w:spacing w:val="-4"/>
                <w:w w:val="105"/>
                <w:sz w:val="24"/>
                <w:highlight w:val="none"/>
                <w:u w:val="none" w:color="auto"/>
              </w:rPr>
              <w:t>rain</w:t>
            </w:r>
          </w:p>
        </w:tc>
      </w:tr>
      <w:tr w14:paraId="125A5E4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9" w:hRule="atLeast"/>
        </w:trPr>
        <w:tc>
          <w:tcPr>
            <w:tcW w:w="2592" w:type="dxa"/>
          </w:tcPr>
          <w:p w14:paraId="26C565E9">
            <w:pPr>
              <w:pStyle w:val="18"/>
              <w:spacing w:before="1"/>
              <w:ind w:left="127"/>
              <w:rPr>
                <w:color w:val="auto"/>
                <w:sz w:val="24"/>
                <w:highlight w:val="none"/>
                <w:u w:val="none" w:color="auto"/>
              </w:rPr>
            </w:pPr>
            <w:r>
              <w:rPr>
                <w:color w:val="auto"/>
                <w:spacing w:val="-2"/>
                <w:sz w:val="24"/>
                <w:highlight w:val="none"/>
                <w:u w:val="none" w:color="auto"/>
              </w:rPr>
              <w:t>Concrete/Bituminous</w:t>
            </w:r>
          </w:p>
        </w:tc>
        <w:tc>
          <w:tcPr>
            <w:tcW w:w="1260" w:type="dxa"/>
          </w:tcPr>
          <w:p w14:paraId="009D07E6">
            <w:pPr>
              <w:pStyle w:val="18"/>
              <w:spacing w:before="1"/>
              <w:ind w:left="225"/>
              <w:rPr>
                <w:color w:val="auto"/>
                <w:sz w:val="24"/>
                <w:highlight w:val="none"/>
                <w:u w:val="none" w:color="auto"/>
              </w:rPr>
            </w:pPr>
            <w:r>
              <w:rPr>
                <w:color w:val="auto"/>
                <w:sz w:val="24"/>
                <w:highlight w:val="none"/>
                <w:u w:val="none" w:color="auto"/>
              </w:rPr>
              <w:t>2</w:t>
            </w:r>
            <w:r>
              <w:rPr>
                <w:color w:val="auto"/>
                <w:spacing w:val="-5"/>
                <w:sz w:val="24"/>
                <w:highlight w:val="none"/>
                <w:u w:val="none" w:color="auto"/>
              </w:rPr>
              <w:t xml:space="preserve"> </w:t>
            </w:r>
            <w:r>
              <w:rPr>
                <w:color w:val="auto"/>
                <w:spacing w:val="-10"/>
                <w:sz w:val="24"/>
                <w:highlight w:val="none"/>
                <w:u w:val="none" w:color="auto"/>
              </w:rPr>
              <w:t>%</w:t>
            </w:r>
          </w:p>
        </w:tc>
        <w:tc>
          <w:tcPr>
            <w:tcW w:w="1280" w:type="dxa"/>
          </w:tcPr>
          <w:p w14:paraId="56D1EE82">
            <w:pPr>
              <w:pStyle w:val="18"/>
              <w:spacing w:before="1"/>
              <w:ind w:left="124"/>
              <w:rPr>
                <w:color w:val="auto"/>
                <w:sz w:val="24"/>
                <w:highlight w:val="none"/>
                <w:u w:val="none" w:color="auto"/>
              </w:rPr>
            </w:pPr>
            <w:r>
              <w:rPr>
                <w:color w:val="auto"/>
                <w:sz w:val="24"/>
                <w:highlight w:val="none"/>
                <w:u w:val="none" w:color="auto"/>
              </w:rPr>
              <w:t>1.7</w:t>
            </w:r>
            <w:r>
              <w:rPr>
                <w:color w:val="auto"/>
                <w:spacing w:val="-12"/>
                <w:sz w:val="24"/>
                <w:highlight w:val="none"/>
                <w:u w:val="none" w:color="auto"/>
              </w:rPr>
              <w:t xml:space="preserve"> </w:t>
            </w:r>
            <w:r>
              <w:rPr>
                <w:color w:val="auto"/>
                <w:spacing w:val="-10"/>
                <w:sz w:val="24"/>
                <w:highlight w:val="none"/>
                <w:u w:val="none" w:color="auto"/>
              </w:rPr>
              <w:t>%</w:t>
            </w:r>
          </w:p>
        </w:tc>
      </w:tr>
      <w:tr w14:paraId="2CEAD97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4" w:hRule="atLeast"/>
        </w:trPr>
        <w:tc>
          <w:tcPr>
            <w:tcW w:w="2592" w:type="dxa"/>
          </w:tcPr>
          <w:p w14:paraId="671C8312">
            <w:pPr>
              <w:pStyle w:val="18"/>
              <w:spacing w:line="275" w:lineRule="exact"/>
              <w:ind w:left="127"/>
              <w:rPr>
                <w:color w:val="auto"/>
                <w:sz w:val="24"/>
                <w:highlight w:val="none"/>
                <w:u w:val="none" w:color="auto"/>
              </w:rPr>
            </w:pPr>
            <w:r>
              <w:rPr>
                <w:color w:val="auto"/>
                <w:spacing w:val="-2"/>
                <w:w w:val="105"/>
                <w:sz w:val="24"/>
                <w:highlight w:val="none"/>
                <w:u w:val="none" w:color="auto"/>
              </w:rPr>
              <w:t>Gravel/WBM</w:t>
            </w:r>
          </w:p>
        </w:tc>
        <w:tc>
          <w:tcPr>
            <w:tcW w:w="1260" w:type="dxa"/>
          </w:tcPr>
          <w:p w14:paraId="0BD8C04F">
            <w:pPr>
              <w:pStyle w:val="18"/>
              <w:spacing w:line="275" w:lineRule="exact"/>
              <w:ind w:left="225"/>
              <w:rPr>
                <w:color w:val="auto"/>
                <w:sz w:val="24"/>
                <w:highlight w:val="none"/>
                <w:u w:val="none" w:color="auto"/>
              </w:rPr>
            </w:pPr>
            <w:r>
              <w:rPr>
                <w:color w:val="auto"/>
                <w:sz w:val="24"/>
                <w:highlight w:val="none"/>
                <w:u w:val="none" w:color="auto"/>
              </w:rPr>
              <w:t>3</w:t>
            </w:r>
            <w:r>
              <w:rPr>
                <w:color w:val="auto"/>
                <w:spacing w:val="-5"/>
                <w:sz w:val="24"/>
                <w:highlight w:val="none"/>
                <w:u w:val="none" w:color="auto"/>
              </w:rPr>
              <w:t xml:space="preserve"> </w:t>
            </w:r>
            <w:r>
              <w:rPr>
                <w:color w:val="auto"/>
                <w:spacing w:val="-10"/>
                <w:sz w:val="24"/>
                <w:highlight w:val="none"/>
                <w:u w:val="none" w:color="auto"/>
              </w:rPr>
              <w:t>%</w:t>
            </w:r>
          </w:p>
        </w:tc>
        <w:tc>
          <w:tcPr>
            <w:tcW w:w="1280" w:type="dxa"/>
          </w:tcPr>
          <w:p w14:paraId="189E0A25">
            <w:pPr>
              <w:pStyle w:val="18"/>
              <w:spacing w:line="275" w:lineRule="exact"/>
              <w:ind w:left="124"/>
              <w:rPr>
                <w:color w:val="auto"/>
                <w:sz w:val="24"/>
                <w:highlight w:val="none"/>
                <w:u w:val="none" w:color="auto"/>
              </w:rPr>
            </w:pPr>
            <w:r>
              <w:rPr>
                <w:color w:val="auto"/>
                <w:sz w:val="24"/>
                <w:highlight w:val="none"/>
                <w:u w:val="none" w:color="auto"/>
              </w:rPr>
              <w:t>2.5</w:t>
            </w:r>
            <w:r>
              <w:rPr>
                <w:color w:val="auto"/>
                <w:spacing w:val="-12"/>
                <w:sz w:val="24"/>
                <w:highlight w:val="none"/>
                <w:u w:val="none" w:color="auto"/>
              </w:rPr>
              <w:t xml:space="preserve"> </w:t>
            </w:r>
            <w:r>
              <w:rPr>
                <w:color w:val="auto"/>
                <w:spacing w:val="-10"/>
                <w:sz w:val="24"/>
                <w:highlight w:val="none"/>
                <w:u w:val="none" w:color="auto"/>
              </w:rPr>
              <w:t>%</w:t>
            </w:r>
          </w:p>
        </w:tc>
      </w:tr>
      <w:tr w14:paraId="6494B1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4" w:hRule="atLeast"/>
        </w:trPr>
        <w:tc>
          <w:tcPr>
            <w:tcW w:w="2592" w:type="dxa"/>
          </w:tcPr>
          <w:p w14:paraId="6E26B41D">
            <w:pPr>
              <w:pStyle w:val="18"/>
              <w:spacing w:line="275" w:lineRule="exact"/>
              <w:ind w:left="127"/>
              <w:rPr>
                <w:color w:val="auto"/>
                <w:sz w:val="24"/>
                <w:highlight w:val="none"/>
                <w:u w:val="none" w:color="auto"/>
              </w:rPr>
            </w:pPr>
            <w:r>
              <w:rPr>
                <w:color w:val="auto"/>
                <w:spacing w:val="-2"/>
                <w:sz w:val="24"/>
                <w:highlight w:val="none"/>
                <w:u w:val="none" w:color="auto"/>
              </w:rPr>
              <w:t>Earthen</w:t>
            </w:r>
          </w:p>
        </w:tc>
        <w:tc>
          <w:tcPr>
            <w:tcW w:w="1260" w:type="dxa"/>
          </w:tcPr>
          <w:p w14:paraId="1998DCB5">
            <w:pPr>
              <w:pStyle w:val="18"/>
              <w:spacing w:line="275" w:lineRule="exact"/>
              <w:ind w:left="228"/>
              <w:rPr>
                <w:color w:val="auto"/>
                <w:sz w:val="24"/>
                <w:highlight w:val="none"/>
                <w:u w:val="none" w:color="auto"/>
              </w:rPr>
            </w:pPr>
            <w:r>
              <w:rPr>
                <w:color w:val="auto"/>
                <w:sz w:val="24"/>
                <w:highlight w:val="none"/>
                <w:u w:val="none" w:color="auto"/>
              </w:rPr>
              <w:t>4</w:t>
            </w:r>
            <w:r>
              <w:rPr>
                <w:color w:val="auto"/>
                <w:spacing w:val="-5"/>
                <w:sz w:val="24"/>
                <w:highlight w:val="none"/>
                <w:u w:val="none" w:color="auto"/>
              </w:rPr>
              <w:t xml:space="preserve"> </w:t>
            </w:r>
            <w:r>
              <w:rPr>
                <w:color w:val="auto"/>
                <w:spacing w:val="-10"/>
                <w:sz w:val="24"/>
                <w:highlight w:val="none"/>
                <w:u w:val="none" w:color="auto"/>
              </w:rPr>
              <w:t>%</w:t>
            </w:r>
          </w:p>
        </w:tc>
        <w:tc>
          <w:tcPr>
            <w:tcW w:w="1280" w:type="dxa"/>
          </w:tcPr>
          <w:p w14:paraId="308106CD">
            <w:pPr>
              <w:pStyle w:val="18"/>
              <w:spacing w:line="275" w:lineRule="exact"/>
              <w:ind w:left="124"/>
              <w:rPr>
                <w:color w:val="auto"/>
                <w:sz w:val="24"/>
                <w:highlight w:val="none"/>
                <w:u w:val="none" w:color="auto"/>
              </w:rPr>
            </w:pPr>
            <w:r>
              <w:rPr>
                <w:color w:val="auto"/>
                <w:sz w:val="24"/>
                <w:highlight w:val="none"/>
                <w:u w:val="none" w:color="auto"/>
              </w:rPr>
              <w:t>3.0</w:t>
            </w:r>
            <w:r>
              <w:rPr>
                <w:color w:val="auto"/>
                <w:spacing w:val="-12"/>
                <w:sz w:val="24"/>
                <w:highlight w:val="none"/>
                <w:u w:val="none" w:color="auto"/>
              </w:rPr>
              <w:t xml:space="preserve"> </w:t>
            </w:r>
            <w:r>
              <w:rPr>
                <w:color w:val="auto"/>
                <w:spacing w:val="-10"/>
                <w:sz w:val="24"/>
                <w:highlight w:val="none"/>
                <w:u w:val="none" w:color="auto"/>
              </w:rPr>
              <w:t>%</w:t>
            </w:r>
          </w:p>
        </w:tc>
      </w:tr>
    </w:tbl>
    <w:p w14:paraId="1805C3B9">
      <w:pPr>
        <w:pStyle w:val="18"/>
        <w:spacing w:after="0" w:line="275" w:lineRule="exact"/>
        <w:rPr>
          <w:color w:val="auto"/>
          <w:sz w:val="24"/>
          <w:highlight w:val="none"/>
          <w:u w:val="none" w:color="auto"/>
        </w:rPr>
      </w:pPr>
    </w:p>
    <w:p w14:paraId="7C1627D9">
      <w:pPr>
        <w:pStyle w:val="18"/>
        <w:spacing w:after="0" w:line="275" w:lineRule="exact"/>
        <w:rPr>
          <w:rFonts w:hint="default"/>
          <w:color w:val="auto"/>
          <w:sz w:val="24"/>
          <w:highlight w:val="none"/>
          <w:u w:val="none" w:color="auto"/>
          <w:lang w:val="en-US"/>
        </w:rPr>
      </w:pPr>
      <w:r>
        <w:rPr>
          <w:rFonts w:hint="default"/>
          <w:color w:val="auto"/>
          <w:sz w:val="24"/>
          <w:highlight w:val="none"/>
          <w:u w:val="none" w:color="auto"/>
          <w:lang w:val="en-US"/>
        </w:rPr>
        <w:t>KERB</w:t>
      </w:r>
    </w:p>
    <w:p w14:paraId="6C20053D">
      <w:pPr>
        <w:pStyle w:val="18"/>
        <w:spacing w:after="0" w:line="275" w:lineRule="exact"/>
        <w:rPr>
          <w:rFonts w:hint="default"/>
          <w:color w:val="auto"/>
          <w:sz w:val="24"/>
          <w:highlight w:val="none"/>
          <w:u w:val="none" w:color="auto"/>
          <w:lang w:val="en-US"/>
        </w:rPr>
      </w:pPr>
    </w:p>
    <w:p w14:paraId="2642848D">
      <w:pPr>
        <w:pStyle w:val="18"/>
        <w:spacing w:after="0" w:line="275" w:lineRule="exact"/>
        <w:rPr>
          <w:rFonts w:hint="default"/>
          <w:color w:val="auto"/>
          <w:sz w:val="24"/>
          <w:highlight w:val="none"/>
          <w:u w:val="none" w:color="auto"/>
          <w:lang w:val="en-US"/>
        </w:rPr>
      </w:pPr>
    </w:p>
    <w:p w14:paraId="7563FC79">
      <w:pPr>
        <w:pStyle w:val="12"/>
        <w:keepNext w:val="0"/>
        <w:keepLines w:val="0"/>
        <w:widowControl/>
        <w:suppressLineNumbers w:val="0"/>
        <w:rPr>
          <w:color w:val="auto"/>
          <w:highlight w:val="none"/>
          <w:u w:val="none" w:color="auto"/>
        </w:rPr>
      </w:pPr>
      <w:r>
        <w:rPr>
          <w:color w:val="auto"/>
          <w:highlight w:val="none"/>
          <w:u w:val="none" w:color="auto"/>
        </w:rPr>
        <w:t>Kerb stones are a must for landscaping and infrastructural development. They establish defined limits, prevent vehicles from driving onto sidewalks, and provide structural support to pathways and roads. The Indian market has seen increased demand for kerb stones because of their durability and versatility. The choice of the correct size and type of kerb stone is integral to any project, whether it is a residential driveway or commercial road building.</w:t>
      </w:r>
    </w:p>
    <w:p w14:paraId="15B26AE7">
      <w:pPr>
        <w:pStyle w:val="12"/>
        <w:keepNext w:val="0"/>
        <w:keepLines w:val="0"/>
        <w:widowControl/>
        <w:suppressLineNumbers w:val="0"/>
        <w:rPr>
          <w:color w:val="auto"/>
          <w:highlight w:val="none"/>
          <w:u w:val="none" w:color="auto"/>
        </w:rPr>
      </w:pPr>
      <w:r>
        <w:rPr>
          <w:color w:val="auto"/>
          <w:highlight w:val="none"/>
          <w:u w:val="none" w:color="auto"/>
        </w:rPr>
        <w:t xml:space="preserve">As leading </w:t>
      </w:r>
      <w:r>
        <w:rPr>
          <w:color w:val="auto"/>
          <w:highlight w:val="none"/>
          <w:u w:val="none" w:color="auto"/>
        </w:rPr>
        <w:fldChar w:fldCharType="begin"/>
      </w:r>
      <w:r>
        <w:rPr>
          <w:color w:val="auto"/>
          <w:highlight w:val="none"/>
          <w:u w:val="none" w:color="auto"/>
        </w:rPr>
        <w:instrText xml:space="preserve"> HYPERLINK "https://omconcreteproducts.com/kerb-stone-manufacturer-in-kolkata" </w:instrText>
      </w:r>
      <w:r>
        <w:rPr>
          <w:color w:val="auto"/>
          <w:highlight w:val="none"/>
          <w:u w:val="none" w:color="auto"/>
        </w:rPr>
        <w:fldChar w:fldCharType="separate"/>
      </w:r>
      <w:r>
        <w:rPr>
          <w:rStyle w:val="11"/>
          <w:color w:val="auto"/>
          <w:highlight w:val="none"/>
          <w:u w:val="none" w:color="auto"/>
        </w:rPr>
        <w:t>kerb stone manufacturers</w:t>
      </w:r>
      <w:r>
        <w:rPr>
          <w:color w:val="auto"/>
          <w:highlight w:val="none"/>
          <w:u w:val="none" w:color="auto"/>
        </w:rPr>
        <w:fldChar w:fldCharType="end"/>
      </w:r>
      <w:r>
        <w:rPr>
          <w:color w:val="auto"/>
          <w:highlight w:val="none"/>
          <w:u w:val="none" w:color="auto"/>
        </w:rPr>
        <w:t xml:space="preserve">, along with expertise in </w:t>
      </w:r>
      <w:r>
        <w:rPr>
          <w:color w:val="auto"/>
          <w:highlight w:val="none"/>
          <w:u w:val="none" w:color="auto"/>
        </w:rPr>
        <w:fldChar w:fldCharType="begin"/>
      </w:r>
      <w:r>
        <w:rPr>
          <w:color w:val="auto"/>
          <w:highlight w:val="none"/>
          <w:u w:val="none" w:color="auto"/>
        </w:rPr>
        <w:instrText xml:space="preserve"> HYPERLINK "https://omconcreteproducts.com/manhole-covers-kolkata" </w:instrText>
      </w:r>
      <w:r>
        <w:rPr>
          <w:color w:val="auto"/>
          <w:highlight w:val="none"/>
          <w:u w:val="none" w:color="auto"/>
        </w:rPr>
        <w:fldChar w:fldCharType="separate"/>
      </w:r>
      <w:r>
        <w:rPr>
          <w:rStyle w:val="11"/>
          <w:color w:val="auto"/>
          <w:highlight w:val="none"/>
          <w:u w:val="none" w:color="auto"/>
        </w:rPr>
        <w:t>manhole cover manufacturers</w:t>
      </w:r>
      <w:r>
        <w:rPr>
          <w:color w:val="auto"/>
          <w:highlight w:val="none"/>
          <w:u w:val="none" w:color="auto"/>
        </w:rPr>
        <w:fldChar w:fldCharType="end"/>
      </w:r>
      <w:r>
        <w:rPr>
          <w:color w:val="auto"/>
          <w:highlight w:val="none"/>
          <w:u w:val="none" w:color="auto"/>
        </w:rPr>
        <w:t xml:space="preserve">, </w:t>
      </w:r>
      <w:r>
        <w:rPr>
          <w:color w:val="auto"/>
          <w:highlight w:val="none"/>
          <w:u w:val="none" w:color="auto"/>
        </w:rPr>
        <w:fldChar w:fldCharType="begin"/>
      </w:r>
      <w:r>
        <w:rPr>
          <w:color w:val="auto"/>
          <w:highlight w:val="none"/>
          <w:u w:val="none" w:color="auto"/>
        </w:rPr>
        <w:instrText xml:space="preserve"> HYPERLINK "https://omconcreteproducts.com/gully-grating-kolkata" </w:instrText>
      </w:r>
      <w:r>
        <w:rPr>
          <w:color w:val="auto"/>
          <w:highlight w:val="none"/>
          <w:u w:val="none" w:color="auto"/>
        </w:rPr>
        <w:fldChar w:fldCharType="separate"/>
      </w:r>
      <w:r>
        <w:rPr>
          <w:rStyle w:val="11"/>
          <w:color w:val="auto"/>
          <w:highlight w:val="none"/>
          <w:u w:val="none" w:color="auto"/>
        </w:rPr>
        <w:t>gully grating</w:t>
      </w:r>
      <w:r>
        <w:rPr>
          <w:color w:val="auto"/>
          <w:highlight w:val="none"/>
          <w:u w:val="none" w:color="auto"/>
        </w:rPr>
        <w:fldChar w:fldCharType="end"/>
      </w:r>
      <w:r>
        <w:rPr>
          <w:color w:val="auto"/>
          <w:highlight w:val="none"/>
          <w:u w:val="none" w:color="auto"/>
        </w:rPr>
        <w:t xml:space="preserve">, and </w:t>
      </w:r>
      <w:r>
        <w:rPr>
          <w:color w:val="auto"/>
          <w:highlight w:val="none"/>
          <w:u w:val="none" w:color="auto"/>
        </w:rPr>
        <w:fldChar w:fldCharType="begin"/>
      </w:r>
      <w:r>
        <w:rPr>
          <w:color w:val="auto"/>
          <w:highlight w:val="none"/>
          <w:u w:val="none" w:color="auto"/>
        </w:rPr>
        <w:instrText xml:space="preserve"> HYPERLINK "https://omconcreteproducts.com/paver-blocks-kolkata" </w:instrText>
      </w:r>
      <w:r>
        <w:rPr>
          <w:color w:val="auto"/>
          <w:highlight w:val="none"/>
          <w:u w:val="none" w:color="auto"/>
        </w:rPr>
        <w:fldChar w:fldCharType="separate"/>
      </w:r>
      <w:r>
        <w:rPr>
          <w:rStyle w:val="11"/>
          <w:color w:val="auto"/>
          <w:highlight w:val="none"/>
          <w:u w:val="none" w:color="auto"/>
        </w:rPr>
        <w:t>paver blocks</w:t>
      </w:r>
      <w:r>
        <w:rPr>
          <w:color w:val="auto"/>
          <w:highlight w:val="none"/>
          <w:u w:val="none" w:color="auto"/>
        </w:rPr>
        <w:fldChar w:fldCharType="end"/>
      </w:r>
      <w:r>
        <w:rPr>
          <w:color w:val="auto"/>
          <w:highlight w:val="none"/>
          <w:u w:val="none" w:color="auto"/>
        </w:rPr>
        <w:t>, we aim to provide a complete guide on the standard sizes of kerb stones in India.  </w:t>
      </w:r>
    </w:p>
    <w:p w14:paraId="5DE32B09">
      <w:pPr>
        <w:pStyle w:val="12"/>
        <w:keepNext w:val="0"/>
        <w:keepLines w:val="0"/>
        <w:widowControl/>
        <w:suppressLineNumbers w:val="0"/>
        <w:rPr>
          <w:color w:val="auto"/>
          <w:highlight w:val="none"/>
          <w:u w:val="none" w:color="auto"/>
        </w:rPr>
      </w:pPr>
      <w:r>
        <w:rPr>
          <w:color w:val="auto"/>
          <w:highlight w:val="none"/>
          <w:u w:val="none" w:color="auto"/>
        </w:rPr>
        <w:t xml:space="preserve">This guide will assist you in taking an informed decision for your next landscaping or infrastructure </w:t>
      </w:r>
      <w:r>
        <w:rPr>
          <w:rFonts w:hint="default"/>
          <w:color w:val="auto"/>
          <w:highlight w:val="none"/>
          <w:u w:val="none" w:color="auto"/>
          <w:lang w:val="en-US"/>
        </w:rPr>
        <w:t>project</w:t>
      </w:r>
      <w:r>
        <w:rPr>
          <w:color w:val="auto"/>
          <w:highlight w:val="none"/>
          <w:u w:val="none" w:color="auto"/>
        </w:rPr>
        <w:drawing>
          <wp:anchor distT="0" distB="0" distL="114300" distR="114300" simplePos="0" relativeHeight="251691008" behindDoc="1" locked="0" layoutInCell="1" allowOverlap="1">
            <wp:simplePos x="0" y="0"/>
            <wp:positionH relativeFrom="column">
              <wp:posOffset>1756410</wp:posOffset>
            </wp:positionH>
            <wp:positionV relativeFrom="paragraph">
              <wp:posOffset>265430</wp:posOffset>
            </wp:positionV>
            <wp:extent cx="2156460" cy="1906270"/>
            <wp:effectExtent l="0" t="0" r="15240" b="17780"/>
            <wp:wrapTight wrapText="bothSides">
              <wp:wrapPolygon>
                <wp:start x="0" y="0"/>
                <wp:lineTo x="0" y="21370"/>
                <wp:lineTo x="21371" y="21370"/>
                <wp:lineTo x="21371" y="0"/>
                <wp:lineTo x="0" y="0"/>
              </wp:wrapPolygon>
            </wp:wrapTight>
            <wp:docPr id="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3"/>
                    <pic:cNvPicPr>
                      <a:picLocks noChangeAspect="1"/>
                    </pic:cNvPicPr>
                  </pic:nvPicPr>
                  <pic:blipFill>
                    <a:blip r:embed="rId24"/>
                    <a:stretch>
                      <a:fillRect/>
                    </a:stretch>
                  </pic:blipFill>
                  <pic:spPr>
                    <a:xfrm>
                      <a:off x="0" y="0"/>
                      <a:ext cx="2156460" cy="1906270"/>
                    </a:xfrm>
                    <a:prstGeom prst="rect">
                      <a:avLst/>
                    </a:prstGeom>
                    <a:noFill/>
                    <a:ln>
                      <a:noFill/>
                    </a:ln>
                  </pic:spPr>
                </pic:pic>
              </a:graphicData>
            </a:graphic>
          </wp:anchor>
        </w:drawing>
      </w:r>
    </w:p>
    <w:p w14:paraId="6387395F">
      <w:pPr>
        <w:pStyle w:val="12"/>
        <w:keepNext w:val="0"/>
        <w:keepLines w:val="0"/>
        <w:widowControl/>
        <w:suppressLineNumbers w:val="0"/>
        <w:rPr>
          <w:color w:val="auto"/>
          <w:highlight w:val="none"/>
          <w:u w:val="none" w:color="auto"/>
        </w:rPr>
      </w:pPr>
    </w:p>
    <w:p w14:paraId="30C35280">
      <w:pPr>
        <w:pStyle w:val="12"/>
        <w:keepNext w:val="0"/>
        <w:keepLines w:val="0"/>
        <w:widowControl/>
        <w:suppressLineNumbers w:val="0"/>
        <w:rPr>
          <w:color w:val="auto"/>
          <w:highlight w:val="none"/>
          <w:u w:val="none" w:color="auto"/>
        </w:rPr>
      </w:pPr>
    </w:p>
    <w:p w14:paraId="7BBB79E8">
      <w:pPr>
        <w:pStyle w:val="12"/>
        <w:keepNext w:val="0"/>
        <w:keepLines w:val="0"/>
        <w:widowControl/>
        <w:suppressLineNumbers w:val="0"/>
        <w:rPr>
          <w:color w:val="auto"/>
          <w:highlight w:val="none"/>
          <w:u w:val="none" w:color="auto"/>
        </w:rPr>
      </w:pPr>
    </w:p>
    <w:p w14:paraId="3E5EFBC0">
      <w:pPr>
        <w:pStyle w:val="12"/>
        <w:keepNext w:val="0"/>
        <w:keepLines w:val="0"/>
        <w:widowControl/>
        <w:suppressLineNumbers w:val="0"/>
        <w:rPr>
          <w:color w:val="auto"/>
          <w:highlight w:val="none"/>
          <w:u w:val="none" w:color="auto"/>
        </w:rPr>
      </w:pPr>
    </w:p>
    <w:p w14:paraId="65D3BC5C">
      <w:pPr>
        <w:pStyle w:val="12"/>
        <w:keepNext w:val="0"/>
        <w:keepLines w:val="0"/>
        <w:widowControl/>
        <w:suppressLineNumbers w:val="0"/>
        <w:rPr>
          <w:color w:val="auto"/>
          <w:highlight w:val="none"/>
          <w:u w:val="none" w:color="auto"/>
        </w:rPr>
      </w:pPr>
    </w:p>
    <w:p w14:paraId="31A5046B">
      <w:pPr>
        <w:pStyle w:val="12"/>
        <w:keepNext w:val="0"/>
        <w:keepLines w:val="0"/>
        <w:widowControl/>
        <w:suppressLineNumbers w:val="0"/>
        <w:rPr>
          <w:color w:val="auto"/>
          <w:highlight w:val="none"/>
          <w:u w:val="none" w:color="auto"/>
        </w:rPr>
      </w:pPr>
    </w:p>
    <w:p w14:paraId="7C95C406">
      <w:pPr>
        <w:pStyle w:val="12"/>
        <w:keepNext w:val="0"/>
        <w:keepLines w:val="0"/>
        <w:widowControl/>
        <w:suppressLineNumbers w:val="0"/>
        <w:rPr>
          <w:rFonts w:hint="default"/>
          <w:b/>
          <w:bCs/>
          <w:color w:val="auto"/>
          <w:highlight w:val="none"/>
          <w:u w:val="none" w:color="auto"/>
          <w:lang w:val="en-US"/>
        </w:rPr>
      </w:pPr>
      <w:r>
        <w:rPr>
          <w:rFonts w:hint="default"/>
          <w:color w:val="auto"/>
          <w:highlight w:val="none"/>
          <w:u w:val="none" w:color="auto"/>
          <w:lang w:val="en-US"/>
        </w:rPr>
        <w:t xml:space="preserve">2.2 </w:t>
      </w:r>
      <w:r>
        <w:rPr>
          <w:rFonts w:hint="default"/>
          <w:b/>
          <w:bCs/>
          <w:color w:val="auto"/>
          <w:highlight w:val="none"/>
          <w:u w:val="none" w:color="auto"/>
          <w:lang w:val="en-US"/>
        </w:rPr>
        <w:t xml:space="preserve"> Design and average running speed, stopping and passing</w:t>
      </w:r>
    </w:p>
    <w:p w14:paraId="0C93CF1A">
      <w:pPr>
        <w:keepNext w:val="0"/>
        <w:keepLines w:val="0"/>
        <w:widowControl/>
        <w:numPr>
          <w:ilvl w:val="0"/>
          <w:numId w:val="29"/>
        </w:numPr>
        <w:suppressLineNumbers w:val="0"/>
        <w:spacing w:before="0" w:beforeAutospacing="1" w:after="0" w:afterAutospacing="1"/>
        <w:ind w:left="720" w:hanging="360"/>
        <w:rPr>
          <w:color w:val="auto"/>
          <w:highlight w:val="none"/>
          <w:u w:val="none" w:color="auto"/>
        </w:rPr>
      </w:pPr>
      <w:r>
        <w:rPr>
          <w:color w:val="auto"/>
          <w:highlight w:val="none"/>
          <w:u w:val="none" w:color="auto"/>
        </w:rPr>
        <w:t>The minimum distance visible to a driver ahead to safety stop a vehicle travelling at design speed without collision with any other obstruction is termed as “SSD”. It is also termed as “Absolute Minimum Sight Distance” or ” Non-Passing Sight Passing”.</w:t>
      </w:r>
    </w:p>
    <w:p w14:paraId="2FE474BE">
      <w:pPr>
        <w:pStyle w:val="12"/>
        <w:keepNext w:val="0"/>
        <w:keepLines w:val="0"/>
        <w:widowControl/>
        <w:suppressLineNumbers w:val="0"/>
        <w:rPr>
          <w:color w:val="auto"/>
          <w:highlight w:val="none"/>
          <w:u w:val="none" w:color="auto"/>
        </w:rPr>
      </w:pPr>
      <w:r>
        <w:rPr>
          <w:rStyle w:val="13"/>
          <w:color w:val="auto"/>
          <w:highlight w:val="none"/>
          <w:u w:val="none" w:color="auto"/>
        </w:rPr>
        <w:t xml:space="preserve"> </w:t>
      </w:r>
      <w:r>
        <w:rPr>
          <w:color w:val="auto"/>
          <w:highlight w:val="none"/>
          <w:u w:val="none" w:color="auto"/>
        </w:rPr>
        <w:drawing>
          <wp:inline distT="0" distB="0" distL="114300" distR="114300">
            <wp:extent cx="6124575" cy="3448050"/>
            <wp:effectExtent l="0" t="0" r="9525" b="0"/>
            <wp:docPr id="43"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Picture 8"/>
                    <pic:cNvPicPr>
                      <a:picLocks noChangeAspect="1"/>
                    </pic:cNvPicPr>
                  </pic:nvPicPr>
                  <pic:blipFill>
                    <a:blip r:embed="rId25"/>
                    <a:stretch>
                      <a:fillRect/>
                    </a:stretch>
                  </pic:blipFill>
                  <pic:spPr>
                    <a:xfrm>
                      <a:off x="0" y="0"/>
                      <a:ext cx="6124575" cy="3448050"/>
                    </a:xfrm>
                    <a:prstGeom prst="rect">
                      <a:avLst/>
                    </a:prstGeom>
                    <a:noFill/>
                    <a:ln>
                      <a:noFill/>
                    </a:ln>
                  </pic:spPr>
                </pic:pic>
              </a:graphicData>
            </a:graphic>
          </wp:inline>
        </w:drawing>
      </w:r>
    </w:p>
    <w:p w14:paraId="09F0AE5B">
      <w:pPr>
        <w:keepNext w:val="0"/>
        <w:keepLines w:val="0"/>
        <w:widowControl/>
        <w:suppressLineNumbers w:val="0"/>
        <w:jc w:val="left"/>
        <w:rPr>
          <w:color w:val="auto"/>
          <w:highlight w:val="none"/>
          <w:u w:val="none" w:color="auto"/>
        </w:rPr>
      </w:pPr>
      <w:r>
        <w:rPr>
          <w:rFonts w:ascii="SimSun" w:hAnsi="SimSun" w:eastAsia="SimSun" w:cs="SimSun"/>
          <w:color w:val="auto"/>
          <w:kern w:val="0"/>
          <w:sz w:val="24"/>
          <w:szCs w:val="24"/>
          <w:highlight w:val="none"/>
          <w:u w:val="none" w:color="auto"/>
          <w:lang w:val="en-US" w:eastAsia="zh-CN" w:bidi="ar"/>
        </w:rPr>
        <w:drawing>
          <wp:inline distT="0" distB="0" distL="114300" distR="114300">
            <wp:extent cx="6183630" cy="2530475"/>
            <wp:effectExtent l="0" t="0" r="7620" b="3175"/>
            <wp:docPr id="46" name="Picture 9"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Picture 9" descr="IMG_256"/>
                    <pic:cNvPicPr>
                      <a:picLocks noChangeAspect="1"/>
                    </pic:cNvPicPr>
                  </pic:nvPicPr>
                  <pic:blipFill>
                    <a:blip r:embed="rId26"/>
                    <a:stretch>
                      <a:fillRect/>
                    </a:stretch>
                  </pic:blipFill>
                  <pic:spPr>
                    <a:xfrm>
                      <a:off x="0" y="0"/>
                      <a:ext cx="6183630" cy="2530475"/>
                    </a:xfrm>
                    <a:prstGeom prst="rect">
                      <a:avLst/>
                    </a:prstGeom>
                    <a:noFill/>
                    <a:ln w="9525">
                      <a:noFill/>
                    </a:ln>
                  </pic:spPr>
                </pic:pic>
              </a:graphicData>
            </a:graphic>
          </wp:inline>
        </w:drawing>
      </w:r>
      <w:r>
        <w:rPr>
          <w:rFonts w:ascii="SimSun" w:hAnsi="SimSun" w:eastAsia="SimSun" w:cs="SimSun"/>
          <w:color w:val="auto"/>
          <w:kern w:val="0"/>
          <w:sz w:val="24"/>
          <w:szCs w:val="24"/>
          <w:highlight w:val="none"/>
          <w:u w:val="none" w:color="auto"/>
          <w:lang w:val="en-US" w:eastAsia="zh-CN" w:bidi="ar"/>
        </w:rPr>
        <w:t>STOPPING SIGHT DISTANCE</w:t>
      </w:r>
    </w:p>
    <w:p w14:paraId="7070D2C2">
      <w:pPr>
        <w:pStyle w:val="12"/>
        <w:keepNext w:val="0"/>
        <w:keepLines w:val="0"/>
        <w:widowControl/>
        <w:suppressLineNumbers w:val="0"/>
        <w:rPr>
          <w:color w:val="auto"/>
          <w:highlight w:val="none"/>
          <w:u w:val="none" w:color="auto"/>
        </w:rPr>
      </w:pPr>
      <w:r>
        <w:rPr>
          <w:rStyle w:val="13"/>
          <w:color w:val="auto"/>
          <w:highlight w:val="none"/>
          <w:u w:val="none" w:color="auto"/>
        </w:rPr>
        <w:t>The stopping distance of vehicle include:</w:t>
      </w:r>
    </w:p>
    <w:p w14:paraId="0E93A1D7">
      <w:pPr>
        <w:keepNext w:val="0"/>
        <w:keepLines w:val="0"/>
        <w:widowControl/>
        <w:numPr>
          <w:ilvl w:val="0"/>
          <w:numId w:val="30"/>
        </w:numPr>
        <w:suppressLineNumbers w:val="0"/>
        <w:spacing w:before="0" w:beforeAutospacing="1" w:after="0" w:afterAutospacing="1"/>
        <w:ind w:left="720" w:hanging="360"/>
        <w:rPr>
          <w:color w:val="auto"/>
          <w:highlight w:val="none"/>
          <w:u w:val="none" w:color="auto"/>
        </w:rPr>
      </w:pPr>
      <w:r>
        <w:rPr>
          <w:color w:val="auto"/>
          <w:highlight w:val="none"/>
          <w:u w:val="none" w:color="auto"/>
        </w:rPr>
        <w:t>Lag Distance (</w:t>
      </w:r>
      <w:r>
        <w:rPr>
          <w:rFonts w:ascii="MathJax_Math" w:hAnsi="MathJax_Math" w:eastAsia="MathJax_Math" w:cs="MathJax_Math"/>
          <w:i/>
          <w:iCs/>
          <w:color w:val="auto"/>
          <w:sz w:val="27"/>
          <w:szCs w:val="27"/>
          <w:highlight w:val="none"/>
          <w:u w:val="none" w:color="auto"/>
        </w:rPr>
        <w:t>L</w:t>
      </w:r>
      <w:r>
        <w:rPr>
          <w:rFonts w:hint="default" w:ascii="MathJax_Math" w:hAnsi="MathJax_Math" w:eastAsia="MathJax_Math" w:cs="MathJax_Math"/>
          <w:i/>
          <w:iCs/>
          <w:color w:val="auto"/>
          <w:sz w:val="17"/>
          <w:szCs w:val="17"/>
          <w:highlight w:val="none"/>
          <w:u w:val="none" w:color="auto"/>
        </w:rPr>
        <w:t>L</w:t>
      </w:r>
      <w:r>
        <w:rPr>
          <w:color w:val="auto"/>
          <w:highlight w:val="none"/>
          <w:u w:val="none" w:color="auto"/>
        </w:rPr>
        <w:t>)</w:t>
      </w:r>
    </w:p>
    <w:p w14:paraId="2B696401">
      <w:pPr>
        <w:keepNext w:val="0"/>
        <w:keepLines w:val="0"/>
        <w:widowControl/>
        <w:numPr>
          <w:ilvl w:val="0"/>
          <w:numId w:val="30"/>
        </w:numPr>
        <w:suppressLineNumbers w:val="0"/>
        <w:spacing w:before="0" w:beforeAutospacing="1" w:after="0" w:afterAutospacing="1"/>
        <w:ind w:left="720" w:hanging="360"/>
        <w:rPr>
          <w:color w:val="auto"/>
          <w:highlight w:val="none"/>
          <w:u w:val="none" w:color="auto"/>
        </w:rPr>
      </w:pPr>
      <w:r>
        <w:rPr>
          <w:color w:val="auto"/>
          <w:highlight w:val="none"/>
          <w:u w:val="none" w:color="auto"/>
        </w:rPr>
        <w:t>Braking Distance(</w:t>
      </w:r>
      <w:r>
        <w:rPr>
          <w:rFonts w:hint="default" w:ascii="MathJax_Math" w:hAnsi="MathJax_Math" w:eastAsia="MathJax_Math" w:cs="MathJax_Math"/>
          <w:i/>
          <w:iCs/>
          <w:color w:val="auto"/>
          <w:sz w:val="27"/>
          <w:szCs w:val="27"/>
          <w:highlight w:val="none"/>
          <w:u w:val="none" w:color="auto"/>
        </w:rPr>
        <w:t>L</w:t>
      </w:r>
      <w:r>
        <w:rPr>
          <w:rFonts w:hint="default" w:ascii="MathJax_Math" w:hAnsi="MathJax_Math" w:eastAsia="MathJax_Math" w:cs="MathJax_Math"/>
          <w:i/>
          <w:iCs/>
          <w:color w:val="auto"/>
          <w:sz w:val="17"/>
          <w:szCs w:val="17"/>
          <w:highlight w:val="none"/>
          <w:u w:val="none" w:color="auto"/>
        </w:rPr>
        <w:t>B</w:t>
      </w:r>
      <w:r>
        <w:rPr>
          <w:color w:val="auto"/>
          <w:highlight w:val="none"/>
          <w:u w:val="none" w:color="auto"/>
        </w:rPr>
        <w:t>)</w:t>
      </w:r>
    </w:p>
    <w:p w14:paraId="00086901">
      <w:pPr>
        <w:pStyle w:val="3"/>
        <w:keepNext w:val="0"/>
        <w:keepLines w:val="0"/>
        <w:widowControl/>
        <w:suppressLineNumbers w:val="0"/>
        <w:rPr>
          <w:color w:val="auto"/>
          <w:highlight w:val="none"/>
          <w:u w:val="none" w:color="auto"/>
        </w:rPr>
      </w:pPr>
      <w:r>
        <w:rPr>
          <w:rStyle w:val="13"/>
          <w:b/>
          <w:bCs/>
          <w:color w:val="auto"/>
          <w:highlight w:val="none"/>
          <w:u w:val="none" w:color="auto"/>
        </w:rPr>
        <w:t>(I). Lag Distance (</w:t>
      </w:r>
      <w:r>
        <w:rPr>
          <w:rFonts w:hint="default" w:ascii="MathJax_Math" w:hAnsi="MathJax_Math" w:eastAsia="MathJax_Math" w:cs="MathJax_Math"/>
          <w:i/>
          <w:iCs/>
          <w:color w:val="auto"/>
          <w:sz w:val="26"/>
          <w:szCs w:val="26"/>
          <w:highlight w:val="none"/>
          <w:u w:val="none" w:color="auto"/>
        </w:rPr>
        <w:t>L</w:t>
      </w:r>
      <w:r>
        <w:rPr>
          <w:rFonts w:hint="default" w:ascii="MathJax_Math" w:hAnsi="MathJax_Math" w:eastAsia="MathJax_Math" w:cs="MathJax_Math"/>
          <w:i/>
          <w:iCs/>
          <w:color w:val="auto"/>
          <w:sz w:val="17"/>
          <w:szCs w:val="17"/>
          <w:highlight w:val="none"/>
          <w:u w:val="none" w:color="auto"/>
        </w:rPr>
        <w:t>L</w:t>
      </w:r>
      <w:r>
        <w:rPr>
          <w:rStyle w:val="13"/>
          <w:b/>
          <w:bCs/>
          <w:color w:val="auto"/>
          <w:highlight w:val="none"/>
          <w:u w:val="none" w:color="auto"/>
        </w:rPr>
        <w:t>)</w:t>
      </w:r>
    </w:p>
    <w:p w14:paraId="551C6914">
      <w:pPr>
        <w:keepNext w:val="0"/>
        <w:keepLines w:val="0"/>
        <w:widowControl/>
        <w:numPr>
          <w:ilvl w:val="0"/>
          <w:numId w:val="31"/>
        </w:numPr>
        <w:suppressLineNumbers w:val="0"/>
        <w:spacing w:before="0" w:beforeAutospacing="1" w:after="0" w:afterAutospacing="1"/>
        <w:ind w:left="720" w:hanging="360"/>
        <w:rPr>
          <w:color w:val="auto"/>
          <w:highlight w:val="none"/>
          <w:u w:val="none" w:color="auto"/>
        </w:rPr>
      </w:pPr>
      <w:r>
        <w:rPr>
          <w:color w:val="auto"/>
          <w:highlight w:val="none"/>
          <w:u w:val="none" w:color="auto"/>
        </w:rPr>
        <w:t> The distance travelled by vehicle at uniform design speed during the total reaction time (tr) termed as “Lag Distance (</w:t>
      </w:r>
      <w:r>
        <w:rPr>
          <w:rFonts w:hint="default" w:ascii="MathJax_Math" w:hAnsi="MathJax_Math" w:eastAsia="MathJax_Math" w:cs="MathJax_Math"/>
          <w:i/>
          <w:iCs/>
          <w:color w:val="auto"/>
          <w:sz w:val="27"/>
          <w:szCs w:val="27"/>
          <w:highlight w:val="none"/>
          <w:u w:val="none" w:color="auto"/>
        </w:rPr>
        <w:t>L</w:t>
      </w:r>
      <w:r>
        <w:rPr>
          <w:rFonts w:hint="default" w:ascii="MathJax_Math" w:hAnsi="MathJax_Math" w:eastAsia="MathJax_Math" w:cs="MathJax_Math"/>
          <w:i/>
          <w:iCs/>
          <w:color w:val="auto"/>
          <w:sz w:val="17"/>
          <w:szCs w:val="17"/>
          <w:highlight w:val="none"/>
          <w:u w:val="none" w:color="auto"/>
        </w:rPr>
        <w:t>L</w:t>
      </w:r>
      <w:r>
        <w:rPr>
          <w:color w:val="auto"/>
          <w:highlight w:val="none"/>
          <w:u w:val="none" w:color="auto"/>
        </w:rPr>
        <w:t>).</w:t>
      </w:r>
    </w:p>
    <w:tbl>
      <w:tblPr>
        <w:tblStyle w:val="7"/>
        <w:tblW w:w="4574" w:type="pct"/>
        <w:tblInd w:w="0" w:type="dxa"/>
        <w:tblBorders>
          <w:top w:val="single" w:color="FFFFFF" w:sz="2" w:space="0"/>
          <w:left w:val="single" w:color="FFFFFF" w:sz="2" w:space="0"/>
          <w:bottom w:val="single" w:color="FFFFFF" w:sz="2" w:space="0"/>
          <w:right w:val="single" w:color="FFFFFF" w:sz="2" w:space="0"/>
          <w:insideH w:val="none" w:color="auto" w:sz="0" w:space="0"/>
          <w:insideV w:val="none" w:color="auto" w:sz="0" w:space="0"/>
        </w:tblBorders>
        <w:shd w:val="clear" w:color="auto" w:fill="FFFFFF"/>
        <w:tblLayout w:type="autofit"/>
        <w:tblCellMar>
          <w:top w:w="15" w:type="dxa"/>
          <w:left w:w="15" w:type="dxa"/>
          <w:bottom w:w="15" w:type="dxa"/>
          <w:right w:w="15" w:type="dxa"/>
        </w:tblCellMar>
      </w:tblPr>
      <w:tblGrid>
        <w:gridCol w:w="4477"/>
        <w:gridCol w:w="4479"/>
      </w:tblGrid>
      <w:tr w14:paraId="254203A9">
        <w:tblPrEx>
          <w:tblBorders>
            <w:top w:val="single" w:color="FFFFFF" w:sz="2" w:space="0"/>
            <w:left w:val="single" w:color="FFFFFF" w:sz="2" w:space="0"/>
            <w:bottom w:val="single" w:color="FFFFFF" w:sz="2" w:space="0"/>
            <w:right w:val="single" w:color="FFFFFF" w:sz="2" w:space="0"/>
            <w:insideH w:val="none" w:color="auto" w:sz="0" w:space="0"/>
            <w:insideV w:val="none" w:color="auto" w:sz="0" w:space="0"/>
          </w:tblBorders>
          <w:shd w:val="clear" w:color="auto" w:fill="FFFFFF"/>
          <w:tblCellMar>
            <w:top w:w="15" w:type="dxa"/>
            <w:left w:w="15" w:type="dxa"/>
            <w:bottom w:w="15" w:type="dxa"/>
            <w:right w:w="15" w:type="dxa"/>
          </w:tblCellMar>
        </w:tblPrEx>
        <w:trPr>
          <w:trHeight w:val="2208" w:hRule="atLeast"/>
        </w:trPr>
        <w:tc>
          <w:tcPr>
            <w:tcW w:w="2499" w:type="pct"/>
            <w:tcBorders>
              <w:top w:val="nil"/>
              <w:left w:val="nil"/>
              <w:bottom w:val="nil"/>
              <w:right w:val="nil"/>
            </w:tcBorders>
            <w:shd w:val="clear" w:color="auto" w:fill="FFFFFF"/>
            <w:vAlign w:val="center"/>
          </w:tcPr>
          <w:p w14:paraId="5AAAFD02">
            <w:pPr>
              <w:pStyle w:val="12"/>
              <w:keepNext w:val="0"/>
              <w:keepLines w:val="0"/>
              <w:widowControl/>
              <w:suppressLineNumbers w:val="0"/>
              <w:jc w:val="center"/>
              <w:rPr>
                <w:color w:val="auto"/>
                <w:highlight w:val="none"/>
                <w:u w:val="none" w:color="auto"/>
              </w:rPr>
            </w:pPr>
            <w:r>
              <w:rPr>
                <w:rFonts w:hint="default" w:ascii="MathJax_Math" w:hAnsi="MathJax_Math" w:eastAsia="MathJax_Math" w:cs="MathJax_Math"/>
                <w:i/>
                <w:iCs/>
                <w:color w:val="auto"/>
                <w:sz w:val="27"/>
                <w:szCs w:val="27"/>
                <w:highlight w:val="none"/>
                <w:u w:val="none" w:color="auto"/>
              </w:rPr>
              <w:t>L</w:t>
            </w:r>
            <w:r>
              <w:rPr>
                <w:rFonts w:hint="default" w:ascii="MathJax_Math" w:hAnsi="MathJax_Math" w:eastAsia="MathJax_Math" w:cs="MathJax_Math"/>
                <w:i/>
                <w:iCs/>
                <w:color w:val="auto"/>
                <w:sz w:val="17"/>
                <w:szCs w:val="17"/>
                <w:highlight w:val="none"/>
                <w:u w:val="none" w:color="auto"/>
              </w:rPr>
              <w:t>L</w:t>
            </w:r>
            <w:r>
              <w:rPr>
                <w:rFonts w:ascii="MathJax_Main" w:hAnsi="MathJax_Main" w:eastAsia="MathJax_Main" w:cs="MathJax_Main"/>
                <w:color w:val="auto"/>
                <w:sz w:val="27"/>
                <w:szCs w:val="27"/>
                <w:highlight w:val="none"/>
                <w:u w:val="none" w:color="auto"/>
              </w:rPr>
              <w:t>=</w:t>
            </w:r>
            <w:r>
              <w:rPr>
                <w:rFonts w:hint="default" w:ascii="MathJax_Math" w:hAnsi="MathJax_Math" w:eastAsia="MathJax_Math" w:cs="MathJax_Math"/>
                <w:i/>
                <w:iCs/>
                <w:color w:val="auto"/>
                <w:sz w:val="27"/>
                <w:szCs w:val="27"/>
                <w:highlight w:val="none"/>
                <w:u w:val="none" w:color="auto"/>
              </w:rPr>
              <w:t>V</w:t>
            </w:r>
            <w:r>
              <w:rPr>
                <w:rFonts w:hint="default" w:ascii="MathJax_Main" w:hAnsi="MathJax_Main" w:eastAsia="MathJax_Main" w:cs="MathJax_Main"/>
                <w:color w:val="auto"/>
                <w:sz w:val="27"/>
                <w:szCs w:val="27"/>
                <w:highlight w:val="none"/>
                <w:u w:val="none" w:color="auto"/>
              </w:rPr>
              <w:t>×</w:t>
            </w:r>
            <w:r>
              <w:rPr>
                <w:rFonts w:hint="default" w:ascii="MathJax_Math" w:hAnsi="MathJax_Math" w:eastAsia="MathJax_Math" w:cs="MathJax_Math"/>
                <w:i/>
                <w:iCs/>
                <w:color w:val="auto"/>
                <w:sz w:val="27"/>
                <w:szCs w:val="27"/>
                <w:highlight w:val="none"/>
                <w:u w:val="none" w:color="auto"/>
              </w:rPr>
              <w:t>tr</w:t>
            </w:r>
            <w:r>
              <w:rPr>
                <w:color w:val="auto"/>
                <w:highlight w:val="none"/>
                <w:u w:val="none" w:color="auto"/>
              </w:rPr>
              <w:t xml:space="preserve"> .</w:t>
            </w:r>
          </w:p>
        </w:tc>
        <w:tc>
          <w:tcPr>
            <w:tcW w:w="2500" w:type="pct"/>
            <w:tcBorders>
              <w:top w:val="nil"/>
              <w:left w:val="nil"/>
              <w:bottom w:val="nil"/>
              <w:right w:val="nil"/>
            </w:tcBorders>
            <w:shd w:val="clear" w:color="auto" w:fill="FFFFFF"/>
            <w:vAlign w:val="center"/>
          </w:tcPr>
          <w:p w14:paraId="7E5FD9E9">
            <w:pPr>
              <w:keepNext w:val="0"/>
              <w:keepLines w:val="0"/>
              <w:widowControl/>
              <w:suppressLineNumbers w:val="0"/>
              <w:jc w:val="center"/>
              <w:rPr>
                <w:color w:val="auto"/>
                <w:highlight w:val="none"/>
                <w:u w:val="none" w:color="auto"/>
              </w:rPr>
            </w:pPr>
            <w:r>
              <w:rPr>
                <w:rFonts w:hint="default" w:ascii="MathJax_Math" w:hAnsi="MathJax_Math" w:eastAsia="MathJax_Math" w:cs="MathJax_Math"/>
                <w:i/>
                <w:iCs/>
                <w:color w:val="auto"/>
                <w:kern w:val="0"/>
                <w:sz w:val="27"/>
                <w:szCs w:val="27"/>
                <w:highlight w:val="none"/>
                <w:u w:val="none" w:color="auto"/>
                <w:lang w:val="en-US" w:eastAsia="zh-CN" w:bidi="ar"/>
              </w:rPr>
              <w:t>V</w:t>
            </w:r>
            <w:r>
              <w:rPr>
                <w:rFonts w:ascii="SimSun" w:hAnsi="SimSun" w:eastAsia="SimSun" w:cs="SimSun"/>
                <w:color w:val="auto"/>
                <w:kern w:val="0"/>
                <w:sz w:val="24"/>
                <w:szCs w:val="24"/>
                <w:highlight w:val="none"/>
                <w:u w:val="none" w:color="auto"/>
                <w:lang w:val="en-US" w:eastAsia="zh-CN" w:bidi="ar"/>
              </w:rPr>
              <w:t>= Design Speed(m/sec).</w:t>
            </w:r>
          </w:p>
          <w:p w14:paraId="22AC57C8">
            <w:pPr>
              <w:pStyle w:val="12"/>
              <w:keepNext w:val="0"/>
              <w:keepLines w:val="0"/>
              <w:widowControl/>
              <w:suppressLineNumbers w:val="0"/>
              <w:jc w:val="center"/>
              <w:rPr>
                <w:color w:val="auto"/>
                <w:highlight w:val="none"/>
                <w:u w:val="none" w:color="auto"/>
              </w:rPr>
            </w:pPr>
            <w:r>
              <w:rPr>
                <w:color w:val="auto"/>
                <w:highlight w:val="none"/>
                <w:u w:val="none" w:color="auto"/>
              </w:rPr>
              <w:t>tr= Reaction time(sec).</w:t>
            </w:r>
          </w:p>
          <w:p w14:paraId="5DD763FF">
            <w:pPr>
              <w:pStyle w:val="12"/>
              <w:keepNext w:val="0"/>
              <w:keepLines w:val="0"/>
              <w:widowControl/>
              <w:suppressLineNumbers w:val="0"/>
              <w:jc w:val="center"/>
              <w:rPr>
                <w:color w:val="auto"/>
                <w:highlight w:val="none"/>
                <w:u w:val="none" w:color="auto"/>
              </w:rPr>
            </w:pPr>
            <w:r>
              <w:rPr>
                <w:rFonts w:hint="default" w:ascii="MathJax_Math" w:hAnsi="MathJax_Math" w:eastAsia="MathJax_Math" w:cs="MathJax_Math"/>
                <w:i/>
                <w:iCs/>
                <w:color w:val="auto"/>
                <w:sz w:val="27"/>
                <w:szCs w:val="27"/>
                <w:highlight w:val="none"/>
                <w:u w:val="none" w:color="auto"/>
              </w:rPr>
              <w:t>L</w:t>
            </w:r>
            <w:r>
              <w:rPr>
                <w:rFonts w:hint="default" w:ascii="MathJax_Math" w:hAnsi="MathJax_Math" w:eastAsia="MathJax_Math" w:cs="MathJax_Math"/>
                <w:i/>
                <w:iCs/>
                <w:color w:val="auto"/>
                <w:sz w:val="17"/>
                <w:szCs w:val="17"/>
                <w:highlight w:val="none"/>
                <w:u w:val="none" w:color="auto"/>
              </w:rPr>
              <w:t>L</w:t>
            </w:r>
            <w:r>
              <w:rPr>
                <w:color w:val="auto"/>
                <w:highlight w:val="none"/>
                <w:u w:val="none" w:color="auto"/>
              </w:rPr>
              <w:t>= Lag Distance(m).</w:t>
            </w:r>
          </w:p>
        </w:tc>
      </w:tr>
      <w:tr w14:paraId="596F0354">
        <w:tblPrEx>
          <w:tblBorders>
            <w:top w:val="single" w:color="FFFFFF" w:sz="2" w:space="0"/>
            <w:left w:val="single" w:color="FFFFFF" w:sz="2" w:space="0"/>
            <w:bottom w:val="single" w:color="FFFFFF" w:sz="2" w:space="0"/>
            <w:right w:val="single" w:color="FFFFFF" w:sz="2" w:space="0"/>
            <w:insideH w:val="none" w:color="auto" w:sz="0" w:space="0"/>
            <w:insideV w:val="none" w:color="auto" w:sz="0" w:space="0"/>
          </w:tblBorders>
          <w:shd w:val="clear" w:color="auto" w:fill="FFFFFF"/>
          <w:tblCellMar>
            <w:top w:w="15" w:type="dxa"/>
            <w:left w:w="15" w:type="dxa"/>
            <w:bottom w:w="15" w:type="dxa"/>
            <w:right w:w="15" w:type="dxa"/>
          </w:tblCellMar>
        </w:tblPrEx>
        <w:trPr>
          <w:trHeight w:val="3358" w:hRule="atLeast"/>
        </w:trPr>
        <w:tc>
          <w:tcPr>
            <w:tcW w:w="2499" w:type="pct"/>
            <w:tcBorders>
              <w:top w:val="nil"/>
              <w:left w:val="nil"/>
              <w:bottom w:val="nil"/>
              <w:right w:val="nil"/>
            </w:tcBorders>
            <w:shd w:val="clear" w:color="auto" w:fill="FFFFFF"/>
            <w:vAlign w:val="center"/>
          </w:tcPr>
          <w:p w14:paraId="40472CE8">
            <w:pPr>
              <w:keepNext w:val="0"/>
              <w:keepLines w:val="0"/>
              <w:widowControl/>
              <w:suppressLineNumbers w:val="0"/>
              <w:jc w:val="center"/>
              <w:rPr>
                <w:color w:val="auto"/>
                <w:highlight w:val="none"/>
                <w:u w:val="none" w:color="auto"/>
              </w:rPr>
            </w:pPr>
            <w:r>
              <w:rPr>
                <w:rFonts w:hint="default" w:ascii="MathJax_Math" w:hAnsi="MathJax_Math" w:eastAsia="MathJax_Math" w:cs="MathJax_Math"/>
                <w:i/>
                <w:iCs/>
                <w:color w:val="auto"/>
                <w:kern w:val="0"/>
                <w:sz w:val="27"/>
                <w:szCs w:val="27"/>
                <w:highlight w:val="none"/>
                <w:u w:val="none" w:color="auto"/>
                <w:lang w:val="en-US" w:eastAsia="zh-CN" w:bidi="ar"/>
              </w:rPr>
              <w:t>L</w:t>
            </w:r>
            <w:r>
              <w:rPr>
                <w:rFonts w:hint="default" w:ascii="MathJax_Math" w:hAnsi="MathJax_Math" w:eastAsia="MathJax_Math" w:cs="MathJax_Math"/>
                <w:i/>
                <w:iCs/>
                <w:color w:val="auto"/>
                <w:kern w:val="0"/>
                <w:sz w:val="17"/>
                <w:szCs w:val="17"/>
                <w:highlight w:val="none"/>
                <w:u w:val="none" w:color="auto"/>
                <w:lang w:val="en-US" w:eastAsia="zh-CN" w:bidi="ar"/>
              </w:rPr>
              <w:t>L</w:t>
            </w:r>
            <w:r>
              <w:rPr>
                <w:rFonts w:hint="default" w:ascii="MathJax_Main" w:hAnsi="MathJax_Main" w:eastAsia="MathJax_Main" w:cs="MathJax_Main"/>
                <w:color w:val="auto"/>
                <w:kern w:val="0"/>
                <w:sz w:val="27"/>
                <w:szCs w:val="27"/>
                <w:highlight w:val="none"/>
                <w:u w:val="none" w:color="auto"/>
                <w:lang w:val="en-US" w:eastAsia="zh-CN" w:bidi="ar"/>
              </w:rPr>
              <w:t>=</w:t>
            </w:r>
            <w:r>
              <w:rPr>
                <w:rFonts w:hint="default" w:ascii="MathJax_Math" w:hAnsi="MathJax_Math" w:eastAsia="MathJax_Math" w:cs="MathJax_Math"/>
                <w:i/>
                <w:iCs/>
                <w:color w:val="auto"/>
                <w:kern w:val="0"/>
                <w:sz w:val="17"/>
                <w:szCs w:val="17"/>
                <w:highlight w:val="none"/>
                <w:u w:val="none" w:color="auto"/>
                <w:lang w:val="en-US" w:eastAsia="zh-CN" w:bidi="ar"/>
              </w:rPr>
              <w:t>V</w:t>
            </w:r>
            <w:r>
              <w:rPr>
                <w:rFonts w:hint="default" w:ascii="MathJax_Main" w:hAnsi="MathJax_Main" w:eastAsia="MathJax_Main" w:cs="MathJax_Main"/>
                <w:color w:val="auto"/>
                <w:kern w:val="0"/>
                <w:sz w:val="17"/>
                <w:szCs w:val="17"/>
                <w:highlight w:val="none"/>
                <w:u w:val="none" w:color="auto"/>
                <w:lang w:val="en-US" w:eastAsia="zh-CN" w:bidi="ar"/>
              </w:rPr>
              <w:t>×10</w:t>
            </w:r>
            <w:r>
              <w:rPr>
                <w:rFonts w:hint="default" w:ascii="MathJax_Main" w:hAnsi="MathJax_Main" w:eastAsia="MathJax_Main" w:cs="MathJax_Main"/>
                <w:color w:val="auto"/>
                <w:kern w:val="0"/>
                <w:sz w:val="12"/>
                <w:szCs w:val="12"/>
                <w:highlight w:val="none"/>
                <w:u w:val="none" w:color="auto"/>
                <w:lang w:val="en-US" w:eastAsia="zh-CN" w:bidi="ar"/>
              </w:rPr>
              <w:t>3</w:t>
            </w:r>
            <w:r>
              <w:rPr>
                <w:rFonts w:hint="default" w:ascii="MathJax_Main" w:hAnsi="MathJax_Main" w:eastAsia="MathJax_Main" w:cs="MathJax_Main"/>
                <w:color w:val="auto"/>
                <w:kern w:val="0"/>
                <w:sz w:val="17"/>
                <w:szCs w:val="17"/>
                <w:highlight w:val="none"/>
                <w:u w:val="none" w:color="auto"/>
                <w:lang w:val="en-US" w:eastAsia="zh-CN" w:bidi="ar"/>
              </w:rPr>
              <w:t>60×60</w:t>
            </w:r>
            <w:r>
              <w:rPr>
                <w:rFonts w:hint="default" w:ascii="MathJax_Main" w:hAnsi="MathJax_Main" w:eastAsia="MathJax_Main" w:cs="MathJax_Main"/>
                <w:color w:val="auto"/>
                <w:kern w:val="0"/>
                <w:sz w:val="27"/>
                <w:szCs w:val="27"/>
                <w:highlight w:val="none"/>
                <w:u w:val="none" w:color="auto"/>
                <w:lang w:val="en-US" w:eastAsia="zh-CN" w:bidi="ar"/>
              </w:rPr>
              <w:t>×</w:t>
            </w:r>
            <w:r>
              <w:rPr>
                <w:rFonts w:hint="default" w:ascii="MathJax_Math" w:hAnsi="MathJax_Math" w:eastAsia="MathJax_Math" w:cs="MathJax_Math"/>
                <w:i/>
                <w:iCs/>
                <w:color w:val="auto"/>
                <w:kern w:val="0"/>
                <w:sz w:val="27"/>
                <w:szCs w:val="27"/>
                <w:highlight w:val="none"/>
                <w:u w:val="none" w:color="auto"/>
                <w:lang w:val="en-US" w:eastAsia="zh-CN" w:bidi="ar"/>
              </w:rPr>
              <w:t>t</w:t>
            </w:r>
            <w:r>
              <w:rPr>
                <w:rFonts w:hint="default" w:ascii="MathJax_Math" w:hAnsi="MathJax_Math" w:eastAsia="MathJax_Math" w:cs="MathJax_Math"/>
                <w:i/>
                <w:iCs/>
                <w:color w:val="auto"/>
                <w:kern w:val="0"/>
                <w:sz w:val="17"/>
                <w:szCs w:val="17"/>
                <w:highlight w:val="none"/>
                <w:u w:val="none" w:color="auto"/>
                <w:lang w:val="en-US" w:eastAsia="zh-CN" w:bidi="ar"/>
              </w:rPr>
              <w:t>r</w:t>
            </w:r>
            <w:r>
              <w:rPr>
                <w:rFonts w:ascii="SimSun" w:hAnsi="SimSun" w:eastAsia="SimSun" w:cs="SimSun"/>
                <w:color w:val="auto"/>
                <w:kern w:val="0"/>
                <w:sz w:val="24"/>
                <w:szCs w:val="24"/>
                <w:highlight w:val="none"/>
                <w:u w:val="none" w:color="auto"/>
                <w:lang w:val="en-US" w:eastAsia="zh-CN" w:bidi="ar"/>
              </w:rPr>
              <w:t>.</w:t>
            </w:r>
          </w:p>
          <w:p w14:paraId="7FB92CA0">
            <w:pPr>
              <w:pStyle w:val="12"/>
              <w:keepNext w:val="0"/>
              <w:keepLines w:val="0"/>
              <w:widowControl/>
              <w:suppressLineNumbers w:val="0"/>
              <w:jc w:val="center"/>
              <w:rPr>
                <w:color w:val="auto"/>
                <w:highlight w:val="none"/>
                <w:u w:val="none" w:color="auto"/>
              </w:rPr>
            </w:pPr>
            <w:r>
              <w:rPr>
                <w:rFonts w:hint="default" w:ascii="MathJax_Math" w:hAnsi="MathJax_Math" w:eastAsia="MathJax_Math" w:cs="MathJax_Math"/>
                <w:i/>
                <w:iCs/>
                <w:color w:val="auto"/>
                <w:sz w:val="27"/>
                <w:szCs w:val="27"/>
                <w:highlight w:val="none"/>
                <w:u w:val="none" w:color="auto"/>
              </w:rPr>
              <w:t>L</w:t>
            </w:r>
            <w:r>
              <w:rPr>
                <w:rFonts w:hint="default" w:ascii="MathJax_Math" w:hAnsi="MathJax_Math" w:eastAsia="MathJax_Math" w:cs="MathJax_Math"/>
                <w:i/>
                <w:iCs/>
                <w:color w:val="auto"/>
                <w:sz w:val="17"/>
                <w:szCs w:val="17"/>
                <w:highlight w:val="none"/>
                <w:u w:val="none" w:color="auto"/>
              </w:rPr>
              <w:t>L</w:t>
            </w:r>
            <w:r>
              <w:rPr>
                <w:rFonts w:hint="default" w:ascii="MathJax_Main" w:hAnsi="MathJax_Main" w:eastAsia="MathJax_Main" w:cs="MathJax_Main"/>
                <w:color w:val="auto"/>
                <w:sz w:val="27"/>
                <w:szCs w:val="27"/>
                <w:highlight w:val="none"/>
                <w:u w:val="none" w:color="auto"/>
              </w:rPr>
              <w:t>=</w:t>
            </w:r>
            <w:r>
              <w:rPr>
                <w:rFonts w:hint="default" w:ascii="MathJax_Main" w:hAnsi="MathJax_Main" w:eastAsia="MathJax_Main" w:cs="MathJax_Main"/>
                <w:color w:val="auto"/>
                <w:sz w:val="17"/>
                <w:szCs w:val="17"/>
                <w:highlight w:val="none"/>
                <w:u w:val="none" w:color="auto"/>
              </w:rPr>
              <w:t>10</w:t>
            </w:r>
            <w:r>
              <w:rPr>
                <w:rFonts w:hint="default" w:ascii="MathJax_Main" w:hAnsi="MathJax_Main" w:eastAsia="MathJax_Main" w:cs="MathJax_Main"/>
                <w:color w:val="auto"/>
                <w:sz w:val="12"/>
                <w:szCs w:val="12"/>
                <w:highlight w:val="none"/>
                <w:u w:val="none" w:color="auto"/>
              </w:rPr>
              <w:t>3</w:t>
            </w:r>
            <w:r>
              <w:rPr>
                <w:rFonts w:hint="default" w:ascii="MathJax_Main" w:hAnsi="MathJax_Main" w:eastAsia="MathJax_Main" w:cs="MathJax_Main"/>
                <w:color w:val="auto"/>
                <w:sz w:val="17"/>
                <w:szCs w:val="17"/>
                <w:highlight w:val="none"/>
                <w:u w:val="none" w:color="auto"/>
              </w:rPr>
              <w:t>3600</w:t>
            </w:r>
            <w:r>
              <w:rPr>
                <w:rFonts w:hint="default" w:ascii="MathJax_Math" w:hAnsi="MathJax_Math" w:eastAsia="MathJax_Math" w:cs="MathJax_Math"/>
                <w:i/>
                <w:iCs/>
                <w:color w:val="auto"/>
                <w:sz w:val="27"/>
                <w:szCs w:val="27"/>
                <w:highlight w:val="none"/>
                <w:u w:val="none" w:color="auto"/>
              </w:rPr>
              <w:t>V</w:t>
            </w:r>
            <w:r>
              <w:rPr>
                <w:rFonts w:hint="default" w:ascii="MathJax_Main" w:hAnsi="MathJax_Main" w:eastAsia="MathJax_Main" w:cs="MathJax_Main"/>
                <w:color w:val="auto"/>
                <w:sz w:val="27"/>
                <w:szCs w:val="27"/>
                <w:highlight w:val="none"/>
                <w:u w:val="none" w:color="auto"/>
              </w:rPr>
              <w:t>×</w:t>
            </w:r>
            <w:r>
              <w:rPr>
                <w:rFonts w:hint="default" w:ascii="MathJax_Math" w:hAnsi="MathJax_Math" w:eastAsia="MathJax_Math" w:cs="MathJax_Math"/>
                <w:i/>
                <w:iCs/>
                <w:color w:val="auto"/>
                <w:sz w:val="27"/>
                <w:szCs w:val="27"/>
                <w:highlight w:val="none"/>
                <w:u w:val="none" w:color="auto"/>
              </w:rPr>
              <w:t>tr</w:t>
            </w:r>
            <w:r>
              <w:rPr>
                <w:color w:val="auto"/>
                <w:highlight w:val="none"/>
                <w:u w:val="none" w:color="auto"/>
              </w:rPr>
              <w:t>.</w:t>
            </w:r>
          </w:p>
          <w:p w14:paraId="3D6C2B1C">
            <w:pPr>
              <w:pStyle w:val="12"/>
              <w:keepNext w:val="0"/>
              <w:keepLines w:val="0"/>
              <w:widowControl/>
              <w:suppressLineNumbers w:val="0"/>
              <w:jc w:val="center"/>
              <w:rPr>
                <w:color w:val="auto"/>
                <w:highlight w:val="none"/>
                <w:u w:val="none" w:color="auto"/>
              </w:rPr>
            </w:pPr>
            <w:r>
              <w:rPr>
                <w:rFonts w:hint="default" w:ascii="MathJax_Math" w:hAnsi="MathJax_Math" w:eastAsia="MathJax_Math" w:cs="MathJax_Math"/>
                <w:i/>
                <w:iCs/>
                <w:color w:val="auto"/>
                <w:sz w:val="27"/>
                <w:szCs w:val="27"/>
                <w:highlight w:val="none"/>
                <w:u w:val="none" w:color="auto"/>
              </w:rPr>
              <w:t>L</w:t>
            </w:r>
            <w:r>
              <w:rPr>
                <w:rFonts w:hint="default" w:ascii="MathJax_Math" w:hAnsi="MathJax_Math" w:eastAsia="MathJax_Math" w:cs="MathJax_Math"/>
                <w:i/>
                <w:iCs/>
                <w:color w:val="auto"/>
                <w:sz w:val="17"/>
                <w:szCs w:val="17"/>
                <w:highlight w:val="none"/>
                <w:u w:val="none" w:color="auto"/>
              </w:rPr>
              <w:t>L</w:t>
            </w:r>
            <w:r>
              <w:rPr>
                <w:rFonts w:hint="default" w:ascii="MathJax_Main" w:hAnsi="MathJax_Main" w:eastAsia="MathJax_Main" w:cs="MathJax_Main"/>
                <w:color w:val="auto"/>
                <w:sz w:val="27"/>
                <w:szCs w:val="27"/>
                <w:highlight w:val="none"/>
                <w:u w:val="none" w:color="auto"/>
              </w:rPr>
              <w:t>=</w:t>
            </w:r>
            <w:r>
              <w:rPr>
                <w:rFonts w:hint="default" w:ascii="MathJax_Main" w:hAnsi="MathJax_Main" w:eastAsia="MathJax_Main" w:cs="MathJax_Main"/>
                <w:color w:val="auto"/>
                <w:sz w:val="17"/>
                <w:szCs w:val="17"/>
                <w:highlight w:val="none"/>
                <w:u w:val="none" w:color="auto"/>
              </w:rPr>
              <w:t>518</w:t>
            </w:r>
            <w:r>
              <w:rPr>
                <w:rFonts w:hint="default" w:ascii="MathJax_Math" w:hAnsi="MathJax_Math" w:eastAsia="MathJax_Math" w:cs="MathJax_Math"/>
                <w:i/>
                <w:iCs/>
                <w:color w:val="auto"/>
                <w:sz w:val="27"/>
                <w:szCs w:val="27"/>
                <w:highlight w:val="none"/>
                <w:u w:val="none" w:color="auto"/>
              </w:rPr>
              <w:t>V</w:t>
            </w:r>
            <w:r>
              <w:rPr>
                <w:rFonts w:hint="default" w:ascii="MathJax_Main" w:hAnsi="MathJax_Main" w:eastAsia="MathJax_Main" w:cs="MathJax_Main"/>
                <w:color w:val="auto"/>
                <w:sz w:val="27"/>
                <w:szCs w:val="27"/>
                <w:highlight w:val="none"/>
                <w:u w:val="none" w:color="auto"/>
              </w:rPr>
              <w:t>×</w:t>
            </w:r>
            <w:r>
              <w:rPr>
                <w:rFonts w:hint="default" w:ascii="MathJax_Math" w:hAnsi="MathJax_Math" w:eastAsia="MathJax_Math" w:cs="MathJax_Math"/>
                <w:i/>
                <w:iCs/>
                <w:color w:val="auto"/>
                <w:sz w:val="27"/>
                <w:szCs w:val="27"/>
                <w:highlight w:val="none"/>
                <w:u w:val="none" w:color="auto"/>
              </w:rPr>
              <w:t>tr</w:t>
            </w:r>
            <w:r>
              <w:rPr>
                <w:color w:val="auto"/>
                <w:highlight w:val="none"/>
                <w:u w:val="none" w:color="auto"/>
              </w:rPr>
              <w:t>.</w:t>
            </w:r>
          </w:p>
          <w:p w14:paraId="5D334B5D">
            <w:pPr>
              <w:pStyle w:val="12"/>
              <w:keepNext w:val="0"/>
              <w:keepLines w:val="0"/>
              <w:widowControl/>
              <w:suppressLineNumbers w:val="0"/>
              <w:jc w:val="center"/>
              <w:rPr>
                <w:color w:val="auto"/>
                <w:highlight w:val="none"/>
                <w:u w:val="none" w:color="auto"/>
              </w:rPr>
            </w:pPr>
            <w:r>
              <w:rPr>
                <w:rFonts w:hint="default" w:ascii="MathJax_Math" w:hAnsi="MathJax_Math" w:eastAsia="MathJax_Math" w:cs="MathJax_Math"/>
                <w:i/>
                <w:iCs/>
                <w:color w:val="auto"/>
                <w:sz w:val="27"/>
                <w:szCs w:val="27"/>
                <w:highlight w:val="none"/>
                <w:u w:val="none" w:color="auto"/>
              </w:rPr>
              <w:t>L</w:t>
            </w:r>
            <w:r>
              <w:rPr>
                <w:rFonts w:hint="default" w:ascii="MathJax_Math" w:hAnsi="MathJax_Math" w:eastAsia="MathJax_Math" w:cs="MathJax_Math"/>
                <w:i/>
                <w:iCs/>
                <w:color w:val="auto"/>
                <w:sz w:val="17"/>
                <w:szCs w:val="17"/>
                <w:highlight w:val="none"/>
                <w:u w:val="none" w:color="auto"/>
              </w:rPr>
              <w:t>L</w:t>
            </w:r>
            <w:r>
              <w:rPr>
                <w:rFonts w:hint="default" w:ascii="MathJax_Main" w:hAnsi="MathJax_Main" w:eastAsia="MathJax_Main" w:cs="MathJax_Main"/>
                <w:color w:val="auto"/>
                <w:sz w:val="27"/>
                <w:szCs w:val="27"/>
                <w:highlight w:val="none"/>
                <w:u w:val="none" w:color="auto"/>
              </w:rPr>
              <w:t>=0.278×</w:t>
            </w:r>
            <w:r>
              <w:rPr>
                <w:rFonts w:hint="default" w:ascii="MathJax_Math" w:hAnsi="MathJax_Math" w:eastAsia="MathJax_Math" w:cs="MathJax_Math"/>
                <w:i/>
                <w:iCs/>
                <w:color w:val="auto"/>
                <w:sz w:val="27"/>
                <w:szCs w:val="27"/>
                <w:highlight w:val="none"/>
                <w:u w:val="none" w:color="auto"/>
              </w:rPr>
              <w:t>V</w:t>
            </w:r>
            <w:r>
              <w:rPr>
                <w:rFonts w:hint="default" w:ascii="MathJax_Main" w:hAnsi="MathJax_Main" w:eastAsia="MathJax_Main" w:cs="MathJax_Main"/>
                <w:color w:val="auto"/>
                <w:sz w:val="27"/>
                <w:szCs w:val="27"/>
                <w:highlight w:val="none"/>
                <w:u w:val="none" w:color="auto"/>
              </w:rPr>
              <w:t>×</w:t>
            </w:r>
            <w:r>
              <w:rPr>
                <w:rFonts w:hint="default" w:ascii="MathJax_Math" w:hAnsi="MathJax_Math" w:eastAsia="MathJax_Math" w:cs="MathJax_Math"/>
                <w:i/>
                <w:iCs/>
                <w:color w:val="auto"/>
                <w:sz w:val="27"/>
                <w:szCs w:val="27"/>
                <w:highlight w:val="none"/>
                <w:u w:val="none" w:color="auto"/>
              </w:rPr>
              <w:t>tr</w:t>
            </w:r>
            <w:r>
              <w:rPr>
                <w:color w:val="auto"/>
                <w:highlight w:val="none"/>
                <w:u w:val="none" w:color="auto"/>
              </w:rPr>
              <w:t>.</w:t>
            </w:r>
          </w:p>
        </w:tc>
        <w:tc>
          <w:tcPr>
            <w:tcW w:w="2500" w:type="pct"/>
            <w:tcBorders>
              <w:top w:val="nil"/>
              <w:left w:val="nil"/>
              <w:bottom w:val="nil"/>
              <w:right w:val="nil"/>
            </w:tcBorders>
            <w:shd w:val="clear" w:color="auto" w:fill="FFFFFF"/>
            <w:vAlign w:val="center"/>
          </w:tcPr>
          <w:p w14:paraId="72B6ADD5">
            <w:pPr>
              <w:keepNext w:val="0"/>
              <w:keepLines w:val="0"/>
              <w:widowControl/>
              <w:suppressLineNumbers w:val="0"/>
              <w:jc w:val="center"/>
              <w:rPr>
                <w:color w:val="auto"/>
                <w:highlight w:val="none"/>
                <w:u w:val="none" w:color="auto"/>
              </w:rPr>
            </w:pPr>
            <w:r>
              <w:rPr>
                <w:rFonts w:ascii="SimSun" w:hAnsi="SimSun" w:eastAsia="SimSun" w:cs="SimSun"/>
                <w:color w:val="auto"/>
                <w:kern w:val="0"/>
                <w:sz w:val="24"/>
                <w:szCs w:val="24"/>
                <w:highlight w:val="none"/>
                <w:u w:val="none" w:color="auto"/>
                <w:lang w:val="en-US" w:eastAsia="zh-CN" w:bidi="ar"/>
              </w:rPr>
              <w:t>V (km/hours).</w:t>
            </w:r>
          </w:p>
          <w:p w14:paraId="1EB35EF0">
            <w:pPr>
              <w:pStyle w:val="12"/>
              <w:keepNext w:val="0"/>
              <w:keepLines w:val="0"/>
              <w:widowControl/>
              <w:suppressLineNumbers w:val="0"/>
              <w:jc w:val="center"/>
              <w:rPr>
                <w:color w:val="auto"/>
                <w:highlight w:val="none"/>
                <w:u w:val="none" w:color="auto"/>
              </w:rPr>
            </w:pPr>
            <w:r>
              <w:rPr>
                <w:color w:val="auto"/>
                <w:highlight w:val="none"/>
                <w:u w:val="none" w:color="auto"/>
              </w:rPr>
              <w:t>tr (sec).</w:t>
            </w:r>
          </w:p>
          <w:p w14:paraId="053C65C8">
            <w:pPr>
              <w:pStyle w:val="12"/>
              <w:keepNext w:val="0"/>
              <w:keepLines w:val="0"/>
              <w:widowControl/>
              <w:suppressLineNumbers w:val="0"/>
              <w:jc w:val="center"/>
              <w:rPr>
                <w:color w:val="auto"/>
                <w:highlight w:val="none"/>
                <w:u w:val="none" w:color="auto"/>
              </w:rPr>
            </w:pPr>
            <w:r>
              <w:rPr>
                <w:color w:val="auto"/>
                <w:highlight w:val="none"/>
                <w:u w:val="none" w:color="auto"/>
              </w:rPr>
              <w:t>tr = 2-4 (sec).</w:t>
            </w:r>
          </w:p>
        </w:tc>
      </w:tr>
    </w:tbl>
    <w:p w14:paraId="424F2D70">
      <w:pPr>
        <w:pStyle w:val="12"/>
        <w:keepNext w:val="0"/>
        <w:keepLines w:val="0"/>
        <w:widowControl/>
        <w:suppressLineNumbers w:val="0"/>
        <w:rPr>
          <w:color w:val="auto"/>
          <w:highlight w:val="none"/>
          <w:u w:val="none" w:color="auto"/>
        </w:rPr>
      </w:pPr>
      <w:r>
        <w:rPr>
          <w:color w:val="auto"/>
          <w:highlight w:val="none"/>
          <w:u w:val="none" w:color="auto"/>
        </w:rPr>
        <w:t>As per IRC reaction time is taken to be 2.5 second for SSD.</w:t>
      </w:r>
    </w:p>
    <w:p w14:paraId="0923F258">
      <w:pPr>
        <w:keepNext w:val="0"/>
        <w:keepLines w:val="0"/>
        <w:widowControl/>
        <w:suppressLineNumbers w:val="0"/>
        <w:rPr>
          <w:color w:val="auto"/>
          <w:highlight w:val="none"/>
          <w:u w:val="none" w:color="auto"/>
        </w:rPr>
      </w:pPr>
    </w:p>
    <w:p w14:paraId="2B8ED25E">
      <w:pPr>
        <w:pStyle w:val="3"/>
        <w:keepNext w:val="0"/>
        <w:keepLines w:val="0"/>
        <w:widowControl/>
        <w:suppressLineNumbers w:val="0"/>
        <w:rPr>
          <w:color w:val="auto"/>
          <w:highlight w:val="none"/>
          <w:u w:val="none" w:color="auto"/>
        </w:rPr>
      </w:pPr>
      <w:r>
        <w:rPr>
          <w:rStyle w:val="13"/>
          <w:b/>
          <w:bCs/>
          <w:color w:val="auto"/>
          <w:highlight w:val="none"/>
          <w:u w:val="none" w:color="auto"/>
        </w:rPr>
        <w:t>(II). Braking Distance(</w:t>
      </w:r>
      <w:r>
        <w:rPr>
          <w:rFonts w:hint="default" w:ascii="MathJax_Math" w:hAnsi="MathJax_Math" w:eastAsia="MathJax_Math" w:cs="MathJax_Math"/>
          <w:i/>
          <w:iCs/>
          <w:color w:val="auto"/>
          <w:sz w:val="26"/>
          <w:szCs w:val="26"/>
          <w:highlight w:val="none"/>
          <w:u w:val="none" w:color="auto"/>
        </w:rPr>
        <w:t>L</w:t>
      </w:r>
      <w:r>
        <w:rPr>
          <w:rFonts w:hint="default" w:ascii="MathJax_Math" w:hAnsi="MathJax_Math" w:eastAsia="MathJax_Math" w:cs="MathJax_Math"/>
          <w:i/>
          <w:iCs/>
          <w:color w:val="auto"/>
          <w:sz w:val="17"/>
          <w:szCs w:val="17"/>
          <w:highlight w:val="none"/>
          <w:u w:val="none" w:color="auto"/>
        </w:rPr>
        <w:t>B</w:t>
      </w:r>
      <w:r>
        <w:rPr>
          <w:rStyle w:val="13"/>
          <w:b/>
          <w:bCs/>
          <w:color w:val="auto"/>
          <w:highlight w:val="none"/>
          <w:u w:val="none" w:color="auto"/>
        </w:rPr>
        <w:t>)</w:t>
      </w:r>
    </w:p>
    <w:p w14:paraId="072D5BCF">
      <w:pPr>
        <w:keepNext w:val="0"/>
        <w:keepLines w:val="0"/>
        <w:widowControl/>
        <w:numPr>
          <w:ilvl w:val="0"/>
          <w:numId w:val="32"/>
        </w:numPr>
        <w:suppressLineNumbers w:val="0"/>
        <w:spacing w:before="0" w:beforeAutospacing="1" w:after="0" w:afterAutospacing="1"/>
        <w:ind w:left="720" w:hanging="360"/>
        <w:rPr>
          <w:color w:val="auto"/>
          <w:highlight w:val="none"/>
          <w:u w:val="none" w:color="auto"/>
        </w:rPr>
      </w:pPr>
      <w:r>
        <w:rPr>
          <w:color w:val="auto"/>
          <w:highlight w:val="none"/>
          <w:u w:val="none" w:color="auto"/>
        </w:rPr>
        <w:t>The distance travelled by the vehicle after the application of brake, termed as Braking Distance(</w:t>
      </w:r>
      <w:r>
        <w:rPr>
          <w:rFonts w:hint="default" w:ascii="MathJax_Math" w:hAnsi="MathJax_Math" w:eastAsia="MathJax_Math" w:cs="MathJax_Math"/>
          <w:i/>
          <w:iCs/>
          <w:color w:val="auto"/>
          <w:sz w:val="27"/>
          <w:szCs w:val="27"/>
          <w:highlight w:val="none"/>
          <w:u w:val="none" w:color="auto"/>
        </w:rPr>
        <w:t>L</w:t>
      </w:r>
      <w:r>
        <w:rPr>
          <w:rFonts w:hint="default" w:ascii="MathJax_Math" w:hAnsi="MathJax_Math" w:eastAsia="MathJax_Math" w:cs="MathJax_Math"/>
          <w:i/>
          <w:iCs/>
          <w:color w:val="auto"/>
          <w:sz w:val="17"/>
          <w:szCs w:val="17"/>
          <w:highlight w:val="none"/>
          <w:u w:val="none" w:color="auto"/>
        </w:rPr>
        <w:t>B</w:t>
      </w:r>
      <w:r>
        <w:rPr>
          <w:color w:val="auto"/>
          <w:highlight w:val="none"/>
          <w:u w:val="none" w:color="auto"/>
        </w:rPr>
        <w:t>).</w:t>
      </w:r>
    </w:p>
    <w:p w14:paraId="497888C0">
      <w:pPr>
        <w:keepNext w:val="0"/>
        <w:keepLines w:val="0"/>
        <w:widowControl/>
        <w:suppressLineNumbers w:val="0"/>
        <w:jc w:val="left"/>
        <w:rPr>
          <w:color w:val="auto"/>
          <w:highlight w:val="none"/>
          <w:u w:val="none" w:color="auto"/>
        </w:rPr>
      </w:pPr>
      <w:r>
        <w:rPr>
          <w:rFonts w:ascii="SimSun" w:hAnsi="SimSun" w:eastAsia="SimSun" w:cs="SimSun"/>
          <w:color w:val="auto"/>
          <w:kern w:val="0"/>
          <w:sz w:val="24"/>
          <w:szCs w:val="24"/>
          <w:highlight w:val="none"/>
          <w:u w:val="none" w:color="auto"/>
          <w:lang w:val="en-US" w:eastAsia="zh-CN" w:bidi="ar"/>
        </w:rPr>
        <w:drawing>
          <wp:inline distT="0" distB="0" distL="114300" distR="114300">
            <wp:extent cx="6183630" cy="2711450"/>
            <wp:effectExtent l="0" t="0" r="7620" b="12700"/>
            <wp:docPr id="47" name="Picture 11"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Picture 11" descr="IMG_257"/>
                    <pic:cNvPicPr>
                      <a:picLocks noChangeAspect="1"/>
                    </pic:cNvPicPr>
                  </pic:nvPicPr>
                  <pic:blipFill>
                    <a:blip r:embed="rId27"/>
                    <a:stretch>
                      <a:fillRect/>
                    </a:stretch>
                  </pic:blipFill>
                  <pic:spPr>
                    <a:xfrm>
                      <a:off x="0" y="0"/>
                      <a:ext cx="6183630" cy="2711450"/>
                    </a:xfrm>
                    <a:prstGeom prst="rect">
                      <a:avLst/>
                    </a:prstGeom>
                    <a:noFill/>
                    <a:ln w="9525">
                      <a:noFill/>
                    </a:ln>
                  </pic:spPr>
                </pic:pic>
              </a:graphicData>
            </a:graphic>
          </wp:inline>
        </w:drawing>
      </w:r>
      <w:r>
        <w:rPr>
          <w:rFonts w:ascii="SimSun" w:hAnsi="SimSun" w:eastAsia="SimSun" w:cs="SimSun"/>
          <w:color w:val="auto"/>
          <w:kern w:val="0"/>
          <w:sz w:val="24"/>
          <w:szCs w:val="24"/>
          <w:highlight w:val="none"/>
          <w:u w:val="none" w:color="auto"/>
          <w:lang w:val="en-US" w:eastAsia="zh-CN" w:bidi="ar"/>
        </w:rPr>
        <w:t>SSD BRAKING DISTANCE</w:t>
      </w:r>
    </w:p>
    <w:p w14:paraId="37F6A47C">
      <w:pPr>
        <w:pStyle w:val="12"/>
        <w:keepNext w:val="0"/>
        <w:keepLines w:val="0"/>
        <w:widowControl/>
        <w:suppressLineNumbers w:val="0"/>
        <w:rPr>
          <w:color w:val="auto"/>
          <w:highlight w:val="none"/>
          <w:u w:val="none" w:color="auto"/>
        </w:rPr>
      </w:pPr>
      <w:r>
        <w:rPr>
          <w:rStyle w:val="13"/>
          <w:color w:val="auto"/>
          <w:highlight w:val="none"/>
          <w:u w:val="none" w:color="auto"/>
        </w:rPr>
        <w:t>Case-1: Ascending Gradient:→</w:t>
      </w:r>
    </w:p>
    <w:p w14:paraId="4BA086E5">
      <w:pPr>
        <w:pStyle w:val="12"/>
        <w:keepNext w:val="0"/>
        <w:keepLines w:val="0"/>
        <w:widowControl/>
        <w:suppressLineNumbers w:val="0"/>
        <w:pBdr>
          <w:left w:val="none" w:color="auto" w:sz="0" w:space="0"/>
        </w:pBdr>
        <w:rPr>
          <w:color w:val="auto"/>
          <w:highlight w:val="none"/>
          <w:u w:val="none" w:color="auto"/>
        </w:rPr>
      </w:pPr>
      <w:r>
        <w:rPr>
          <w:color w:val="auto"/>
          <w:highlight w:val="none"/>
          <w:u w:val="none" w:color="auto"/>
        </w:rPr>
        <w:t xml:space="preserve">Gradient= tanθ= </w:t>
      </w:r>
      <w:r>
        <w:rPr>
          <w:rFonts w:hint="default" w:ascii="MathJax_Math" w:hAnsi="MathJax_Math" w:eastAsia="MathJax_Math" w:cs="MathJax_Math"/>
          <w:i/>
          <w:iCs/>
          <w:color w:val="auto"/>
          <w:sz w:val="17"/>
          <w:szCs w:val="17"/>
          <w:highlight w:val="none"/>
          <w:u w:val="none" w:color="auto"/>
        </w:rPr>
        <w:t>s</w:t>
      </w:r>
      <w:r>
        <w:rPr>
          <w:rFonts w:hint="default" w:ascii="MathJax_Main" w:hAnsi="MathJax_Main" w:eastAsia="MathJax_Main" w:cs="MathJax_Main"/>
          <w:color w:val="auto"/>
          <w:sz w:val="17"/>
          <w:szCs w:val="17"/>
          <w:highlight w:val="none"/>
          <w:u w:val="none" w:color="auto"/>
        </w:rPr>
        <w:t>100</w:t>
      </w:r>
      <w:r>
        <w:rPr>
          <w:color w:val="auto"/>
          <w:highlight w:val="none"/>
          <w:u w:val="none" w:color="auto"/>
        </w:rPr>
        <w:t>= s%</w:t>
      </w:r>
    </w:p>
    <w:tbl>
      <w:tblPr>
        <w:tblStyle w:val="7"/>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4895"/>
        <w:gridCol w:w="4895"/>
      </w:tblGrid>
      <w:tr w14:paraId="64EE30F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95" w:hRule="atLeast"/>
        </w:trPr>
        <w:tc>
          <w:tcPr>
            <w:tcW w:w="2500" w:type="pct"/>
            <w:gridSpan w:val="2"/>
            <w:tcBorders>
              <w:top w:val="nil"/>
              <w:left w:val="nil"/>
              <w:bottom w:val="nil"/>
              <w:right w:val="nil"/>
            </w:tcBorders>
            <w:shd w:val="clear" w:color="auto" w:fill="auto"/>
            <w:vAlign w:val="center"/>
          </w:tcPr>
          <w:p w14:paraId="005CB431">
            <w:pPr>
              <w:pStyle w:val="12"/>
              <w:keepNext w:val="0"/>
              <w:keepLines w:val="0"/>
              <w:widowControl/>
              <w:suppressLineNumbers w:val="0"/>
              <w:pBdr>
                <w:left w:val="none" w:color="auto" w:sz="0" w:space="0"/>
              </w:pBdr>
              <w:jc w:val="left"/>
              <w:rPr>
                <w:color w:val="auto"/>
                <w:highlight w:val="none"/>
                <w:u w:val="none" w:color="auto"/>
              </w:rPr>
            </w:pPr>
            <w:r>
              <w:rPr>
                <w:color w:val="auto"/>
                <w:highlight w:val="none"/>
                <w:u w:val="none" w:color="auto"/>
              </w:rPr>
              <w:t>Total Resisting Force= mg·sinθ+ F</w:t>
            </w:r>
          </w:p>
        </w:tc>
      </w:tr>
      <w:tr w14:paraId="1D1962F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1486" w:hRule="atLeast"/>
        </w:trPr>
        <w:tc>
          <w:tcPr>
            <w:tcW w:w="2500" w:type="pct"/>
            <w:tcBorders>
              <w:top w:val="nil"/>
              <w:left w:val="nil"/>
              <w:bottom w:val="nil"/>
              <w:right w:val="nil"/>
            </w:tcBorders>
            <w:shd w:val="clear" w:color="auto" w:fill="auto"/>
            <w:vAlign w:val="center"/>
          </w:tcPr>
          <w:p w14:paraId="716B2417">
            <w:pPr>
              <w:jc w:val="center"/>
              <w:rPr>
                <w:rFonts w:hint="eastAsia" w:ascii="SimSun"/>
                <w:color w:val="auto"/>
                <w:sz w:val="24"/>
                <w:szCs w:val="24"/>
                <w:highlight w:val="none"/>
                <w:u w:val="none" w:color="auto"/>
              </w:rPr>
            </w:pPr>
          </w:p>
        </w:tc>
        <w:tc>
          <w:tcPr>
            <w:tcW w:w="2500" w:type="pct"/>
            <w:tcBorders>
              <w:top w:val="nil"/>
              <w:left w:val="nil"/>
              <w:bottom w:val="nil"/>
              <w:right w:val="nil"/>
            </w:tcBorders>
            <w:shd w:val="clear" w:color="auto" w:fill="auto"/>
            <w:vAlign w:val="center"/>
          </w:tcPr>
          <w:p w14:paraId="3B9C10E9">
            <w:pPr>
              <w:pStyle w:val="12"/>
              <w:keepNext w:val="0"/>
              <w:keepLines w:val="0"/>
              <w:widowControl/>
              <w:suppressLineNumbers w:val="0"/>
              <w:jc w:val="left"/>
              <w:rPr>
                <w:color w:val="auto"/>
                <w:highlight w:val="none"/>
                <w:u w:val="none" w:color="auto"/>
              </w:rPr>
            </w:pPr>
            <w:r>
              <w:rPr>
                <w:color w:val="auto"/>
                <w:highlight w:val="none"/>
                <w:u w:val="none" w:color="auto"/>
              </w:rPr>
              <w:t>F= Friction Force</w:t>
            </w:r>
          </w:p>
          <w:p w14:paraId="283965A3">
            <w:pPr>
              <w:pStyle w:val="12"/>
              <w:keepNext w:val="0"/>
              <w:keepLines w:val="0"/>
              <w:widowControl/>
              <w:suppressLineNumbers w:val="0"/>
              <w:jc w:val="left"/>
              <w:rPr>
                <w:color w:val="auto"/>
                <w:highlight w:val="none"/>
                <w:u w:val="none" w:color="auto"/>
              </w:rPr>
            </w:pPr>
            <w:r>
              <w:rPr>
                <w:color w:val="auto"/>
                <w:highlight w:val="none"/>
                <w:u w:val="none" w:color="auto"/>
              </w:rPr>
              <w:t>F= Normal Force×Friction Coefficient.</w:t>
            </w:r>
          </w:p>
          <w:p w14:paraId="5F87BBCC">
            <w:pPr>
              <w:pStyle w:val="12"/>
              <w:keepNext w:val="0"/>
              <w:keepLines w:val="0"/>
              <w:widowControl/>
              <w:suppressLineNumbers w:val="0"/>
              <w:jc w:val="left"/>
              <w:rPr>
                <w:color w:val="auto"/>
                <w:highlight w:val="none"/>
                <w:u w:val="none" w:color="auto"/>
              </w:rPr>
            </w:pPr>
            <w:r>
              <w:rPr>
                <w:color w:val="auto"/>
                <w:highlight w:val="none"/>
                <w:u w:val="none" w:color="auto"/>
              </w:rPr>
              <w:t>F= f×mg·cosθ</w:t>
            </w:r>
          </w:p>
        </w:tc>
      </w:tr>
      <w:tr w14:paraId="0E942BA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690" w:hRule="atLeast"/>
        </w:trPr>
        <w:tc>
          <w:tcPr>
            <w:tcW w:w="2500" w:type="pct"/>
            <w:gridSpan w:val="2"/>
            <w:tcBorders>
              <w:top w:val="nil"/>
              <w:left w:val="nil"/>
              <w:bottom w:val="nil"/>
              <w:right w:val="nil"/>
            </w:tcBorders>
            <w:shd w:val="clear" w:color="auto" w:fill="auto"/>
            <w:vAlign w:val="center"/>
          </w:tcPr>
          <w:p w14:paraId="6ECE116B">
            <w:pPr>
              <w:pStyle w:val="12"/>
              <w:keepNext w:val="0"/>
              <w:keepLines w:val="0"/>
              <w:widowControl/>
              <w:suppressLineNumbers w:val="0"/>
              <w:pBdr>
                <w:left w:val="none" w:color="auto" w:sz="0" w:space="0"/>
              </w:pBdr>
              <w:jc w:val="left"/>
              <w:rPr>
                <w:color w:val="auto"/>
                <w:highlight w:val="none"/>
                <w:u w:val="none" w:color="auto"/>
              </w:rPr>
            </w:pPr>
            <w:r>
              <w:rPr>
                <w:color w:val="auto"/>
                <w:highlight w:val="none"/>
                <w:u w:val="none" w:color="auto"/>
              </w:rPr>
              <w:t>Total Resisting Force= mg·sinθ+f×mg·cosθ</w:t>
            </w:r>
          </w:p>
        </w:tc>
      </w:tr>
    </w:tbl>
    <w:p w14:paraId="3B7DDC4E">
      <w:pPr>
        <w:pStyle w:val="12"/>
        <w:keepNext w:val="0"/>
        <w:keepLines w:val="0"/>
        <w:widowControl/>
        <w:suppressLineNumbers w:val="0"/>
        <w:rPr>
          <w:color w:val="auto"/>
          <w:highlight w:val="none"/>
          <w:u w:val="none" w:color="auto"/>
        </w:rPr>
      </w:pPr>
      <w:r>
        <w:rPr>
          <w:color w:val="auto"/>
          <w:highlight w:val="none"/>
          <w:u w:val="none" w:color="auto"/>
        </w:rPr>
        <w:t>Equating the kinetic energy of vehicle and work done to stop it.</w:t>
      </w:r>
    </w:p>
    <w:p w14:paraId="785DD10F">
      <w:pPr>
        <w:pStyle w:val="12"/>
        <w:keepNext w:val="0"/>
        <w:keepLines w:val="0"/>
        <w:widowControl/>
        <w:suppressLineNumbers w:val="0"/>
        <w:pBdr>
          <w:left w:val="none" w:color="auto" w:sz="0" w:space="0"/>
        </w:pBdr>
        <w:rPr>
          <w:color w:val="auto"/>
          <w:highlight w:val="none"/>
          <w:u w:val="none" w:color="auto"/>
        </w:rPr>
      </w:pPr>
      <w:r>
        <w:rPr>
          <w:color w:val="auto"/>
          <w:highlight w:val="none"/>
          <w:u w:val="none" w:color="auto"/>
        </w:rPr>
        <w:t>ΔK·E= Work Done (Work Done= Force× Distance)</w:t>
      </w:r>
    </w:p>
    <w:tbl>
      <w:tblPr>
        <w:tblStyle w:val="7"/>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4895"/>
        <w:gridCol w:w="4895"/>
      </w:tblGrid>
      <w:tr w14:paraId="027786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690" w:hRule="atLeast"/>
        </w:trPr>
        <w:tc>
          <w:tcPr>
            <w:tcW w:w="2500" w:type="pct"/>
            <w:gridSpan w:val="2"/>
            <w:shd w:val="clear" w:color="auto" w:fill="auto"/>
            <w:vAlign w:val="center"/>
          </w:tcPr>
          <w:p w14:paraId="37169CDB">
            <w:pPr>
              <w:keepNext w:val="0"/>
              <w:keepLines w:val="0"/>
              <w:widowControl/>
              <w:suppressLineNumbers w:val="0"/>
              <w:jc w:val="left"/>
              <w:rPr>
                <w:color w:val="auto"/>
                <w:highlight w:val="none"/>
                <w:u w:val="none" w:color="auto"/>
              </w:rPr>
            </w:pPr>
            <w:r>
              <w:rPr>
                <w:rFonts w:ascii="SimSun" w:hAnsi="SimSun" w:eastAsia="SimSun" w:cs="SimSun"/>
                <w:color w:val="auto"/>
                <w:kern w:val="0"/>
                <w:sz w:val="24"/>
                <w:szCs w:val="24"/>
                <w:highlight w:val="none"/>
                <w:u w:val="none" w:color="auto"/>
                <w:lang w:val="en-US" w:eastAsia="zh-CN" w:bidi="ar"/>
              </w:rPr>
              <w:t>0-</w:t>
            </w:r>
            <w:r>
              <w:rPr>
                <w:rFonts w:hint="default" w:ascii="MathJax_Main" w:hAnsi="MathJax_Main" w:eastAsia="MathJax_Main" w:cs="MathJax_Main"/>
                <w:color w:val="auto"/>
                <w:kern w:val="0"/>
                <w:sz w:val="17"/>
                <w:szCs w:val="17"/>
                <w:highlight w:val="none"/>
                <w:u w:val="none" w:color="auto"/>
                <w:lang w:val="en-US" w:eastAsia="zh-CN" w:bidi="ar"/>
              </w:rPr>
              <w:t>12</w:t>
            </w:r>
            <w:r>
              <w:rPr>
                <w:rFonts w:ascii="SimSun" w:hAnsi="SimSun" w:eastAsia="SimSun" w:cs="SimSun"/>
                <w:color w:val="auto"/>
                <w:kern w:val="0"/>
                <w:sz w:val="24"/>
                <w:szCs w:val="24"/>
                <w:highlight w:val="none"/>
                <w:u w:val="none" w:color="auto"/>
                <w:lang w:val="en-US" w:eastAsia="zh-CN" w:bidi="ar"/>
              </w:rPr>
              <w:t>mV²=  –</w:t>
            </w:r>
            <w:r>
              <w:rPr>
                <w:rFonts w:hint="default" w:ascii="MathJax_Math" w:hAnsi="MathJax_Math" w:eastAsia="MathJax_Math" w:cs="MathJax_Math"/>
                <w:i/>
                <w:iCs/>
                <w:color w:val="auto"/>
                <w:kern w:val="0"/>
                <w:sz w:val="27"/>
                <w:szCs w:val="27"/>
                <w:highlight w:val="none"/>
                <w:u w:val="none" w:color="auto"/>
                <w:lang w:val="en-US" w:eastAsia="zh-CN" w:bidi="ar"/>
              </w:rPr>
              <w:t>L</w:t>
            </w:r>
            <w:r>
              <w:rPr>
                <w:rFonts w:hint="default" w:ascii="MathJax_Math" w:hAnsi="MathJax_Math" w:eastAsia="MathJax_Math" w:cs="MathJax_Math"/>
                <w:i/>
                <w:iCs/>
                <w:color w:val="auto"/>
                <w:kern w:val="0"/>
                <w:sz w:val="17"/>
                <w:szCs w:val="17"/>
                <w:highlight w:val="none"/>
                <w:u w:val="none" w:color="auto"/>
                <w:lang w:val="en-US" w:eastAsia="zh-CN" w:bidi="ar"/>
              </w:rPr>
              <w:t>B</w:t>
            </w:r>
            <w:r>
              <w:rPr>
                <w:rFonts w:ascii="SimSun" w:hAnsi="SimSun" w:eastAsia="SimSun" w:cs="SimSun"/>
                <w:color w:val="auto"/>
                <w:kern w:val="0"/>
                <w:sz w:val="24"/>
                <w:szCs w:val="24"/>
                <w:highlight w:val="none"/>
                <w:u w:val="none" w:color="auto"/>
                <w:lang w:val="en-US" w:eastAsia="zh-CN" w:bidi="ar"/>
              </w:rPr>
              <w:t>(mg·sinθ+f×mg·cosθ)</w:t>
            </w:r>
          </w:p>
        </w:tc>
      </w:tr>
      <w:tr w14:paraId="55C89CF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1606" w:hRule="atLeast"/>
        </w:trPr>
        <w:tc>
          <w:tcPr>
            <w:tcW w:w="2500" w:type="pct"/>
            <w:shd w:val="clear" w:color="auto" w:fill="auto"/>
            <w:vAlign w:val="center"/>
          </w:tcPr>
          <w:p w14:paraId="50262C78">
            <w:pPr>
              <w:rPr>
                <w:rFonts w:hint="eastAsia" w:ascii="SimSun"/>
                <w:color w:val="auto"/>
                <w:sz w:val="24"/>
                <w:szCs w:val="24"/>
                <w:highlight w:val="none"/>
                <w:u w:val="none" w:color="auto"/>
              </w:rPr>
            </w:pPr>
          </w:p>
        </w:tc>
        <w:tc>
          <w:tcPr>
            <w:tcW w:w="2500" w:type="pct"/>
            <w:shd w:val="clear" w:color="auto" w:fill="auto"/>
            <w:vAlign w:val="center"/>
          </w:tcPr>
          <w:p w14:paraId="233D3C05">
            <w:pPr>
              <w:keepNext w:val="0"/>
              <w:keepLines w:val="0"/>
              <w:widowControl/>
              <w:suppressLineNumbers w:val="0"/>
              <w:jc w:val="left"/>
              <w:rPr>
                <w:color w:val="auto"/>
                <w:highlight w:val="none"/>
                <w:u w:val="none" w:color="auto"/>
              </w:rPr>
            </w:pPr>
            <w:r>
              <w:rPr>
                <w:rFonts w:ascii="SimSun" w:hAnsi="SimSun" w:eastAsia="SimSun" w:cs="SimSun"/>
                <w:color w:val="auto"/>
                <w:kern w:val="0"/>
                <w:sz w:val="24"/>
                <w:szCs w:val="24"/>
                <w:highlight w:val="none"/>
                <w:u w:val="none" w:color="auto"/>
                <w:lang w:val="en-US" w:eastAsia="zh-CN" w:bidi="ar"/>
              </w:rPr>
              <w:t>if θ is very small</w:t>
            </w:r>
          </w:p>
          <w:p w14:paraId="11FB7088">
            <w:pPr>
              <w:pStyle w:val="12"/>
              <w:keepNext w:val="0"/>
              <w:keepLines w:val="0"/>
              <w:widowControl/>
              <w:suppressLineNumbers w:val="0"/>
              <w:rPr>
                <w:color w:val="auto"/>
                <w:highlight w:val="none"/>
                <w:u w:val="none" w:color="auto"/>
              </w:rPr>
            </w:pPr>
            <w:r>
              <w:rPr>
                <w:color w:val="auto"/>
                <w:highlight w:val="none"/>
                <w:u w:val="none" w:color="auto"/>
              </w:rPr>
              <w:t>sinθ≈ tanθ</w:t>
            </w:r>
          </w:p>
          <w:p w14:paraId="3C798786">
            <w:pPr>
              <w:pStyle w:val="12"/>
              <w:keepNext w:val="0"/>
              <w:keepLines w:val="0"/>
              <w:widowControl/>
              <w:suppressLineNumbers w:val="0"/>
              <w:rPr>
                <w:color w:val="auto"/>
                <w:highlight w:val="none"/>
                <w:u w:val="none" w:color="auto"/>
              </w:rPr>
            </w:pPr>
            <w:r>
              <w:rPr>
                <w:color w:val="auto"/>
                <w:highlight w:val="none"/>
                <w:u w:val="none" w:color="auto"/>
              </w:rPr>
              <w:t>cosθ≈ 1</w:t>
            </w:r>
          </w:p>
        </w:tc>
      </w:tr>
      <w:tr w14:paraId="618F3A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05" w:hRule="atLeast"/>
        </w:trPr>
        <w:tc>
          <w:tcPr>
            <w:tcW w:w="2500" w:type="pct"/>
            <w:gridSpan w:val="2"/>
            <w:shd w:val="clear" w:color="auto" w:fill="auto"/>
            <w:vAlign w:val="center"/>
          </w:tcPr>
          <w:p w14:paraId="156C3D65">
            <w:pPr>
              <w:keepNext w:val="0"/>
              <w:keepLines w:val="0"/>
              <w:widowControl/>
              <w:suppressLineNumbers w:val="0"/>
              <w:jc w:val="left"/>
              <w:rPr>
                <w:color w:val="auto"/>
                <w:highlight w:val="none"/>
                <w:u w:val="none" w:color="auto"/>
              </w:rPr>
            </w:pPr>
            <w:r>
              <w:rPr>
                <w:rFonts w:hint="default" w:ascii="MathJax_Main" w:hAnsi="MathJax_Main" w:eastAsia="MathJax_Main" w:cs="MathJax_Main"/>
                <w:color w:val="auto"/>
                <w:kern w:val="0"/>
                <w:sz w:val="17"/>
                <w:szCs w:val="17"/>
                <w:highlight w:val="none"/>
                <w:u w:val="none" w:color="auto"/>
                <w:lang w:val="en-US" w:eastAsia="zh-CN" w:bidi="ar"/>
              </w:rPr>
              <w:t>12</w:t>
            </w:r>
            <w:r>
              <w:rPr>
                <w:rFonts w:ascii="SimSun" w:hAnsi="SimSun" w:eastAsia="SimSun" w:cs="SimSun"/>
                <w:color w:val="auto"/>
                <w:kern w:val="0"/>
                <w:sz w:val="24"/>
                <w:szCs w:val="24"/>
                <w:highlight w:val="none"/>
                <w:u w:val="none" w:color="auto"/>
                <w:lang w:val="en-US" w:eastAsia="zh-CN" w:bidi="ar"/>
              </w:rPr>
              <w:t xml:space="preserve">V²=  </w:t>
            </w:r>
            <w:r>
              <w:rPr>
                <w:rFonts w:hint="default" w:ascii="MathJax_Math" w:hAnsi="MathJax_Math" w:eastAsia="MathJax_Math" w:cs="MathJax_Math"/>
                <w:i/>
                <w:iCs/>
                <w:color w:val="auto"/>
                <w:kern w:val="0"/>
                <w:sz w:val="27"/>
                <w:szCs w:val="27"/>
                <w:highlight w:val="none"/>
                <w:u w:val="none" w:color="auto"/>
                <w:lang w:val="en-US" w:eastAsia="zh-CN" w:bidi="ar"/>
              </w:rPr>
              <w:t>L</w:t>
            </w:r>
            <w:r>
              <w:rPr>
                <w:rFonts w:hint="default" w:ascii="MathJax_Math" w:hAnsi="MathJax_Math" w:eastAsia="MathJax_Math" w:cs="MathJax_Math"/>
                <w:i/>
                <w:iCs/>
                <w:color w:val="auto"/>
                <w:kern w:val="0"/>
                <w:sz w:val="17"/>
                <w:szCs w:val="17"/>
                <w:highlight w:val="none"/>
                <w:u w:val="none" w:color="auto"/>
                <w:lang w:val="en-US" w:eastAsia="zh-CN" w:bidi="ar"/>
              </w:rPr>
              <w:t>B</w:t>
            </w:r>
            <w:r>
              <w:rPr>
                <w:rFonts w:hint="default" w:ascii="MathJax_Main" w:hAnsi="MathJax_Main" w:eastAsia="MathJax_Main" w:cs="MathJax_Main"/>
                <w:color w:val="auto"/>
                <w:kern w:val="0"/>
                <w:sz w:val="27"/>
                <w:szCs w:val="27"/>
                <w:highlight w:val="none"/>
                <w:u w:val="none" w:color="auto"/>
                <w:lang w:val="en-US" w:eastAsia="zh-CN" w:bidi="ar"/>
              </w:rPr>
              <w:t>⋅</w:t>
            </w:r>
            <w:r>
              <w:rPr>
                <w:rFonts w:hint="default" w:ascii="MathJax_Math" w:hAnsi="MathJax_Math" w:eastAsia="MathJax_Math" w:cs="MathJax_Math"/>
                <w:i/>
                <w:iCs/>
                <w:color w:val="auto"/>
                <w:kern w:val="0"/>
                <w:sz w:val="27"/>
                <w:szCs w:val="27"/>
                <w:highlight w:val="none"/>
                <w:u w:val="none" w:color="auto"/>
                <w:lang w:val="en-US" w:eastAsia="zh-CN" w:bidi="ar"/>
              </w:rPr>
              <w:t>g</w:t>
            </w:r>
            <w:r>
              <w:rPr>
                <w:rFonts w:ascii="SimSun" w:hAnsi="SimSun" w:eastAsia="SimSun" w:cs="SimSun"/>
                <w:color w:val="auto"/>
                <w:kern w:val="0"/>
                <w:sz w:val="24"/>
                <w:szCs w:val="24"/>
                <w:highlight w:val="none"/>
                <w:u w:val="none" w:color="auto"/>
                <w:lang w:val="en-US" w:eastAsia="zh-CN" w:bidi="ar"/>
              </w:rPr>
              <w:t>(tanθ+f·1)</w:t>
            </w:r>
          </w:p>
        </w:tc>
      </w:tr>
      <w:tr w14:paraId="4544670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705" w:hRule="atLeast"/>
        </w:trPr>
        <w:tc>
          <w:tcPr>
            <w:tcW w:w="2500" w:type="pct"/>
            <w:shd w:val="clear" w:color="auto" w:fill="auto"/>
            <w:vAlign w:val="center"/>
          </w:tcPr>
          <w:p w14:paraId="44D01824">
            <w:pPr>
              <w:rPr>
                <w:rFonts w:hint="eastAsia" w:ascii="SimSun"/>
                <w:color w:val="auto"/>
                <w:sz w:val="24"/>
                <w:szCs w:val="24"/>
                <w:highlight w:val="none"/>
                <w:u w:val="none" w:color="auto"/>
              </w:rPr>
            </w:pPr>
          </w:p>
        </w:tc>
        <w:tc>
          <w:tcPr>
            <w:tcW w:w="2500" w:type="pct"/>
            <w:shd w:val="clear" w:color="auto" w:fill="auto"/>
            <w:vAlign w:val="center"/>
          </w:tcPr>
          <w:p w14:paraId="6537F882">
            <w:pPr>
              <w:keepNext w:val="0"/>
              <w:keepLines w:val="0"/>
              <w:widowControl/>
              <w:suppressLineNumbers w:val="0"/>
              <w:jc w:val="left"/>
              <w:rPr>
                <w:color w:val="auto"/>
                <w:highlight w:val="none"/>
                <w:u w:val="none" w:color="auto"/>
              </w:rPr>
            </w:pPr>
            <w:r>
              <w:rPr>
                <w:rFonts w:ascii="SimSun" w:hAnsi="SimSun" w:eastAsia="SimSun" w:cs="SimSun"/>
                <w:color w:val="auto"/>
                <w:kern w:val="0"/>
                <w:sz w:val="24"/>
                <w:szCs w:val="24"/>
                <w:highlight w:val="none"/>
                <w:u w:val="none" w:color="auto"/>
                <w:lang w:val="en-US" w:eastAsia="zh-CN" w:bidi="ar"/>
              </w:rPr>
              <w:t>tanθ≈ s%</w:t>
            </w:r>
          </w:p>
        </w:tc>
      </w:tr>
      <w:tr w14:paraId="25B94A8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705" w:hRule="atLeast"/>
        </w:trPr>
        <w:tc>
          <w:tcPr>
            <w:tcW w:w="2500" w:type="pct"/>
            <w:gridSpan w:val="2"/>
            <w:shd w:val="clear" w:color="auto" w:fill="auto"/>
            <w:vAlign w:val="center"/>
          </w:tcPr>
          <w:p w14:paraId="5BAF8B30">
            <w:pPr>
              <w:keepNext w:val="0"/>
              <w:keepLines w:val="0"/>
              <w:widowControl/>
              <w:suppressLineNumbers w:val="0"/>
              <w:jc w:val="left"/>
              <w:rPr>
                <w:color w:val="auto"/>
                <w:highlight w:val="none"/>
                <w:u w:val="none" w:color="auto"/>
              </w:rPr>
            </w:pPr>
            <w:r>
              <w:rPr>
                <w:rFonts w:hint="default" w:ascii="MathJax_Main" w:hAnsi="MathJax_Main" w:eastAsia="MathJax_Main" w:cs="MathJax_Main"/>
                <w:color w:val="auto"/>
                <w:kern w:val="0"/>
                <w:sz w:val="17"/>
                <w:szCs w:val="17"/>
                <w:highlight w:val="none"/>
                <w:u w:val="none" w:color="auto"/>
                <w:lang w:val="en-US" w:eastAsia="zh-CN" w:bidi="ar"/>
              </w:rPr>
              <w:t>12</w:t>
            </w:r>
            <w:r>
              <w:rPr>
                <w:rFonts w:ascii="SimSun" w:hAnsi="SimSun" w:eastAsia="SimSun" w:cs="SimSun"/>
                <w:color w:val="auto"/>
                <w:kern w:val="0"/>
                <w:sz w:val="24"/>
                <w:szCs w:val="24"/>
                <w:highlight w:val="none"/>
                <w:u w:val="none" w:color="auto"/>
                <w:lang w:val="en-US" w:eastAsia="zh-CN" w:bidi="ar"/>
              </w:rPr>
              <w:t xml:space="preserve">V²=  </w:t>
            </w:r>
            <w:r>
              <w:rPr>
                <w:rFonts w:hint="default" w:ascii="MathJax_Math" w:hAnsi="MathJax_Math" w:eastAsia="MathJax_Math" w:cs="MathJax_Math"/>
                <w:i/>
                <w:iCs/>
                <w:color w:val="auto"/>
                <w:kern w:val="0"/>
                <w:sz w:val="27"/>
                <w:szCs w:val="27"/>
                <w:highlight w:val="none"/>
                <w:u w:val="none" w:color="auto"/>
                <w:lang w:val="en-US" w:eastAsia="zh-CN" w:bidi="ar"/>
              </w:rPr>
              <w:t>L</w:t>
            </w:r>
            <w:r>
              <w:rPr>
                <w:rFonts w:hint="default" w:ascii="MathJax_Math" w:hAnsi="MathJax_Math" w:eastAsia="MathJax_Math" w:cs="MathJax_Math"/>
                <w:i/>
                <w:iCs/>
                <w:color w:val="auto"/>
                <w:kern w:val="0"/>
                <w:sz w:val="17"/>
                <w:szCs w:val="17"/>
                <w:highlight w:val="none"/>
                <w:u w:val="none" w:color="auto"/>
                <w:lang w:val="en-US" w:eastAsia="zh-CN" w:bidi="ar"/>
              </w:rPr>
              <w:t>B</w:t>
            </w:r>
            <w:r>
              <w:rPr>
                <w:rFonts w:hint="default" w:ascii="MathJax_Main" w:hAnsi="MathJax_Main" w:eastAsia="MathJax_Main" w:cs="MathJax_Main"/>
                <w:color w:val="auto"/>
                <w:kern w:val="0"/>
                <w:sz w:val="27"/>
                <w:szCs w:val="27"/>
                <w:highlight w:val="none"/>
                <w:u w:val="none" w:color="auto"/>
                <w:lang w:val="en-US" w:eastAsia="zh-CN" w:bidi="ar"/>
              </w:rPr>
              <w:t>⋅</w:t>
            </w:r>
            <w:r>
              <w:rPr>
                <w:rFonts w:hint="default" w:ascii="MathJax_Math" w:hAnsi="MathJax_Math" w:eastAsia="MathJax_Math" w:cs="MathJax_Math"/>
                <w:i/>
                <w:iCs/>
                <w:color w:val="auto"/>
                <w:kern w:val="0"/>
                <w:sz w:val="27"/>
                <w:szCs w:val="27"/>
                <w:highlight w:val="none"/>
                <w:u w:val="none" w:color="auto"/>
                <w:lang w:val="en-US" w:eastAsia="zh-CN" w:bidi="ar"/>
              </w:rPr>
              <w:t>g</w:t>
            </w:r>
            <w:r>
              <w:rPr>
                <w:rFonts w:ascii="SimSun" w:hAnsi="SimSun" w:eastAsia="SimSun" w:cs="SimSun"/>
                <w:color w:val="auto"/>
                <w:kern w:val="0"/>
                <w:sz w:val="24"/>
                <w:szCs w:val="24"/>
                <w:highlight w:val="none"/>
                <w:u w:val="none" w:color="auto"/>
                <w:lang w:val="en-US" w:eastAsia="zh-CN" w:bidi="ar"/>
              </w:rPr>
              <w:t>(s%+ f)</w:t>
            </w:r>
          </w:p>
        </w:tc>
      </w:tr>
      <w:tr w14:paraId="40C3F1D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2071" w:hRule="atLeast"/>
        </w:trPr>
        <w:tc>
          <w:tcPr>
            <w:tcW w:w="2500" w:type="pct"/>
            <w:shd w:val="clear" w:color="auto" w:fill="auto"/>
            <w:vAlign w:val="center"/>
          </w:tcPr>
          <w:p w14:paraId="315D9A20">
            <w:pPr>
              <w:keepNext w:val="0"/>
              <w:keepLines w:val="0"/>
              <w:widowControl/>
              <w:suppressLineNumbers w:val="0"/>
              <w:jc w:val="left"/>
              <w:rPr>
                <w:color w:val="auto"/>
                <w:highlight w:val="none"/>
                <w:u w:val="none" w:color="auto"/>
              </w:rPr>
            </w:pPr>
            <w:r>
              <w:rPr>
                <w:rFonts w:hint="default" w:ascii="MathJax_Math" w:hAnsi="MathJax_Math" w:eastAsia="MathJax_Math" w:cs="MathJax_Math"/>
                <w:i/>
                <w:iCs/>
                <w:color w:val="auto"/>
                <w:kern w:val="0"/>
                <w:sz w:val="27"/>
                <w:szCs w:val="27"/>
                <w:highlight w:val="none"/>
                <w:u w:val="none" w:color="auto"/>
                <w:lang w:val="en-US" w:eastAsia="zh-CN" w:bidi="ar"/>
              </w:rPr>
              <w:t>L</w:t>
            </w:r>
            <w:r>
              <w:rPr>
                <w:rFonts w:hint="default" w:ascii="MathJax_Math" w:hAnsi="MathJax_Math" w:eastAsia="MathJax_Math" w:cs="MathJax_Math"/>
                <w:i/>
                <w:iCs/>
                <w:color w:val="auto"/>
                <w:kern w:val="0"/>
                <w:sz w:val="17"/>
                <w:szCs w:val="17"/>
                <w:highlight w:val="none"/>
                <w:u w:val="none" w:color="auto"/>
                <w:lang w:val="en-US" w:eastAsia="zh-CN" w:bidi="ar"/>
              </w:rPr>
              <w:t>B</w:t>
            </w:r>
            <w:r>
              <w:rPr>
                <w:rFonts w:ascii="SimSun" w:hAnsi="SimSun" w:eastAsia="SimSun" w:cs="SimSun"/>
                <w:color w:val="auto"/>
                <w:kern w:val="0"/>
                <w:sz w:val="24"/>
                <w:szCs w:val="24"/>
                <w:highlight w:val="none"/>
                <w:u w:val="none" w:color="auto"/>
                <w:lang w:val="en-US" w:eastAsia="zh-CN" w:bidi="ar"/>
              </w:rPr>
              <w:t>=</w:t>
            </w:r>
            <w:r>
              <w:rPr>
                <w:rFonts w:hint="default" w:ascii="MathJax_Math" w:hAnsi="MathJax_Math" w:eastAsia="MathJax_Math" w:cs="MathJax_Math"/>
                <w:i/>
                <w:iCs/>
                <w:color w:val="auto"/>
                <w:kern w:val="0"/>
                <w:sz w:val="17"/>
                <w:szCs w:val="17"/>
                <w:highlight w:val="none"/>
                <w:u w:val="none" w:color="auto"/>
                <w:lang w:val="en-US" w:eastAsia="zh-CN" w:bidi="ar"/>
              </w:rPr>
              <w:t>V</w:t>
            </w:r>
            <w:r>
              <w:rPr>
                <w:rFonts w:hint="default" w:ascii="MathJax_Main" w:hAnsi="MathJax_Main" w:eastAsia="MathJax_Main" w:cs="MathJax_Main"/>
                <w:color w:val="auto"/>
                <w:kern w:val="0"/>
                <w:sz w:val="12"/>
                <w:szCs w:val="12"/>
                <w:highlight w:val="none"/>
                <w:u w:val="none" w:color="auto"/>
                <w:lang w:val="en-US" w:eastAsia="zh-CN" w:bidi="ar"/>
              </w:rPr>
              <w:t>2</w:t>
            </w:r>
            <w:r>
              <w:rPr>
                <w:rFonts w:hint="default" w:ascii="MathJax_Main" w:hAnsi="MathJax_Main" w:eastAsia="MathJax_Main" w:cs="MathJax_Main"/>
                <w:color w:val="auto"/>
                <w:kern w:val="0"/>
                <w:sz w:val="17"/>
                <w:szCs w:val="17"/>
                <w:highlight w:val="none"/>
                <w:u w:val="none" w:color="auto"/>
                <w:lang w:val="en-US" w:eastAsia="zh-CN" w:bidi="ar"/>
              </w:rPr>
              <w:t>2</w:t>
            </w:r>
            <w:r>
              <w:rPr>
                <w:rFonts w:hint="default" w:ascii="MathJax_Math" w:hAnsi="MathJax_Math" w:eastAsia="MathJax_Math" w:cs="MathJax_Math"/>
                <w:i/>
                <w:iCs/>
                <w:color w:val="auto"/>
                <w:kern w:val="0"/>
                <w:sz w:val="17"/>
                <w:szCs w:val="17"/>
                <w:highlight w:val="none"/>
                <w:u w:val="none" w:color="auto"/>
                <w:lang w:val="en-US" w:eastAsia="zh-CN" w:bidi="ar"/>
              </w:rPr>
              <w:t>g</w:t>
            </w:r>
            <w:r>
              <w:rPr>
                <w:rFonts w:hint="default" w:ascii="MathJax_Main" w:hAnsi="MathJax_Main" w:eastAsia="MathJax_Main" w:cs="MathJax_Main"/>
                <w:color w:val="auto"/>
                <w:kern w:val="0"/>
                <w:sz w:val="17"/>
                <w:szCs w:val="17"/>
                <w:highlight w:val="none"/>
                <w:u w:val="none" w:color="auto"/>
                <w:lang w:val="en-US" w:eastAsia="zh-CN" w:bidi="ar"/>
              </w:rPr>
              <w:t>(</w:t>
            </w:r>
            <w:r>
              <w:rPr>
                <w:rFonts w:hint="default" w:ascii="MathJax_Math" w:hAnsi="MathJax_Math" w:eastAsia="MathJax_Math" w:cs="MathJax_Math"/>
                <w:i/>
                <w:iCs/>
                <w:color w:val="auto"/>
                <w:kern w:val="0"/>
                <w:sz w:val="17"/>
                <w:szCs w:val="17"/>
                <w:highlight w:val="none"/>
                <w:u w:val="none" w:color="auto"/>
                <w:lang w:val="en-US" w:eastAsia="zh-CN" w:bidi="ar"/>
              </w:rPr>
              <w:t>f</w:t>
            </w:r>
            <w:r>
              <w:rPr>
                <w:rFonts w:hint="default" w:ascii="MathJax_Main" w:hAnsi="MathJax_Main" w:eastAsia="MathJax_Main" w:cs="MathJax_Main"/>
                <w:color w:val="auto"/>
                <w:kern w:val="0"/>
                <w:sz w:val="17"/>
                <w:szCs w:val="17"/>
                <w:highlight w:val="none"/>
                <w:u w:val="none" w:color="auto"/>
                <w:lang w:val="en-US" w:eastAsia="zh-CN" w:bidi="ar"/>
              </w:rPr>
              <w:t>+</w:t>
            </w:r>
            <w:r>
              <w:rPr>
                <w:rFonts w:hint="default" w:ascii="MathJax_Math" w:hAnsi="MathJax_Math" w:eastAsia="MathJax_Math" w:cs="MathJax_Math"/>
                <w:i/>
                <w:iCs/>
                <w:color w:val="auto"/>
                <w:kern w:val="0"/>
                <w:sz w:val="17"/>
                <w:szCs w:val="17"/>
                <w:highlight w:val="none"/>
                <w:u w:val="none" w:color="auto"/>
                <w:lang w:val="en-US" w:eastAsia="zh-CN" w:bidi="ar"/>
              </w:rPr>
              <w:t>s</w:t>
            </w:r>
            <w:r>
              <w:rPr>
                <w:rFonts w:hint="default" w:ascii="MathJax_Main" w:hAnsi="MathJax_Main" w:eastAsia="MathJax_Main" w:cs="MathJax_Main"/>
                <w:color w:val="auto"/>
                <w:kern w:val="0"/>
                <w:sz w:val="17"/>
                <w:szCs w:val="17"/>
                <w:highlight w:val="none"/>
                <w:u w:val="none" w:color="auto"/>
                <w:lang w:val="en-US" w:eastAsia="zh-CN" w:bidi="ar"/>
              </w:rPr>
              <w:t>%)</w:t>
            </w:r>
          </w:p>
        </w:tc>
        <w:tc>
          <w:tcPr>
            <w:tcW w:w="2500" w:type="pct"/>
            <w:shd w:val="clear" w:color="auto" w:fill="auto"/>
            <w:vAlign w:val="center"/>
          </w:tcPr>
          <w:p w14:paraId="0F188D22">
            <w:pPr>
              <w:keepNext w:val="0"/>
              <w:keepLines w:val="0"/>
              <w:widowControl/>
              <w:suppressLineNumbers w:val="0"/>
              <w:jc w:val="left"/>
              <w:rPr>
                <w:color w:val="auto"/>
                <w:highlight w:val="none"/>
                <w:u w:val="none" w:color="auto"/>
              </w:rPr>
            </w:pPr>
            <w:r>
              <w:rPr>
                <w:rFonts w:ascii="SimSun" w:hAnsi="SimSun" w:eastAsia="SimSun" w:cs="SimSun"/>
                <w:color w:val="auto"/>
                <w:kern w:val="0"/>
                <w:sz w:val="24"/>
                <w:szCs w:val="24"/>
                <w:highlight w:val="none"/>
                <w:u w:val="none" w:color="auto"/>
                <w:lang w:val="en-US" w:eastAsia="zh-CN" w:bidi="ar"/>
              </w:rPr>
              <w:t>Here:</w:t>
            </w:r>
          </w:p>
          <w:p w14:paraId="00F3AA8B">
            <w:pPr>
              <w:pStyle w:val="12"/>
              <w:keepNext w:val="0"/>
              <w:keepLines w:val="0"/>
              <w:widowControl/>
              <w:suppressLineNumbers w:val="0"/>
              <w:rPr>
                <w:color w:val="auto"/>
                <w:highlight w:val="none"/>
                <w:u w:val="none" w:color="auto"/>
              </w:rPr>
            </w:pPr>
            <w:r>
              <w:rPr>
                <w:rFonts w:hint="default" w:ascii="MathJax_Math" w:hAnsi="MathJax_Math" w:eastAsia="MathJax_Math" w:cs="MathJax_Math"/>
                <w:i/>
                <w:iCs/>
                <w:color w:val="auto"/>
                <w:sz w:val="27"/>
                <w:szCs w:val="27"/>
                <w:highlight w:val="none"/>
                <w:u w:val="none" w:color="auto"/>
              </w:rPr>
              <w:t>L</w:t>
            </w:r>
            <w:r>
              <w:rPr>
                <w:rFonts w:hint="default" w:ascii="MathJax_Math" w:hAnsi="MathJax_Math" w:eastAsia="MathJax_Math" w:cs="MathJax_Math"/>
                <w:i/>
                <w:iCs/>
                <w:color w:val="auto"/>
                <w:sz w:val="17"/>
                <w:szCs w:val="17"/>
                <w:highlight w:val="none"/>
                <w:u w:val="none" w:color="auto"/>
              </w:rPr>
              <w:t>B</w:t>
            </w:r>
            <w:r>
              <w:rPr>
                <w:color w:val="auto"/>
                <w:highlight w:val="none"/>
                <w:u w:val="none" w:color="auto"/>
              </w:rPr>
              <w:t xml:space="preserve"> in meter.</w:t>
            </w:r>
          </w:p>
          <w:p w14:paraId="299E5493">
            <w:pPr>
              <w:pStyle w:val="12"/>
              <w:keepNext w:val="0"/>
              <w:keepLines w:val="0"/>
              <w:widowControl/>
              <w:suppressLineNumbers w:val="0"/>
              <w:rPr>
                <w:color w:val="auto"/>
                <w:highlight w:val="none"/>
                <w:u w:val="none" w:color="auto"/>
              </w:rPr>
            </w:pPr>
            <w:r>
              <w:rPr>
                <w:color w:val="auto"/>
                <w:highlight w:val="none"/>
                <w:u w:val="none" w:color="auto"/>
              </w:rPr>
              <w:t>V in metre/second.</w:t>
            </w:r>
          </w:p>
          <w:p w14:paraId="4D8AEF96">
            <w:pPr>
              <w:pStyle w:val="12"/>
              <w:keepNext w:val="0"/>
              <w:keepLines w:val="0"/>
              <w:widowControl/>
              <w:suppressLineNumbers w:val="0"/>
              <w:rPr>
                <w:color w:val="auto"/>
                <w:highlight w:val="none"/>
                <w:u w:val="none" w:color="auto"/>
              </w:rPr>
            </w:pPr>
            <w:r>
              <w:rPr>
                <w:color w:val="auto"/>
                <w:highlight w:val="none"/>
                <w:u w:val="none" w:color="auto"/>
              </w:rPr>
              <w:t>g in metre/second².</w:t>
            </w:r>
          </w:p>
        </w:tc>
      </w:tr>
      <w:tr w14:paraId="72877F6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0" w:hRule="atLeast"/>
        </w:trPr>
        <w:tc>
          <w:tcPr>
            <w:tcW w:w="2500" w:type="pct"/>
            <w:shd w:val="clear" w:color="auto" w:fill="auto"/>
            <w:vAlign w:val="center"/>
          </w:tcPr>
          <w:p w14:paraId="15337384">
            <w:pPr>
              <w:keepNext w:val="0"/>
              <w:keepLines w:val="0"/>
              <w:widowControl/>
              <w:suppressLineNumbers w:val="0"/>
              <w:jc w:val="left"/>
              <w:rPr>
                <w:color w:val="auto"/>
                <w:highlight w:val="none"/>
                <w:u w:val="none" w:color="auto"/>
              </w:rPr>
            </w:pPr>
            <w:r>
              <w:rPr>
                <w:rStyle w:val="13"/>
                <w:rFonts w:ascii="SimSun" w:hAnsi="SimSun" w:eastAsia="SimSun" w:cs="SimSun"/>
                <w:color w:val="auto"/>
                <w:kern w:val="0"/>
                <w:sz w:val="24"/>
                <w:szCs w:val="24"/>
                <w:highlight w:val="none"/>
                <w:u w:val="none" w:color="auto"/>
                <w:lang w:val="en-US" w:eastAsia="zh-CN" w:bidi="ar"/>
              </w:rPr>
              <w:t>Unit change</w:t>
            </w:r>
          </w:p>
          <w:p w14:paraId="670B2E9C">
            <w:pPr>
              <w:pStyle w:val="12"/>
              <w:keepNext w:val="0"/>
              <w:keepLines w:val="0"/>
              <w:widowControl/>
              <w:suppressLineNumbers w:val="0"/>
              <w:rPr>
                <w:color w:val="auto"/>
                <w:highlight w:val="none"/>
                <w:u w:val="none" w:color="auto"/>
              </w:rPr>
            </w:pPr>
            <w:r>
              <w:rPr>
                <w:rFonts w:hint="default" w:ascii="MathJax_Math" w:hAnsi="MathJax_Math" w:eastAsia="MathJax_Math" w:cs="MathJax_Math"/>
                <w:i/>
                <w:iCs/>
                <w:color w:val="auto"/>
                <w:sz w:val="27"/>
                <w:szCs w:val="27"/>
                <w:highlight w:val="none"/>
                <w:u w:val="none" w:color="auto"/>
              </w:rPr>
              <w:t>L</w:t>
            </w:r>
            <w:r>
              <w:rPr>
                <w:rFonts w:hint="default" w:ascii="MathJax_Math" w:hAnsi="MathJax_Math" w:eastAsia="MathJax_Math" w:cs="MathJax_Math"/>
                <w:i/>
                <w:iCs/>
                <w:color w:val="auto"/>
                <w:sz w:val="17"/>
                <w:szCs w:val="17"/>
                <w:highlight w:val="none"/>
                <w:u w:val="none" w:color="auto"/>
              </w:rPr>
              <w:t>B</w:t>
            </w:r>
            <w:r>
              <w:rPr>
                <w:color w:val="auto"/>
                <w:highlight w:val="none"/>
                <w:u w:val="none" w:color="auto"/>
              </w:rPr>
              <w:t>=</w:t>
            </w:r>
            <w:r>
              <w:rPr>
                <w:rFonts w:hint="default" w:ascii="MathJax_Main" w:hAnsi="MathJax_Main" w:eastAsia="MathJax_Main" w:cs="MathJax_Main"/>
                <w:color w:val="auto"/>
                <w:sz w:val="17"/>
                <w:szCs w:val="17"/>
                <w:highlight w:val="none"/>
                <w:u w:val="none" w:color="auto"/>
              </w:rPr>
              <w:t>(</w:t>
            </w:r>
            <w:r>
              <w:rPr>
                <w:rFonts w:hint="default" w:ascii="MathJax_Main" w:hAnsi="MathJax_Main" w:eastAsia="MathJax_Main" w:cs="MathJax_Main"/>
                <w:color w:val="auto"/>
                <w:sz w:val="12"/>
                <w:szCs w:val="12"/>
                <w:highlight w:val="none"/>
                <w:u w:val="none" w:color="auto"/>
              </w:rPr>
              <w:t>518</w:t>
            </w:r>
            <w:r>
              <w:rPr>
                <w:rFonts w:hint="default" w:ascii="MathJax_Math" w:hAnsi="MathJax_Math" w:eastAsia="MathJax_Math" w:cs="MathJax_Math"/>
                <w:i/>
                <w:iCs/>
                <w:color w:val="auto"/>
                <w:sz w:val="17"/>
                <w:szCs w:val="17"/>
                <w:highlight w:val="none"/>
                <w:u w:val="none" w:color="auto"/>
              </w:rPr>
              <w:t>V</w:t>
            </w:r>
            <w:r>
              <w:rPr>
                <w:rFonts w:hint="default" w:ascii="MathJax_Main" w:hAnsi="MathJax_Main" w:eastAsia="MathJax_Main" w:cs="MathJax_Main"/>
                <w:color w:val="auto"/>
                <w:sz w:val="17"/>
                <w:szCs w:val="17"/>
                <w:highlight w:val="none"/>
                <w:u w:val="none" w:color="auto"/>
              </w:rPr>
              <w:t>)</w:t>
            </w:r>
            <w:r>
              <w:rPr>
                <w:rFonts w:hint="default" w:ascii="MathJax_Main" w:hAnsi="MathJax_Main" w:eastAsia="MathJax_Main" w:cs="MathJax_Main"/>
                <w:color w:val="auto"/>
                <w:sz w:val="12"/>
                <w:szCs w:val="12"/>
                <w:highlight w:val="none"/>
                <w:u w:val="none" w:color="auto"/>
              </w:rPr>
              <w:t>2</w:t>
            </w:r>
            <w:r>
              <w:rPr>
                <w:rFonts w:hint="default" w:ascii="MathJax_Main" w:hAnsi="MathJax_Main" w:eastAsia="MathJax_Main" w:cs="MathJax_Main"/>
                <w:color w:val="auto"/>
                <w:sz w:val="17"/>
                <w:szCs w:val="17"/>
                <w:highlight w:val="none"/>
                <w:u w:val="none" w:color="auto"/>
              </w:rPr>
              <w:t>2×9.81(</w:t>
            </w:r>
            <w:r>
              <w:rPr>
                <w:rFonts w:hint="default" w:ascii="MathJax_Math" w:hAnsi="MathJax_Math" w:eastAsia="MathJax_Math" w:cs="MathJax_Math"/>
                <w:i/>
                <w:iCs/>
                <w:color w:val="auto"/>
                <w:sz w:val="17"/>
                <w:szCs w:val="17"/>
                <w:highlight w:val="none"/>
                <w:u w:val="none" w:color="auto"/>
              </w:rPr>
              <w:t>f</w:t>
            </w:r>
            <w:r>
              <w:rPr>
                <w:rFonts w:hint="default" w:ascii="MathJax_Main" w:hAnsi="MathJax_Main" w:eastAsia="MathJax_Main" w:cs="MathJax_Main"/>
                <w:color w:val="auto"/>
                <w:sz w:val="17"/>
                <w:szCs w:val="17"/>
                <w:highlight w:val="none"/>
                <w:u w:val="none" w:color="auto"/>
              </w:rPr>
              <w:t>+</w:t>
            </w:r>
            <w:r>
              <w:rPr>
                <w:rFonts w:hint="default" w:ascii="MathJax_Math" w:hAnsi="MathJax_Math" w:eastAsia="MathJax_Math" w:cs="MathJax_Math"/>
                <w:i/>
                <w:iCs/>
                <w:color w:val="auto"/>
                <w:sz w:val="17"/>
                <w:szCs w:val="17"/>
                <w:highlight w:val="none"/>
                <w:u w:val="none" w:color="auto"/>
              </w:rPr>
              <w:t>s</w:t>
            </w:r>
            <w:r>
              <w:rPr>
                <w:rFonts w:hint="default" w:ascii="MathJax_Main" w:hAnsi="MathJax_Main" w:eastAsia="MathJax_Main" w:cs="MathJax_Main"/>
                <w:color w:val="auto"/>
                <w:sz w:val="17"/>
                <w:szCs w:val="17"/>
                <w:highlight w:val="none"/>
                <w:u w:val="none" w:color="auto"/>
              </w:rPr>
              <w:t>%)</w:t>
            </w:r>
          </w:p>
          <w:p w14:paraId="16649DD8">
            <w:pPr>
              <w:pStyle w:val="12"/>
              <w:keepNext w:val="0"/>
              <w:keepLines w:val="0"/>
              <w:widowControl/>
              <w:suppressLineNumbers w:val="0"/>
              <w:rPr>
                <w:color w:val="auto"/>
                <w:highlight w:val="none"/>
                <w:u w:val="none" w:color="auto"/>
              </w:rPr>
            </w:pPr>
            <w:r>
              <w:rPr>
                <w:rFonts w:hint="default" w:ascii="MathJax_Math" w:hAnsi="MathJax_Math" w:eastAsia="MathJax_Math" w:cs="MathJax_Math"/>
                <w:i/>
                <w:iCs/>
                <w:color w:val="auto"/>
                <w:sz w:val="27"/>
                <w:szCs w:val="27"/>
                <w:highlight w:val="none"/>
                <w:u w:val="none" w:color="auto"/>
              </w:rPr>
              <w:t>L</w:t>
            </w:r>
            <w:r>
              <w:rPr>
                <w:rFonts w:hint="default" w:ascii="MathJax_Math" w:hAnsi="MathJax_Math" w:eastAsia="MathJax_Math" w:cs="MathJax_Math"/>
                <w:i/>
                <w:iCs/>
                <w:color w:val="auto"/>
                <w:sz w:val="17"/>
                <w:szCs w:val="17"/>
                <w:highlight w:val="none"/>
                <w:u w:val="none" w:color="auto"/>
              </w:rPr>
              <w:t>B</w:t>
            </w:r>
            <w:r>
              <w:rPr>
                <w:color w:val="auto"/>
                <w:highlight w:val="none"/>
                <w:u w:val="none" w:color="auto"/>
              </w:rPr>
              <w:t>=</w:t>
            </w:r>
            <w:r>
              <w:rPr>
                <w:rFonts w:hint="default" w:ascii="MathJax_Math" w:hAnsi="MathJax_Math" w:eastAsia="MathJax_Math" w:cs="MathJax_Math"/>
                <w:i/>
                <w:iCs/>
                <w:color w:val="auto"/>
                <w:sz w:val="17"/>
                <w:szCs w:val="17"/>
                <w:highlight w:val="none"/>
                <w:u w:val="none" w:color="auto"/>
              </w:rPr>
              <w:t>V</w:t>
            </w:r>
            <w:r>
              <w:rPr>
                <w:rFonts w:hint="default" w:ascii="MathJax_Main" w:hAnsi="MathJax_Main" w:eastAsia="MathJax_Main" w:cs="MathJax_Main"/>
                <w:color w:val="auto"/>
                <w:sz w:val="12"/>
                <w:szCs w:val="12"/>
                <w:highlight w:val="none"/>
                <w:u w:val="none" w:color="auto"/>
              </w:rPr>
              <w:t>2</w:t>
            </w:r>
            <w:r>
              <w:rPr>
                <w:rFonts w:hint="default" w:ascii="MathJax_Main" w:hAnsi="MathJax_Main" w:eastAsia="MathJax_Main" w:cs="MathJax_Main"/>
                <w:color w:val="auto"/>
                <w:sz w:val="17"/>
                <w:szCs w:val="17"/>
                <w:highlight w:val="none"/>
                <w:u w:val="none" w:color="auto"/>
              </w:rPr>
              <w:t>254.27(</w:t>
            </w:r>
            <w:r>
              <w:rPr>
                <w:rFonts w:hint="default" w:ascii="MathJax_Math" w:hAnsi="MathJax_Math" w:eastAsia="MathJax_Math" w:cs="MathJax_Math"/>
                <w:i/>
                <w:iCs/>
                <w:color w:val="auto"/>
                <w:sz w:val="17"/>
                <w:szCs w:val="17"/>
                <w:highlight w:val="none"/>
                <w:u w:val="none" w:color="auto"/>
              </w:rPr>
              <w:t>f</w:t>
            </w:r>
            <w:r>
              <w:rPr>
                <w:rFonts w:hint="default" w:ascii="MathJax_Main" w:hAnsi="MathJax_Main" w:eastAsia="MathJax_Main" w:cs="MathJax_Main"/>
                <w:color w:val="auto"/>
                <w:sz w:val="17"/>
                <w:szCs w:val="17"/>
                <w:highlight w:val="none"/>
                <w:u w:val="none" w:color="auto"/>
              </w:rPr>
              <w:t>+</w:t>
            </w:r>
            <w:r>
              <w:rPr>
                <w:rFonts w:hint="default" w:ascii="MathJax_Math" w:hAnsi="MathJax_Math" w:eastAsia="MathJax_Math" w:cs="MathJax_Math"/>
                <w:i/>
                <w:iCs/>
                <w:color w:val="auto"/>
                <w:sz w:val="17"/>
                <w:szCs w:val="17"/>
                <w:highlight w:val="none"/>
                <w:u w:val="none" w:color="auto"/>
              </w:rPr>
              <w:t>s</w:t>
            </w:r>
            <w:r>
              <w:rPr>
                <w:rFonts w:hint="default" w:ascii="MathJax_Main" w:hAnsi="MathJax_Main" w:eastAsia="MathJax_Main" w:cs="MathJax_Main"/>
                <w:color w:val="auto"/>
                <w:sz w:val="17"/>
                <w:szCs w:val="17"/>
                <w:highlight w:val="none"/>
                <w:u w:val="none" w:color="auto"/>
              </w:rPr>
              <w:t>%)</w:t>
            </w:r>
          </w:p>
          <w:p w14:paraId="5D86C396">
            <w:pPr>
              <w:pStyle w:val="12"/>
              <w:keepNext w:val="0"/>
              <w:keepLines w:val="0"/>
              <w:widowControl/>
              <w:suppressLineNumbers w:val="0"/>
              <w:rPr>
                <w:color w:val="auto"/>
                <w:highlight w:val="none"/>
                <w:u w:val="none" w:color="auto"/>
              </w:rPr>
            </w:pPr>
            <w:r>
              <w:rPr>
                <w:rFonts w:hint="default" w:ascii="MathJax_Math" w:hAnsi="MathJax_Math" w:eastAsia="MathJax_Math" w:cs="MathJax_Math"/>
                <w:i/>
                <w:iCs/>
                <w:color w:val="auto"/>
                <w:sz w:val="27"/>
                <w:szCs w:val="27"/>
                <w:highlight w:val="none"/>
                <w:u w:val="none" w:color="auto"/>
              </w:rPr>
              <w:t>L</w:t>
            </w:r>
            <w:r>
              <w:rPr>
                <w:rFonts w:hint="default" w:ascii="MathJax_Math" w:hAnsi="MathJax_Math" w:eastAsia="MathJax_Math" w:cs="MathJax_Math"/>
                <w:i/>
                <w:iCs/>
                <w:color w:val="auto"/>
                <w:sz w:val="17"/>
                <w:szCs w:val="17"/>
                <w:highlight w:val="none"/>
                <w:u w:val="none" w:color="auto"/>
              </w:rPr>
              <w:t>B</w:t>
            </w:r>
            <w:r>
              <w:rPr>
                <w:color w:val="auto"/>
                <w:highlight w:val="none"/>
                <w:u w:val="none" w:color="auto"/>
              </w:rPr>
              <w:t>=</w:t>
            </w:r>
            <w:r>
              <w:rPr>
                <w:rFonts w:hint="default" w:ascii="MathJax_Math" w:hAnsi="MathJax_Math" w:eastAsia="MathJax_Math" w:cs="MathJax_Math"/>
                <w:i/>
                <w:iCs/>
                <w:color w:val="auto"/>
                <w:sz w:val="17"/>
                <w:szCs w:val="17"/>
                <w:highlight w:val="none"/>
                <w:u w:val="none" w:color="auto"/>
              </w:rPr>
              <w:t>V</w:t>
            </w:r>
            <w:r>
              <w:rPr>
                <w:rFonts w:hint="default" w:ascii="MathJax_Main" w:hAnsi="MathJax_Main" w:eastAsia="MathJax_Main" w:cs="MathJax_Main"/>
                <w:color w:val="auto"/>
                <w:sz w:val="12"/>
                <w:szCs w:val="12"/>
                <w:highlight w:val="none"/>
                <w:u w:val="none" w:color="auto"/>
              </w:rPr>
              <w:t>2</w:t>
            </w:r>
            <w:r>
              <w:rPr>
                <w:rFonts w:hint="default" w:ascii="MathJax_Main" w:hAnsi="MathJax_Main" w:eastAsia="MathJax_Main" w:cs="MathJax_Main"/>
                <w:color w:val="auto"/>
                <w:sz w:val="17"/>
                <w:szCs w:val="17"/>
                <w:highlight w:val="none"/>
                <w:u w:val="none" w:color="auto"/>
              </w:rPr>
              <w:t>254(</w:t>
            </w:r>
            <w:r>
              <w:rPr>
                <w:rFonts w:hint="default" w:ascii="MathJax_Math" w:hAnsi="MathJax_Math" w:eastAsia="MathJax_Math" w:cs="MathJax_Math"/>
                <w:i/>
                <w:iCs/>
                <w:color w:val="auto"/>
                <w:sz w:val="17"/>
                <w:szCs w:val="17"/>
                <w:highlight w:val="none"/>
                <w:u w:val="none" w:color="auto"/>
              </w:rPr>
              <w:t>f</w:t>
            </w:r>
            <w:r>
              <w:rPr>
                <w:rFonts w:hint="default" w:ascii="MathJax_Main" w:hAnsi="MathJax_Main" w:eastAsia="MathJax_Main" w:cs="MathJax_Main"/>
                <w:color w:val="auto"/>
                <w:sz w:val="17"/>
                <w:szCs w:val="17"/>
                <w:highlight w:val="none"/>
                <w:u w:val="none" w:color="auto"/>
              </w:rPr>
              <w:t>+</w:t>
            </w:r>
            <w:r>
              <w:rPr>
                <w:rFonts w:hint="default" w:ascii="MathJax_Math" w:hAnsi="MathJax_Math" w:eastAsia="MathJax_Math" w:cs="MathJax_Math"/>
                <w:i/>
                <w:iCs/>
                <w:color w:val="auto"/>
                <w:sz w:val="17"/>
                <w:szCs w:val="17"/>
                <w:highlight w:val="none"/>
                <w:u w:val="none" w:color="auto"/>
              </w:rPr>
              <w:t>s</w:t>
            </w:r>
            <w:r>
              <w:rPr>
                <w:rFonts w:hint="default" w:ascii="MathJax_Main" w:hAnsi="MathJax_Main" w:eastAsia="MathJax_Main" w:cs="MathJax_Main"/>
                <w:color w:val="auto"/>
                <w:sz w:val="17"/>
                <w:szCs w:val="17"/>
                <w:highlight w:val="none"/>
                <w:u w:val="none" w:color="auto"/>
              </w:rPr>
              <w:t>%)</w:t>
            </w:r>
          </w:p>
        </w:tc>
        <w:tc>
          <w:tcPr>
            <w:tcW w:w="2500" w:type="pct"/>
            <w:shd w:val="clear" w:color="auto" w:fill="auto"/>
            <w:vAlign w:val="center"/>
          </w:tcPr>
          <w:p w14:paraId="2E474162">
            <w:pPr>
              <w:keepNext w:val="0"/>
              <w:keepLines w:val="0"/>
              <w:widowControl/>
              <w:suppressLineNumbers w:val="0"/>
              <w:jc w:val="left"/>
              <w:rPr>
                <w:color w:val="auto"/>
                <w:highlight w:val="none"/>
                <w:u w:val="none" w:color="auto"/>
              </w:rPr>
            </w:pPr>
            <w:r>
              <w:rPr>
                <w:rFonts w:ascii="SimSun" w:hAnsi="SimSun" w:eastAsia="SimSun" w:cs="SimSun"/>
                <w:color w:val="auto"/>
                <w:kern w:val="0"/>
                <w:sz w:val="24"/>
                <w:szCs w:val="24"/>
                <w:highlight w:val="none"/>
                <w:u w:val="none" w:color="auto"/>
                <w:lang w:val="en-US" w:eastAsia="zh-CN" w:bidi="ar"/>
              </w:rPr>
              <w:t>Here:</w:t>
            </w:r>
          </w:p>
          <w:p w14:paraId="62936D35">
            <w:pPr>
              <w:pStyle w:val="12"/>
              <w:keepNext w:val="0"/>
              <w:keepLines w:val="0"/>
              <w:widowControl/>
              <w:suppressLineNumbers w:val="0"/>
              <w:rPr>
                <w:color w:val="auto"/>
                <w:highlight w:val="none"/>
                <w:u w:val="none" w:color="auto"/>
              </w:rPr>
            </w:pPr>
            <w:r>
              <w:rPr>
                <w:rFonts w:hint="default" w:ascii="MathJax_Math" w:hAnsi="MathJax_Math" w:eastAsia="MathJax_Math" w:cs="MathJax_Math"/>
                <w:i/>
                <w:iCs/>
                <w:color w:val="auto"/>
                <w:sz w:val="27"/>
                <w:szCs w:val="27"/>
                <w:highlight w:val="none"/>
                <w:u w:val="none" w:color="auto"/>
              </w:rPr>
              <w:t>L</w:t>
            </w:r>
            <w:r>
              <w:rPr>
                <w:rFonts w:hint="default" w:ascii="MathJax_Math" w:hAnsi="MathJax_Math" w:eastAsia="MathJax_Math" w:cs="MathJax_Math"/>
                <w:i/>
                <w:iCs/>
                <w:color w:val="auto"/>
                <w:sz w:val="17"/>
                <w:szCs w:val="17"/>
                <w:highlight w:val="none"/>
                <w:u w:val="none" w:color="auto"/>
              </w:rPr>
              <w:t>B</w:t>
            </w:r>
            <w:r>
              <w:rPr>
                <w:color w:val="auto"/>
                <w:highlight w:val="none"/>
                <w:u w:val="none" w:color="auto"/>
              </w:rPr>
              <w:t xml:space="preserve"> in meter.</w:t>
            </w:r>
          </w:p>
          <w:p w14:paraId="5DFE145C">
            <w:pPr>
              <w:pStyle w:val="12"/>
              <w:keepNext w:val="0"/>
              <w:keepLines w:val="0"/>
              <w:widowControl/>
              <w:suppressLineNumbers w:val="0"/>
              <w:rPr>
                <w:color w:val="auto"/>
                <w:highlight w:val="none"/>
                <w:u w:val="none" w:color="auto"/>
              </w:rPr>
            </w:pPr>
            <w:r>
              <w:rPr>
                <w:color w:val="auto"/>
                <w:highlight w:val="none"/>
                <w:u w:val="none" w:color="auto"/>
              </w:rPr>
              <w:t>V in kilometre/hours.</w:t>
            </w:r>
          </w:p>
          <w:p w14:paraId="67BEE9AB">
            <w:pPr>
              <w:pStyle w:val="12"/>
              <w:keepNext w:val="0"/>
              <w:keepLines w:val="0"/>
              <w:widowControl/>
              <w:suppressLineNumbers w:val="0"/>
              <w:rPr>
                <w:color w:val="auto"/>
                <w:highlight w:val="none"/>
                <w:u w:val="none" w:color="auto"/>
              </w:rPr>
            </w:pPr>
            <w:r>
              <w:rPr>
                <w:color w:val="auto"/>
                <w:highlight w:val="none"/>
                <w:u w:val="none" w:color="auto"/>
              </w:rPr>
              <w:t>g in metre/second².</w:t>
            </w:r>
          </w:p>
        </w:tc>
      </w:tr>
    </w:tbl>
    <w:p w14:paraId="3C3C3FD0">
      <w:pPr>
        <w:pStyle w:val="12"/>
        <w:keepNext w:val="0"/>
        <w:keepLines w:val="0"/>
        <w:widowControl/>
        <w:suppressLineNumbers w:val="0"/>
        <w:rPr>
          <w:color w:val="auto"/>
          <w:highlight w:val="none"/>
          <w:u w:val="none" w:color="auto"/>
        </w:rPr>
      </w:pPr>
      <w:r>
        <w:rPr>
          <w:rStyle w:val="13"/>
          <w:color w:val="auto"/>
          <w:highlight w:val="none"/>
          <w:u w:val="none" w:color="auto"/>
        </w:rPr>
        <w:t>Case-2: Decending Gradient:→</w:t>
      </w:r>
    </w:p>
    <w:p w14:paraId="449CA26F">
      <w:pPr>
        <w:pStyle w:val="12"/>
        <w:keepNext w:val="0"/>
        <w:keepLines w:val="0"/>
        <w:widowControl/>
        <w:suppressLineNumbers w:val="0"/>
        <w:pBdr>
          <w:left w:val="none" w:color="auto" w:sz="0" w:space="0"/>
        </w:pBdr>
        <w:rPr>
          <w:color w:val="auto"/>
          <w:highlight w:val="none"/>
          <w:u w:val="none" w:color="auto"/>
        </w:rPr>
      </w:pPr>
      <w:r>
        <w:rPr>
          <w:rFonts w:hint="default" w:ascii="MathJax_Math" w:hAnsi="MathJax_Math" w:eastAsia="MathJax_Math" w:cs="MathJax_Math"/>
          <w:i/>
          <w:iCs/>
          <w:color w:val="auto"/>
          <w:sz w:val="27"/>
          <w:szCs w:val="27"/>
          <w:highlight w:val="none"/>
          <w:u w:val="none" w:color="auto"/>
        </w:rPr>
        <w:t>L</w:t>
      </w:r>
      <w:r>
        <w:rPr>
          <w:rFonts w:hint="default" w:ascii="MathJax_Math" w:hAnsi="MathJax_Math" w:eastAsia="MathJax_Math" w:cs="MathJax_Math"/>
          <w:i/>
          <w:iCs/>
          <w:color w:val="auto"/>
          <w:sz w:val="17"/>
          <w:szCs w:val="17"/>
          <w:highlight w:val="none"/>
          <w:u w:val="none" w:color="auto"/>
        </w:rPr>
        <w:t>B</w:t>
      </w:r>
      <w:r>
        <w:rPr>
          <w:color w:val="auto"/>
          <w:highlight w:val="none"/>
          <w:u w:val="none" w:color="auto"/>
        </w:rPr>
        <w:t>=</w:t>
      </w:r>
      <w:r>
        <w:rPr>
          <w:rFonts w:hint="default" w:ascii="MathJax_Math" w:hAnsi="MathJax_Math" w:eastAsia="MathJax_Math" w:cs="MathJax_Math"/>
          <w:i/>
          <w:iCs/>
          <w:color w:val="auto"/>
          <w:sz w:val="17"/>
          <w:szCs w:val="17"/>
          <w:highlight w:val="none"/>
          <w:u w:val="none" w:color="auto"/>
        </w:rPr>
        <w:t>V</w:t>
      </w:r>
      <w:r>
        <w:rPr>
          <w:rFonts w:hint="default" w:ascii="MathJax_Main" w:hAnsi="MathJax_Main" w:eastAsia="MathJax_Main" w:cs="MathJax_Main"/>
          <w:color w:val="auto"/>
          <w:sz w:val="12"/>
          <w:szCs w:val="12"/>
          <w:highlight w:val="none"/>
          <w:u w:val="none" w:color="auto"/>
        </w:rPr>
        <w:t>2</w:t>
      </w:r>
      <w:r>
        <w:rPr>
          <w:rFonts w:hint="default" w:ascii="MathJax_Main" w:hAnsi="MathJax_Main" w:eastAsia="MathJax_Main" w:cs="MathJax_Main"/>
          <w:color w:val="auto"/>
          <w:sz w:val="17"/>
          <w:szCs w:val="17"/>
          <w:highlight w:val="none"/>
          <w:u w:val="none" w:color="auto"/>
        </w:rPr>
        <w:t>254(</w:t>
      </w:r>
      <w:r>
        <w:rPr>
          <w:rFonts w:hint="default" w:ascii="MathJax_Math" w:hAnsi="MathJax_Math" w:eastAsia="MathJax_Math" w:cs="MathJax_Math"/>
          <w:i/>
          <w:iCs/>
          <w:color w:val="auto"/>
          <w:sz w:val="17"/>
          <w:szCs w:val="17"/>
          <w:highlight w:val="none"/>
          <w:u w:val="none" w:color="auto"/>
        </w:rPr>
        <w:t>f</w:t>
      </w:r>
      <w:r>
        <w:rPr>
          <w:rFonts w:hint="default" w:ascii="MathJax_Main" w:hAnsi="MathJax_Main" w:eastAsia="MathJax_Main" w:cs="MathJax_Main"/>
          <w:color w:val="auto"/>
          <w:sz w:val="17"/>
          <w:szCs w:val="17"/>
          <w:highlight w:val="none"/>
          <w:u w:val="none" w:color="auto"/>
        </w:rPr>
        <w:t>−</w:t>
      </w:r>
      <w:r>
        <w:rPr>
          <w:rFonts w:hint="default" w:ascii="MathJax_Math" w:hAnsi="MathJax_Math" w:eastAsia="MathJax_Math" w:cs="MathJax_Math"/>
          <w:i/>
          <w:iCs/>
          <w:color w:val="auto"/>
          <w:sz w:val="17"/>
          <w:szCs w:val="17"/>
          <w:highlight w:val="none"/>
          <w:u w:val="none" w:color="auto"/>
        </w:rPr>
        <w:t>s</w:t>
      </w:r>
      <w:r>
        <w:rPr>
          <w:rFonts w:hint="default" w:ascii="MathJax_Main" w:hAnsi="MathJax_Main" w:eastAsia="MathJax_Main" w:cs="MathJax_Main"/>
          <w:color w:val="auto"/>
          <w:sz w:val="17"/>
          <w:szCs w:val="17"/>
          <w:highlight w:val="none"/>
          <w:u w:val="none" w:color="auto"/>
        </w:rPr>
        <w:t>%)</w:t>
      </w:r>
    </w:p>
    <w:p w14:paraId="49DD8369">
      <w:pPr>
        <w:pStyle w:val="12"/>
        <w:keepNext w:val="0"/>
        <w:keepLines w:val="0"/>
        <w:widowControl/>
        <w:suppressLineNumbers w:val="0"/>
        <w:rPr>
          <w:color w:val="auto"/>
          <w:highlight w:val="none"/>
          <w:u w:val="none" w:color="auto"/>
        </w:rPr>
      </w:pPr>
      <w:r>
        <w:rPr>
          <w:rStyle w:val="13"/>
          <w:color w:val="auto"/>
          <w:highlight w:val="none"/>
          <w:u w:val="none" w:color="auto"/>
        </w:rPr>
        <w:t>Case-3: Flat Road:→</w:t>
      </w:r>
    </w:p>
    <w:tbl>
      <w:tblPr>
        <w:tblStyle w:val="7"/>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4895"/>
        <w:gridCol w:w="4895"/>
      </w:tblGrid>
      <w:tr w14:paraId="1AB4B7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c>
          <w:tcPr>
            <w:tcW w:w="2500" w:type="pct"/>
            <w:tcBorders>
              <w:top w:val="single" w:color="auto" w:sz="2" w:space="0"/>
              <w:left w:val="single" w:color="auto" w:sz="2" w:space="0"/>
              <w:bottom w:val="single" w:color="auto" w:sz="2" w:space="0"/>
              <w:right w:val="single" w:color="auto" w:sz="2" w:space="0"/>
            </w:tcBorders>
            <w:shd w:val="clear" w:color="auto" w:fill="auto"/>
            <w:vAlign w:val="center"/>
          </w:tcPr>
          <w:p w14:paraId="4FDD19F7">
            <w:pPr>
              <w:pStyle w:val="12"/>
              <w:keepNext w:val="0"/>
              <w:keepLines w:val="0"/>
              <w:widowControl/>
              <w:suppressLineNumbers w:val="0"/>
              <w:rPr>
                <w:i w:val="0"/>
                <w:iCs w:val="0"/>
                <w:color w:val="auto"/>
                <w:highlight w:val="none"/>
                <w:u w:val="none" w:color="auto"/>
              </w:rPr>
            </w:pPr>
            <w:r>
              <w:rPr>
                <w:rFonts w:hint="default" w:ascii="MathJax_Math" w:hAnsi="MathJax_Math" w:eastAsia="MathJax_Math" w:cs="MathJax_Math"/>
                <w:i/>
                <w:iCs/>
                <w:color w:val="auto"/>
                <w:sz w:val="27"/>
                <w:szCs w:val="27"/>
                <w:highlight w:val="none"/>
                <w:u w:val="none" w:color="auto"/>
              </w:rPr>
              <w:t>L</w:t>
            </w:r>
            <w:r>
              <w:rPr>
                <w:rFonts w:hint="default" w:ascii="MathJax_Math" w:hAnsi="MathJax_Math" w:eastAsia="MathJax_Math" w:cs="MathJax_Math"/>
                <w:i/>
                <w:iCs/>
                <w:color w:val="auto"/>
                <w:sz w:val="17"/>
                <w:szCs w:val="17"/>
                <w:highlight w:val="none"/>
                <w:u w:val="none" w:color="auto"/>
              </w:rPr>
              <w:t>B</w:t>
            </w:r>
            <w:r>
              <w:rPr>
                <w:i w:val="0"/>
                <w:iCs w:val="0"/>
                <w:color w:val="auto"/>
                <w:highlight w:val="none"/>
                <w:u w:val="none" w:color="auto"/>
              </w:rPr>
              <w:t>=</w:t>
            </w:r>
            <w:r>
              <w:rPr>
                <w:rFonts w:hint="default" w:ascii="MathJax_Math" w:hAnsi="MathJax_Math" w:eastAsia="MathJax_Math" w:cs="MathJax_Math"/>
                <w:i/>
                <w:iCs/>
                <w:color w:val="auto"/>
                <w:sz w:val="17"/>
                <w:szCs w:val="17"/>
                <w:highlight w:val="none"/>
                <w:u w:val="none" w:color="auto"/>
              </w:rPr>
              <w:t>V</w:t>
            </w:r>
            <w:r>
              <w:rPr>
                <w:rFonts w:hint="default" w:ascii="MathJax_Main" w:hAnsi="MathJax_Main" w:eastAsia="MathJax_Main" w:cs="MathJax_Main"/>
                <w:i w:val="0"/>
                <w:iCs w:val="0"/>
                <w:color w:val="auto"/>
                <w:sz w:val="12"/>
                <w:szCs w:val="12"/>
                <w:highlight w:val="none"/>
                <w:u w:val="none" w:color="auto"/>
              </w:rPr>
              <w:t>2</w:t>
            </w:r>
            <w:r>
              <w:rPr>
                <w:rFonts w:hint="default" w:ascii="MathJax_Main" w:hAnsi="MathJax_Main" w:eastAsia="MathJax_Main" w:cs="MathJax_Main"/>
                <w:i w:val="0"/>
                <w:iCs w:val="0"/>
                <w:color w:val="auto"/>
                <w:sz w:val="17"/>
                <w:szCs w:val="17"/>
                <w:highlight w:val="none"/>
                <w:u w:val="none" w:color="auto"/>
              </w:rPr>
              <w:t>254×</w:t>
            </w:r>
            <w:r>
              <w:rPr>
                <w:rFonts w:hint="default" w:ascii="MathJax_Math" w:hAnsi="MathJax_Math" w:eastAsia="MathJax_Math" w:cs="MathJax_Math"/>
                <w:i/>
                <w:iCs/>
                <w:color w:val="auto"/>
                <w:sz w:val="17"/>
                <w:szCs w:val="17"/>
                <w:highlight w:val="none"/>
                <w:u w:val="none" w:color="auto"/>
              </w:rPr>
              <w:t>f</w:t>
            </w:r>
          </w:p>
        </w:tc>
        <w:tc>
          <w:tcPr>
            <w:tcW w:w="2500" w:type="pct"/>
            <w:tcBorders>
              <w:top w:val="nil"/>
              <w:left w:val="nil"/>
              <w:bottom w:val="nil"/>
              <w:right w:val="nil"/>
            </w:tcBorders>
            <w:shd w:val="clear" w:color="auto" w:fill="auto"/>
            <w:vAlign w:val="center"/>
          </w:tcPr>
          <w:p w14:paraId="6D88D87A">
            <w:pPr>
              <w:pStyle w:val="12"/>
              <w:keepNext w:val="0"/>
              <w:keepLines w:val="0"/>
              <w:widowControl/>
              <w:suppressLineNumbers w:val="0"/>
              <w:rPr>
                <w:i w:val="0"/>
                <w:iCs w:val="0"/>
                <w:color w:val="auto"/>
                <w:highlight w:val="none"/>
                <w:u w:val="none" w:color="auto"/>
              </w:rPr>
            </w:pPr>
            <w:r>
              <w:rPr>
                <w:i w:val="0"/>
                <w:iCs w:val="0"/>
                <w:color w:val="auto"/>
                <w:highlight w:val="none"/>
                <w:u w:val="none" w:color="auto"/>
              </w:rPr>
              <w:t>s=0</w:t>
            </w:r>
          </w:p>
        </w:tc>
      </w:tr>
    </w:tbl>
    <w:p w14:paraId="44A166AB">
      <w:pPr>
        <w:pStyle w:val="12"/>
        <w:keepNext w:val="0"/>
        <w:keepLines w:val="0"/>
        <w:widowControl/>
        <w:suppressLineNumbers w:val="0"/>
        <w:rPr>
          <w:color w:val="auto"/>
          <w:highlight w:val="none"/>
          <w:u w:val="none" w:color="auto"/>
        </w:rPr>
      </w:pPr>
      <w:r>
        <w:rPr>
          <w:rStyle w:val="13"/>
          <w:color w:val="auto"/>
          <w:highlight w:val="none"/>
          <w:u w:val="none" w:color="auto"/>
        </w:rPr>
        <w:t>SSD=</w:t>
      </w:r>
      <w:r>
        <w:rPr>
          <w:rFonts w:hint="default" w:ascii="MathJax_Math" w:hAnsi="MathJax_Math" w:eastAsia="MathJax_Math" w:cs="MathJax_Math"/>
          <w:i/>
          <w:iCs/>
          <w:color w:val="auto"/>
          <w:sz w:val="27"/>
          <w:szCs w:val="27"/>
          <w:highlight w:val="none"/>
          <w:u w:val="none" w:color="auto"/>
        </w:rPr>
        <w:t>L</w:t>
      </w:r>
      <w:r>
        <w:rPr>
          <w:rFonts w:hint="default" w:ascii="MathJax_Math" w:hAnsi="MathJax_Math" w:eastAsia="MathJax_Math" w:cs="MathJax_Math"/>
          <w:i/>
          <w:iCs/>
          <w:color w:val="auto"/>
          <w:sz w:val="17"/>
          <w:szCs w:val="17"/>
          <w:highlight w:val="none"/>
          <w:u w:val="none" w:color="auto"/>
        </w:rPr>
        <w:t>L</w:t>
      </w:r>
      <w:r>
        <w:rPr>
          <w:rFonts w:hint="default" w:ascii="MathJax_Main" w:hAnsi="MathJax_Main" w:eastAsia="MathJax_Main" w:cs="MathJax_Main"/>
          <w:color w:val="auto"/>
          <w:sz w:val="27"/>
          <w:szCs w:val="27"/>
          <w:highlight w:val="none"/>
          <w:u w:val="none" w:color="auto"/>
        </w:rPr>
        <w:t>+</w:t>
      </w:r>
      <w:r>
        <w:rPr>
          <w:rFonts w:hint="default" w:ascii="MathJax_Math" w:hAnsi="MathJax_Math" w:eastAsia="MathJax_Math" w:cs="MathJax_Math"/>
          <w:i/>
          <w:iCs/>
          <w:color w:val="auto"/>
          <w:sz w:val="27"/>
          <w:szCs w:val="27"/>
          <w:highlight w:val="none"/>
          <w:u w:val="none" w:color="auto"/>
        </w:rPr>
        <w:t>L</w:t>
      </w:r>
      <w:r>
        <w:rPr>
          <w:rFonts w:hint="default" w:ascii="MathJax_Math" w:hAnsi="MathJax_Math" w:eastAsia="MathJax_Math" w:cs="MathJax_Math"/>
          <w:i/>
          <w:iCs/>
          <w:color w:val="auto"/>
          <w:sz w:val="17"/>
          <w:szCs w:val="17"/>
          <w:highlight w:val="none"/>
          <w:u w:val="none" w:color="auto"/>
        </w:rPr>
        <w:t>B</w:t>
      </w:r>
    </w:p>
    <w:p w14:paraId="76D93441">
      <w:pPr>
        <w:pStyle w:val="12"/>
        <w:keepNext w:val="0"/>
        <w:keepLines w:val="0"/>
        <w:widowControl/>
        <w:suppressLineNumbers w:val="0"/>
        <w:rPr>
          <w:color w:val="auto"/>
          <w:highlight w:val="none"/>
          <w:u w:val="none" w:color="auto"/>
        </w:rPr>
      </w:pPr>
      <w:r>
        <w:rPr>
          <w:rStyle w:val="13"/>
          <w:color w:val="auto"/>
          <w:highlight w:val="none"/>
          <w:u w:val="none" w:color="auto"/>
        </w:rPr>
        <w:t>SSD=</w:t>
      </w:r>
      <w:r>
        <w:rPr>
          <w:rFonts w:hint="default" w:ascii="MathJax_Main" w:hAnsi="MathJax_Main" w:eastAsia="MathJax_Main" w:cs="MathJax_Main"/>
          <w:color w:val="auto"/>
          <w:sz w:val="27"/>
          <w:szCs w:val="27"/>
          <w:highlight w:val="none"/>
          <w:u w:val="none" w:color="auto"/>
        </w:rPr>
        <w:t>0.278×</w:t>
      </w:r>
      <w:r>
        <w:rPr>
          <w:rFonts w:hint="default" w:ascii="MathJax_Math" w:hAnsi="MathJax_Math" w:eastAsia="MathJax_Math" w:cs="MathJax_Math"/>
          <w:i/>
          <w:iCs/>
          <w:color w:val="auto"/>
          <w:sz w:val="27"/>
          <w:szCs w:val="27"/>
          <w:highlight w:val="none"/>
          <w:u w:val="none" w:color="auto"/>
        </w:rPr>
        <w:t>V</w:t>
      </w:r>
      <w:r>
        <w:rPr>
          <w:rFonts w:hint="default" w:ascii="MathJax_Main" w:hAnsi="MathJax_Main" w:eastAsia="MathJax_Main" w:cs="MathJax_Main"/>
          <w:color w:val="auto"/>
          <w:sz w:val="27"/>
          <w:szCs w:val="27"/>
          <w:highlight w:val="none"/>
          <w:u w:val="none" w:color="auto"/>
        </w:rPr>
        <w:t>×</w:t>
      </w:r>
      <w:r>
        <w:rPr>
          <w:rFonts w:hint="default" w:ascii="MathJax_Math" w:hAnsi="MathJax_Math" w:eastAsia="MathJax_Math" w:cs="MathJax_Math"/>
          <w:i/>
          <w:iCs/>
          <w:color w:val="auto"/>
          <w:sz w:val="27"/>
          <w:szCs w:val="27"/>
          <w:highlight w:val="none"/>
          <w:u w:val="none" w:color="auto"/>
        </w:rPr>
        <w:t>tr</w:t>
      </w:r>
      <w:r>
        <w:rPr>
          <w:rStyle w:val="13"/>
          <w:color w:val="auto"/>
          <w:highlight w:val="none"/>
          <w:u w:val="none" w:color="auto"/>
        </w:rPr>
        <w:t xml:space="preserve">+ </w:t>
      </w:r>
      <w:r>
        <w:rPr>
          <w:rFonts w:hint="default" w:ascii="MathJax_Math" w:hAnsi="MathJax_Math" w:eastAsia="MathJax_Math" w:cs="MathJax_Math"/>
          <w:i/>
          <w:iCs/>
          <w:color w:val="auto"/>
          <w:sz w:val="17"/>
          <w:szCs w:val="17"/>
          <w:highlight w:val="none"/>
          <w:u w:val="none" w:color="auto"/>
        </w:rPr>
        <w:t>V</w:t>
      </w:r>
      <w:r>
        <w:rPr>
          <w:rFonts w:hint="default" w:ascii="MathJax_Main" w:hAnsi="MathJax_Main" w:eastAsia="MathJax_Main" w:cs="MathJax_Main"/>
          <w:color w:val="auto"/>
          <w:sz w:val="12"/>
          <w:szCs w:val="12"/>
          <w:highlight w:val="none"/>
          <w:u w:val="none" w:color="auto"/>
        </w:rPr>
        <w:t>2</w:t>
      </w:r>
      <w:r>
        <w:rPr>
          <w:rFonts w:hint="default" w:ascii="MathJax_Main" w:hAnsi="MathJax_Main" w:eastAsia="MathJax_Main" w:cs="MathJax_Main"/>
          <w:color w:val="auto"/>
          <w:sz w:val="17"/>
          <w:szCs w:val="17"/>
          <w:highlight w:val="none"/>
          <w:u w:val="none" w:color="auto"/>
        </w:rPr>
        <w:t>254(</w:t>
      </w:r>
      <w:r>
        <w:rPr>
          <w:rFonts w:hint="default" w:ascii="MathJax_Math" w:hAnsi="MathJax_Math" w:eastAsia="MathJax_Math" w:cs="MathJax_Math"/>
          <w:i/>
          <w:iCs/>
          <w:color w:val="auto"/>
          <w:sz w:val="17"/>
          <w:szCs w:val="17"/>
          <w:highlight w:val="none"/>
          <w:u w:val="none" w:color="auto"/>
        </w:rPr>
        <w:t>f</w:t>
      </w:r>
      <w:r>
        <w:rPr>
          <w:rFonts w:hint="default" w:ascii="MathJax_Main" w:hAnsi="MathJax_Main" w:eastAsia="MathJax_Main" w:cs="MathJax_Main"/>
          <w:color w:val="auto"/>
          <w:sz w:val="17"/>
          <w:szCs w:val="17"/>
          <w:highlight w:val="none"/>
          <w:u w:val="none" w:color="auto"/>
        </w:rPr>
        <w:t>±</w:t>
      </w:r>
      <w:r>
        <w:rPr>
          <w:rFonts w:hint="default" w:ascii="MathJax_Math" w:hAnsi="MathJax_Math" w:eastAsia="MathJax_Math" w:cs="MathJax_Math"/>
          <w:i/>
          <w:iCs/>
          <w:color w:val="auto"/>
          <w:sz w:val="17"/>
          <w:szCs w:val="17"/>
          <w:highlight w:val="none"/>
          <w:u w:val="none" w:color="auto"/>
        </w:rPr>
        <w:t>s</w:t>
      </w:r>
      <w:r>
        <w:rPr>
          <w:rFonts w:hint="default" w:ascii="MathJax_Main" w:hAnsi="MathJax_Main" w:eastAsia="MathJax_Main" w:cs="MathJax_Main"/>
          <w:color w:val="auto"/>
          <w:sz w:val="17"/>
          <w:szCs w:val="17"/>
          <w:highlight w:val="none"/>
          <w:u w:val="none" w:color="auto"/>
        </w:rPr>
        <w:t>%)</w:t>
      </w:r>
    </w:p>
    <w:p w14:paraId="7FF3C075">
      <w:pPr>
        <w:pStyle w:val="12"/>
        <w:keepNext w:val="0"/>
        <w:keepLines w:val="0"/>
        <w:widowControl/>
        <w:suppressLineNumbers w:val="0"/>
        <w:rPr>
          <w:color w:val="auto"/>
          <w:highlight w:val="none"/>
          <w:u w:val="none" w:color="auto"/>
        </w:rPr>
      </w:pPr>
      <w:r>
        <w:rPr>
          <w:color w:val="auto"/>
          <w:highlight w:val="none"/>
          <w:u w:val="none" w:color="auto"/>
        </w:rPr>
        <w:t>SSD= Stopping Sight Distance (meter)</w:t>
      </w:r>
    </w:p>
    <w:p w14:paraId="3F6F73B9">
      <w:pPr>
        <w:pStyle w:val="12"/>
        <w:keepNext w:val="0"/>
        <w:keepLines w:val="0"/>
        <w:widowControl/>
        <w:suppressLineNumbers w:val="0"/>
        <w:rPr>
          <w:color w:val="auto"/>
          <w:highlight w:val="none"/>
          <w:u w:val="none" w:color="auto"/>
        </w:rPr>
      </w:pPr>
      <w:r>
        <w:rPr>
          <w:color w:val="auto"/>
          <w:highlight w:val="none"/>
          <w:u w:val="none" w:color="auto"/>
        </w:rPr>
        <w:t>V= Design Speed(m/sec)</w:t>
      </w:r>
    </w:p>
    <w:p w14:paraId="36A51B7B">
      <w:pPr>
        <w:pStyle w:val="12"/>
        <w:keepNext w:val="0"/>
        <w:keepLines w:val="0"/>
        <w:widowControl/>
        <w:suppressLineNumbers w:val="0"/>
        <w:rPr>
          <w:color w:val="auto"/>
          <w:highlight w:val="none"/>
          <w:u w:val="none" w:color="auto"/>
        </w:rPr>
      </w:pPr>
      <w:r>
        <w:rPr>
          <w:color w:val="auto"/>
          <w:highlight w:val="none"/>
          <w:u w:val="none" w:color="auto"/>
        </w:rPr>
        <w:t>tr= Reaction time(sec)</w:t>
      </w:r>
    </w:p>
    <w:p w14:paraId="4B7D52DE">
      <w:pPr>
        <w:pStyle w:val="12"/>
        <w:keepNext w:val="0"/>
        <w:keepLines w:val="0"/>
        <w:widowControl/>
        <w:suppressLineNumbers w:val="0"/>
        <w:rPr>
          <w:color w:val="auto"/>
          <w:highlight w:val="none"/>
          <w:u w:val="none" w:color="auto"/>
        </w:rPr>
      </w:pPr>
      <w:r>
        <w:rPr>
          <w:color w:val="auto"/>
          <w:highlight w:val="none"/>
          <w:u w:val="none" w:color="auto"/>
        </w:rPr>
        <w:t>f= Friction Coefficient(unit less)</w:t>
      </w:r>
    </w:p>
    <w:p w14:paraId="056838DA">
      <w:pPr>
        <w:pStyle w:val="12"/>
        <w:keepNext w:val="0"/>
        <w:keepLines w:val="0"/>
        <w:widowControl/>
        <w:suppressLineNumbers w:val="0"/>
        <w:rPr>
          <w:color w:val="auto"/>
          <w:highlight w:val="none"/>
          <w:u w:val="none" w:color="auto"/>
        </w:rPr>
      </w:pPr>
      <w:r>
        <w:rPr>
          <w:color w:val="auto"/>
          <w:highlight w:val="none"/>
          <w:u w:val="none" w:color="auto"/>
        </w:rPr>
        <w:t>s= Gradient</w:t>
      </w:r>
    </w:p>
    <w:p w14:paraId="708899E3">
      <w:pPr>
        <w:pStyle w:val="12"/>
        <w:keepNext w:val="0"/>
        <w:keepLines w:val="0"/>
        <w:widowControl/>
        <w:suppressLineNumbers w:val="0"/>
        <w:rPr>
          <w:color w:val="auto"/>
          <w:highlight w:val="none"/>
          <w:u w:val="none" w:color="auto"/>
        </w:rPr>
      </w:pPr>
      <w:r>
        <w:rPr>
          <w:rStyle w:val="13"/>
          <w:color w:val="auto"/>
          <w:highlight w:val="none"/>
          <w:u w:val="none" w:color="auto"/>
        </w:rPr>
        <w:t>Note:</w:t>
      </w:r>
    </w:p>
    <w:p w14:paraId="5DDAFEE4">
      <w:pPr>
        <w:keepNext w:val="0"/>
        <w:keepLines w:val="0"/>
        <w:widowControl/>
        <w:numPr>
          <w:ilvl w:val="0"/>
          <w:numId w:val="33"/>
        </w:numPr>
        <w:suppressLineNumbers w:val="0"/>
        <w:spacing w:before="0" w:beforeAutospacing="1" w:after="0" w:afterAutospacing="1"/>
        <w:ind w:left="720" w:hanging="360"/>
        <w:rPr>
          <w:color w:val="auto"/>
          <w:highlight w:val="none"/>
          <w:u w:val="none" w:color="auto"/>
        </w:rPr>
      </w:pPr>
      <w:r>
        <w:rPr>
          <w:color w:val="auto"/>
          <w:highlight w:val="none"/>
          <w:u w:val="none" w:color="auto"/>
        </w:rPr>
        <w:t>SSD must be available at each &amp; every section of the road.</w:t>
      </w:r>
    </w:p>
    <w:p w14:paraId="37C6685C">
      <w:pPr>
        <w:keepNext w:val="0"/>
        <w:keepLines w:val="0"/>
        <w:widowControl/>
        <w:numPr>
          <w:ilvl w:val="0"/>
          <w:numId w:val="33"/>
        </w:numPr>
        <w:suppressLineNumbers w:val="0"/>
        <w:spacing w:before="0" w:beforeAutospacing="1" w:after="0" w:afterAutospacing="1"/>
        <w:ind w:left="720" w:hanging="360"/>
        <w:rPr>
          <w:color w:val="auto"/>
          <w:highlight w:val="none"/>
          <w:u w:val="none" w:color="auto"/>
        </w:rPr>
      </w:pPr>
      <w:r>
        <w:rPr>
          <w:color w:val="auto"/>
          <w:highlight w:val="none"/>
          <w:u w:val="none" w:color="auto"/>
        </w:rPr>
        <w:t>As the SSD, required on descending gradient is higher, it is necessary to determine the critical value of SSD for the descending gradient on the roads with gradient &amp; for two way traffic flow.</w:t>
      </w:r>
    </w:p>
    <w:p w14:paraId="7F5FD6F5">
      <w:pPr>
        <w:keepNext w:val="0"/>
        <w:keepLines w:val="0"/>
        <w:widowControl/>
        <w:numPr>
          <w:ilvl w:val="0"/>
          <w:numId w:val="33"/>
        </w:numPr>
        <w:suppressLineNumbers w:val="0"/>
        <w:spacing w:before="0" w:beforeAutospacing="1" w:after="0" w:afterAutospacing="1"/>
        <w:ind w:left="720" w:hanging="360"/>
        <w:rPr>
          <w:color w:val="auto"/>
          <w:highlight w:val="none"/>
          <w:u w:val="none" w:color="auto"/>
        </w:rPr>
      </w:pPr>
      <w:r>
        <w:rPr>
          <w:color w:val="auto"/>
          <w:highlight w:val="none"/>
          <w:u w:val="none" w:color="auto"/>
        </w:rPr>
        <w:t>On the restricted width or on single lane roads when two way movement of traffic is permitted, the minimum SSD equal to twice the SSD to enable both the vehicle coming from opposite side to stop.(For single lane road,two way traffic)</w:t>
      </w:r>
    </w:p>
    <w:p w14:paraId="03D084E4">
      <w:pPr>
        <w:keepNext w:val="0"/>
        <w:keepLines w:val="0"/>
        <w:widowControl/>
        <w:suppressLineNumbers w:val="0"/>
        <w:jc w:val="left"/>
        <w:rPr>
          <w:color w:val="auto"/>
          <w:highlight w:val="none"/>
          <w:u w:val="none" w:color="auto"/>
        </w:rPr>
      </w:pPr>
      <w:r>
        <w:rPr>
          <w:rFonts w:ascii="SimSun" w:hAnsi="SimSun" w:eastAsia="SimSun" w:cs="SimSun"/>
          <w:color w:val="auto"/>
          <w:kern w:val="0"/>
          <w:sz w:val="24"/>
          <w:szCs w:val="24"/>
          <w:highlight w:val="none"/>
          <w:u w:val="none" w:color="auto"/>
          <w:lang w:val="en-US" w:eastAsia="zh-CN" w:bidi="ar"/>
        </w:rPr>
        <w:drawing>
          <wp:inline distT="0" distB="0" distL="114300" distR="114300">
            <wp:extent cx="6177915" cy="3013710"/>
            <wp:effectExtent l="0" t="0" r="13335" b="15240"/>
            <wp:docPr id="45" name="Picture 12"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Picture 12" descr="IMG_258"/>
                    <pic:cNvPicPr>
                      <a:picLocks noChangeAspect="1"/>
                    </pic:cNvPicPr>
                  </pic:nvPicPr>
                  <pic:blipFill>
                    <a:blip r:embed="rId28"/>
                    <a:stretch>
                      <a:fillRect/>
                    </a:stretch>
                  </pic:blipFill>
                  <pic:spPr>
                    <a:xfrm>
                      <a:off x="0" y="0"/>
                      <a:ext cx="6177915" cy="3013710"/>
                    </a:xfrm>
                    <a:prstGeom prst="rect">
                      <a:avLst/>
                    </a:prstGeom>
                    <a:noFill/>
                    <a:ln w="9525">
                      <a:noFill/>
                    </a:ln>
                  </pic:spPr>
                </pic:pic>
              </a:graphicData>
            </a:graphic>
          </wp:inline>
        </w:drawing>
      </w:r>
      <w:r>
        <w:rPr>
          <w:rFonts w:ascii="SimSun" w:hAnsi="SimSun" w:eastAsia="SimSun" w:cs="SimSun"/>
          <w:b/>
          <w:bCs/>
          <w:color w:val="auto"/>
          <w:kern w:val="0"/>
          <w:sz w:val="24"/>
          <w:szCs w:val="24"/>
          <w:highlight w:val="none"/>
          <w:u w:val="none" w:color="auto"/>
          <w:lang w:val="en-US" w:eastAsia="zh-CN" w:bidi="ar"/>
        </w:rPr>
        <w:t>SSD ON SINGLE LANE</w:t>
      </w:r>
    </w:p>
    <w:p w14:paraId="47AF34D1">
      <w:pPr>
        <w:keepNext w:val="0"/>
        <w:keepLines w:val="0"/>
        <w:widowControl/>
        <w:numPr>
          <w:ilvl w:val="0"/>
          <w:numId w:val="34"/>
        </w:numPr>
        <w:suppressLineNumbers w:val="0"/>
        <w:spacing w:before="0" w:beforeAutospacing="1" w:after="0" w:afterAutospacing="1"/>
        <w:ind w:left="720" w:hanging="360"/>
        <w:rPr>
          <w:color w:val="auto"/>
          <w:highlight w:val="none"/>
          <w:u w:val="none" w:color="auto"/>
        </w:rPr>
      </w:pPr>
      <w:r>
        <w:rPr>
          <w:color w:val="auto"/>
          <w:highlight w:val="none"/>
          <w:u w:val="none" w:color="auto"/>
        </w:rPr>
        <w:t>If SSD can not be provided on any stretch of road due to unavoidable reason for the design speed available, the speed should be restricted either by installing speed- limit regulation signs or by forced reduction of the speed.</w:t>
      </w:r>
    </w:p>
    <w:p w14:paraId="6C9A62F7">
      <w:pPr>
        <w:keepNext w:val="0"/>
        <w:keepLines w:val="0"/>
        <w:widowControl/>
        <w:numPr>
          <w:ilvl w:val="0"/>
          <w:numId w:val="34"/>
        </w:numPr>
        <w:suppressLineNumbers w:val="0"/>
        <w:spacing w:before="0" w:beforeAutospacing="1" w:after="0" w:afterAutospacing="1"/>
        <w:ind w:left="720" w:hanging="360"/>
        <w:rPr>
          <w:color w:val="auto"/>
          <w:highlight w:val="none"/>
          <w:u w:val="none" w:color="auto"/>
        </w:rPr>
      </w:pPr>
      <w:r>
        <w:rPr>
          <w:color w:val="auto"/>
          <w:highlight w:val="none"/>
          <w:u w:val="none" w:color="auto"/>
        </w:rPr>
        <w:t>This is however temporary, and efforts must be made to provide SSD over the period of time. (By the changing alignment of road or by removing the obstruction.)</w:t>
      </w:r>
    </w:p>
    <w:p w14:paraId="0866F121">
      <w:pPr>
        <w:keepNext w:val="0"/>
        <w:keepLines w:val="0"/>
        <w:widowControl/>
        <w:numPr>
          <w:ilvl w:val="0"/>
          <w:numId w:val="34"/>
        </w:numPr>
        <w:suppressLineNumbers w:val="0"/>
        <w:spacing w:before="0" w:beforeAutospacing="1" w:after="0" w:afterAutospacing="1"/>
        <w:ind w:left="720" w:hanging="360"/>
        <w:rPr>
          <w:color w:val="auto"/>
          <w:highlight w:val="none"/>
          <w:u w:val="none" w:color="auto"/>
        </w:rPr>
      </w:pPr>
      <w:r>
        <w:rPr>
          <w:color w:val="auto"/>
          <w:highlight w:val="none"/>
          <w:u w:val="none" w:color="auto"/>
        </w:rPr>
        <w:t>The SSD recommended by IRC are as follows:</w:t>
      </w:r>
    </w:p>
    <w:p w14:paraId="180CAA76">
      <w:pPr>
        <w:keepNext w:val="0"/>
        <w:keepLines w:val="0"/>
        <w:widowControl/>
        <w:suppressLineNumbers w:val="0"/>
        <w:jc w:val="left"/>
        <w:rPr>
          <w:color w:val="auto"/>
          <w:highlight w:val="none"/>
          <w:u w:val="none" w:color="auto"/>
        </w:rPr>
      </w:pPr>
      <w:r>
        <w:rPr>
          <w:rFonts w:ascii="SimSun" w:hAnsi="SimSun" w:eastAsia="SimSun" w:cs="SimSun"/>
          <w:color w:val="auto"/>
          <w:kern w:val="0"/>
          <w:sz w:val="24"/>
          <w:szCs w:val="24"/>
          <w:highlight w:val="none"/>
          <w:u w:val="none" w:color="auto"/>
          <w:lang w:val="en-US" w:eastAsia="zh-CN" w:bidi="ar"/>
        </w:rPr>
        <w:drawing>
          <wp:inline distT="0" distB="0" distL="114300" distR="114300">
            <wp:extent cx="6183630" cy="694690"/>
            <wp:effectExtent l="0" t="0" r="7620" b="10160"/>
            <wp:docPr id="44" name="Picture 13"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Picture 13" descr="IMG_259"/>
                    <pic:cNvPicPr>
                      <a:picLocks noChangeAspect="1"/>
                    </pic:cNvPicPr>
                  </pic:nvPicPr>
                  <pic:blipFill>
                    <a:blip r:embed="rId29"/>
                    <a:stretch>
                      <a:fillRect/>
                    </a:stretch>
                  </pic:blipFill>
                  <pic:spPr>
                    <a:xfrm>
                      <a:off x="0" y="0"/>
                      <a:ext cx="6183630" cy="694690"/>
                    </a:xfrm>
                    <a:prstGeom prst="rect">
                      <a:avLst/>
                    </a:prstGeom>
                    <a:noFill/>
                    <a:ln w="9525">
                      <a:noFill/>
                    </a:ln>
                  </pic:spPr>
                </pic:pic>
              </a:graphicData>
            </a:graphic>
          </wp:inline>
        </w:drawing>
      </w:r>
      <w:r>
        <w:rPr>
          <w:rFonts w:ascii="SimSun" w:hAnsi="SimSun" w:eastAsia="SimSun" w:cs="SimSun"/>
          <w:color w:val="auto"/>
          <w:kern w:val="0"/>
          <w:sz w:val="24"/>
          <w:szCs w:val="24"/>
          <w:highlight w:val="none"/>
          <w:u w:val="none" w:color="auto"/>
          <w:lang w:val="en-US" w:eastAsia="zh-CN" w:bidi="ar"/>
        </w:rPr>
        <w:t>SSD WITH SPEED</w:t>
      </w:r>
    </w:p>
    <w:p w14:paraId="190024D7">
      <w:pPr>
        <w:pStyle w:val="12"/>
        <w:keepNext w:val="0"/>
        <w:keepLines w:val="0"/>
        <w:widowControl/>
        <w:suppressLineNumbers w:val="0"/>
        <w:rPr>
          <w:rFonts w:hint="default"/>
          <w:color w:val="auto"/>
          <w:highlight w:val="none"/>
          <w:u w:val="none" w:color="auto"/>
          <w:lang w:val="en-US"/>
        </w:rPr>
      </w:pPr>
    </w:p>
    <w:p w14:paraId="2D6E0D42">
      <w:pPr>
        <w:pStyle w:val="12"/>
        <w:keepNext w:val="0"/>
        <w:keepLines w:val="0"/>
        <w:widowControl/>
        <w:suppressLineNumbers w:val="0"/>
        <w:rPr>
          <w:rFonts w:hint="default"/>
          <w:b/>
          <w:bCs/>
          <w:color w:val="auto"/>
          <w:spacing w:val="-4"/>
          <w:highlight w:val="none"/>
          <w:u w:val="none" w:color="auto"/>
          <w:lang w:val="en-US"/>
        </w:rPr>
      </w:pPr>
    </w:p>
    <w:p w14:paraId="6DEE064D">
      <w:pPr>
        <w:pStyle w:val="12"/>
        <w:keepNext w:val="0"/>
        <w:keepLines w:val="0"/>
        <w:widowControl/>
        <w:suppressLineNumbers w:val="0"/>
        <w:rPr>
          <w:b/>
          <w:bCs/>
          <w:color w:val="auto"/>
          <w:highlight w:val="none"/>
          <w:u w:val="none" w:color="auto"/>
        </w:rPr>
      </w:pPr>
      <w:r>
        <w:rPr>
          <w:rFonts w:hint="default"/>
          <w:b/>
          <w:bCs/>
          <w:color w:val="auto"/>
          <w:spacing w:val="-4"/>
          <w:highlight w:val="none"/>
          <w:u w:val="none" w:color="auto"/>
          <w:lang w:val="en-US"/>
        </w:rPr>
        <w:t>3.3 S</w:t>
      </w:r>
      <w:r>
        <w:rPr>
          <w:b/>
          <w:bCs/>
          <w:color w:val="auto"/>
          <w:spacing w:val="-4"/>
          <w:highlight w:val="none"/>
          <w:u w:val="none" w:color="auto"/>
        </w:rPr>
        <w:t>UPER</w:t>
      </w:r>
      <w:r>
        <w:rPr>
          <w:rFonts w:hint="default"/>
          <w:b/>
          <w:bCs/>
          <w:color w:val="auto"/>
          <w:spacing w:val="-4"/>
          <w:highlight w:val="none"/>
          <w:u w:val="none" w:color="auto"/>
          <w:lang w:val="en-US"/>
        </w:rPr>
        <w:t xml:space="preserve"> </w:t>
      </w:r>
      <w:r>
        <w:rPr>
          <w:b/>
          <w:bCs/>
          <w:color w:val="auto"/>
          <w:spacing w:val="-2"/>
          <w:highlight w:val="none"/>
          <w:u w:val="none" w:color="auto"/>
        </w:rPr>
        <w:t>ELEVATION</w:t>
      </w:r>
    </w:p>
    <w:p w14:paraId="621488E8">
      <w:pPr>
        <w:pStyle w:val="8"/>
        <w:spacing w:before="130" w:line="360" w:lineRule="auto"/>
        <w:ind w:left="914" w:right="230" w:firstLine="861"/>
        <w:jc w:val="both"/>
        <w:rPr>
          <w:color w:val="auto"/>
          <w:highlight w:val="none"/>
          <w:u w:val="none" w:color="auto"/>
        </w:rPr>
      </w:pPr>
      <w:r>
        <w:rPr>
          <w:color w:val="auto"/>
          <w:highlight w:val="none"/>
          <w:u w:val="none" w:color="auto"/>
        </w:rPr>
        <w:t>In order to counter act the effect of centrifugal force and to reduce the tendency of the vehicle to overturn or skid, the outer edge of the pavement is raised with respect to inner edge, by providing a transverse slope throughout the length of the horizontal curve. This transverse inclination to the pavement surface is known as super elevation or cant or banking. The super elevation ―e‖ is expressed as the ratio of the height of outer edge with respect to</w:t>
      </w:r>
      <w:r>
        <w:rPr>
          <w:color w:val="auto"/>
          <w:spacing w:val="40"/>
          <w:highlight w:val="none"/>
          <w:u w:val="none" w:color="auto"/>
        </w:rPr>
        <w:t xml:space="preserve"> </w:t>
      </w:r>
      <w:r>
        <w:rPr>
          <w:color w:val="auto"/>
          <w:highlight w:val="none"/>
          <w:u w:val="none" w:color="auto"/>
        </w:rPr>
        <w:t xml:space="preserve">the horizontal </w:t>
      </w:r>
      <w:r>
        <w:rPr>
          <w:color w:val="auto"/>
          <w:spacing w:val="-2"/>
          <w:highlight w:val="none"/>
          <w:u w:val="none" w:color="auto"/>
        </w:rPr>
        <w:t>width.</w:t>
      </w:r>
    </w:p>
    <w:p w14:paraId="0E94A00A">
      <w:pPr>
        <w:pStyle w:val="8"/>
        <w:rPr>
          <w:color w:val="auto"/>
          <w:highlight w:val="none"/>
          <w:u w:val="none" w:color="auto"/>
        </w:rPr>
      </w:pPr>
      <w:r>
        <w:rPr>
          <w:color w:val="auto"/>
          <w:sz w:val="24"/>
          <w:highlight w:val="none"/>
          <w:u w:val="none" w:color="auto"/>
        </w:rPr>
        <w:drawing>
          <wp:anchor distT="0" distB="0" distL="114300" distR="114300" simplePos="0" relativeHeight="251662336" behindDoc="0" locked="0" layoutInCell="1" allowOverlap="1">
            <wp:simplePos x="0" y="0"/>
            <wp:positionH relativeFrom="column">
              <wp:posOffset>1285875</wp:posOffset>
            </wp:positionH>
            <wp:positionV relativeFrom="paragraph">
              <wp:posOffset>157480</wp:posOffset>
            </wp:positionV>
            <wp:extent cx="3287395" cy="2018030"/>
            <wp:effectExtent l="0" t="0" r="8255" b="1270"/>
            <wp:wrapNone/>
            <wp:docPr id="127" name="Image 127"/>
            <wp:cNvGraphicFramePr/>
            <a:graphic xmlns:a="http://schemas.openxmlformats.org/drawingml/2006/main">
              <a:graphicData uri="http://schemas.openxmlformats.org/drawingml/2006/picture">
                <pic:pic xmlns:pic="http://schemas.openxmlformats.org/drawingml/2006/picture">
                  <pic:nvPicPr>
                    <pic:cNvPr id="127" name="Image 127"/>
                    <pic:cNvPicPr/>
                  </pic:nvPicPr>
                  <pic:blipFill>
                    <a:blip r:embed="rId30" cstate="print"/>
                    <a:stretch>
                      <a:fillRect/>
                    </a:stretch>
                  </pic:blipFill>
                  <pic:spPr>
                    <a:xfrm>
                      <a:off x="3146425" y="3326765"/>
                      <a:ext cx="3287395" cy="2018030"/>
                    </a:xfrm>
                    <a:prstGeom prst="rect">
                      <a:avLst/>
                    </a:prstGeom>
                  </pic:spPr>
                </pic:pic>
              </a:graphicData>
            </a:graphic>
          </wp:anchor>
        </w:drawing>
      </w:r>
    </w:p>
    <w:p w14:paraId="3A035D76">
      <w:pPr>
        <w:pStyle w:val="8"/>
        <w:rPr>
          <w:color w:val="auto"/>
          <w:highlight w:val="none"/>
          <w:u w:val="none" w:color="auto"/>
        </w:rPr>
      </w:pPr>
    </w:p>
    <w:p w14:paraId="11B1E018">
      <w:pPr>
        <w:pStyle w:val="8"/>
        <w:rPr>
          <w:color w:val="auto"/>
          <w:highlight w:val="none"/>
          <w:u w:val="none" w:color="auto"/>
        </w:rPr>
      </w:pPr>
    </w:p>
    <w:p w14:paraId="0C3DF5A3">
      <w:pPr>
        <w:pStyle w:val="8"/>
        <w:rPr>
          <w:color w:val="auto"/>
          <w:highlight w:val="none"/>
          <w:u w:val="none" w:color="auto"/>
        </w:rPr>
      </w:pPr>
    </w:p>
    <w:p w14:paraId="12745616">
      <w:pPr>
        <w:pStyle w:val="8"/>
        <w:rPr>
          <w:color w:val="auto"/>
          <w:highlight w:val="none"/>
          <w:u w:val="none" w:color="auto"/>
        </w:rPr>
      </w:pPr>
    </w:p>
    <w:p w14:paraId="7C8F5484">
      <w:pPr>
        <w:pStyle w:val="8"/>
        <w:rPr>
          <w:color w:val="auto"/>
          <w:highlight w:val="none"/>
          <w:u w:val="none" w:color="auto"/>
        </w:rPr>
      </w:pPr>
    </w:p>
    <w:p w14:paraId="219B00BF">
      <w:pPr>
        <w:pStyle w:val="8"/>
        <w:rPr>
          <w:color w:val="auto"/>
          <w:highlight w:val="none"/>
          <w:u w:val="none" w:color="auto"/>
        </w:rPr>
      </w:pPr>
    </w:p>
    <w:p w14:paraId="53C7890C">
      <w:pPr>
        <w:pStyle w:val="8"/>
        <w:rPr>
          <w:color w:val="auto"/>
          <w:highlight w:val="none"/>
          <w:u w:val="none" w:color="auto"/>
        </w:rPr>
      </w:pPr>
    </w:p>
    <w:p w14:paraId="378F3E14">
      <w:pPr>
        <w:pStyle w:val="8"/>
        <w:rPr>
          <w:color w:val="auto"/>
          <w:highlight w:val="none"/>
          <w:u w:val="none" w:color="auto"/>
        </w:rPr>
      </w:pPr>
    </w:p>
    <w:p w14:paraId="09F04D3B">
      <w:pPr>
        <w:pStyle w:val="8"/>
        <w:rPr>
          <w:color w:val="auto"/>
          <w:highlight w:val="none"/>
          <w:u w:val="none" w:color="auto"/>
        </w:rPr>
      </w:pPr>
    </w:p>
    <w:p w14:paraId="5346D456">
      <w:pPr>
        <w:pStyle w:val="8"/>
        <w:rPr>
          <w:color w:val="auto"/>
          <w:highlight w:val="none"/>
          <w:u w:val="none" w:color="auto"/>
        </w:rPr>
      </w:pPr>
    </w:p>
    <w:p w14:paraId="4638FC95">
      <w:pPr>
        <w:pStyle w:val="8"/>
        <w:rPr>
          <w:color w:val="auto"/>
          <w:highlight w:val="none"/>
          <w:u w:val="none" w:color="auto"/>
        </w:rPr>
      </w:pPr>
    </w:p>
    <w:p w14:paraId="1EA5110B">
      <w:pPr>
        <w:pStyle w:val="8"/>
        <w:rPr>
          <w:color w:val="auto"/>
          <w:highlight w:val="none"/>
          <w:u w:val="none" w:color="auto"/>
        </w:rPr>
      </w:pPr>
    </w:p>
    <w:p w14:paraId="4795C9AF">
      <w:pPr>
        <w:pStyle w:val="8"/>
        <w:tabs>
          <w:tab w:val="left" w:pos="10132"/>
        </w:tabs>
        <w:spacing w:line="360" w:lineRule="auto"/>
        <w:ind w:right="517"/>
        <w:rPr>
          <w:color w:val="auto"/>
          <w:highlight w:val="none"/>
          <w:u w:val="none" w:color="auto"/>
        </w:rPr>
      </w:pPr>
      <w:r>
        <w:rPr>
          <w:color w:val="auto"/>
          <w:highlight w:val="none"/>
          <w:u w:val="none" w:color="auto"/>
        </w:rPr>
        <w:t>Super</w:t>
      </w:r>
      <w:r>
        <w:rPr>
          <w:color w:val="auto"/>
          <w:spacing w:val="40"/>
          <w:highlight w:val="none"/>
          <w:u w:val="none" w:color="auto"/>
        </w:rPr>
        <w:t xml:space="preserve"> </w:t>
      </w:r>
      <w:r>
        <w:rPr>
          <w:color w:val="auto"/>
          <w:highlight w:val="none"/>
          <w:u w:val="none" w:color="auto"/>
        </w:rPr>
        <w:t>elevation</w:t>
      </w:r>
      <w:r>
        <w:rPr>
          <w:color w:val="auto"/>
          <w:spacing w:val="40"/>
          <w:highlight w:val="none"/>
          <w:u w:val="none" w:color="auto"/>
        </w:rPr>
        <w:t xml:space="preserve"> </w:t>
      </w:r>
      <w:r>
        <w:rPr>
          <w:color w:val="auto"/>
          <w:highlight w:val="none"/>
          <w:u w:val="none" w:color="auto"/>
        </w:rPr>
        <w:t>is</w:t>
      </w:r>
      <w:r>
        <w:rPr>
          <w:color w:val="auto"/>
          <w:spacing w:val="40"/>
          <w:highlight w:val="none"/>
          <w:u w:val="none" w:color="auto"/>
        </w:rPr>
        <w:t xml:space="preserve"> </w:t>
      </w:r>
      <w:r>
        <w:rPr>
          <w:color w:val="auto"/>
          <w:highlight w:val="none"/>
          <w:u w:val="none" w:color="auto"/>
        </w:rPr>
        <w:t>provided</w:t>
      </w:r>
      <w:r>
        <w:rPr>
          <w:color w:val="auto"/>
          <w:spacing w:val="40"/>
          <w:highlight w:val="none"/>
          <w:u w:val="none" w:color="auto"/>
        </w:rPr>
        <w:t xml:space="preserve"> </w:t>
      </w:r>
      <w:r>
        <w:rPr>
          <w:color w:val="auto"/>
          <w:highlight w:val="none"/>
          <w:u w:val="none" w:color="auto"/>
        </w:rPr>
        <w:t>to</w:t>
      </w:r>
      <w:r>
        <w:rPr>
          <w:color w:val="auto"/>
          <w:spacing w:val="40"/>
          <w:highlight w:val="none"/>
          <w:u w:val="none" w:color="auto"/>
        </w:rPr>
        <w:t xml:space="preserve"> </w:t>
      </w:r>
      <w:r>
        <w:rPr>
          <w:color w:val="auto"/>
          <w:highlight w:val="none"/>
          <w:u w:val="none" w:color="auto"/>
        </w:rPr>
        <w:t>counteract</w:t>
      </w:r>
      <w:r>
        <w:rPr>
          <w:color w:val="auto"/>
          <w:spacing w:val="40"/>
          <w:highlight w:val="none"/>
          <w:u w:val="none" w:color="auto"/>
        </w:rPr>
        <w:t xml:space="preserve"> </w:t>
      </w:r>
      <w:r>
        <w:rPr>
          <w:color w:val="auto"/>
          <w:highlight w:val="none"/>
          <w:u w:val="none" w:color="auto"/>
        </w:rPr>
        <w:t>centrifugal</w:t>
      </w:r>
      <w:r>
        <w:rPr>
          <w:color w:val="auto"/>
          <w:spacing w:val="40"/>
          <w:highlight w:val="none"/>
          <w:u w:val="none" w:color="auto"/>
        </w:rPr>
        <w:t xml:space="preserve"> </w:t>
      </w:r>
      <w:r>
        <w:rPr>
          <w:color w:val="auto"/>
          <w:highlight w:val="none"/>
          <w:u w:val="none" w:color="auto"/>
        </w:rPr>
        <w:t>force</w:t>
      </w:r>
      <w:r>
        <w:rPr>
          <w:color w:val="auto"/>
          <w:spacing w:val="40"/>
          <w:highlight w:val="none"/>
          <w:u w:val="none" w:color="auto"/>
        </w:rPr>
        <w:t xml:space="preserve"> </w:t>
      </w:r>
      <w:r>
        <w:rPr>
          <w:color w:val="auto"/>
          <w:highlight w:val="none"/>
          <w:u w:val="none" w:color="auto"/>
        </w:rPr>
        <w:t>on</w:t>
      </w:r>
      <w:r>
        <w:rPr>
          <w:color w:val="auto"/>
          <w:spacing w:val="40"/>
          <w:highlight w:val="none"/>
          <w:u w:val="none" w:color="auto"/>
        </w:rPr>
        <w:t xml:space="preserve"> </w:t>
      </w:r>
      <w:r>
        <w:rPr>
          <w:color w:val="auto"/>
          <w:highlight w:val="none"/>
          <w:u w:val="none" w:color="auto"/>
        </w:rPr>
        <w:t>moving</w:t>
      </w:r>
      <w:r>
        <w:rPr>
          <w:color w:val="auto"/>
          <w:spacing w:val="40"/>
          <w:highlight w:val="none"/>
          <w:u w:val="none" w:color="auto"/>
        </w:rPr>
        <w:t xml:space="preserve"> </w:t>
      </w:r>
      <w:r>
        <w:rPr>
          <w:color w:val="auto"/>
          <w:highlight w:val="none"/>
          <w:u w:val="none" w:color="auto"/>
        </w:rPr>
        <w:t>vehicles</w:t>
      </w:r>
      <w:r>
        <w:rPr>
          <w:color w:val="auto"/>
          <w:spacing w:val="-8"/>
          <w:highlight w:val="none"/>
          <w:u w:val="none" w:color="auto"/>
        </w:rPr>
        <w:t xml:space="preserve">at </w:t>
      </w:r>
      <w:r>
        <w:rPr>
          <w:color w:val="auto"/>
          <w:highlight w:val="none"/>
          <w:u w:val="none" w:color="auto"/>
        </w:rPr>
        <w:t>horizontal curves and it is</w:t>
      </w:r>
      <w:r>
        <w:rPr>
          <w:color w:val="auto"/>
          <w:spacing w:val="-4"/>
          <w:highlight w:val="none"/>
          <w:u w:val="none" w:color="auto"/>
        </w:rPr>
        <w:t xml:space="preserve"> </w:t>
      </w:r>
      <w:r>
        <w:rPr>
          <w:color w:val="auto"/>
          <w:highlight w:val="none"/>
          <w:u w:val="none" w:color="auto"/>
        </w:rPr>
        <w:t>calculated from the</w:t>
      </w:r>
      <w:r>
        <w:rPr>
          <w:color w:val="auto"/>
          <w:spacing w:val="-1"/>
          <w:highlight w:val="none"/>
          <w:u w:val="none" w:color="auto"/>
        </w:rPr>
        <w:t xml:space="preserve"> </w:t>
      </w:r>
      <w:r>
        <w:rPr>
          <w:color w:val="auto"/>
          <w:highlight w:val="none"/>
          <w:u w:val="none" w:color="auto"/>
        </w:rPr>
        <w:t>following</w:t>
      </w:r>
      <w:r>
        <w:rPr>
          <w:color w:val="auto"/>
          <w:spacing w:val="-6"/>
          <w:highlight w:val="none"/>
          <w:u w:val="none" w:color="auto"/>
        </w:rPr>
        <w:t xml:space="preserve"> </w:t>
      </w:r>
      <w:r>
        <w:rPr>
          <w:color w:val="auto"/>
          <w:highlight w:val="none"/>
          <w:u w:val="none" w:color="auto"/>
        </w:rPr>
        <w:t>formula:</w:t>
      </w:r>
    </w:p>
    <w:p w14:paraId="1FDA4223">
      <w:pPr>
        <w:spacing w:before="0" w:line="97" w:lineRule="exact"/>
        <w:ind w:left="0" w:right="1926" w:firstLine="0"/>
        <w:jc w:val="center"/>
        <w:rPr>
          <w:color w:val="auto"/>
          <w:sz w:val="16"/>
          <w:highlight w:val="none"/>
          <w:u w:val="none" w:color="auto"/>
        </w:rPr>
      </w:pPr>
      <w:r>
        <w:rPr>
          <w:color w:val="auto"/>
          <w:spacing w:val="-10"/>
          <w:sz w:val="16"/>
          <w:highlight w:val="none"/>
          <w:u w:val="none" w:color="auto"/>
        </w:rPr>
        <w:t>2</w:t>
      </w:r>
    </w:p>
    <w:p w14:paraId="21257A58">
      <w:pPr>
        <w:pStyle w:val="8"/>
        <w:spacing w:line="249" w:lineRule="exact"/>
        <w:ind w:left="3937"/>
        <w:rPr>
          <w:color w:val="auto"/>
          <w:highlight w:val="none"/>
          <w:u w:val="none" w:color="auto"/>
        </w:rPr>
      </w:pPr>
      <w:r>
        <w:rPr>
          <w:color w:val="auto"/>
          <w:highlight w:val="none"/>
          <w:u w:val="none" w:color="auto"/>
        </w:rPr>
        <w:t>e</w:t>
      </w:r>
      <w:r>
        <w:rPr>
          <w:color w:val="auto"/>
          <w:spacing w:val="-11"/>
          <w:highlight w:val="none"/>
          <w:u w:val="none" w:color="auto"/>
        </w:rPr>
        <w:t xml:space="preserve"> </w:t>
      </w:r>
      <w:r>
        <w:rPr>
          <w:color w:val="auto"/>
          <w:highlight w:val="none"/>
          <w:u w:val="none" w:color="auto"/>
        </w:rPr>
        <w:t>=</w:t>
      </w:r>
      <w:r>
        <w:rPr>
          <w:color w:val="auto"/>
          <w:spacing w:val="-11"/>
          <w:highlight w:val="none"/>
          <w:u w:val="none" w:color="auto"/>
        </w:rPr>
        <w:t xml:space="preserve"> </w:t>
      </w:r>
      <w:r>
        <w:rPr>
          <w:color w:val="auto"/>
          <w:highlight w:val="none"/>
          <w:u w:val="none" w:color="auto"/>
        </w:rPr>
        <w:t>v</w:t>
      </w:r>
      <w:r>
        <w:rPr>
          <w:color w:val="auto"/>
          <w:spacing w:val="21"/>
          <w:highlight w:val="none"/>
          <w:u w:val="none" w:color="auto"/>
        </w:rPr>
        <w:t xml:space="preserve"> </w:t>
      </w:r>
      <w:r>
        <w:rPr>
          <w:color w:val="auto"/>
          <w:highlight w:val="none"/>
          <w:u w:val="none" w:color="auto"/>
        </w:rPr>
        <w:t>/</w:t>
      </w:r>
      <w:r>
        <w:rPr>
          <w:color w:val="auto"/>
          <w:spacing w:val="-5"/>
          <w:highlight w:val="none"/>
          <w:u w:val="none" w:color="auto"/>
        </w:rPr>
        <w:t xml:space="preserve"> </w:t>
      </w:r>
      <w:r>
        <w:rPr>
          <w:color w:val="auto"/>
          <w:highlight w:val="none"/>
          <w:u w:val="none" w:color="auto"/>
        </w:rPr>
        <w:t>225</w:t>
      </w:r>
      <w:r>
        <w:rPr>
          <w:color w:val="auto"/>
          <w:spacing w:val="-5"/>
          <w:highlight w:val="none"/>
          <w:u w:val="none" w:color="auto"/>
        </w:rPr>
        <w:t xml:space="preserve"> </w:t>
      </w:r>
      <w:r>
        <w:rPr>
          <w:color w:val="auto"/>
          <w:spacing w:val="-10"/>
          <w:highlight w:val="none"/>
          <w:u w:val="none" w:color="auto"/>
        </w:rPr>
        <w:t>R</w:t>
      </w:r>
    </w:p>
    <w:p w14:paraId="5DC7CAD3">
      <w:pPr>
        <w:pStyle w:val="8"/>
        <w:spacing w:before="127" w:line="360" w:lineRule="auto"/>
        <w:ind w:left="3937" w:right="4656" w:hanging="809"/>
        <w:rPr>
          <w:color w:val="auto"/>
          <w:highlight w:val="none"/>
          <w:u w:val="none" w:color="auto"/>
        </w:rPr>
      </w:pPr>
      <w:r>
        <w:rPr>
          <w:color w:val="auto"/>
          <w:highlight w:val="none"/>
          <w:u w:val="none" w:color="auto"/>
        </w:rPr>
        <w:t>where,</w:t>
      </w:r>
      <w:r>
        <w:rPr>
          <w:color w:val="auto"/>
          <w:spacing w:val="49"/>
          <w:highlight w:val="none"/>
          <w:u w:val="none" w:color="auto"/>
        </w:rPr>
        <w:t xml:space="preserve"> </w:t>
      </w:r>
      <w:r>
        <w:rPr>
          <w:color w:val="auto"/>
          <w:highlight w:val="none"/>
          <w:u w:val="none" w:color="auto"/>
        </w:rPr>
        <w:t>e</w:t>
      </w:r>
      <w:r>
        <w:rPr>
          <w:color w:val="auto"/>
          <w:spacing w:val="-16"/>
          <w:highlight w:val="none"/>
          <w:u w:val="none" w:color="auto"/>
        </w:rPr>
        <w:t xml:space="preserve"> </w:t>
      </w:r>
      <w:r>
        <w:rPr>
          <w:color w:val="auto"/>
          <w:highlight w:val="none"/>
          <w:u w:val="none" w:color="auto"/>
        </w:rPr>
        <w:t>=</w:t>
      </w:r>
      <w:r>
        <w:rPr>
          <w:color w:val="auto"/>
          <w:spacing w:val="-15"/>
          <w:highlight w:val="none"/>
          <w:u w:val="none" w:color="auto"/>
        </w:rPr>
        <w:t xml:space="preserve"> </w:t>
      </w:r>
      <w:r>
        <w:rPr>
          <w:color w:val="auto"/>
          <w:highlight w:val="none"/>
          <w:u w:val="none" w:color="auto"/>
        </w:rPr>
        <w:t>super</w:t>
      </w:r>
      <w:r>
        <w:rPr>
          <w:color w:val="auto"/>
          <w:spacing w:val="-15"/>
          <w:highlight w:val="none"/>
          <w:u w:val="none" w:color="auto"/>
        </w:rPr>
        <w:t xml:space="preserve"> </w:t>
      </w:r>
      <w:r>
        <w:rPr>
          <w:color w:val="auto"/>
          <w:highlight w:val="none"/>
          <w:u w:val="none" w:color="auto"/>
        </w:rPr>
        <w:t>elevation</w:t>
      </w:r>
      <w:r>
        <w:rPr>
          <w:color w:val="auto"/>
          <w:spacing w:val="-15"/>
          <w:highlight w:val="none"/>
          <w:u w:val="none" w:color="auto"/>
        </w:rPr>
        <w:t xml:space="preserve"> </w:t>
      </w:r>
      <w:r>
        <w:rPr>
          <w:color w:val="auto"/>
          <w:highlight w:val="none"/>
          <w:u w:val="none" w:color="auto"/>
        </w:rPr>
        <w:t>(%) v = speed in km/hr</w:t>
      </w:r>
    </w:p>
    <w:p w14:paraId="681D3480">
      <w:pPr>
        <w:pStyle w:val="8"/>
        <w:spacing w:line="274" w:lineRule="exact"/>
        <w:ind w:left="3937"/>
        <w:rPr>
          <w:color w:val="auto"/>
          <w:highlight w:val="none"/>
          <w:u w:val="none" w:color="auto"/>
        </w:rPr>
      </w:pPr>
      <w:r>
        <w:rPr>
          <w:color w:val="auto"/>
          <w:highlight w:val="none"/>
          <w:u w:val="none" w:color="auto"/>
        </w:rPr>
        <w:t>R</w:t>
      </w:r>
      <w:r>
        <w:rPr>
          <w:color w:val="auto"/>
          <w:spacing w:val="-13"/>
          <w:highlight w:val="none"/>
          <w:u w:val="none" w:color="auto"/>
        </w:rPr>
        <w:t xml:space="preserve"> </w:t>
      </w:r>
      <w:r>
        <w:rPr>
          <w:color w:val="auto"/>
          <w:highlight w:val="none"/>
          <w:u w:val="none" w:color="auto"/>
        </w:rPr>
        <w:t>=</w:t>
      </w:r>
      <w:r>
        <w:rPr>
          <w:color w:val="auto"/>
          <w:spacing w:val="-12"/>
          <w:highlight w:val="none"/>
          <w:u w:val="none" w:color="auto"/>
        </w:rPr>
        <w:t xml:space="preserve"> </w:t>
      </w:r>
      <w:r>
        <w:rPr>
          <w:color w:val="auto"/>
          <w:highlight w:val="none"/>
          <w:u w:val="none" w:color="auto"/>
        </w:rPr>
        <w:t>radius</w:t>
      </w:r>
      <w:r>
        <w:rPr>
          <w:color w:val="auto"/>
          <w:spacing w:val="-13"/>
          <w:highlight w:val="none"/>
          <w:u w:val="none" w:color="auto"/>
        </w:rPr>
        <w:t xml:space="preserve"> </w:t>
      </w:r>
      <w:r>
        <w:rPr>
          <w:color w:val="auto"/>
          <w:highlight w:val="none"/>
          <w:u w:val="none" w:color="auto"/>
        </w:rPr>
        <w:t>of</w:t>
      </w:r>
      <w:r>
        <w:rPr>
          <w:color w:val="auto"/>
          <w:spacing w:val="-9"/>
          <w:highlight w:val="none"/>
          <w:u w:val="none" w:color="auto"/>
        </w:rPr>
        <w:t xml:space="preserve"> </w:t>
      </w:r>
      <w:r>
        <w:rPr>
          <w:color w:val="auto"/>
          <w:highlight w:val="none"/>
          <w:u w:val="none" w:color="auto"/>
        </w:rPr>
        <w:t>curve</w:t>
      </w:r>
      <w:r>
        <w:rPr>
          <w:color w:val="auto"/>
          <w:spacing w:val="-11"/>
          <w:highlight w:val="none"/>
          <w:u w:val="none" w:color="auto"/>
        </w:rPr>
        <w:t xml:space="preserve"> </w:t>
      </w:r>
      <w:r>
        <w:rPr>
          <w:color w:val="auto"/>
          <w:highlight w:val="none"/>
          <w:u w:val="none" w:color="auto"/>
        </w:rPr>
        <w:t>in</w:t>
      </w:r>
      <w:r>
        <w:rPr>
          <w:color w:val="auto"/>
          <w:spacing w:val="-11"/>
          <w:highlight w:val="none"/>
          <w:u w:val="none" w:color="auto"/>
        </w:rPr>
        <w:t xml:space="preserve"> </w:t>
      </w:r>
      <w:r>
        <w:rPr>
          <w:color w:val="auto"/>
          <w:spacing w:val="-2"/>
          <w:highlight w:val="none"/>
          <w:u w:val="none" w:color="auto"/>
        </w:rPr>
        <w:t>meters</w:t>
      </w:r>
    </w:p>
    <w:p w14:paraId="3920469F">
      <w:pPr>
        <w:pStyle w:val="8"/>
        <w:spacing w:before="142" w:line="360" w:lineRule="auto"/>
        <w:ind w:left="1056" w:right="742" w:firstLine="719"/>
        <w:rPr>
          <w:color w:val="auto"/>
          <w:highlight w:val="none"/>
          <w:u w:val="none" w:color="auto"/>
        </w:rPr>
      </w:pPr>
      <w:r>
        <w:rPr>
          <w:color w:val="auto"/>
          <w:highlight w:val="none"/>
          <w:u w:val="none" w:color="auto"/>
        </w:rPr>
        <w:t xml:space="preserve">Super elevation obtained from the above expression should, however be kept </w:t>
      </w:r>
      <w:r>
        <w:rPr>
          <w:color w:val="auto"/>
          <w:spacing w:val="12"/>
          <w:highlight w:val="none"/>
          <w:u w:val="none" w:color="auto"/>
        </w:rPr>
        <w:t>within</w:t>
      </w:r>
      <w:r>
        <w:rPr>
          <w:color w:val="auto"/>
          <w:spacing w:val="80"/>
          <w:highlight w:val="none"/>
          <w:u w:val="none" w:color="auto"/>
        </w:rPr>
        <w:t xml:space="preserve"> </w:t>
      </w:r>
      <w:r>
        <w:rPr>
          <w:color w:val="auto"/>
          <w:highlight w:val="none"/>
          <w:u w:val="none" w:color="auto"/>
        </w:rPr>
        <w:t>limit mentioned below:</w:t>
      </w:r>
    </w:p>
    <w:p w14:paraId="50470455">
      <w:pPr>
        <w:pStyle w:val="8"/>
        <w:spacing w:before="10"/>
        <w:rPr>
          <w:color w:val="auto"/>
          <w:sz w:val="13"/>
          <w:highlight w:val="none"/>
          <w:u w:val="none" w:color="auto"/>
        </w:rPr>
      </w:pPr>
    </w:p>
    <w:tbl>
      <w:tblPr>
        <w:tblStyle w:val="7"/>
        <w:tblW w:w="0" w:type="auto"/>
        <w:tblInd w:w="246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3651"/>
        <w:gridCol w:w="897"/>
        <w:gridCol w:w="715"/>
      </w:tblGrid>
      <w:tr w14:paraId="725581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5" w:hRule="atLeast"/>
        </w:trPr>
        <w:tc>
          <w:tcPr>
            <w:tcW w:w="3651" w:type="dxa"/>
          </w:tcPr>
          <w:p w14:paraId="50C7504C">
            <w:pPr>
              <w:pStyle w:val="18"/>
              <w:spacing w:line="234" w:lineRule="exact"/>
              <w:ind w:left="50"/>
              <w:rPr>
                <w:color w:val="auto"/>
                <w:sz w:val="24"/>
                <w:highlight w:val="none"/>
                <w:u w:val="none" w:color="auto"/>
              </w:rPr>
            </w:pPr>
            <w:r>
              <w:rPr>
                <w:color w:val="auto"/>
                <w:spacing w:val="-4"/>
                <w:sz w:val="24"/>
                <w:highlight w:val="none"/>
                <w:u w:val="none" w:color="auto"/>
              </w:rPr>
              <w:t>Plain</w:t>
            </w:r>
            <w:r>
              <w:rPr>
                <w:color w:val="auto"/>
                <w:spacing w:val="-6"/>
                <w:sz w:val="24"/>
                <w:highlight w:val="none"/>
                <w:u w:val="none" w:color="auto"/>
              </w:rPr>
              <w:t xml:space="preserve"> </w:t>
            </w:r>
            <w:r>
              <w:rPr>
                <w:color w:val="auto"/>
                <w:spacing w:val="-2"/>
                <w:sz w:val="24"/>
                <w:highlight w:val="none"/>
                <w:u w:val="none" w:color="auto"/>
              </w:rPr>
              <w:t>terrain</w:t>
            </w:r>
          </w:p>
        </w:tc>
        <w:tc>
          <w:tcPr>
            <w:tcW w:w="897" w:type="dxa"/>
          </w:tcPr>
          <w:p w14:paraId="575DEC38">
            <w:pPr>
              <w:pStyle w:val="18"/>
              <w:spacing w:line="234" w:lineRule="exact"/>
              <w:ind w:right="84"/>
              <w:jc w:val="right"/>
              <w:rPr>
                <w:color w:val="auto"/>
                <w:sz w:val="24"/>
                <w:highlight w:val="none"/>
                <w:u w:val="none" w:color="auto"/>
              </w:rPr>
            </w:pPr>
            <w:r>
              <w:rPr>
                <w:color w:val="auto"/>
                <w:spacing w:val="-10"/>
                <w:sz w:val="24"/>
                <w:highlight w:val="none"/>
                <w:u w:val="none" w:color="auto"/>
              </w:rPr>
              <w:t>-</w:t>
            </w:r>
          </w:p>
        </w:tc>
        <w:tc>
          <w:tcPr>
            <w:tcW w:w="715" w:type="dxa"/>
          </w:tcPr>
          <w:p w14:paraId="309C782B">
            <w:pPr>
              <w:pStyle w:val="18"/>
              <w:spacing w:line="234" w:lineRule="exact"/>
              <w:ind w:right="51"/>
              <w:jc w:val="right"/>
              <w:rPr>
                <w:color w:val="auto"/>
                <w:sz w:val="24"/>
                <w:highlight w:val="none"/>
                <w:u w:val="none" w:color="auto"/>
              </w:rPr>
            </w:pPr>
            <w:r>
              <w:rPr>
                <w:color w:val="auto"/>
                <w:sz w:val="24"/>
                <w:highlight w:val="none"/>
                <w:u w:val="none" w:color="auto"/>
              </w:rPr>
              <w:t xml:space="preserve">7 </w:t>
            </w:r>
            <w:r>
              <w:rPr>
                <w:color w:val="auto"/>
                <w:spacing w:val="-10"/>
                <w:sz w:val="24"/>
                <w:highlight w:val="none"/>
                <w:u w:val="none" w:color="auto"/>
              </w:rPr>
              <w:t>%</w:t>
            </w:r>
          </w:p>
        </w:tc>
      </w:tr>
      <w:tr w14:paraId="4EFCDA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4" w:hRule="atLeast"/>
        </w:trPr>
        <w:tc>
          <w:tcPr>
            <w:tcW w:w="3651" w:type="dxa"/>
          </w:tcPr>
          <w:p w14:paraId="0D252121">
            <w:pPr>
              <w:pStyle w:val="18"/>
              <w:spacing w:before="43"/>
              <w:ind w:left="50"/>
              <w:rPr>
                <w:color w:val="auto"/>
                <w:sz w:val="24"/>
                <w:highlight w:val="none"/>
                <w:u w:val="none" w:color="auto"/>
              </w:rPr>
            </w:pPr>
            <w:r>
              <w:rPr>
                <w:color w:val="auto"/>
                <w:spacing w:val="-4"/>
                <w:sz w:val="24"/>
                <w:highlight w:val="none"/>
                <w:u w:val="none" w:color="auto"/>
              </w:rPr>
              <w:t>Snow</w:t>
            </w:r>
            <w:r>
              <w:rPr>
                <w:color w:val="auto"/>
                <w:spacing w:val="-11"/>
                <w:sz w:val="24"/>
                <w:highlight w:val="none"/>
                <w:u w:val="none" w:color="auto"/>
              </w:rPr>
              <w:t xml:space="preserve"> </w:t>
            </w:r>
            <w:r>
              <w:rPr>
                <w:color w:val="auto"/>
                <w:spacing w:val="-4"/>
                <w:sz w:val="24"/>
                <w:highlight w:val="none"/>
                <w:u w:val="none" w:color="auto"/>
              </w:rPr>
              <w:t>bound</w:t>
            </w:r>
            <w:r>
              <w:rPr>
                <w:color w:val="auto"/>
                <w:spacing w:val="-11"/>
                <w:sz w:val="24"/>
                <w:highlight w:val="none"/>
                <w:u w:val="none" w:color="auto"/>
              </w:rPr>
              <w:t xml:space="preserve"> </w:t>
            </w:r>
            <w:r>
              <w:rPr>
                <w:color w:val="auto"/>
                <w:spacing w:val="-4"/>
                <w:sz w:val="24"/>
                <w:highlight w:val="none"/>
                <w:u w:val="none" w:color="auto"/>
              </w:rPr>
              <w:t>area</w:t>
            </w:r>
          </w:p>
        </w:tc>
        <w:tc>
          <w:tcPr>
            <w:tcW w:w="897" w:type="dxa"/>
          </w:tcPr>
          <w:p w14:paraId="14B2BD27">
            <w:pPr>
              <w:pStyle w:val="18"/>
              <w:spacing w:before="43"/>
              <w:ind w:right="81"/>
              <w:jc w:val="right"/>
              <w:rPr>
                <w:color w:val="auto"/>
                <w:sz w:val="24"/>
                <w:highlight w:val="none"/>
                <w:u w:val="none" w:color="auto"/>
              </w:rPr>
            </w:pPr>
            <w:r>
              <w:rPr>
                <w:color w:val="auto"/>
                <w:spacing w:val="-10"/>
                <w:sz w:val="24"/>
                <w:highlight w:val="none"/>
                <w:u w:val="none" w:color="auto"/>
              </w:rPr>
              <w:t>-</w:t>
            </w:r>
          </w:p>
        </w:tc>
        <w:tc>
          <w:tcPr>
            <w:tcW w:w="715" w:type="dxa"/>
          </w:tcPr>
          <w:p w14:paraId="76C8612C">
            <w:pPr>
              <w:pStyle w:val="18"/>
              <w:spacing w:before="43"/>
              <w:ind w:right="49"/>
              <w:jc w:val="right"/>
              <w:rPr>
                <w:color w:val="auto"/>
                <w:sz w:val="24"/>
                <w:highlight w:val="none"/>
                <w:u w:val="none" w:color="auto"/>
              </w:rPr>
            </w:pPr>
            <w:r>
              <w:rPr>
                <w:color w:val="auto"/>
                <w:sz w:val="24"/>
                <w:highlight w:val="none"/>
                <w:u w:val="none" w:color="auto"/>
              </w:rPr>
              <w:t xml:space="preserve">7 </w:t>
            </w:r>
            <w:r>
              <w:rPr>
                <w:color w:val="auto"/>
                <w:spacing w:val="-10"/>
                <w:sz w:val="24"/>
                <w:highlight w:val="none"/>
                <w:u w:val="none" w:color="auto"/>
              </w:rPr>
              <w:t>%</w:t>
            </w:r>
          </w:p>
        </w:tc>
      </w:tr>
      <w:tr w14:paraId="378629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9" w:hRule="atLeast"/>
        </w:trPr>
        <w:tc>
          <w:tcPr>
            <w:tcW w:w="3651" w:type="dxa"/>
          </w:tcPr>
          <w:p w14:paraId="7625541B">
            <w:pPr>
              <w:pStyle w:val="18"/>
              <w:spacing w:before="37" w:line="262" w:lineRule="exact"/>
              <w:ind w:left="50"/>
              <w:rPr>
                <w:color w:val="auto"/>
                <w:sz w:val="24"/>
                <w:highlight w:val="none"/>
                <w:u w:val="none" w:color="auto"/>
              </w:rPr>
            </w:pPr>
            <w:r>
              <w:rPr>
                <w:color w:val="auto"/>
                <w:sz w:val="24"/>
                <w:highlight w:val="none"/>
                <w:u w:val="none" w:color="auto"/>
              </w:rPr>
              <w:t>Hilly</w:t>
            </w:r>
            <w:r>
              <w:rPr>
                <w:color w:val="auto"/>
                <w:spacing w:val="-16"/>
                <w:sz w:val="24"/>
                <w:highlight w:val="none"/>
                <w:u w:val="none" w:color="auto"/>
              </w:rPr>
              <w:t xml:space="preserve"> </w:t>
            </w:r>
            <w:r>
              <w:rPr>
                <w:color w:val="auto"/>
                <w:sz w:val="24"/>
                <w:highlight w:val="none"/>
                <w:u w:val="none" w:color="auto"/>
              </w:rPr>
              <w:t>area</w:t>
            </w:r>
            <w:r>
              <w:rPr>
                <w:color w:val="auto"/>
                <w:spacing w:val="-13"/>
                <w:sz w:val="24"/>
                <w:highlight w:val="none"/>
                <w:u w:val="none" w:color="auto"/>
              </w:rPr>
              <w:t xml:space="preserve"> </w:t>
            </w:r>
            <w:r>
              <w:rPr>
                <w:color w:val="auto"/>
                <w:sz w:val="24"/>
                <w:highlight w:val="none"/>
                <w:u w:val="none" w:color="auto"/>
              </w:rPr>
              <w:t>but</w:t>
            </w:r>
            <w:r>
              <w:rPr>
                <w:color w:val="auto"/>
                <w:spacing w:val="-10"/>
                <w:sz w:val="24"/>
                <w:highlight w:val="none"/>
                <w:u w:val="none" w:color="auto"/>
              </w:rPr>
              <w:t xml:space="preserve"> </w:t>
            </w:r>
            <w:r>
              <w:rPr>
                <w:color w:val="auto"/>
                <w:sz w:val="24"/>
                <w:highlight w:val="none"/>
                <w:u w:val="none" w:color="auto"/>
              </w:rPr>
              <w:t>not</w:t>
            </w:r>
            <w:r>
              <w:rPr>
                <w:color w:val="auto"/>
                <w:spacing w:val="-8"/>
                <w:sz w:val="24"/>
                <w:highlight w:val="none"/>
                <w:u w:val="none" w:color="auto"/>
              </w:rPr>
              <w:t xml:space="preserve"> </w:t>
            </w:r>
            <w:r>
              <w:rPr>
                <w:color w:val="auto"/>
                <w:sz w:val="24"/>
                <w:highlight w:val="none"/>
                <w:u w:val="none" w:color="auto"/>
              </w:rPr>
              <w:t>snow</w:t>
            </w:r>
            <w:r>
              <w:rPr>
                <w:color w:val="auto"/>
                <w:spacing w:val="-11"/>
                <w:sz w:val="24"/>
                <w:highlight w:val="none"/>
                <w:u w:val="none" w:color="auto"/>
              </w:rPr>
              <w:t xml:space="preserve"> </w:t>
            </w:r>
            <w:r>
              <w:rPr>
                <w:color w:val="auto"/>
                <w:spacing w:val="-2"/>
                <w:sz w:val="24"/>
                <w:highlight w:val="none"/>
                <w:u w:val="none" w:color="auto"/>
              </w:rPr>
              <w:t>bound</w:t>
            </w:r>
          </w:p>
        </w:tc>
        <w:tc>
          <w:tcPr>
            <w:tcW w:w="897" w:type="dxa"/>
          </w:tcPr>
          <w:p w14:paraId="2565C320">
            <w:pPr>
              <w:pStyle w:val="18"/>
              <w:spacing w:before="37" w:line="262" w:lineRule="exact"/>
              <w:ind w:right="81"/>
              <w:jc w:val="right"/>
              <w:rPr>
                <w:color w:val="auto"/>
                <w:sz w:val="24"/>
                <w:highlight w:val="none"/>
                <w:u w:val="none" w:color="auto"/>
              </w:rPr>
            </w:pPr>
            <w:r>
              <w:rPr>
                <w:color w:val="auto"/>
                <w:spacing w:val="-10"/>
                <w:sz w:val="24"/>
                <w:highlight w:val="none"/>
                <w:u w:val="none" w:color="auto"/>
              </w:rPr>
              <w:t>-</w:t>
            </w:r>
          </w:p>
        </w:tc>
        <w:tc>
          <w:tcPr>
            <w:tcW w:w="715" w:type="dxa"/>
          </w:tcPr>
          <w:p w14:paraId="118F845D">
            <w:pPr>
              <w:pStyle w:val="18"/>
              <w:spacing w:before="37" w:line="262" w:lineRule="exact"/>
              <w:ind w:left="82"/>
              <w:rPr>
                <w:color w:val="auto"/>
                <w:sz w:val="24"/>
                <w:highlight w:val="none"/>
                <w:u w:val="none" w:color="auto"/>
              </w:rPr>
            </w:pPr>
            <w:r>
              <w:rPr>
                <w:color w:val="auto"/>
                <w:sz w:val="24"/>
                <w:highlight w:val="none"/>
                <w:u w:val="none" w:color="auto"/>
              </w:rPr>
              <w:t>10</w:t>
            </w:r>
            <w:r>
              <w:rPr>
                <w:color w:val="auto"/>
                <w:spacing w:val="12"/>
                <w:sz w:val="24"/>
                <w:highlight w:val="none"/>
                <w:u w:val="none" w:color="auto"/>
              </w:rPr>
              <w:t xml:space="preserve"> </w:t>
            </w:r>
            <w:r>
              <w:rPr>
                <w:color w:val="auto"/>
                <w:spacing w:val="-10"/>
                <w:sz w:val="24"/>
                <w:highlight w:val="none"/>
                <w:u w:val="none" w:color="auto"/>
              </w:rPr>
              <w:t>%</w:t>
            </w:r>
          </w:p>
        </w:tc>
      </w:tr>
    </w:tbl>
    <w:p w14:paraId="5A7AF8AB">
      <w:pPr>
        <w:pStyle w:val="3"/>
        <w:numPr>
          <w:ilvl w:val="2"/>
          <w:numId w:val="27"/>
        </w:numPr>
        <w:tabs>
          <w:tab w:val="left" w:pos="595"/>
        </w:tabs>
        <w:spacing w:before="155" w:after="0" w:line="240" w:lineRule="auto"/>
        <w:ind w:left="595" w:right="6740" w:hanging="595"/>
        <w:jc w:val="right"/>
        <w:rPr>
          <w:color w:val="auto"/>
          <w:highlight w:val="none"/>
          <w:u w:val="none" w:color="auto"/>
        </w:rPr>
      </w:pPr>
      <w:r>
        <w:rPr>
          <w:color w:val="auto"/>
          <w:w w:val="110"/>
          <w:highlight w:val="none"/>
          <w:u w:val="none" w:color="auto"/>
        </w:rPr>
        <w:t>SIGHT</w:t>
      </w:r>
      <w:r>
        <w:rPr>
          <w:color w:val="auto"/>
          <w:spacing w:val="28"/>
          <w:w w:val="110"/>
          <w:highlight w:val="none"/>
          <w:u w:val="none" w:color="auto"/>
        </w:rPr>
        <w:t xml:space="preserve"> </w:t>
      </w:r>
      <w:r>
        <w:rPr>
          <w:color w:val="auto"/>
          <w:spacing w:val="-2"/>
          <w:w w:val="110"/>
          <w:highlight w:val="none"/>
          <w:u w:val="none" w:color="auto"/>
        </w:rPr>
        <w:t>DISTANCE</w:t>
      </w:r>
    </w:p>
    <w:p w14:paraId="15CC7913">
      <w:pPr>
        <w:pStyle w:val="8"/>
        <w:spacing w:before="130" w:line="360" w:lineRule="auto"/>
        <w:ind w:left="1171" w:right="351" w:firstLine="604"/>
        <w:jc w:val="both"/>
        <w:rPr>
          <w:color w:val="auto"/>
          <w:highlight w:val="none"/>
          <w:u w:val="none" w:color="auto"/>
        </w:rPr>
      </w:pPr>
      <w:r>
        <w:rPr>
          <w:color w:val="auto"/>
          <w:highlight w:val="none"/>
          <w:u w:val="none" w:color="auto"/>
        </w:rPr>
        <w:t>The</w:t>
      </w:r>
      <w:r>
        <w:rPr>
          <w:color w:val="auto"/>
          <w:spacing w:val="-14"/>
          <w:highlight w:val="none"/>
          <w:u w:val="none" w:color="auto"/>
        </w:rPr>
        <w:t xml:space="preserve"> </w:t>
      </w:r>
      <w:r>
        <w:rPr>
          <w:color w:val="auto"/>
          <w:highlight w:val="none"/>
          <w:u w:val="none" w:color="auto"/>
        </w:rPr>
        <w:t>safe</w:t>
      </w:r>
      <w:r>
        <w:rPr>
          <w:color w:val="auto"/>
          <w:spacing w:val="-7"/>
          <w:highlight w:val="none"/>
          <w:u w:val="none" w:color="auto"/>
        </w:rPr>
        <w:t xml:space="preserve"> </w:t>
      </w:r>
      <w:r>
        <w:rPr>
          <w:color w:val="auto"/>
          <w:highlight w:val="none"/>
          <w:u w:val="none" w:color="auto"/>
        </w:rPr>
        <w:t>and</w:t>
      </w:r>
      <w:r>
        <w:rPr>
          <w:color w:val="auto"/>
          <w:spacing w:val="-9"/>
          <w:highlight w:val="none"/>
          <w:u w:val="none" w:color="auto"/>
        </w:rPr>
        <w:t xml:space="preserve"> </w:t>
      </w:r>
      <w:r>
        <w:rPr>
          <w:color w:val="auto"/>
          <w:highlight w:val="none"/>
          <w:u w:val="none" w:color="auto"/>
        </w:rPr>
        <w:t>efficient</w:t>
      </w:r>
      <w:r>
        <w:rPr>
          <w:color w:val="auto"/>
          <w:spacing w:val="-9"/>
          <w:highlight w:val="none"/>
          <w:u w:val="none" w:color="auto"/>
        </w:rPr>
        <w:t xml:space="preserve"> </w:t>
      </w:r>
      <w:r>
        <w:rPr>
          <w:color w:val="auto"/>
          <w:highlight w:val="none"/>
          <w:u w:val="none" w:color="auto"/>
        </w:rPr>
        <w:t>operation</w:t>
      </w:r>
      <w:r>
        <w:rPr>
          <w:color w:val="auto"/>
          <w:spacing w:val="-7"/>
          <w:highlight w:val="none"/>
          <w:u w:val="none" w:color="auto"/>
        </w:rPr>
        <w:t xml:space="preserve"> </w:t>
      </w:r>
      <w:r>
        <w:rPr>
          <w:color w:val="auto"/>
          <w:highlight w:val="none"/>
          <w:u w:val="none" w:color="auto"/>
        </w:rPr>
        <w:t>of</w:t>
      </w:r>
      <w:r>
        <w:rPr>
          <w:color w:val="auto"/>
          <w:spacing w:val="-10"/>
          <w:highlight w:val="none"/>
          <w:u w:val="none" w:color="auto"/>
        </w:rPr>
        <w:t xml:space="preserve"> </w:t>
      </w:r>
      <w:r>
        <w:rPr>
          <w:color w:val="auto"/>
          <w:highlight w:val="none"/>
          <w:u w:val="none" w:color="auto"/>
        </w:rPr>
        <w:t>vehicles</w:t>
      </w:r>
      <w:r>
        <w:rPr>
          <w:color w:val="auto"/>
          <w:spacing w:val="-7"/>
          <w:highlight w:val="none"/>
          <w:u w:val="none" w:color="auto"/>
        </w:rPr>
        <w:t xml:space="preserve"> </w:t>
      </w:r>
      <w:r>
        <w:rPr>
          <w:color w:val="auto"/>
          <w:highlight w:val="none"/>
          <w:u w:val="none" w:color="auto"/>
        </w:rPr>
        <w:t>on</w:t>
      </w:r>
      <w:r>
        <w:rPr>
          <w:color w:val="auto"/>
          <w:spacing w:val="-12"/>
          <w:highlight w:val="none"/>
          <w:u w:val="none" w:color="auto"/>
        </w:rPr>
        <w:t xml:space="preserve"> </w:t>
      </w:r>
      <w:r>
        <w:rPr>
          <w:color w:val="auto"/>
          <w:highlight w:val="none"/>
          <w:u w:val="none" w:color="auto"/>
        </w:rPr>
        <w:t>the</w:t>
      </w:r>
      <w:r>
        <w:rPr>
          <w:color w:val="auto"/>
          <w:spacing w:val="-3"/>
          <w:highlight w:val="none"/>
          <w:u w:val="none" w:color="auto"/>
        </w:rPr>
        <w:t xml:space="preserve"> </w:t>
      </w:r>
      <w:r>
        <w:rPr>
          <w:color w:val="auto"/>
          <w:highlight w:val="none"/>
          <w:u w:val="none" w:color="auto"/>
        </w:rPr>
        <w:t>road</w:t>
      </w:r>
      <w:r>
        <w:rPr>
          <w:color w:val="auto"/>
          <w:spacing w:val="-10"/>
          <w:highlight w:val="none"/>
          <w:u w:val="none" w:color="auto"/>
        </w:rPr>
        <w:t xml:space="preserve"> </w:t>
      </w:r>
      <w:r>
        <w:rPr>
          <w:color w:val="auto"/>
          <w:highlight w:val="none"/>
          <w:u w:val="none" w:color="auto"/>
        </w:rPr>
        <w:t>depends</w:t>
      </w:r>
      <w:r>
        <w:rPr>
          <w:color w:val="auto"/>
          <w:spacing w:val="-9"/>
          <w:highlight w:val="none"/>
          <w:u w:val="none" w:color="auto"/>
        </w:rPr>
        <w:t xml:space="preserve"> </w:t>
      </w:r>
      <w:r>
        <w:rPr>
          <w:color w:val="auto"/>
          <w:highlight w:val="none"/>
          <w:u w:val="none" w:color="auto"/>
        </w:rPr>
        <w:t>very</w:t>
      </w:r>
      <w:r>
        <w:rPr>
          <w:color w:val="auto"/>
          <w:spacing w:val="-15"/>
          <w:highlight w:val="none"/>
          <w:u w:val="none" w:color="auto"/>
        </w:rPr>
        <w:t xml:space="preserve"> </w:t>
      </w:r>
      <w:r>
        <w:rPr>
          <w:color w:val="auto"/>
          <w:highlight w:val="none"/>
          <w:u w:val="none" w:color="auto"/>
        </w:rPr>
        <w:t>much</w:t>
      </w:r>
      <w:r>
        <w:rPr>
          <w:color w:val="auto"/>
          <w:spacing w:val="-5"/>
          <w:highlight w:val="none"/>
          <w:u w:val="none" w:color="auto"/>
        </w:rPr>
        <w:t xml:space="preserve"> </w:t>
      </w:r>
      <w:r>
        <w:rPr>
          <w:color w:val="auto"/>
          <w:highlight w:val="none"/>
          <w:u w:val="none" w:color="auto"/>
        </w:rPr>
        <w:t>on</w:t>
      </w:r>
      <w:r>
        <w:rPr>
          <w:color w:val="auto"/>
          <w:spacing w:val="-10"/>
          <w:highlight w:val="none"/>
          <w:u w:val="none" w:color="auto"/>
        </w:rPr>
        <w:t xml:space="preserve"> </w:t>
      </w:r>
      <w:r>
        <w:rPr>
          <w:color w:val="auto"/>
          <w:highlight w:val="none"/>
          <w:u w:val="none" w:color="auto"/>
        </w:rPr>
        <w:t>the</w:t>
      </w:r>
      <w:r>
        <w:rPr>
          <w:color w:val="auto"/>
          <w:spacing w:val="-13"/>
          <w:highlight w:val="none"/>
          <w:u w:val="none" w:color="auto"/>
        </w:rPr>
        <w:t xml:space="preserve"> </w:t>
      </w:r>
      <w:r>
        <w:rPr>
          <w:color w:val="auto"/>
          <w:highlight w:val="none"/>
          <w:u w:val="none" w:color="auto"/>
        </w:rPr>
        <w:t>visibility of the road ahead of the driver. Thus the geometric design of the road should be done such that any</w:t>
      </w:r>
      <w:r>
        <w:rPr>
          <w:color w:val="auto"/>
          <w:spacing w:val="-15"/>
          <w:highlight w:val="none"/>
          <w:u w:val="none" w:color="auto"/>
        </w:rPr>
        <w:t xml:space="preserve"> </w:t>
      </w:r>
      <w:r>
        <w:rPr>
          <w:color w:val="auto"/>
          <w:highlight w:val="none"/>
          <w:u w:val="none" w:color="auto"/>
        </w:rPr>
        <w:t>obstruction</w:t>
      </w:r>
      <w:r>
        <w:rPr>
          <w:color w:val="auto"/>
          <w:spacing w:val="-9"/>
          <w:highlight w:val="none"/>
          <w:u w:val="none" w:color="auto"/>
        </w:rPr>
        <w:t xml:space="preserve"> </w:t>
      </w:r>
      <w:r>
        <w:rPr>
          <w:color w:val="auto"/>
          <w:highlight w:val="none"/>
          <w:u w:val="none" w:color="auto"/>
        </w:rPr>
        <w:t>on</w:t>
      </w:r>
      <w:r>
        <w:rPr>
          <w:color w:val="auto"/>
          <w:spacing w:val="-6"/>
          <w:highlight w:val="none"/>
          <w:u w:val="none" w:color="auto"/>
        </w:rPr>
        <w:t xml:space="preserve"> </w:t>
      </w:r>
      <w:r>
        <w:rPr>
          <w:color w:val="auto"/>
          <w:highlight w:val="none"/>
          <w:u w:val="none" w:color="auto"/>
        </w:rPr>
        <w:t>the</w:t>
      </w:r>
      <w:r>
        <w:rPr>
          <w:color w:val="auto"/>
          <w:spacing w:val="-6"/>
          <w:highlight w:val="none"/>
          <w:u w:val="none" w:color="auto"/>
        </w:rPr>
        <w:t xml:space="preserve"> </w:t>
      </w:r>
      <w:r>
        <w:rPr>
          <w:color w:val="auto"/>
          <w:highlight w:val="none"/>
          <w:u w:val="none" w:color="auto"/>
        </w:rPr>
        <w:t>road</w:t>
      </w:r>
      <w:r>
        <w:rPr>
          <w:color w:val="auto"/>
          <w:spacing w:val="-6"/>
          <w:highlight w:val="none"/>
          <w:u w:val="none" w:color="auto"/>
        </w:rPr>
        <w:t xml:space="preserve"> </w:t>
      </w:r>
      <w:r>
        <w:rPr>
          <w:color w:val="auto"/>
          <w:highlight w:val="none"/>
          <w:u w:val="none" w:color="auto"/>
        </w:rPr>
        <w:t>length</w:t>
      </w:r>
      <w:r>
        <w:rPr>
          <w:color w:val="auto"/>
          <w:spacing w:val="-2"/>
          <w:highlight w:val="none"/>
          <w:u w:val="none" w:color="auto"/>
        </w:rPr>
        <w:t xml:space="preserve"> </w:t>
      </w:r>
      <w:r>
        <w:rPr>
          <w:color w:val="auto"/>
          <w:highlight w:val="none"/>
          <w:u w:val="none" w:color="auto"/>
        </w:rPr>
        <w:t>could</w:t>
      </w:r>
      <w:r>
        <w:rPr>
          <w:color w:val="auto"/>
          <w:spacing w:val="-6"/>
          <w:highlight w:val="none"/>
          <w:u w:val="none" w:color="auto"/>
        </w:rPr>
        <w:t xml:space="preserve"> </w:t>
      </w:r>
      <w:r>
        <w:rPr>
          <w:color w:val="auto"/>
          <w:highlight w:val="none"/>
          <w:u w:val="none" w:color="auto"/>
        </w:rPr>
        <w:t>be</w:t>
      </w:r>
      <w:r>
        <w:rPr>
          <w:color w:val="auto"/>
          <w:spacing w:val="-7"/>
          <w:highlight w:val="none"/>
          <w:u w:val="none" w:color="auto"/>
        </w:rPr>
        <w:t xml:space="preserve"> </w:t>
      </w:r>
      <w:r>
        <w:rPr>
          <w:color w:val="auto"/>
          <w:highlight w:val="none"/>
          <w:u w:val="none" w:color="auto"/>
        </w:rPr>
        <w:t>visible</w:t>
      </w:r>
      <w:r>
        <w:rPr>
          <w:color w:val="auto"/>
          <w:spacing w:val="-7"/>
          <w:highlight w:val="none"/>
          <w:u w:val="none" w:color="auto"/>
        </w:rPr>
        <w:t xml:space="preserve"> </w:t>
      </w:r>
      <w:r>
        <w:rPr>
          <w:color w:val="auto"/>
          <w:highlight w:val="none"/>
          <w:u w:val="none" w:color="auto"/>
        </w:rPr>
        <w:t>to</w:t>
      </w:r>
      <w:r>
        <w:rPr>
          <w:color w:val="auto"/>
          <w:spacing w:val="-6"/>
          <w:highlight w:val="none"/>
          <w:u w:val="none" w:color="auto"/>
        </w:rPr>
        <w:t xml:space="preserve"> </w:t>
      </w:r>
      <w:r>
        <w:rPr>
          <w:color w:val="auto"/>
          <w:highlight w:val="none"/>
          <w:u w:val="none" w:color="auto"/>
        </w:rPr>
        <w:t>the</w:t>
      </w:r>
      <w:r>
        <w:rPr>
          <w:color w:val="auto"/>
          <w:spacing w:val="-7"/>
          <w:highlight w:val="none"/>
          <w:u w:val="none" w:color="auto"/>
        </w:rPr>
        <w:t xml:space="preserve"> </w:t>
      </w:r>
      <w:r>
        <w:rPr>
          <w:color w:val="auto"/>
          <w:highlight w:val="none"/>
          <w:u w:val="none" w:color="auto"/>
        </w:rPr>
        <w:t>driver</w:t>
      </w:r>
      <w:r>
        <w:rPr>
          <w:color w:val="auto"/>
          <w:spacing w:val="-10"/>
          <w:highlight w:val="none"/>
          <w:u w:val="none" w:color="auto"/>
        </w:rPr>
        <w:t xml:space="preserve"> </w:t>
      </w:r>
      <w:r>
        <w:rPr>
          <w:color w:val="auto"/>
          <w:highlight w:val="none"/>
          <w:u w:val="none" w:color="auto"/>
        </w:rPr>
        <w:t>from</w:t>
      </w:r>
      <w:r>
        <w:rPr>
          <w:color w:val="auto"/>
          <w:spacing w:val="-5"/>
          <w:highlight w:val="none"/>
          <w:u w:val="none" w:color="auto"/>
        </w:rPr>
        <w:t xml:space="preserve"> </w:t>
      </w:r>
      <w:r>
        <w:rPr>
          <w:color w:val="auto"/>
          <w:highlight w:val="none"/>
          <w:u w:val="none" w:color="auto"/>
        </w:rPr>
        <w:t>some</w:t>
      </w:r>
      <w:r>
        <w:rPr>
          <w:color w:val="auto"/>
          <w:spacing w:val="-7"/>
          <w:highlight w:val="none"/>
          <w:u w:val="none" w:color="auto"/>
        </w:rPr>
        <w:t xml:space="preserve"> </w:t>
      </w:r>
      <w:r>
        <w:rPr>
          <w:color w:val="auto"/>
          <w:highlight w:val="none"/>
          <w:u w:val="none" w:color="auto"/>
        </w:rPr>
        <w:t>safe</w:t>
      </w:r>
      <w:r>
        <w:rPr>
          <w:color w:val="auto"/>
          <w:spacing w:val="-13"/>
          <w:highlight w:val="none"/>
          <w:u w:val="none" w:color="auto"/>
        </w:rPr>
        <w:t xml:space="preserve"> </w:t>
      </w:r>
      <w:r>
        <w:rPr>
          <w:color w:val="auto"/>
          <w:highlight w:val="none"/>
          <w:u w:val="none" w:color="auto"/>
        </w:rPr>
        <w:t>distance</w:t>
      </w:r>
      <w:r>
        <w:rPr>
          <w:color w:val="auto"/>
          <w:spacing w:val="-9"/>
          <w:highlight w:val="none"/>
          <w:u w:val="none" w:color="auto"/>
        </w:rPr>
        <w:t xml:space="preserve"> </w:t>
      </w:r>
      <w:r>
        <w:rPr>
          <w:color w:val="auto"/>
          <w:highlight w:val="none"/>
          <w:u w:val="none" w:color="auto"/>
        </w:rPr>
        <w:t>ahead</w:t>
      </w:r>
      <w:r>
        <w:rPr>
          <w:color w:val="auto"/>
          <w:spacing w:val="-2"/>
          <w:highlight w:val="none"/>
          <w:u w:val="none" w:color="auto"/>
        </w:rPr>
        <w:t xml:space="preserve"> </w:t>
      </w:r>
      <w:r>
        <w:rPr>
          <w:color w:val="auto"/>
          <w:highlight w:val="none"/>
          <w:u w:val="none" w:color="auto"/>
        </w:rPr>
        <w:t xml:space="preserve">so that the driver can stop the vehicle before the obstruction. This distance is said to be the sight </w:t>
      </w:r>
      <w:r>
        <w:rPr>
          <w:color w:val="auto"/>
          <w:spacing w:val="-2"/>
          <w:highlight w:val="none"/>
          <w:u w:val="none" w:color="auto"/>
        </w:rPr>
        <w:t>distance.</w:t>
      </w:r>
    </w:p>
    <w:p w14:paraId="0ECCAA9D">
      <w:pPr>
        <w:pStyle w:val="8"/>
        <w:rPr>
          <w:color w:val="auto"/>
          <w:highlight w:val="none"/>
          <w:u w:val="none" w:color="auto"/>
        </w:rPr>
      </w:pPr>
    </w:p>
    <w:p w14:paraId="70922270">
      <w:pPr>
        <w:pStyle w:val="8"/>
        <w:ind w:right="1933"/>
        <w:jc w:val="both"/>
        <w:rPr>
          <w:rFonts w:ascii="Arial MT"/>
          <w:color w:val="auto"/>
          <w:highlight w:val="none"/>
          <w:u w:val="none" w:color="auto"/>
        </w:rPr>
      </w:pPr>
    </w:p>
    <w:p w14:paraId="63925B36">
      <w:pPr>
        <w:pStyle w:val="3"/>
        <w:numPr>
          <w:ilvl w:val="0"/>
          <w:numId w:val="0"/>
        </w:numPr>
        <w:tabs>
          <w:tab w:val="left" w:pos="1902"/>
        </w:tabs>
        <w:spacing w:before="36" w:after="0" w:line="240" w:lineRule="auto"/>
        <w:ind w:right="0" w:rightChars="0"/>
        <w:jc w:val="left"/>
        <w:rPr>
          <w:color w:val="auto"/>
          <w:highlight w:val="none"/>
          <w:u w:val="none" w:color="auto"/>
        </w:rPr>
      </w:pPr>
      <w:r>
        <w:rPr>
          <w:color w:val="auto"/>
          <w:w w:val="110"/>
          <w:highlight w:val="none"/>
          <w:u w:val="none" w:color="auto"/>
        </w:rPr>
        <w:t>TYPES</w:t>
      </w:r>
      <w:r>
        <w:rPr>
          <w:color w:val="auto"/>
          <w:spacing w:val="24"/>
          <w:w w:val="110"/>
          <w:highlight w:val="none"/>
          <w:u w:val="none" w:color="auto"/>
        </w:rPr>
        <w:t xml:space="preserve"> </w:t>
      </w:r>
      <w:r>
        <w:rPr>
          <w:color w:val="auto"/>
          <w:w w:val="110"/>
          <w:highlight w:val="none"/>
          <w:u w:val="none" w:color="auto"/>
        </w:rPr>
        <w:t>OF</w:t>
      </w:r>
      <w:r>
        <w:rPr>
          <w:color w:val="auto"/>
          <w:spacing w:val="27"/>
          <w:w w:val="110"/>
          <w:highlight w:val="none"/>
          <w:u w:val="none" w:color="auto"/>
        </w:rPr>
        <w:t xml:space="preserve"> </w:t>
      </w:r>
      <w:r>
        <w:rPr>
          <w:color w:val="auto"/>
          <w:w w:val="110"/>
          <w:highlight w:val="none"/>
          <w:u w:val="none" w:color="auto"/>
        </w:rPr>
        <w:t>SIGHT</w:t>
      </w:r>
      <w:r>
        <w:rPr>
          <w:color w:val="auto"/>
          <w:spacing w:val="24"/>
          <w:w w:val="110"/>
          <w:highlight w:val="none"/>
          <w:u w:val="none" w:color="auto"/>
        </w:rPr>
        <w:t xml:space="preserve"> </w:t>
      </w:r>
      <w:r>
        <w:rPr>
          <w:color w:val="auto"/>
          <w:spacing w:val="-2"/>
          <w:w w:val="110"/>
          <w:highlight w:val="none"/>
          <w:u w:val="none" w:color="auto"/>
        </w:rPr>
        <w:t>DISTANCE</w:t>
      </w:r>
    </w:p>
    <w:p w14:paraId="2BECFF3A">
      <w:pPr>
        <w:pStyle w:val="8"/>
        <w:spacing w:before="130" w:line="360" w:lineRule="auto"/>
        <w:ind w:left="972" w:right="372" w:firstLine="803"/>
        <w:jc w:val="both"/>
        <w:rPr>
          <w:color w:val="auto"/>
          <w:highlight w:val="none"/>
          <w:u w:val="none" w:color="auto"/>
        </w:rPr>
      </w:pPr>
      <w:r>
        <w:rPr>
          <w:color w:val="auto"/>
          <w:highlight w:val="none"/>
          <w:u w:val="none" w:color="auto"/>
        </w:rPr>
        <w:t>Sight distance available from a point is the actual distance along the road surface, over which a driver from a specified height above the carriage way has visibility of stationary or moving objects.</w:t>
      </w:r>
      <w:r>
        <w:rPr>
          <w:color w:val="auto"/>
          <w:spacing w:val="40"/>
          <w:highlight w:val="none"/>
          <w:u w:val="none" w:color="auto"/>
        </w:rPr>
        <w:t xml:space="preserve"> </w:t>
      </w:r>
      <w:r>
        <w:rPr>
          <w:color w:val="auto"/>
          <w:highlight w:val="none"/>
          <w:u w:val="none" w:color="auto"/>
        </w:rPr>
        <w:t>Three sight distance situations</w:t>
      </w:r>
      <w:r>
        <w:rPr>
          <w:color w:val="auto"/>
          <w:spacing w:val="-23"/>
          <w:highlight w:val="none"/>
          <w:u w:val="none" w:color="auto"/>
        </w:rPr>
        <w:t xml:space="preserve"> </w:t>
      </w:r>
      <w:r>
        <w:rPr>
          <w:color w:val="auto"/>
          <w:highlight w:val="none"/>
          <w:u w:val="none" w:color="auto"/>
        </w:rPr>
        <w:t>are</w:t>
      </w:r>
      <w:r>
        <w:rPr>
          <w:color w:val="auto"/>
          <w:spacing w:val="-20"/>
          <w:highlight w:val="none"/>
          <w:u w:val="none" w:color="auto"/>
        </w:rPr>
        <w:t xml:space="preserve"> </w:t>
      </w:r>
      <w:r>
        <w:rPr>
          <w:color w:val="auto"/>
          <w:highlight w:val="none"/>
          <w:u w:val="none" w:color="auto"/>
        </w:rPr>
        <w:t>considered</w:t>
      </w:r>
      <w:r>
        <w:rPr>
          <w:color w:val="auto"/>
          <w:spacing w:val="-23"/>
          <w:highlight w:val="none"/>
          <w:u w:val="none" w:color="auto"/>
        </w:rPr>
        <w:t xml:space="preserve"> </w:t>
      </w:r>
      <w:r>
        <w:rPr>
          <w:color w:val="auto"/>
          <w:highlight w:val="none"/>
          <w:u w:val="none" w:color="auto"/>
        </w:rPr>
        <w:t>for</w:t>
      </w:r>
      <w:r>
        <w:rPr>
          <w:color w:val="auto"/>
          <w:spacing w:val="-26"/>
          <w:highlight w:val="none"/>
          <w:u w:val="none" w:color="auto"/>
        </w:rPr>
        <w:t xml:space="preserve"> </w:t>
      </w:r>
      <w:r>
        <w:rPr>
          <w:color w:val="auto"/>
          <w:highlight w:val="none"/>
          <w:u w:val="none" w:color="auto"/>
        </w:rPr>
        <w:t>design:</w:t>
      </w:r>
    </w:p>
    <w:p w14:paraId="4130518A">
      <w:pPr>
        <w:pStyle w:val="3"/>
        <w:numPr>
          <w:ilvl w:val="4"/>
          <w:numId w:val="27"/>
        </w:numPr>
        <w:tabs>
          <w:tab w:val="left" w:pos="1951"/>
        </w:tabs>
        <w:spacing w:before="11" w:after="0" w:line="360" w:lineRule="auto"/>
        <w:ind w:left="1056" w:right="494" w:firstLine="0"/>
        <w:jc w:val="left"/>
        <w:rPr>
          <w:color w:val="auto"/>
          <w:highlight w:val="none"/>
          <w:u w:val="none" w:color="auto"/>
        </w:rPr>
      </w:pPr>
      <w:r>
        <w:rPr>
          <w:color w:val="auto"/>
          <w:highlight w:val="none"/>
          <w:u w:val="none" w:color="auto"/>
        </w:rPr>
        <w:t>STOPPING</w:t>
      </w:r>
      <w:r>
        <w:rPr>
          <w:color w:val="auto"/>
          <w:spacing w:val="-15"/>
          <w:highlight w:val="none"/>
          <w:u w:val="none" w:color="auto"/>
        </w:rPr>
        <w:t xml:space="preserve"> </w:t>
      </w:r>
      <w:r>
        <w:rPr>
          <w:color w:val="auto"/>
          <w:highlight w:val="none"/>
          <w:u w:val="none" w:color="auto"/>
        </w:rPr>
        <w:t>SIGHT</w:t>
      </w:r>
      <w:r>
        <w:rPr>
          <w:color w:val="auto"/>
          <w:spacing w:val="-15"/>
          <w:highlight w:val="none"/>
          <w:u w:val="none" w:color="auto"/>
        </w:rPr>
        <w:t xml:space="preserve"> </w:t>
      </w:r>
      <w:r>
        <w:rPr>
          <w:color w:val="auto"/>
          <w:highlight w:val="none"/>
          <w:u w:val="none" w:color="auto"/>
        </w:rPr>
        <w:t>DISTANCE</w:t>
      </w:r>
      <w:r>
        <w:rPr>
          <w:color w:val="auto"/>
          <w:spacing w:val="-15"/>
          <w:highlight w:val="none"/>
          <w:u w:val="none" w:color="auto"/>
        </w:rPr>
        <w:t xml:space="preserve"> </w:t>
      </w:r>
      <w:r>
        <w:rPr>
          <w:color w:val="auto"/>
          <w:highlight w:val="none"/>
          <w:u w:val="none" w:color="auto"/>
        </w:rPr>
        <w:t>(SSD)</w:t>
      </w:r>
      <w:r>
        <w:rPr>
          <w:color w:val="auto"/>
          <w:spacing w:val="-15"/>
          <w:highlight w:val="none"/>
          <w:u w:val="none" w:color="auto"/>
        </w:rPr>
        <w:t xml:space="preserve"> </w:t>
      </w:r>
      <w:r>
        <w:rPr>
          <w:color w:val="auto"/>
          <w:highlight w:val="none"/>
          <w:u w:val="none" w:color="auto"/>
        </w:rPr>
        <w:t>OR</w:t>
      </w:r>
      <w:r>
        <w:rPr>
          <w:color w:val="auto"/>
          <w:spacing w:val="-15"/>
          <w:highlight w:val="none"/>
          <w:u w:val="none" w:color="auto"/>
        </w:rPr>
        <w:t xml:space="preserve"> </w:t>
      </w:r>
      <w:r>
        <w:rPr>
          <w:color w:val="auto"/>
          <w:highlight w:val="none"/>
          <w:u w:val="none" w:color="auto"/>
        </w:rPr>
        <w:t>THE</w:t>
      </w:r>
      <w:r>
        <w:rPr>
          <w:color w:val="auto"/>
          <w:spacing w:val="-15"/>
          <w:highlight w:val="none"/>
          <w:u w:val="none" w:color="auto"/>
        </w:rPr>
        <w:t xml:space="preserve"> </w:t>
      </w:r>
      <w:r>
        <w:rPr>
          <w:color w:val="auto"/>
          <w:highlight w:val="none"/>
          <w:u w:val="none" w:color="auto"/>
        </w:rPr>
        <w:t>ABSOLUTE</w:t>
      </w:r>
      <w:r>
        <w:rPr>
          <w:color w:val="auto"/>
          <w:spacing w:val="-15"/>
          <w:highlight w:val="none"/>
          <w:u w:val="none" w:color="auto"/>
        </w:rPr>
        <w:t xml:space="preserve"> </w:t>
      </w:r>
      <w:r>
        <w:rPr>
          <w:color w:val="auto"/>
          <w:highlight w:val="none"/>
          <w:u w:val="none" w:color="auto"/>
        </w:rPr>
        <w:t>MINIMUM</w:t>
      </w:r>
      <w:r>
        <w:rPr>
          <w:color w:val="auto"/>
          <w:spacing w:val="-15"/>
          <w:highlight w:val="none"/>
          <w:u w:val="none" w:color="auto"/>
        </w:rPr>
        <w:t xml:space="preserve"> </w:t>
      </w:r>
      <w:r>
        <w:rPr>
          <w:color w:val="auto"/>
          <w:highlight w:val="none"/>
          <w:u w:val="none" w:color="auto"/>
        </w:rPr>
        <w:t xml:space="preserve">SIGHT </w:t>
      </w:r>
      <w:r>
        <w:rPr>
          <w:color w:val="auto"/>
          <w:spacing w:val="-2"/>
          <w:highlight w:val="none"/>
          <w:u w:val="none" w:color="auto"/>
        </w:rPr>
        <w:t>DISTANCE</w:t>
      </w:r>
    </w:p>
    <w:p w14:paraId="312D0B14">
      <w:pPr>
        <w:pStyle w:val="8"/>
        <w:spacing w:line="360" w:lineRule="auto"/>
        <w:ind w:left="1236" w:right="372" w:firstLine="719"/>
        <w:jc w:val="both"/>
        <w:rPr>
          <w:color w:val="auto"/>
          <w:highlight w:val="none"/>
          <w:u w:val="none" w:color="auto"/>
        </w:rPr>
      </w:pPr>
      <w:r>
        <w:rPr>
          <w:color w:val="auto"/>
          <w:highlight w:val="none"/>
          <w:u w:val="none" w:color="auto"/>
        </w:rPr>
        <w:t>Stopping sight distance (SSD) is the minimum sight distance available on a highway at any</w:t>
      </w:r>
      <w:r>
        <w:rPr>
          <w:color w:val="auto"/>
          <w:spacing w:val="-5"/>
          <w:highlight w:val="none"/>
          <w:u w:val="none" w:color="auto"/>
        </w:rPr>
        <w:t xml:space="preserve"> </w:t>
      </w:r>
      <w:r>
        <w:rPr>
          <w:color w:val="auto"/>
          <w:highlight w:val="none"/>
          <w:u w:val="none" w:color="auto"/>
        </w:rPr>
        <w:t>spot</w:t>
      </w:r>
      <w:r>
        <w:rPr>
          <w:color w:val="auto"/>
          <w:spacing w:val="-1"/>
          <w:highlight w:val="none"/>
          <w:u w:val="none" w:color="auto"/>
        </w:rPr>
        <w:t xml:space="preserve"> </w:t>
      </w:r>
      <w:r>
        <w:rPr>
          <w:color w:val="auto"/>
          <w:highlight w:val="none"/>
          <w:u w:val="none" w:color="auto"/>
        </w:rPr>
        <w:t>having</w:t>
      </w:r>
      <w:r>
        <w:rPr>
          <w:color w:val="auto"/>
          <w:spacing w:val="-4"/>
          <w:highlight w:val="none"/>
          <w:u w:val="none" w:color="auto"/>
        </w:rPr>
        <w:t xml:space="preserve"> </w:t>
      </w:r>
      <w:r>
        <w:rPr>
          <w:color w:val="auto"/>
          <w:highlight w:val="none"/>
          <w:u w:val="none" w:color="auto"/>
        </w:rPr>
        <w:t>sufficient</w:t>
      </w:r>
      <w:r>
        <w:rPr>
          <w:color w:val="auto"/>
          <w:spacing w:val="-1"/>
          <w:highlight w:val="none"/>
          <w:u w:val="none" w:color="auto"/>
        </w:rPr>
        <w:t xml:space="preserve"> </w:t>
      </w:r>
      <w:r>
        <w:rPr>
          <w:color w:val="auto"/>
          <w:highlight w:val="none"/>
          <w:u w:val="none" w:color="auto"/>
        </w:rPr>
        <w:t>length</w:t>
      </w:r>
      <w:r>
        <w:rPr>
          <w:color w:val="auto"/>
          <w:spacing w:val="-1"/>
          <w:highlight w:val="none"/>
          <w:u w:val="none" w:color="auto"/>
        </w:rPr>
        <w:t xml:space="preserve"> </w:t>
      </w:r>
      <w:r>
        <w:rPr>
          <w:color w:val="auto"/>
          <w:highlight w:val="none"/>
          <w:u w:val="none" w:color="auto"/>
        </w:rPr>
        <w:t>to</w:t>
      </w:r>
      <w:r>
        <w:rPr>
          <w:color w:val="auto"/>
          <w:spacing w:val="-1"/>
          <w:highlight w:val="none"/>
          <w:u w:val="none" w:color="auto"/>
        </w:rPr>
        <w:t xml:space="preserve"> </w:t>
      </w:r>
      <w:r>
        <w:rPr>
          <w:color w:val="auto"/>
          <w:highlight w:val="none"/>
          <w:u w:val="none" w:color="auto"/>
        </w:rPr>
        <w:t>enable</w:t>
      </w:r>
      <w:r>
        <w:rPr>
          <w:color w:val="auto"/>
          <w:spacing w:val="-2"/>
          <w:highlight w:val="none"/>
          <w:u w:val="none" w:color="auto"/>
        </w:rPr>
        <w:t xml:space="preserve"> </w:t>
      </w:r>
      <w:r>
        <w:rPr>
          <w:color w:val="auto"/>
          <w:highlight w:val="none"/>
          <w:u w:val="none" w:color="auto"/>
        </w:rPr>
        <w:t>the</w:t>
      </w:r>
      <w:r>
        <w:rPr>
          <w:color w:val="auto"/>
          <w:spacing w:val="-2"/>
          <w:highlight w:val="none"/>
          <w:u w:val="none" w:color="auto"/>
        </w:rPr>
        <w:t xml:space="preserve"> </w:t>
      </w:r>
      <w:r>
        <w:rPr>
          <w:color w:val="auto"/>
          <w:highlight w:val="none"/>
          <w:u w:val="none" w:color="auto"/>
        </w:rPr>
        <w:t>driver</w:t>
      </w:r>
      <w:r>
        <w:rPr>
          <w:color w:val="auto"/>
          <w:spacing w:val="-3"/>
          <w:highlight w:val="none"/>
          <w:u w:val="none" w:color="auto"/>
        </w:rPr>
        <w:t xml:space="preserve"> </w:t>
      </w:r>
      <w:r>
        <w:rPr>
          <w:color w:val="auto"/>
          <w:highlight w:val="none"/>
          <w:u w:val="none" w:color="auto"/>
        </w:rPr>
        <w:t>to</w:t>
      </w:r>
      <w:r>
        <w:rPr>
          <w:color w:val="auto"/>
          <w:spacing w:val="-1"/>
          <w:highlight w:val="none"/>
          <w:u w:val="none" w:color="auto"/>
        </w:rPr>
        <w:t xml:space="preserve"> </w:t>
      </w:r>
      <w:r>
        <w:rPr>
          <w:color w:val="auto"/>
          <w:highlight w:val="none"/>
          <w:u w:val="none" w:color="auto"/>
        </w:rPr>
        <w:t>stop</w:t>
      </w:r>
      <w:r>
        <w:rPr>
          <w:color w:val="auto"/>
          <w:spacing w:val="-1"/>
          <w:highlight w:val="none"/>
          <w:u w:val="none" w:color="auto"/>
        </w:rPr>
        <w:t xml:space="preserve"> </w:t>
      </w:r>
      <w:r>
        <w:rPr>
          <w:color w:val="auto"/>
          <w:highlight w:val="none"/>
          <w:u w:val="none" w:color="auto"/>
        </w:rPr>
        <w:t>a</w:t>
      </w:r>
      <w:r>
        <w:rPr>
          <w:color w:val="auto"/>
          <w:spacing w:val="-2"/>
          <w:highlight w:val="none"/>
          <w:u w:val="none" w:color="auto"/>
        </w:rPr>
        <w:t xml:space="preserve"> </w:t>
      </w:r>
      <w:r>
        <w:rPr>
          <w:color w:val="auto"/>
          <w:highlight w:val="none"/>
          <w:u w:val="none" w:color="auto"/>
        </w:rPr>
        <w:t>vehicle</w:t>
      </w:r>
      <w:r>
        <w:rPr>
          <w:color w:val="auto"/>
          <w:spacing w:val="-2"/>
          <w:highlight w:val="none"/>
          <w:u w:val="none" w:color="auto"/>
        </w:rPr>
        <w:t xml:space="preserve"> </w:t>
      </w:r>
      <w:r>
        <w:rPr>
          <w:color w:val="auto"/>
          <w:highlight w:val="none"/>
          <w:u w:val="none" w:color="auto"/>
        </w:rPr>
        <w:t>traveling</w:t>
      </w:r>
      <w:r>
        <w:rPr>
          <w:color w:val="auto"/>
          <w:spacing w:val="-4"/>
          <w:highlight w:val="none"/>
          <w:u w:val="none" w:color="auto"/>
        </w:rPr>
        <w:t xml:space="preserve"> </w:t>
      </w:r>
      <w:r>
        <w:rPr>
          <w:color w:val="auto"/>
          <w:highlight w:val="none"/>
          <w:u w:val="none" w:color="auto"/>
        </w:rPr>
        <w:t>at</w:t>
      </w:r>
      <w:r>
        <w:rPr>
          <w:color w:val="auto"/>
          <w:spacing w:val="-1"/>
          <w:highlight w:val="none"/>
          <w:u w:val="none" w:color="auto"/>
        </w:rPr>
        <w:t xml:space="preserve"> </w:t>
      </w:r>
      <w:r>
        <w:rPr>
          <w:color w:val="auto"/>
          <w:highlight w:val="none"/>
          <w:u w:val="none" w:color="auto"/>
        </w:rPr>
        <w:t>design</w:t>
      </w:r>
      <w:r>
        <w:rPr>
          <w:color w:val="auto"/>
          <w:spacing w:val="-1"/>
          <w:highlight w:val="none"/>
          <w:u w:val="none" w:color="auto"/>
        </w:rPr>
        <w:t xml:space="preserve"> </w:t>
      </w:r>
      <w:r>
        <w:rPr>
          <w:color w:val="auto"/>
          <w:highlight w:val="none"/>
          <w:u w:val="none" w:color="auto"/>
        </w:rPr>
        <w:t>speed, safely without collision with any other obstruction.</w:t>
      </w:r>
    </w:p>
    <w:p w14:paraId="22A070B4">
      <w:pPr>
        <w:pStyle w:val="8"/>
        <w:rPr>
          <w:color w:val="auto"/>
          <w:highlight w:val="none"/>
          <w:u w:val="none" w:color="auto"/>
        </w:rPr>
      </w:pPr>
    </w:p>
    <w:p w14:paraId="173F4CEE">
      <w:pPr>
        <w:pStyle w:val="8"/>
        <w:rPr>
          <w:color w:val="auto"/>
          <w:highlight w:val="none"/>
          <w:u w:val="none" w:color="auto"/>
        </w:rPr>
      </w:pPr>
      <w:r>
        <w:rPr>
          <w:color w:val="auto"/>
          <w:sz w:val="24"/>
          <w:highlight w:val="none"/>
          <w:u w:val="none" w:color="auto"/>
        </w:rPr>
        <w:drawing>
          <wp:anchor distT="0" distB="0" distL="114300" distR="114300" simplePos="0" relativeHeight="251663360" behindDoc="0" locked="0" layoutInCell="1" allowOverlap="1">
            <wp:simplePos x="0" y="0"/>
            <wp:positionH relativeFrom="column">
              <wp:posOffset>299085</wp:posOffset>
            </wp:positionH>
            <wp:positionV relativeFrom="paragraph">
              <wp:posOffset>27305</wp:posOffset>
            </wp:positionV>
            <wp:extent cx="5687695" cy="1275715"/>
            <wp:effectExtent l="0" t="0" r="8255" b="635"/>
            <wp:wrapNone/>
            <wp:docPr id="130" name="Image 130"/>
            <wp:cNvGraphicFramePr/>
            <a:graphic xmlns:a="http://schemas.openxmlformats.org/drawingml/2006/main">
              <a:graphicData uri="http://schemas.openxmlformats.org/drawingml/2006/picture">
                <pic:pic xmlns:pic="http://schemas.openxmlformats.org/drawingml/2006/picture">
                  <pic:nvPicPr>
                    <pic:cNvPr id="130" name="Image 130"/>
                    <pic:cNvPicPr/>
                  </pic:nvPicPr>
                  <pic:blipFill>
                    <a:blip r:embed="rId31" cstate="print"/>
                    <a:stretch>
                      <a:fillRect/>
                    </a:stretch>
                  </pic:blipFill>
                  <pic:spPr>
                    <a:xfrm>
                      <a:off x="2731135" y="7023100"/>
                      <a:ext cx="5687695" cy="1275715"/>
                    </a:xfrm>
                    <a:prstGeom prst="rect">
                      <a:avLst/>
                    </a:prstGeom>
                  </pic:spPr>
                </pic:pic>
              </a:graphicData>
            </a:graphic>
          </wp:anchor>
        </w:drawing>
      </w:r>
    </w:p>
    <w:p w14:paraId="247109EF">
      <w:pPr>
        <w:pStyle w:val="8"/>
        <w:rPr>
          <w:color w:val="auto"/>
          <w:highlight w:val="none"/>
          <w:u w:val="none" w:color="auto"/>
        </w:rPr>
      </w:pPr>
    </w:p>
    <w:p w14:paraId="7D4B4B0B">
      <w:pPr>
        <w:pStyle w:val="8"/>
        <w:rPr>
          <w:color w:val="auto"/>
          <w:highlight w:val="none"/>
          <w:u w:val="none" w:color="auto"/>
        </w:rPr>
      </w:pPr>
    </w:p>
    <w:p w14:paraId="50F6632A">
      <w:pPr>
        <w:pStyle w:val="8"/>
        <w:rPr>
          <w:color w:val="auto"/>
          <w:highlight w:val="none"/>
          <w:u w:val="none" w:color="auto"/>
        </w:rPr>
      </w:pPr>
    </w:p>
    <w:p w14:paraId="39F53452">
      <w:pPr>
        <w:pStyle w:val="8"/>
        <w:rPr>
          <w:color w:val="auto"/>
          <w:highlight w:val="none"/>
          <w:u w:val="none" w:color="auto"/>
        </w:rPr>
      </w:pPr>
    </w:p>
    <w:p w14:paraId="309D751A">
      <w:pPr>
        <w:pStyle w:val="8"/>
        <w:rPr>
          <w:color w:val="auto"/>
          <w:highlight w:val="none"/>
          <w:u w:val="none" w:color="auto"/>
        </w:rPr>
      </w:pPr>
    </w:p>
    <w:p w14:paraId="529FFDEF">
      <w:pPr>
        <w:pStyle w:val="8"/>
        <w:rPr>
          <w:color w:val="auto"/>
          <w:highlight w:val="none"/>
          <w:u w:val="none" w:color="auto"/>
        </w:rPr>
      </w:pPr>
    </w:p>
    <w:p w14:paraId="2ADE8DE0">
      <w:pPr>
        <w:pStyle w:val="8"/>
        <w:spacing w:before="55"/>
        <w:rPr>
          <w:color w:val="auto"/>
          <w:highlight w:val="none"/>
          <w:u w:val="none" w:color="auto"/>
        </w:rPr>
      </w:pPr>
    </w:p>
    <w:p w14:paraId="71B9FAD0">
      <w:pPr>
        <w:spacing w:before="0"/>
        <w:ind w:left="4071" w:right="0" w:firstLine="0"/>
        <w:jc w:val="left"/>
        <w:rPr>
          <w:b/>
          <w:color w:val="auto"/>
          <w:sz w:val="24"/>
          <w:highlight w:val="none"/>
          <w:u w:val="none" w:color="auto"/>
        </w:rPr>
      </w:pPr>
      <w:r>
        <w:rPr>
          <w:b/>
          <w:color w:val="auto"/>
          <w:sz w:val="24"/>
          <w:highlight w:val="none"/>
          <w:u w:val="none" w:color="auto"/>
        </w:rPr>
        <w:t>1.3.6.1.1</w:t>
      </w:r>
      <w:r>
        <w:rPr>
          <w:b/>
          <w:color w:val="auto"/>
          <w:spacing w:val="50"/>
          <w:sz w:val="24"/>
          <w:highlight w:val="none"/>
          <w:u w:val="none" w:color="auto"/>
        </w:rPr>
        <w:t xml:space="preserve"> </w:t>
      </w:r>
      <w:r>
        <w:rPr>
          <w:b/>
          <w:color w:val="auto"/>
          <w:sz w:val="24"/>
          <w:highlight w:val="none"/>
          <w:u w:val="none" w:color="auto"/>
        </w:rPr>
        <w:t>Stopping</w:t>
      </w:r>
      <w:r>
        <w:rPr>
          <w:b/>
          <w:color w:val="auto"/>
          <w:spacing w:val="-7"/>
          <w:sz w:val="24"/>
          <w:highlight w:val="none"/>
          <w:u w:val="none" w:color="auto"/>
        </w:rPr>
        <w:t xml:space="preserve"> </w:t>
      </w:r>
      <w:r>
        <w:rPr>
          <w:b/>
          <w:color w:val="auto"/>
          <w:sz w:val="24"/>
          <w:highlight w:val="none"/>
          <w:u w:val="none" w:color="auto"/>
        </w:rPr>
        <w:t>Sight</w:t>
      </w:r>
      <w:r>
        <w:rPr>
          <w:b/>
          <w:color w:val="auto"/>
          <w:spacing w:val="-7"/>
          <w:sz w:val="24"/>
          <w:highlight w:val="none"/>
          <w:u w:val="none" w:color="auto"/>
        </w:rPr>
        <w:t xml:space="preserve"> </w:t>
      </w:r>
      <w:r>
        <w:rPr>
          <w:b/>
          <w:color w:val="auto"/>
          <w:spacing w:val="-2"/>
          <w:sz w:val="24"/>
          <w:highlight w:val="none"/>
          <w:u w:val="none" w:color="auto"/>
        </w:rPr>
        <w:t>Distance</w:t>
      </w:r>
    </w:p>
    <w:p w14:paraId="63067330">
      <w:pPr>
        <w:pStyle w:val="8"/>
        <w:rPr>
          <w:b/>
          <w:color w:val="auto"/>
          <w:highlight w:val="none"/>
          <w:u w:val="none" w:color="auto"/>
        </w:rPr>
      </w:pPr>
    </w:p>
    <w:p w14:paraId="5FADC797">
      <w:pPr>
        <w:pStyle w:val="8"/>
        <w:spacing w:before="1"/>
        <w:rPr>
          <w:b/>
          <w:color w:val="auto"/>
          <w:highlight w:val="none"/>
          <w:u w:val="none" w:color="auto"/>
        </w:rPr>
      </w:pPr>
    </w:p>
    <w:p w14:paraId="54D37F95">
      <w:pPr>
        <w:pStyle w:val="3"/>
        <w:numPr>
          <w:ilvl w:val="4"/>
          <w:numId w:val="35"/>
        </w:numPr>
        <w:tabs>
          <w:tab w:val="left" w:pos="2075"/>
        </w:tabs>
        <w:spacing w:before="0" w:after="0" w:line="240" w:lineRule="auto"/>
        <w:ind w:left="2075" w:right="0" w:hanging="1019"/>
        <w:jc w:val="left"/>
        <w:rPr>
          <w:color w:val="auto"/>
          <w:highlight w:val="none"/>
          <w:u w:val="none" w:color="auto"/>
        </w:rPr>
      </w:pPr>
      <w:r>
        <w:rPr>
          <w:color w:val="auto"/>
          <w:spacing w:val="-2"/>
          <w:highlight w:val="none"/>
          <w:u w:val="none" w:color="auto"/>
        </w:rPr>
        <w:t>INTERMEDIATE</w:t>
      </w:r>
      <w:r>
        <w:rPr>
          <w:color w:val="auto"/>
          <w:spacing w:val="-9"/>
          <w:highlight w:val="none"/>
          <w:u w:val="none" w:color="auto"/>
        </w:rPr>
        <w:t xml:space="preserve"> </w:t>
      </w:r>
      <w:r>
        <w:rPr>
          <w:color w:val="auto"/>
          <w:spacing w:val="-2"/>
          <w:highlight w:val="none"/>
          <w:u w:val="none" w:color="auto"/>
        </w:rPr>
        <w:t>SIGHT</w:t>
      </w:r>
      <w:r>
        <w:rPr>
          <w:color w:val="auto"/>
          <w:spacing w:val="-8"/>
          <w:highlight w:val="none"/>
          <w:u w:val="none" w:color="auto"/>
        </w:rPr>
        <w:t xml:space="preserve"> </w:t>
      </w:r>
      <w:r>
        <w:rPr>
          <w:color w:val="auto"/>
          <w:spacing w:val="-2"/>
          <w:highlight w:val="none"/>
          <w:u w:val="none" w:color="auto"/>
        </w:rPr>
        <w:t>DISTANCE</w:t>
      </w:r>
      <w:r>
        <w:rPr>
          <w:color w:val="auto"/>
          <w:spacing w:val="-8"/>
          <w:highlight w:val="none"/>
          <w:u w:val="none" w:color="auto"/>
        </w:rPr>
        <w:t xml:space="preserve"> </w:t>
      </w:r>
      <w:r>
        <w:rPr>
          <w:color w:val="auto"/>
          <w:spacing w:val="-2"/>
          <w:highlight w:val="none"/>
          <w:u w:val="none" w:color="auto"/>
        </w:rPr>
        <w:t>(ISD)</w:t>
      </w:r>
    </w:p>
    <w:p w14:paraId="0FC0159B">
      <w:pPr>
        <w:pStyle w:val="8"/>
        <w:spacing w:before="132"/>
        <w:ind w:left="2496"/>
        <w:rPr>
          <w:color w:val="auto"/>
          <w:highlight w:val="none"/>
          <w:u w:val="none" w:color="auto"/>
        </w:rPr>
      </w:pPr>
      <w:r>
        <w:rPr>
          <w:color w:val="auto"/>
          <w:highlight w:val="none"/>
          <w:u w:val="none" w:color="auto"/>
        </w:rPr>
        <w:t>It</w:t>
      </w:r>
      <w:r>
        <w:rPr>
          <w:color w:val="auto"/>
          <w:spacing w:val="-19"/>
          <w:highlight w:val="none"/>
          <w:u w:val="none" w:color="auto"/>
        </w:rPr>
        <w:t xml:space="preserve"> </w:t>
      </w:r>
      <w:r>
        <w:rPr>
          <w:color w:val="auto"/>
          <w:highlight w:val="none"/>
          <w:u w:val="none" w:color="auto"/>
        </w:rPr>
        <w:t>is</w:t>
      </w:r>
      <w:r>
        <w:rPr>
          <w:color w:val="auto"/>
          <w:spacing w:val="-15"/>
          <w:highlight w:val="none"/>
          <w:u w:val="none" w:color="auto"/>
        </w:rPr>
        <w:t xml:space="preserve"> </w:t>
      </w:r>
      <w:r>
        <w:rPr>
          <w:color w:val="auto"/>
          <w:highlight w:val="none"/>
          <w:u w:val="none" w:color="auto"/>
        </w:rPr>
        <w:t>defined</w:t>
      </w:r>
      <w:r>
        <w:rPr>
          <w:color w:val="auto"/>
          <w:spacing w:val="-15"/>
          <w:highlight w:val="none"/>
          <w:u w:val="none" w:color="auto"/>
        </w:rPr>
        <w:t xml:space="preserve"> </w:t>
      </w:r>
      <w:r>
        <w:rPr>
          <w:color w:val="auto"/>
          <w:highlight w:val="none"/>
          <w:u w:val="none" w:color="auto"/>
        </w:rPr>
        <w:t>as</w:t>
      </w:r>
      <w:r>
        <w:rPr>
          <w:color w:val="auto"/>
          <w:spacing w:val="-15"/>
          <w:highlight w:val="none"/>
          <w:u w:val="none" w:color="auto"/>
        </w:rPr>
        <w:t xml:space="preserve"> </w:t>
      </w:r>
      <w:r>
        <w:rPr>
          <w:color w:val="auto"/>
          <w:highlight w:val="none"/>
          <w:u w:val="none" w:color="auto"/>
        </w:rPr>
        <w:t>twice</w:t>
      </w:r>
      <w:r>
        <w:rPr>
          <w:color w:val="auto"/>
          <w:spacing w:val="-15"/>
          <w:highlight w:val="none"/>
          <w:u w:val="none" w:color="auto"/>
        </w:rPr>
        <w:t xml:space="preserve"> </w:t>
      </w:r>
      <w:r>
        <w:rPr>
          <w:color w:val="auto"/>
          <w:spacing w:val="-5"/>
          <w:highlight w:val="none"/>
          <w:u w:val="none" w:color="auto"/>
        </w:rPr>
        <w:t>SSD</w:t>
      </w:r>
    </w:p>
    <w:p w14:paraId="6E43E118">
      <w:pPr>
        <w:pStyle w:val="3"/>
        <w:numPr>
          <w:ilvl w:val="4"/>
          <w:numId w:val="35"/>
        </w:numPr>
        <w:tabs>
          <w:tab w:val="left" w:pos="1075"/>
          <w:tab w:val="left" w:pos="2077"/>
        </w:tabs>
        <w:spacing w:before="146" w:after="0" w:line="360" w:lineRule="auto"/>
        <w:ind w:left="1075" w:right="1347" w:hanging="20"/>
        <w:jc w:val="left"/>
        <w:rPr>
          <w:color w:val="auto"/>
          <w:highlight w:val="none"/>
          <w:u w:val="none" w:color="auto"/>
        </w:rPr>
      </w:pPr>
      <w:r>
        <w:rPr>
          <w:color w:val="auto"/>
          <w:highlight w:val="none"/>
          <w:u w:val="none" w:color="auto"/>
        </w:rPr>
        <w:t>OVERTAKING</w:t>
      </w:r>
      <w:r>
        <w:rPr>
          <w:color w:val="auto"/>
          <w:spacing w:val="-18"/>
          <w:highlight w:val="none"/>
          <w:u w:val="none" w:color="auto"/>
        </w:rPr>
        <w:t xml:space="preserve"> </w:t>
      </w:r>
      <w:r>
        <w:rPr>
          <w:color w:val="auto"/>
          <w:highlight w:val="none"/>
          <w:u w:val="none" w:color="auto"/>
        </w:rPr>
        <w:t>SIGHT</w:t>
      </w:r>
      <w:r>
        <w:rPr>
          <w:color w:val="auto"/>
          <w:spacing w:val="-15"/>
          <w:highlight w:val="none"/>
          <w:u w:val="none" w:color="auto"/>
        </w:rPr>
        <w:t xml:space="preserve"> </w:t>
      </w:r>
      <w:r>
        <w:rPr>
          <w:color w:val="auto"/>
          <w:highlight w:val="none"/>
          <w:u w:val="none" w:color="auto"/>
        </w:rPr>
        <w:t>DISTANCE</w:t>
      </w:r>
      <w:r>
        <w:rPr>
          <w:color w:val="auto"/>
          <w:spacing w:val="-15"/>
          <w:highlight w:val="none"/>
          <w:u w:val="none" w:color="auto"/>
        </w:rPr>
        <w:t xml:space="preserve"> </w:t>
      </w:r>
      <w:r>
        <w:rPr>
          <w:color w:val="auto"/>
          <w:highlight w:val="none"/>
          <w:u w:val="none" w:color="auto"/>
        </w:rPr>
        <w:t>(OSD)</w:t>
      </w:r>
      <w:r>
        <w:rPr>
          <w:color w:val="auto"/>
          <w:spacing w:val="-15"/>
          <w:highlight w:val="none"/>
          <w:u w:val="none" w:color="auto"/>
        </w:rPr>
        <w:t xml:space="preserve"> </w:t>
      </w:r>
      <w:r>
        <w:rPr>
          <w:color w:val="auto"/>
          <w:highlight w:val="none"/>
          <w:u w:val="none" w:color="auto"/>
        </w:rPr>
        <w:t>FOR</w:t>
      </w:r>
      <w:r>
        <w:rPr>
          <w:color w:val="auto"/>
          <w:spacing w:val="-15"/>
          <w:highlight w:val="none"/>
          <w:u w:val="none" w:color="auto"/>
        </w:rPr>
        <w:t xml:space="preserve"> </w:t>
      </w:r>
      <w:r>
        <w:rPr>
          <w:color w:val="auto"/>
          <w:highlight w:val="none"/>
          <w:u w:val="none" w:color="auto"/>
        </w:rPr>
        <w:t>SAFE</w:t>
      </w:r>
      <w:r>
        <w:rPr>
          <w:color w:val="auto"/>
          <w:spacing w:val="-15"/>
          <w:highlight w:val="none"/>
          <w:u w:val="none" w:color="auto"/>
        </w:rPr>
        <w:t xml:space="preserve"> </w:t>
      </w:r>
      <w:r>
        <w:rPr>
          <w:color w:val="auto"/>
          <w:highlight w:val="none"/>
          <w:u w:val="none" w:color="auto"/>
        </w:rPr>
        <w:t xml:space="preserve">OVERTAKING </w:t>
      </w:r>
      <w:r>
        <w:rPr>
          <w:color w:val="auto"/>
          <w:spacing w:val="-2"/>
          <w:highlight w:val="none"/>
          <w:u w:val="none" w:color="auto"/>
        </w:rPr>
        <w:t>OPERATION</w:t>
      </w:r>
    </w:p>
    <w:p w14:paraId="4D9DA39F">
      <w:pPr>
        <w:pStyle w:val="8"/>
        <w:spacing w:line="360" w:lineRule="auto"/>
        <w:ind w:left="1075" w:right="365" w:firstLine="700"/>
        <w:jc w:val="both"/>
        <w:rPr>
          <w:color w:val="auto"/>
          <w:highlight w:val="none"/>
          <w:u w:val="none" w:color="auto"/>
        </w:rPr>
      </w:pPr>
      <w:r>
        <w:rPr>
          <w:color w:val="auto"/>
          <w:highlight w:val="none"/>
          <w:u w:val="none" w:color="auto"/>
        </w:rPr>
        <w:t>The overtaking sight distance is the minimum distance open to the vision of the driver of</w:t>
      </w:r>
      <w:r>
        <w:rPr>
          <w:color w:val="auto"/>
          <w:spacing w:val="40"/>
          <w:highlight w:val="none"/>
          <w:u w:val="none" w:color="auto"/>
        </w:rPr>
        <w:t xml:space="preserve"> </w:t>
      </w:r>
      <w:r>
        <w:rPr>
          <w:color w:val="auto"/>
          <w:highlight w:val="none"/>
          <w:u w:val="none" w:color="auto"/>
        </w:rPr>
        <w:t>a vehicle intending to overtake the slow vehicle ahead safely against the traffic in the opposite direction. The overtaking sight distance or passing sight distance is measured</w:t>
      </w:r>
      <w:r>
        <w:rPr>
          <w:color w:val="auto"/>
          <w:spacing w:val="40"/>
          <w:highlight w:val="none"/>
          <w:u w:val="none" w:color="auto"/>
        </w:rPr>
        <w:t xml:space="preserve"> </w:t>
      </w:r>
      <w:r>
        <w:rPr>
          <w:color w:val="auto"/>
          <w:highlight w:val="none"/>
          <w:u w:val="none" w:color="auto"/>
        </w:rPr>
        <w:t>along the center line of the road over which a driver with his eye level 1.2 m above the road surface can see the top of an object 1.2 m above the road surface.</w:t>
      </w:r>
    </w:p>
    <w:p w14:paraId="2E9D351B">
      <w:pPr>
        <w:pStyle w:val="8"/>
        <w:spacing w:before="137"/>
        <w:rPr>
          <w:color w:val="auto"/>
          <w:highlight w:val="none"/>
          <w:u w:val="none" w:color="auto"/>
        </w:rPr>
      </w:pPr>
    </w:p>
    <w:p w14:paraId="179A8415">
      <w:pPr>
        <w:pStyle w:val="3"/>
        <w:numPr>
          <w:ilvl w:val="4"/>
          <w:numId w:val="35"/>
        </w:numPr>
        <w:tabs>
          <w:tab w:val="left" w:pos="2075"/>
        </w:tabs>
        <w:spacing w:before="0" w:after="0" w:line="240" w:lineRule="auto"/>
        <w:ind w:left="2075" w:right="0" w:hanging="1019"/>
        <w:jc w:val="left"/>
        <w:rPr>
          <w:color w:val="auto"/>
          <w:highlight w:val="none"/>
          <w:u w:val="none" w:color="auto"/>
        </w:rPr>
      </w:pPr>
      <w:r>
        <w:rPr>
          <w:color w:val="auto"/>
          <w:highlight w:val="none"/>
          <w:u w:val="none" w:color="auto"/>
        </w:rPr>
        <w:t>HEAD</w:t>
      </w:r>
      <w:r>
        <w:rPr>
          <w:color w:val="auto"/>
          <w:spacing w:val="13"/>
          <w:highlight w:val="none"/>
          <w:u w:val="none" w:color="auto"/>
        </w:rPr>
        <w:t xml:space="preserve"> </w:t>
      </w:r>
      <w:r>
        <w:rPr>
          <w:color w:val="auto"/>
          <w:highlight w:val="none"/>
          <w:u w:val="none" w:color="auto"/>
        </w:rPr>
        <w:t>LIGHT</w:t>
      </w:r>
      <w:r>
        <w:rPr>
          <w:color w:val="auto"/>
          <w:spacing w:val="13"/>
          <w:highlight w:val="none"/>
          <w:u w:val="none" w:color="auto"/>
        </w:rPr>
        <w:t xml:space="preserve"> </w:t>
      </w:r>
      <w:r>
        <w:rPr>
          <w:color w:val="auto"/>
          <w:highlight w:val="none"/>
          <w:u w:val="none" w:color="auto"/>
        </w:rPr>
        <w:t>SIGHT</w:t>
      </w:r>
      <w:r>
        <w:rPr>
          <w:color w:val="auto"/>
          <w:spacing w:val="10"/>
          <w:highlight w:val="none"/>
          <w:u w:val="none" w:color="auto"/>
        </w:rPr>
        <w:t xml:space="preserve"> </w:t>
      </w:r>
      <w:r>
        <w:rPr>
          <w:color w:val="auto"/>
          <w:spacing w:val="-2"/>
          <w:highlight w:val="none"/>
          <w:u w:val="none" w:color="auto"/>
        </w:rPr>
        <w:t>DISTANCE</w:t>
      </w:r>
    </w:p>
    <w:p w14:paraId="7C6BE7FF">
      <w:pPr>
        <w:pStyle w:val="8"/>
        <w:spacing w:before="127"/>
        <w:ind w:left="1776"/>
        <w:rPr>
          <w:color w:val="auto"/>
          <w:highlight w:val="none"/>
          <w:u w:val="none" w:color="auto"/>
        </w:rPr>
      </w:pPr>
      <w:r>
        <w:rPr>
          <w:color w:val="auto"/>
          <w:highlight w:val="none"/>
          <w:u w:val="none" w:color="auto"/>
        </w:rPr>
        <w:t>It</w:t>
      </w:r>
      <w:r>
        <w:rPr>
          <w:color w:val="auto"/>
          <w:spacing w:val="25"/>
          <w:highlight w:val="none"/>
          <w:u w:val="none" w:color="auto"/>
        </w:rPr>
        <w:t xml:space="preserve"> </w:t>
      </w:r>
      <w:r>
        <w:rPr>
          <w:color w:val="auto"/>
          <w:highlight w:val="none"/>
          <w:u w:val="none" w:color="auto"/>
        </w:rPr>
        <w:t>is</w:t>
      </w:r>
      <w:r>
        <w:rPr>
          <w:color w:val="auto"/>
          <w:spacing w:val="23"/>
          <w:highlight w:val="none"/>
          <w:u w:val="none" w:color="auto"/>
        </w:rPr>
        <w:t xml:space="preserve"> </w:t>
      </w:r>
      <w:r>
        <w:rPr>
          <w:color w:val="auto"/>
          <w:highlight w:val="none"/>
          <w:u w:val="none" w:color="auto"/>
        </w:rPr>
        <w:t>the</w:t>
      </w:r>
      <w:r>
        <w:rPr>
          <w:color w:val="auto"/>
          <w:spacing w:val="23"/>
          <w:highlight w:val="none"/>
          <w:u w:val="none" w:color="auto"/>
        </w:rPr>
        <w:t xml:space="preserve"> </w:t>
      </w:r>
      <w:r>
        <w:rPr>
          <w:color w:val="auto"/>
          <w:highlight w:val="none"/>
          <w:u w:val="none" w:color="auto"/>
        </w:rPr>
        <w:t>distance</w:t>
      </w:r>
      <w:r>
        <w:rPr>
          <w:color w:val="auto"/>
          <w:spacing w:val="23"/>
          <w:highlight w:val="none"/>
          <w:u w:val="none" w:color="auto"/>
        </w:rPr>
        <w:t xml:space="preserve"> </w:t>
      </w:r>
      <w:r>
        <w:rPr>
          <w:color w:val="auto"/>
          <w:highlight w:val="none"/>
          <w:u w:val="none" w:color="auto"/>
        </w:rPr>
        <w:t>visible</w:t>
      </w:r>
      <w:r>
        <w:rPr>
          <w:color w:val="auto"/>
          <w:spacing w:val="28"/>
          <w:highlight w:val="none"/>
          <w:u w:val="none" w:color="auto"/>
        </w:rPr>
        <w:t xml:space="preserve"> </w:t>
      </w:r>
      <w:r>
        <w:rPr>
          <w:color w:val="auto"/>
          <w:highlight w:val="none"/>
          <w:u w:val="none" w:color="auto"/>
        </w:rPr>
        <w:t>to</w:t>
      </w:r>
      <w:r>
        <w:rPr>
          <w:color w:val="auto"/>
          <w:spacing w:val="23"/>
          <w:highlight w:val="none"/>
          <w:u w:val="none" w:color="auto"/>
        </w:rPr>
        <w:t xml:space="preserve"> </w:t>
      </w:r>
      <w:r>
        <w:rPr>
          <w:color w:val="auto"/>
          <w:highlight w:val="none"/>
          <w:u w:val="none" w:color="auto"/>
        </w:rPr>
        <w:t>a</w:t>
      </w:r>
      <w:r>
        <w:rPr>
          <w:color w:val="auto"/>
          <w:spacing w:val="23"/>
          <w:highlight w:val="none"/>
          <w:u w:val="none" w:color="auto"/>
        </w:rPr>
        <w:t xml:space="preserve"> </w:t>
      </w:r>
      <w:r>
        <w:rPr>
          <w:color w:val="auto"/>
          <w:highlight w:val="none"/>
          <w:u w:val="none" w:color="auto"/>
        </w:rPr>
        <w:t>driver</w:t>
      </w:r>
      <w:r>
        <w:rPr>
          <w:color w:val="auto"/>
          <w:spacing w:val="24"/>
          <w:highlight w:val="none"/>
          <w:u w:val="none" w:color="auto"/>
        </w:rPr>
        <w:t xml:space="preserve"> </w:t>
      </w:r>
      <w:r>
        <w:rPr>
          <w:color w:val="auto"/>
          <w:highlight w:val="none"/>
          <w:u w:val="none" w:color="auto"/>
        </w:rPr>
        <w:t>during</w:t>
      </w:r>
      <w:r>
        <w:rPr>
          <w:color w:val="auto"/>
          <w:spacing w:val="21"/>
          <w:highlight w:val="none"/>
          <w:u w:val="none" w:color="auto"/>
        </w:rPr>
        <w:t xml:space="preserve"> </w:t>
      </w:r>
      <w:r>
        <w:rPr>
          <w:color w:val="auto"/>
          <w:highlight w:val="none"/>
          <w:u w:val="none" w:color="auto"/>
        </w:rPr>
        <w:t>night</w:t>
      </w:r>
      <w:r>
        <w:rPr>
          <w:color w:val="auto"/>
          <w:spacing w:val="30"/>
          <w:highlight w:val="none"/>
          <w:u w:val="none" w:color="auto"/>
        </w:rPr>
        <w:t xml:space="preserve"> </w:t>
      </w:r>
      <w:r>
        <w:rPr>
          <w:color w:val="auto"/>
          <w:highlight w:val="none"/>
          <w:u w:val="none" w:color="auto"/>
        </w:rPr>
        <w:t>driving</w:t>
      </w:r>
      <w:r>
        <w:rPr>
          <w:color w:val="auto"/>
          <w:spacing w:val="21"/>
          <w:highlight w:val="none"/>
          <w:u w:val="none" w:color="auto"/>
        </w:rPr>
        <w:t xml:space="preserve"> </w:t>
      </w:r>
      <w:r>
        <w:rPr>
          <w:color w:val="auto"/>
          <w:highlight w:val="none"/>
          <w:u w:val="none" w:color="auto"/>
        </w:rPr>
        <w:t>under</w:t>
      </w:r>
      <w:r>
        <w:rPr>
          <w:color w:val="auto"/>
          <w:spacing w:val="25"/>
          <w:highlight w:val="none"/>
          <w:u w:val="none" w:color="auto"/>
        </w:rPr>
        <w:t xml:space="preserve"> </w:t>
      </w:r>
      <w:r>
        <w:rPr>
          <w:color w:val="auto"/>
          <w:highlight w:val="none"/>
          <w:u w:val="none" w:color="auto"/>
        </w:rPr>
        <w:t>the</w:t>
      </w:r>
      <w:r>
        <w:rPr>
          <w:color w:val="auto"/>
          <w:spacing w:val="23"/>
          <w:highlight w:val="none"/>
          <w:u w:val="none" w:color="auto"/>
        </w:rPr>
        <w:t xml:space="preserve"> </w:t>
      </w:r>
      <w:r>
        <w:rPr>
          <w:color w:val="auto"/>
          <w:highlight w:val="none"/>
          <w:u w:val="none" w:color="auto"/>
        </w:rPr>
        <w:t>illumination</w:t>
      </w:r>
      <w:r>
        <w:rPr>
          <w:color w:val="auto"/>
          <w:spacing w:val="23"/>
          <w:highlight w:val="none"/>
          <w:u w:val="none" w:color="auto"/>
        </w:rPr>
        <w:t xml:space="preserve"> </w:t>
      </w:r>
      <w:r>
        <w:rPr>
          <w:color w:val="auto"/>
          <w:highlight w:val="none"/>
          <w:u w:val="none" w:color="auto"/>
        </w:rPr>
        <w:t>of</w:t>
      </w:r>
      <w:r>
        <w:rPr>
          <w:color w:val="auto"/>
          <w:spacing w:val="23"/>
          <w:highlight w:val="none"/>
          <w:u w:val="none" w:color="auto"/>
        </w:rPr>
        <w:t xml:space="preserve"> </w:t>
      </w:r>
      <w:r>
        <w:rPr>
          <w:color w:val="auto"/>
          <w:spacing w:val="-4"/>
          <w:highlight w:val="none"/>
          <w:u w:val="none" w:color="auto"/>
        </w:rPr>
        <w:t>head</w:t>
      </w:r>
    </w:p>
    <w:p w14:paraId="4E2DD7B6">
      <w:pPr>
        <w:pStyle w:val="8"/>
        <w:spacing w:before="142"/>
        <w:ind w:left="1075"/>
        <w:rPr>
          <w:color w:val="auto"/>
          <w:highlight w:val="none"/>
          <w:u w:val="none" w:color="auto"/>
        </w:rPr>
      </w:pPr>
      <w:r>
        <w:rPr>
          <w:color w:val="auto"/>
          <w:spacing w:val="-2"/>
          <w:highlight w:val="none"/>
          <w:u w:val="none" w:color="auto"/>
        </w:rPr>
        <w:t>lights.</w:t>
      </w:r>
    </w:p>
    <w:p w14:paraId="74E4C492">
      <w:pPr>
        <w:pStyle w:val="3"/>
        <w:numPr>
          <w:ilvl w:val="4"/>
          <w:numId w:val="35"/>
        </w:numPr>
        <w:tabs>
          <w:tab w:val="left" w:pos="2075"/>
        </w:tabs>
        <w:spacing w:before="144" w:after="0" w:line="240" w:lineRule="auto"/>
        <w:ind w:left="2075" w:right="0" w:hanging="1019"/>
        <w:jc w:val="left"/>
        <w:rPr>
          <w:color w:val="auto"/>
          <w:highlight w:val="none"/>
          <w:u w:val="none" w:color="auto"/>
        </w:rPr>
      </w:pPr>
      <w:r>
        <w:rPr>
          <w:color w:val="auto"/>
          <w:highlight w:val="none"/>
          <w:u w:val="none" w:color="auto"/>
        </w:rPr>
        <w:t>SAFE</w:t>
      </w:r>
      <w:r>
        <w:rPr>
          <w:color w:val="auto"/>
          <w:spacing w:val="-11"/>
          <w:highlight w:val="none"/>
          <w:u w:val="none" w:color="auto"/>
        </w:rPr>
        <w:t xml:space="preserve"> </w:t>
      </w:r>
      <w:r>
        <w:rPr>
          <w:color w:val="auto"/>
          <w:highlight w:val="none"/>
          <w:u w:val="none" w:color="auto"/>
        </w:rPr>
        <w:t>SIGHT</w:t>
      </w:r>
      <w:r>
        <w:rPr>
          <w:color w:val="auto"/>
          <w:spacing w:val="-6"/>
          <w:highlight w:val="none"/>
          <w:u w:val="none" w:color="auto"/>
        </w:rPr>
        <w:t xml:space="preserve"> </w:t>
      </w:r>
      <w:r>
        <w:rPr>
          <w:color w:val="auto"/>
          <w:highlight w:val="none"/>
          <w:u w:val="none" w:color="auto"/>
        </w:rPr>
        <w:t>DISTANCE</w:t>
      </w:r>
      <w:r>
        <w:rPr>
          <w:color w:val="auto"/>
          <w:spacing w:val="-8"/>
          <w:highlight w:val="none"/>
          <w:u w:val="none" w:color="auto"/>
        </w:rPr>
        <w:t xml:space="preserve"> </w:t>
      </w:r>
      <w:r>
        <w:rPr>
          <w:color w:val="auto"/>
          <w:highlight w:val="none"/>
          <w:u w:val="none" w:color="auto"/>
        </w:rPr>
        <w:t>TO</w:t>
      </w:r>
      <w:r>
        <w:rPr>
          <w:color w:val="auto"/>
          <w:spacing w:val="-7"/>
          <w:highlight w:val="none"/>
          <w:u w:val="none" w:color="auto"/>
        </w:rPr>
        <w:t xml:space="preserve"> </w:t>
      </w:r>
      <w:r>
        <w:rPr>
          <w:color w:val="auto"/>
          <w:highlight w:val="none"/>
          <w:u w:val="none" w:color="auto"/>
        </w:rPr>
        <w:t>ENTER</w:t>
      </w:r>
      <w:r>
        <w:rPr>
          <w:color w:val="auto"/>
          <w:spacing w:val="-9"/>
          <w:highlight w:val="none"/>
          <w:u w:val="none" w:color="auto"/>
        </w:rPr>
        <w:t xml:space="preserve"> </w:t>
      </w:r>
      <w:r>
        <w:rPr>
          <w:color w:val="auto"/>
          <w:highlight w:val="none"/>
          <w:u w:val="none" w:color="auto"/>
        </w:rPr>
        <w:t>INTO</w:t>
      </w:r>
      <w:r>
        <w:rPr>
          <w:color w:val="auto"/>
          <w:spacing w:val="-9"/>
          <w:highlight w:val="none"/>
          <w:u w:val="none" w:color="auto"/>
        </w:rPr>
        <w:t xml:space="preserve"> </w:t>
      </w:r>
      <w:r>
        <w:rPr>
          <w:color w:val="auto"/>
          <w:highlight w:val="none"/>
          <w:u w:val="none" w:color="auto"/>
        </w:rPr>
        <w:t>AN</w:t>
      </w:r>
      <w:r>
        <w:rPr>
          <w:color w:val="auto"/>
          <w:spacing w:val="-11"/>
          <w:highlight w:val="none"/>
          <w:u w:val="none" w:color="auto"/>
        </w:rPr>
        <w:t xml:space="preserve"> </w:t>
      </w:r>
      <w:r>
        <w:rPr>
          <w:color w:val="auto"/>
          <w:spacing w:val="-2"/>
          <w:highlight w:val="none"/>
          <w:u w:val="none" w:color="auto"/>
        </w:rPr>
        <w:t>INTERSECTION.</w:t>
      </w:r>
    </w:p>
    <w:p w14:paraId="02508D97">
      <w:pPr>
        <w:pStyle w:val="8"/>
        <w:spacing w:before="132" w:line="360" w:lineRule="auto"/>
        <w:ind w:left="1056" w:right="256" w:firstLine="719"/>
        <w:jc w:val="both"/>
        <w:rPr>
          <w:color w:val="auto"/>
          <w:highlight w:val="none"/>
          <w:u w:val="none" w:color="auto"/>
        </w:rPr>
      </w:pPr>
      <w:r>
        <w:rPr>
          <w:color w:val="auto"/>
          <w:highlight w:val="none"/>
          <w:u w:val="none" w:color="auto"/>
        </w:rPr>
        <w:t>The most important consideration in all these is that at all times the driver traveling at the design speed of the highway</w:t>
      </w:r>
      <w:r>
        <w:rPr>
          <w:color w:val="auto"/>
          <w:spacing w:val="-3"/>
          <w:highlight w:val="none"/>
          <w:u w:val="none" w:color="auto"/>
        </w:rPr>
        <w:t xml:space="preserve"> </w:t>
      </w:r>
      <w:r>
        <w:rPr>
          <w:color w:val="auto"/>
          <w:highlight w:val="none"/>
          <w:u w:val="none" w:color="auto"/>
        </w:rPr>
        <w:t>must have sufficient carriageway distance within his line of vision to allow him to stop his vehicle before colliding with a slowly</w:t>
      </w:r>
      <w:r>
        <w:rPr>
          <w:color w:val="auto"/>
          <w:spacing w:val="-2"/>
          <w:highlight w:val="none"/>
          <w:u w:val="none" w:color="auto"/>
        </w:rPr>
        <w:t xml:space="preserve"> </w:t>
      </w:r>
      <w:r>
        <w:rPr>
          <w:color w:val="auto"/>
          <w:highlight w:val="none"/>
          <w:u w:val="none" w:color="auto"/>
        </w:rPr>
        <w:t>moving or stationary</w:t>
      </w:r>
      <w:r>
        <w:rPr>
          <w:color w:val="auto"/>
          <w:spacing w:val="-2"/>
          <w:highlight w:val="none"/>
          <w:u w:val="none" w:color="auto"/>
        </w:rPr>
        <w:t xml:space="preserve"> </w:t>
      </w:r>
      <w:r>
        <w:rPr>
          <w:color w:val="auto"/>
          <w:highlight w:val="none"/>
          <w:u w:val="none" w:color="auto"/>
        </w:rPr>
        <w:t>object appearing suddenly in his own traffic lane.</w:t>
      </w:r>
    </w:p>
    <w:p w14:paraId="0C0D08F8">
      <w:pPr>
        <w:pStyle w:val="8"/>
        <w:spacing w:before="47"/>
        <w:ind w:left="1056"/>
        <w:rPr>
          <w:color w:val="auto"/>
          <w:highlight w:val="none"/>
          <w:u w:val="none" w:color="auto"/>
        </w:rPr>
      </w:pPr>
      <w:r>
        <w:rPr>
          <w:color w:val="auto"/>
          <w:spacing w:val="-2"/>
          <w:highlight w:val="none"/>
          <w:u w:val="none" w:color="auto"/>
        </w:rPr>
        <w:t>The</w:t>
      </w:r>
      <w:r>
        <w:rPr>
          <w:color w:val="auto"/>
          <w:spacing w:val="-7"/>
          <w:highlight w:val="none"/>
          <w:u w:val="none" w:color="auto"/>
        </w:rPr>
        <w:t xml:space="preserve"> </w:t>
      </w:r>
      <w:r>
        <w:rPr>
          <w:color w:val="auto"/>
          <w:spacing w:val="-2"/>
          <w:highlight w:val="none"/>
          <w:u w:val="none" w:color="auto"/>
        </w:rPr>
        <w:t>computation</w:t>
      </w:r>
      <w:r>
        <w:rPr>
          <w:color w:val="auto"/>
          <w:spacing w:val="-4"/>
          <w:highlight w:val="none"/>
          <w:u w:val="none" w:color="auto"/>
        </w:rPr>
        <w:t xml:space="preserve"> </w:t>
      </w:r>
      <w:r>
        <w:rPr>
          <w:color w:val="auto"/>
          <w:spacing w:val="-2"/>
          <w:highlight w:val="none"/>
          <w:u w:val="none" w:color="auto"/>
        </w:rPr>
        <w:t>of</w:t>
      </w:r>
      <w:r>
        <w:rPr>
          <w:color w:val="auto"/>
          <w:spacing w:val="-5"/>
          <w:highlight w:val="none"/>
          <w:u w:val="none" w:color="auto"/>
        </w:rPr>
        <w:t xml:space="preserve"> </w:t>
      </w:r>
      <w:r>
        <w:rPr>
          <w:color w:val="auto"/>
          <w:spacing w:val="-2"/>
          <w:highlight w:val="none"/>
          <w:u w:val="none" w:color="auto"/>
        </w:rPr>
        <w:t>sight</w:t>
      </w:r>
      <w:r>
        <w:rPr>
          <w:color w:val="auto"/>
          <w:spacing w:val="-6"/>
          <w:highlight w:val="none"/>
          <w:u w:val="none" w:color="auto"/>
        </w:rPr>
        <w:t xml:space="preserve"> </w:t>
      </w:r>
      <w:r>
        <w:rPr>
          <w:color w:val="auto"/>
          <w:spacing w:val="-2"/>
          <w:highlight w:val="none"/>
          <w:u w:val="none" w:color="auto"/>
        </w:rPr>
        <w:t>distance</w:t>
      </w:r>
      <w:r>
        <w:rPr>
          <w:color w:val="auto"/>
          <w:spacing w:val="-5"/>
          <w:highlight w:val="none"/>
          <w:u w:val="none" w:color="auto"/>
        </w:rPr>
        <w:t xml:space="preserve"> </w:t>
      </w:r>
      <w:r>
        <w:rPr>
          <w:color w:val="auto"/>
          <w:spacing w:val="-2"/>
          <w:highlight w:val="none"/>
          <w:u w:val="none" w:color="auto"/>
        </w:rPr>
        <w:t>depends</w:t>
      </w:r>
      <w:r>
        <w:rPr>
          <w:color w:val="auto"/>
          <w:spacing w:val="-4"/>
          <w:highlight w:val="none"/>
          <w:u w:val="none" w:color="auto"/>
        </w:rPr>
        <w:t xml:space="preserve"> </w:t>
      </w:r>
      <w:r>
        <w:rPr>
          <w:color w:val="auto"/>
          <w:spacing w:val="-5"/>
          <w:highlight w:val="none"/>
          <w:u w:val="none" w:color="auto"/>
        </w:rPr>
        <w:t>on:</w:t>
      </w:r>
    </w:p>
    <w:p w14:paraId="789C6501">
      <w:pPr>
        <w:pStyle w:val="17"/>
        <w:numPr>
          <w:ilvl w:val="5"/>
          <w:numId w:val="35"/>
        </w:numPr>
        <w:tabs>
          <w:tab w:val="left" w:pos="2419"/>
        </w:tabs>
        <w:spacing w:before="137" w:after="0" w:line="240" w:lineRule="auto"/>
        <w:ind w:left="2419" w:right="0" w:hanging="242"/>
        <w:jc w:val="left"/>
        <w:rPr>
          <w:color w:val="auto"/>
          <w:sz w:val="24"/>
          <w:highlight w:val="none"/>
          <w:u w:val="none" w:color="auto"/>
        </w:rPr>
      </w:pPr>
      <w:r>
        <w:rPr>
          <w:color w:val="auto"/>
          <w:sz w:val="24"/>
          <w:highlight w:val="none"/>
          <w:u w:val="none" w:color="auto"/>
        </w:rPr>
        <w:t>Reaction time</w:t>
      </w:r>
      <w:r>
        <w:rPr>
          <w:color w:val="auto"/>
          <w:spacing w:val="-5"/>
          <w:sz w:val="24"/>
          <w:highlight w:val="none"/>
          <w:u w:val="none" w:color="auto"/>
        </w:rPr>
        <w:t xml:space="preserve"> </w:t>
      </w:r>
      <w:r>
        <w:rPr>
          <w:color w:val="auto"/>
          <w:sz w:val="24"/>
          <w:highlight w:val="none"/>
          <w:u w:val="none" w:color="auto"/>
        </w:rPr>
        <w:t>of</w:t>
      </w:r>
      <w:r>
        <w:rPr>
          <w:color w:val="auto"/>
          <w:spacing w:val="-2"/>
          <w:sz w:val="24"/>
          <w:highlight w:val="none"/>
          <w:u w:val="none" w:color="auto"/>
        </w:rPr>
        <w:t xml:space="preserve"> </w:t>
      </w:r>
      <w:r>
        <w:rPr>
          <w:color w:val="auto"/>
          <w:sz w:val="24"/>
          <w:highlight w:val="none"/>
          <w:u w:val="none" w:color="auto"/>
        </w:rPr>
        <w:t>the</w:t>
      </w:r>
      <w:r>
        <w:rPr>
          <w:color w:val="auto"/>
          <w:spacing w:val="-3"/>
          <w:sz w:val="24"/>
          <w:highlight w:val="none"/>
          <w:u w:val="none" w:color="auto"/>
        </w:rPr>
        <w:t xml:space="preserve"> </w:t>
      </w:r>
      <w:r>
        <w:rPr>
          <w:color w:val="auto"/>
          <w:spacing w:val="-2"/>
          <w:sz w:val="24"/>
          <w:highlight w:val="none"/>
          <w:u w:val="none" w:color="auto"/>
        </w:rPr>
        <w:t>driver</w:t>
      </w:r>
    </w:p>
    <w:p w14:paraId="02491FB1">
      <w:pPr>
        <w:pStyle w:val="17"/>
        <w:numPr>
          <w:ilvl w:val="5"/>
          <w:numId w:val="35"/>
        </w:numPr>
        <w:tabs>
          <w:tab w:val="left" w:pos="2419"/>
        </w:tabs>
        <w:spacing w:before="139" w:after="0" w:line="240" w:lineRule="auto"/>
        <w:ind w:left="2419" w:right="0" w:hanging="242"/>
        <w:jc w:val="left"/>
        <w:rPr>
          <w:color w:val="auto"/>
          <w:sz w:val="24"/>
          <w:highlight w:val="none"/>
          <w:u w:val="none" w:color="auto"/>
        </w:rPr>
      </w:pPr>
      <w:r>
        <w:rPr>
          <w:color w:val="auto"/>
          <w:sz w:val="24"/>
          <w:highlight w:val="none"/>
          <w:u w:val="none" w:color="auto"/>
        </w:rPr>
        <w:t>Speed</w:t>
      </w:r>
      <w:r>
        <w:rPr>
          <w:color w:val="auto"/>
          <w:spacing w:val="-2"/>
          <w:sz w:val="24"/>
          <w:highlight w:val="none"/>
          <w:u w:val="none" w:color="auto"/>
        </w:rPr>
        <w:t xml:space="preserve"> </w:t>
      </w:r>
      <w:r>
        <w:rPr>
          <w:color w:val="auto"/>
          <w:sz w:val="24"/>
          <w:highlight w:val="none"/>
          <w:u w:val="none" w:color="auto"/>
        </w:rPr>
        <w:t>of</w:t>
      </w:r>
      <w:r>
        <w:rPr>
          <w:color w:val="auto"/>
          <w:spacing w:val="-5"/>
          <w:sz w:val="24"/>
          <w:highlight w:val="none"/>
          <w:u w:val="none" w:color="auto"/>
        </w:rPr>
        <w:t xml:space="preserve"> </w:t>
      </w:r>
      <w:r>
        <w:rPr>
          <w:color w:val="auto"/>
          <w:sz w:val="24"/>
          <w:highlight w:val="none"/>
          <w:u w:val="none" w:color="auto"/>
        </w:rPr>
        <w:t>the</w:t>
      </w:r>
      <w:r>
        <w:rPr>
          <w:color w:val="auto"/>
          <w:spacing w:val="-4"/>
          <w:sz w:val="24"/>
          <w:highlight w:val="none"/>
          <w:u w:val="none" w:color="auto"/>
        </w:rPr>
        <w:t xml:space="preserve"> </w:t>
      </w:r>
      <w:r>
        <w:rPr>
          <w:color w:val="auto"/>
          <w:spacing w:val="-2"/>
          <w:sz w:val="24"/>
          <w:highlight w:val="none"/>
          <w:u w:val="none" w:color="auto"/>
        </w:rPr>
        <w:t>vehicle</w:t>
      </w:r>
    </w:p>
    <w:p w14:paraId="4FE4E25E">
      <w:pPr>
        <w:pStyle w:val="17"/>
        <w:numPr>
          <w:ilvl w:val="5"/>
          <w:numId w:val="35"/>
        </w:numPr>
        <w:tabs>
          <w:tab w:val="left" w:pos="2419"/>
        </w:tabs>
        <w:spacing w:before="137" w:after="0" w:line="240" w:lineRule="auto"/>
        <w:ind w:left="2419" w:right="0" w:hanging="242"/>
        <w:jc w:val="left"/>
        <w:rPr>
          <w:color w:val="auto"/>
          <w:sz w:val="24"/>
          <w:highlight w:val="none"/>
          <w:u w:val="none" w:color="auto"/>
        </w:rPr>
      </w:pPr>
      <w:r>
        <w:rPr>
          <w:color w:val="auto"/>
          <w:sz w:val="24"/>
          <w:highlight w:val="none"/>
          <w:u w:val="none" w:color="auto"/>
        </w:rPr>
        <w:t>Efficiency</w:t>
      </w:r>
      <w:r>
        <w:rPr>
          <w:color w:val="auto"/>
          <w:spacing w:val="-9"/>
          <w:sz w:val="24"/>
          <w:highlight w:val="none"/>
          <w:u w:val="none" w:color="auto"/>
        </w:rPr>
        <w:t xml:space="preserve"> </w:t>
      </w:r>
      <w:r>
        <w:rPr>
          <w:color w:val="auto"/>
          <w:sz w:val="24"/>
          <w:highlight w:val="none"/>
          <w:u w:val="none" w:color="auto"/>
        </w:rPr>
        <w:t>of</w:t>
      </w:r>
      <w:r>
        <w:rPr>
          <w:color w:val="auto"/>
          <w:spacing w:val="-4"/>
          <w:sz w:val="24"/>
          <w:highlight w:val="none"/>
          <w:u w:val="none" w:color="auto"/>
        </w:rPr>
        <w:t xml:space="preserve"> </w:t>
      </w:r>
      <w:r>
        <w:rPr>
          <w:color w:val="auto"/>
          <w:spacing w:val="-2"/>
          <w:sz w:val="24"/>
          <w:highlight w:val="none"/>
          <w:u w:val="none" w:color="auto"/>
        </w:rPr>
        <w:t>brakes</w:t>
      </w:r>
    </w:p>
    <w:p w14:paraId="0555DC79">
      <w:pPr>
        <w:pStyle w:val="17"/>
        <w:numPr>
          <w:ilvl w:val="5"/>
          <w:numId w:val="35"/>
        </w:numPr>
        <w:tabs>
          <w:tab w:val="left" w:pos="2479"/>
        </w:tabs>
        <w:spacing w:before="139" w:after="0" w:line="240" w:lineRule="auto"/>
        <w:ind w:left="2479" w:right="0" w:hanging="302"/>
        <w:jc w:val="left"/>
        <w:rPr>
          <w:color w:val="auto"/>
          <w:sz w:val="24"/>
          <w:highlight w:val="none"/>
          <w:u w:val="none" w:color="auto"/>
        </w:rPr>
      </w:pPr>
      <w:r>
        <w:rPr>
          <w:color w:val="auto"/>
          <w:sz w:val="24"/>
          <w:highlight w:val="none"/>
          <w:u w:val="none" w:color="auto"/>
        </w:rPr>
        <w:t>Frictional</w:t>
      </w:r>
      <w:r>
        <w:rPr>
          <w:color w:val="auto"/>
          <w:spacing w:val="-5"/>
          <w:sz w:val="24"/>
          <w:highlight w:val="none"/>
          <w:u w:val="none" w:color="auto"/>
        </w:rPr>
        <w:t xml:space="preserve"> </w:t>
      </w:r>
      <w:r>
        <w:rPr>
          <w:color w:val="auto"/>
          <w:sz w:val="24"/>
          <w:highlight w:val="none"/>
          <w:u w:val="none" w:color="auto"/>
        </w:rPr>
        <w:t>resistance</w:t>
      </w:r>
      <w:r>
        <w:rPr>
          <w:color w:val="auto"/>
          <w:spacing w:val="-5"/>
          <w:sz w:val="24"/>
          <w:highlight w:val="none"/>
          <w:u w:val="none" w:color="auto"/>
        </w:rPr>
        <w:t xml:space="preserve"> </w:t>
      </w:r>
      <w:r>
        <w:rPr>
          <w:color w:val="auto"/>
          <w:sz w:val="24"/>
          <w:highlight w:val="none"/>
          <w:u w:val="none" w:color="auto"/>
        </w:rPr>
        <w:t>between</w:t>
      </w:r>
      <w:r>
        <w:rPr>
          <w:color w:val="auto"/>
          <w:spacing w:val="-2"/>
          <w:sz w:val="24"/>
          <w:highlight w:val="none"/>
          <w:u w:val="none" w:color="auto"/>
        </w:rPr>
        <w:t xml:space="preserve"> </w:t>
      </w:r>
      <w:r>
        <w:rPr>
          <w:color w:val="auto"/>
          <w:sz w:val="24"/>
          <w:highlight w:val="none"/>
          <w:u w:val="none" w:color="auto"/>
        </w:rPr>
        <w:t>the</w:t>
      </w:r>
      <w:r>
        <w:rPr>
          <w:color w:val="auto"/>
          <w:spacing w:val="-5"/>
          <w:sz w:val="24"/>
          <w:highlight w:val="none"/>
          <w:u w:val="none" w:color="auto"/>
        </w:rPr>
        <w:t xml:space="preserve"> </w:t>
      </w:r>
      <w:r>
        <w:rPr>
          <w:color w:val="auto"/>
          <w:sz w:val="24"/>
          <w:highlight w:val="none"/>
          <w:u w:val="none" w:color="auto"/>
        </w:rPr>
        <w:t>tyre</w:t>
      </w:r>
      <w:r>
        <w:rPr>
          <w:color w:val="auto"/>
          <w:spacing w:val="-4"/>
          <w:sz w:val="24"/>
          <w:highlight w:val="none"/>
          <w:u w:val="none" w:color="auto"/>
        </w:rPr>
        <w:t xml:space="preserve"> </w:t>
      </w:r>
      <w:r>
        <w:rPr>
          <w:color w:val="auto"/>
          <w:sz w:val="24"/>
          <w:highlight w:val="none"/>
          <w:u w:val="none" w:color="auto"/>
        </w:rPr>
        <w:t>and</w:t>
      </w:r>
      <w:r>
        <w:rPr>
          <w:color w:val="auto"/>
          <w:spacing w:val="-2"/>
          <w:sz w:val="24"/>
          <w:highlight w:val="none"/>
          <w:u w:val="none" w:color="auto"/>
        </w:rPr>
        <w:t xml:space="preserve"> </w:t>
      </w:r>
      <w:r>
        <w:rPr>
          <w:color w:val="auto"/>
          <w:sz w:val="24"/>
          <w:highlight w:val="none"/>
          <w:u w:val="none" w:color="auto"/>
        </w:rPr>
        <w:t>the</w:t>
      </w:r>
      <w:r>
        <w:rPr>
          <w:color w:val="auto"/>
          <w:spacing w:val="-2"/>
          <w:sz w:val="24"/>
          <w:highlight w:val="none"/>
          <w:u w:val="none" w:color="auto"/>
        </w:rPr>
        <w:t xml:space="preserve"> </w:t>
      </w:r>
      <w:r>
        <w:rPr>
          <w:color w:val="auto"/>
          <w:spacing w:val="-4"/>
          <w:sz w:val="24"/>
          <w:highlight w:val="none"/>
          <w:u w:val="none" w:color="auto"/>
        </w:rPr>
        <w:t>road</w:t>
      </w:r>
    </w:p>
    <w:p w14:paraId="52C954A9">
      <w:pPr>
        <w:pStyle w:val="17"/>
        <w:numPr>
          <w:ilvl w:val="5"/>
          <w:numId w:val="35"/>
        </w:numPr>
        <w:tabs>
          <w:tab w:val="left" w:pos="2419"/>
        </w:tabs>
        <w:spacing w:before="137" w:after="0" w:line="240" w:lineRule="auto"/>
        <w:ind w:left="2419" w:right="0" w:hanging="242"/>
        <w:jc w:val="left"/>
        <w:rPr>
          <w:color w:val="auto"/>
          <w:sz w:val="24"/>
          <w:highlight w:val="none"/>
          <w:u w:val="none" w:color="auto"/>
        </w:rPr>
      </w:pPr>
      <w:r>
        <w:rPr>
          <w:color w:val="auto"/>
          <w:sz w:val="24"/>
          <w:highlight w:val="none"/>
          <w:u w:val="none" w:color="auto"/>
        </w:rPr>
        <w:t>Gradient</w:t>
      </w:r>
      <w:r>
        <w:rPr>
          <w:color w:val="auto"/>
          <w:spacing w:val="-4"/>
          <w:sz w:val="24"/>
          <w:highlight w:val="none"/>
          <w:u w:val="none" w:color="auto"/>
        </w:rPr>
        <w:t xml:space="preserve"> </w:t>
      </w:r>
      <w:r>
        <w:rPr>
          <w:color w:val="auto"/>
          <w:sz w:val="24"/>
          <w:highlight w:val="none"/>
          <w:u w:val="none" w:color="auto"/>
        </w:rPr>
        <w:t>of</w:t>
      </w:r>
      <w:r>
        <w:rPr>
          <w:color w:val="auto"/>
          <w:spacing w:val="-3"/>
          <w:sz w:val="24"/>
          <w:highlight w:val="none"/>
          <w:u w:val="none" w:color="auto"/>
        </w:rPr>
        <w:t xml:space="preserve"> </w:t>
      </w:r>
      <w:r>
        <w:rPr>
          <w:color w:val="auto"/>
          <w:sz w:val="24"/>
          <w:highlight w:val="none"/>
          <w:u w:val="none" w:color="auto"/>
        </w:rPr>
        <w:t>the</w:t>
      </w:r>
      <w:r>
        <w:rPr>
          <w:color w:val="auto"/>
          <w:spacing w:val="-3"/>
          <w:sz w:val="24"/>
          <w:highlight w:val="none"/>
          <w:u w:val="none" w:color="auto"/>
        </w:rPr>
        <w:t xml:space="preserve"> </w:t>
      </w:r>
      <w:r>
        <w:rPr>
          <w:color w:val="auto"/>
          <w:spacing w:val="-2"/>
          <w:sz w:val="24"/>
          <w:highlight w:val="none"/>
          <w:u w:val="none" w:color="auto"/>
        </w:rPr>
        <w:t>road.</w:t>
      </w:r>
    </w:p>
    <w:p w14:paraId="21AFAED0">
      <w:pPr>
        <w:pStyle w:val="3"/>
        <w:numPr>
          <w:ilvl w:val="2"/>
          <w:numId w:val="27"/>
        </w:numPr>
        <w:tabs>
          <w:tab w:val="left" w:pos="1655"/>
        </w:tabs>
        <w:spacing w:before="149" w:after="0" w:line="240" w:lineRule="auto"/>
        <w:ind w:left="1655" w:right="0" w:hanging="599"/>
        <w:jc w:val="left"/>
        <w:rPr>
          <w:color w:val="auto"/>
          <w:highlight w:val="none"/>
          <w:u w:val="none" w:color="auto"/>
        </w:rPr>
      </w:pPr>
      <w:r>
        <w:rPr>
          <w:color w:val="auto"/>
          <w:highlight w:val="none"/>
          <w:u w:val="none" w:color="auto"/>
        </w:rPr>
        <w:t>ROAD</w:t>
      </w:r>
      <w:r>
        <w:rPr>
          <w:color w:val="auto"/>
          <w:spacing w:val="-12"/>
          <w:highlight w:val="none"/>
          <w:u w:val="none" w:color="auto"/>
        </w:rPr>
        <w:t xml:space="preserve"> </w:t>
      </w:r>
      <w:r>
        <w:rPr>
          <w:color w:val="auto"/>
          <w:spacing w:val="-2"/>
          <w:highlight w:val="none"/>
          <w:u w:val="none" w:color="auto"/>
        </w:rPr>
        <w:t>GRADIENT</w:t>
      </w:r>
    </w:p>
    <w:p w14:paraId="12F9E09A">
      <w:pPr>
        <w:pStyle w:val="8"/>
        <w:spacing w:before="130" w:line="360" w:lineRule="auto"/>
        <w:ind w:left="972" w:right="363" w:firstLine="803"/>
        <w:jc w:val="both"/>
        <w:rPr>
          <w:color w:val="auto"/>
          <w:highlight w:val="none"/>
          <w:u w:val="none" w:color="auto"/>
        </w:rPr>
      </w:pPr>
      <w:r>
        <w:rPr>
          <w:color w:val="auto"/>
          <w:highlight w:val="none"/>
          <w:u w:val="none" w:color="auto"/>
        </w:rPr>
        <w:t>Gradient is the rate of rise or fall along the length of the road with respect to the horizontal. While aligning a highway, the gradient is decided for designing the vertical curve. Before finalizing the gradients, the construction cost, vehicular operation cost and the practical problems in the site has to be considered. Usually steep gradients are avoided as far as possible because of the difficulty in climbing which also increase the construction cost. More about gradients are discussed below.</w:t>
      </w:r>
    </w:p>
    <w:p w14:paraId="78CD4C68">
      <w:pPr>
        <w:pStyle w:val="3"/>
        <w:numPr>
          <w:ilvl w:val="3"/>
          <w:numId w:val="27"/>
        </w:numPr>
        <w:tabs>
          <w:tab w:val="left" w:pos="1850"/>
        </w:tabs>
        <w:spacing w:before="10" w:after="0" w:line="240" w:lineRule="auto"/>
        <w:ind w:left="1850" w:right="0" w:hanging="794"/>
        <w:jc w:val="left"/>
        <w:rPr>
          <w:color w:val="auto"/>
          <w:highlight w:val="none"/>
          <w:u w:val="none" w:color="auto"/>
        </w:rPr>
      </w:pPr>
      <w:r>
        <w:rPr>
          <w:color w:val="auto"/>
          <w:w w:val="110"/>
          <w:highlight w:val="none"/>
          <w:u w:val="none" w:color="auto"/>
        </w:rPr>
        <w:t>EFFECT</w:t>
      </w:r>
      <w:r>
        <w:rPr>
          <w:color w:val="auto"/>
          <w:spacing w:val="12"/>
          <w:w w:val="110"/>
          <w:highlight w:val="none"/>
          <w:u w:val="none" w:color="auto"/>
        </w:rPr>
        <w:t xml:space="preserve"> </w:t>
      </w:r>
      <w:r>
        <w:rPr>
          <w:color w:val="auto"/>
          <w:w w:val="110"/>
          <w:highlight w:val="none"/>
          <w:u w:val="none" w:color="auto"/>
        </w:rPr>
        <w:t>OF</w:t>
      </w:r>
      <w:r>
        <w:rPr>
          <w:color w:val="auto"/>
          <w:spacing w:val="10"/>
          <w:w w:val="110"/>
          <w:highlight w:val="none"/>
          <w:u w:val="none" w:color="auto"/>
        </w:rPr>
        <w:t xml:space="preserve"> </w:t>
      </w:r>
      <w:r>
        <w:rPr>
          <w:color w:val="auto"/>
          <w:spacing w:val="-2"/>
          <w:w w:val="110"/>
          <w:highlight w:val="none"/>
          <w:u w:val="none" w:color="auto"/>
        </w:rPr>
        <w:t>GRADIENT:</w:t>
      </w:r>
    </w:p>
    <w:p w14:paraId="18DBA877">
      <w:pPr>
        <w:pStyle w:val="8"/>
        <w:spacing w:before="127" w:line="360" w:lineRule="auto"/>
        <w:ind w:left="1056" w:right="251" w:firstLine="719"/>
        <w:jc w:val="both"/>
        <w:rPr>
          <w:color w:val="auto"/>
          <w:highlight w:val="none"/>
          <w:u w:val="none" w:color="auto"/>
        </w:rPr>
      </w:pPr>
      <w:r>
        <w:rPr>
          <w:color w:val="auto"/>
          <w:highlight w:val="none"/>
          <w:u w:val="none" w:color="auto"/>
        </w:rPr>
        <w:t>The</w:t>
      </w:r>
      <w:r>
        <w:rPr>
          <w:color w:val="auto"/>
          <w:spacing w:val="-3"/>
          <w:highlight w:val="none"/>
          <w:u w:val="none" w:color="auto"/>
        </w:rPr>
        <w:t xml:space="preserve"> </w:t>
      </w:r>
      <w:r>
        <w:rPr>
          <w:color w:val="auto"/>
          <w:highlight w:val="none"/>
          <w:u w:val="none" w:color="auto"/>
        </w:rPr>
        <w:t>effect</w:t>
      </w:r>
      <w:r>
        <w:rPr>
          <w:color w:val="auto"/>
          <w:spacing w:val="-1"/>
          <w:highlight w:val="none"/>
          <w:u w:val="none" w:color="auto"/>
        </w:rPr>
        <w:t xml:space="preserve"> </w:t>
      </w:r>
      <w:r>
        <w:rPr>
          <w:color w:val="auto"/>
          <w:highlight w:val="none"/>
          <w:u w:val="none" w:color="auto"/>
        </w:rPr>
        <w:t>of</w:t>
      </w:r>
      <w:r>
        <w:rPr>
          <w:color w:val="auto"/>
          <w:spacing w:val="-2"/>
          <w:highlight w:val="none"/>
          <w:u w:val="none" w:color="auto"/>
        </w:rPr>
        <w:t xml:space="preserve"> </w:t>
      </w:r>
      <w:r>
        <w:rPr>
          <w:color w:val="auto"/>
          <w:highlight w:val="none"/>
          <w:u w:val="none" w:color="auto"/>
        </w:rPr>
        <w:t>long</w:t>
      </w:r>
      <w:r>
        <w:rPr>
          <w:color w:val="auto"/>
          <w:spacing w:val="-3"/>
          <w:highlight w:val="none"/>
          <w:u w:val="none" w:color="auto"/>
        </w:rPr>
        <w:t xml:space="preserve"> </w:t>
      </w:r>
      <w:r>
        <w:rPr>
          <w:color w:val="auto"/>
          <w:highlight w:val="none"/>
          <w:u w:val="none" w:color="auto"/>
        </w:rPr>
        <w:t>steep</w:t>
      </w:r>
      <w:r>
        <w:rPr>
          <w:color w:val="auto"/>
          <w:spacing w:val="-1"/>
          <w:highlight w:val="none"/>
          <w:u w:val="none" w:color="auto"/>
        </w:rPr>
        <w:t xml:space="preserve"> </w:t>
      </w:r>
      <w:r>
        <w:rPr>
          <w:color w:val="auto"/>
          <w:highlight w:val="none"/>
          <w:u w:val="none" w:color="auto"/>
        </w:rPr>
        <w:t>gradient</w:t>
      </w:r>
      <w:r>
        <w:rPr>
          <w:color w:val="auto"/>
          <w:spacing w:val="-1"/>
          <w:highlight w:val="none"/>
          <w:u w:val="none" w:color="auto"/>
        </w:rPr>
        <w:t xml:space="preserve"> </w:t>
      </w:r>
      <w:r>
        <w:rPr>
          <w:color w:val="auto"/>
          <w:highlight w:val="none"/>
          <w:u w:val="none" w:color="auto"/>
        </w:rPr>
        <w:t>on</w:t>
      </w:r>
      <w:r>
        <w:rPr>
          <w:color w:val="auto"/>
          <w:spacing w:val="-1"/>
          <w:highlight w:val="none"/>
          <w:u w:val="none" w:color="auto"/>
        </w:rPr>
        <w:t xml:space="preserve"> </w:t>
      </w:r>
      <w:r>
        <w:rPr>
          <w:color w:val="auto"/>
          <w:highlight w:val="none"/>
          <w:u w:val="none" w:color="auto"/>
        </w:rPr>
        <w:t>the</w:t>
      </w:r>
      <w:r>
        <w:rPr>
          <w:color w:val="auto"/>
          <w:spacing w:val="-2"/>
          <w:highlight w:val="none"/>
          <w:u w:val="none" w:color="auto"/>
        </w:rPr>
        <w:t xml:space="preserve"> </w:t>
      </w:r>
      <w:r>
        <w:rPr>
          <w:color w:val="auto"/>
          <w:highlight w:val="none"/>
          <w:u w:val="none" w:color="auto"/>
        </w:rPr>
        <w:t>vehicular speed</w:t>
      </w:r>
      <w:r>
        <w:rPr>
          <w:color w:val="auto"/>
          <w:spacing w:val="-1"/>
          <w:highlight w:val="none"/>
          <w:u w:val="none" w:color="auto"/>
        </w:rPr>
        <w:t xml:space="preserve"> </w:t>
      </w:r>
      <w:r>
        <w:rPr>
          <w:color w:val="auto"/>
          <w:highlight w:val="none"/>
          <w:u w:val="none" w:color="auto"/>
        </w:rPr>
        <w:t>is</w:t>
      </w:r>
      <w:r>
        <w:rPr>
          <w:color w:val="auto"/>
          <w:spacing w:val="-1"/>
          <w:highlight w:val="none"/>
          <w:u w:val="none" w:color="auto"/>
        </w:rPr>
        <w:t xml:space="preserve"> </w:t>
      </w:r>
      <w:r>
        <w:rPr>
          <w:color w:val="auto"/>
          <w:highlight w:val="none"/>
          <w:u w:val="none" w:color="auto"/>
        </w:rPr>
        <w:t>considerable.</w:t>
      </w:r>
      <w:r>
        <w:rPr>
          <w:color w:val="auto"/>
          <w:spacing w:val="-2"/>
          <w:highlight w:val="none"/>
          <w:u w:val="none" w:color="auto"/>
        </w:rPr>
        <w:t xml:space="preserve"> </w:t>
      </w:r>
      <w:r>
        <w:rPr>
          <w:color w:val="auto"/>
          <w:highlight w:val="none"/>
          <w:u w:val="none" w:color="auto"/>
        </w:rPr>
        <w:t>This</w:t>
      </w:r>
      <w:r>
        <w:rPr>
          <w:color w:val="auto"/>
          <w:spacing w:val="-1"/>
          <w:highlight w:val="none"/>
          <w:u w:val="none" w:color="auto"/>
        </w:rPr>
        <w:t xml:space="preserve"> </w:t>
      </w:r>
      <w:r>
        <w:rPr>
          <w:color w:val="auto"/>
          <w:highlight w:val="none"/>
          <w:u w:val="none" w:color="auto"/>
        </w:rPr>
        <w:t>is</w:t>
      </w:r>
      <w:r>
        <w:rPr>
          <w:color w:val="auto"/>
          <w:spacing w:val="-1"/>
          <w:highlight w:val="none"/>
          <w:u w:val="none" w:color="auto"/>
        </w:rPr>
        <w:t xml:space="preserve"> </w:t>
      </w:r>
      <w:r>
        <w:rPr>
          <w:color w:val="auto"/>
          <w:highlight w:val="none"/>
          <w:u w:val="none" w:color="auto"/>
        </w:rPr>
        <w:t>particularly important in roads where the proportion of heavy vehicles is significant. Due to restrictive sight distance at uphill gradients the speed of traffic is often controlled by these heavy vehicles. As a result, not only</w:t>
      </w:r>
      <w:r>
        <w:rPr>
          <w:color w:val="auto"/>
          <w:spacing w:val="-5"/>
          <w:highlight w:val="none"/>
          <w:u w:val="none" w:color="auto"/>
        </w:rPr>
        <w:t xml:space="preserve"> </w:t>
      </w:r>
      <w:r>
        <w:rPr>
          <w:color w:val="auto"/>
          <w:highlight w:val="none"/>
          <w:u w:val="none" w:color="auto"/>
        </w:rPr>
        <w:t>the operating costs of the vehicles are increased, but also capacity</w:t>
      </w:r>
      <w:r>
        <w:rPr>
          <w:color w:val="auto"/>
          <w:spacing w:val="-3"/>
          <w:highlight w:val="none"/>
          <w:u w:val="none" w:color="auto"/>
        </w:rPr>
        <w:t xml:space="preserve"> </w:t>
      </w:r>
      <w:r>
        <w:rPr>
          <w:color w:val="auto"/>
          <w:highlight w:val="none"/>
          <w:u w:val="none" w:color="auto"/>
        </w:rPr>
        <w:t>of the roads will have to be reduced. Further, due to high differential speed between heavy and light vehicles, and between uphill and downhill gradients, accidents abound in gradients.</w:t>
      </w:r>
    </w:p>
    <w:p w14:paraId="72516017">
      <w:pPr>
        <w:pStyle w:val="8"/>
        <w:spacing w:before="1" w:line="360" w:lineRule="auto"/>
        <w:ind w:left="1056" w:right="256" w:firstLine="719"/>
        <w:jc w:val="both"/>
        <w:rPr>
          <w:color w:val="auto"/>
          <w:highlight w:val="none"/>
          <w:u w:val="none" w:color="auto"/>
        </w:rPr>
      </w:pPr>
      <w:r>
        <w:rPr>
          <w:color w:val="auto"/>
          <w:highlight w:val="none"/>
          <w:u w:val="none" w:color="auto"/>
        </w:rPr>
        <w:t>Ruling gradient, limiting gradient, exceptional gradient and minimum gradient are some types of gradients.</w:t>
      </w:r>
    </w:p>
    <w:p w14:paraId="1B433D6E">
      <w:pPr>
        <w:pStyle w:val="8"/>
        <w:spacing w:line="360" w:lineRule="auto"/>
        <w:ind w:left="1056" w:right="252" w:firstLine="719"/>
        <w:jc w:val="both"/>
        <w:rPr>
          <w:color w:val="auto"/>
          <w:highlight w:val="none"/>
          <w:u w:val="none" w:color="auto"/>
        </w:rPr>
      </w:pPr>
      <w:r>
        <w:rPr>
          <w:color w:val="auto"/>
          <w:highlight w:val="none"/>
          <w:u w:val="none" w:color="auto"/>
        </w:rPr>
        <w:t xml:space="preserve">The </w:t>
      </w:r>
      <w:r>
        <w:rPr>
          <w:b/>
          <w:color w:val="auto"/>
          <w:highlight w:val="none"/>
          <w:u w:val="none" w:color="auto"/>
        </w:rPr>
        <w:t xml:space="preserve">ruling gradient </w:t>
      </w:r>
      <w:r>
        <w:rPr>
          <w:color w:val="auto"/>
          <w:highlight w:val="none"/>
          <w:u w:val="none" w:color="auto"/>
        </w:rPr>
        <w:t>or the design gradient is the maximum gradient with which the designer attempts to design the vertical profile of the road. This depends on the terrain, length of the grade, speed, pulling power of the vehicle and the presence of the horizontal curve.</w:t>
      </w:r>
    </w:p>
    <w:p w14:paraId="1D7E7F9C">
      <w:pPr>
        <w:pStyle w:val="8"/>
        <w:spacing w:before="2" w:line="360" w:lineRule="auto"/>
        <w:ind w:left="1056" w:right="361" w:firstLine="719"/>
        <w:jc w:val="both"/>
        <w:rPr>
          <w:color w:val="auto"/>
          <w:highlight w:val="none"/>
          <w:u w:val="none" w:color="auto"/>
        </w:rPr>
      </w:pPr>
      <w:r>
        <w:rPr>
          <w:color w:val="auto"/>
          <w:highlight w:val="none"/>
          <w:u w:val="none" w:color="auto"/>
        </w:rPr>
        <w:t>This</w:t>
      </w:r>
      <w:r>
        <w:rPr>
          <w:color w:val="auto"/>
          <w:spacing w:val="33"/>
          <w:highlight w:val="none"/>
          <w:u w:val="none" w:color="auto"/>
        </w:rPr>
        <w:t xml:space="preserve"> </w:t>
      </w:r>
      <w:r>
        <w:rPr>
          <w:color w:val="auto"/>
          <w:highlight w:val="none"/>
          <w:u w:val="none" w:color="auto"/>
        </w:rPr>
        <w:t>gradient</w:t>
      </w:r>
      <w:r>
        <w:rPr>
          <w:color w:val="auto"/>
          <w:spacing w:val="33"/>
          <w:highlight w:val="none"/>
          <w:u w:val="none" w:color="auto"/>
        </w:rPr>
        <w:t xml:space="preserve"> </w:t>
      </w:r>
      <w:r>
        <w:rPr>
          <w:color w:val="auto"/>
          <w:highlight w:val="none"/>
          <w:u w:val="none" w:color="auto"/>
        </w:rPr>
        <w:t>is</w:t>
      </w:r>
      <w:r>
        <w:rPr>
          <w:color w:val="auto"/>
          <w:spacing w:val="33"/>
          <w:highlight w:val="none"/>
          <w:u w:val="none" w:color="auto"/>
        </w:rPr>
        <w:t xml:space="preserve"> </w:t>
      </w:r>
      <w:r>
        <w:rPr>
          <w:color w:val="auto"/>
          <w:highlight w:val="none"/>
          <w:u w:val="none" w:color="auto"/>
        </w:rPr>
        <w:t>adopted</w:t>
      </w:r>
      <w:r>
        <w:rPr>
          <w:color w:val="auto"/>
          <w:spacing w:val="38"/>
          <w:highlight w:val="none"/>
          <w:u w:val="none" w:color="auto"/>
        </w:rPr>
        <w:t xml:space="preserve"> </w:t>
      </w:r>
      <w:r>
        <w:rPr>
          <w:color w:val="auto"/>
          <w:highlight w:val="none"/>
          <w:u w:val="none" w:color="auto"/>
        </w:rPr>
        <w:t>when</w:t>
      </w:r>
      <w:r>
        <w:rPr>
          <w:color w:val="auto"/>
          <w:spacing w:val="35"/>
          <w:highlight w:val="none"/>
          <w:u w:val="none" w:color="auto"/>
        </w:rPr>
        <w:t xml:space="preserve"> </w:t>
      </w:r>
      <w:r>
        <w:rPr>
          <w:color w:val="auto"/>
          <w:highlight w:val="none"/>
          <w:u w:val="none" w:color="auto"/>
        </w:rPr>
        <w:t>the</w:t>
      </w:r>
      <w:r>
        <w:rPr>
          <w:color w:val="auto"/>
          <w:spacing w:val="32"/>
          <w:highlight w:val="none"/>
          <w:u w:val="none" w:color="auto"/>
        </w:rPr>
        <w:t xml:space="preserve"> </w:t>
      </w:r>
      <w:r>
        <w:rPr>
          <w:color w:val="auto"/>
          <w:highlight w:val="none"/>
          <w:u w:val="none" w:color="auto"/>
        </w:rPr>
        <w:t>ruling</w:t>
      </w:r>
      <w:r>
        <w:rPr>
          <w:color w:val="auto"/>
          <w:spacing w:val="33"/>
          <w:highlight w:val="none"/>
          <w:u w:val="none" w:color="auto"/>
        </w:rPr>
        <w:t xml:space="preserve"> </w:t>
      </w:r>
      <w:r>
        <w:rPr>
          <w:color w:val="auto"/>
          <w:highlight w:val="none"/>
          <w:u w:val="none" w:color="auto"/>
        </w:rPr>
        <w:t>gradient</w:t>
      </w:r>
      <w:r>
        <w:rPr>
          <w:color w:val="auto"/>
          <w:spacing w:val="31"/>
          <w:highlight w:val="none"/>
          <w:u w:val="none" w:color="auto"/>
        </w:rPr>
        <w:t xml:space="preserve"> </w:t>
      </w:r>
      <w:r>
        <w:rPr>
          <w:color w:val="auto"/>
          <w:highlight w:val="none"/>
          <w:u w:val="none" w:color="auto"/>
        </w:rPr>
        <w:t>results</w:t>
      </w:r>
      <w:r>
        <w:rPr>
          <w:color w:val="auto"/>
          <w:spacing w:val="34"/>
          <w:highlight w:val="none"/>
          <w:u w:val="none" w:color="auto"/>
        </w:rPr>
        <w:t xml:space="preserve"> </w:t>
      </w:r>
      <w:r>
        <w:rPr>
          <w:color w:val="auto"/>
          <w:highlight w:val="none"/>
          <w:u w:val="none" w:color="auto"/>
        </w:rPr>
        <w:t>in</w:t>
      </w:r>
      <w:r>
        <w:rPr>
          <w:color w:val="auto"/>
          <w:spacing w:val="35"/>
          <w:highlight w:val="none"/>
          <w:u w:val="none" w:color="auto"/>
        </w:rPr>
        <w:t xml:space="preserve"> </w:t>
      </w:r>
      <w:r>
        <w:rPr>
          <w:color w:val="auto"/>
          <w:highlight w:val="none"/>
          <w:u w:val="none" w:color="auto"/>
        </w:rPr>
        <w:t>enormous</w:t>
      </w:r>
      <w:r>
        <w:rPr>
          <w:color w:val="auto"/>
          <w:spacing w:val="33"/>
          <w:highlight w:val="none"/>
          <w:u w:val="none" w:color="auto"/>
        </w:rPr>
        <w:t xml:space="preserve"> </w:t>
      </w:r>
      <w:r>
        <w:rPr>
          <w:color w:val="auto"/>
          <w:highlight w:val="none"/>
          <w:u w:val="none" w:color="auto"/>
        </w:rPr>
        <w:t>increase</w:t>
      </w:r>
      <w:r>
        <w:rPr>
          <w:color w:val="auto"/>
          <w:spacing w:val="32"/>
          <w:highlight w:val="none"/>
          <w:u w:val="none" w:color="auto"/>
        </w:rPr>
        <w:t xml:space="preserve"> </w:t>
      </w:r>
      <w:r>
        <w:rPr>
          <w:color w:val="auto"/>
          <w:highlight w:val="none"/>
          <w:u w:val="none" w:color="auto"/>
        </w:rPr>
        <w:t>in</w:t>
      </w:r>
      <w:r>
        <w:rPr>
          <w:color w:val="auto"/>
          <w:spacing w:val="35"/>
          <w:highlight w:val="none"/>
          <w:u w:val="none" w:color="auto"/>
        </w:rPr>
        <w:t xml:space="preserve"> </w:t>
      </w:r>
      <w:r>
        <w:rPr>
          <w:color w:val="auto"/>
          <w:highlight w:val="none"/>
          <w:u w:val="none" w:color="auto"/>
        </w:rPr>
        <w:t xml:space="preserve">cost of construction. On rolling terrain and hilly terrain it may be frequently necessary to adopt </w:t>
      </w:r>
      <w:r>
        <w:rPr>
          <w:b/>
          <w:color w:val="auto"/>
          <w:highlight w:val="none"/>
          <w:u w:val="none" w:color="auto"/>
        </w:rPr>
        <w:t>limiting gradient</w:t>
      </w:r>
      <w:r>
        <w:rPr>
          <w:color w:val="auto"/>
          <w:highlight w:val="none"/>
          <w:u w:val="none" w:color="auto"/>
        </w:rPr>
        <w:t>. But the length of the limiting gradient stretches should be limited and must be sandwiched by either straight roads or easier grades.</w:t>
      </w:r>
    </w:p>
    <w:p w14:paraId="4AE7D538">
      <w:pPr>
        <w:pStyle w:val="8"/>
        <w:spacing w:line="360" w:lineRule="auto"/>
        <w:ind w:left="1056" w:right="363" w:firstLine="719"/>
        <w:jc w:val="both"/>
        <w:rPr>
          <w:color w:val="auto"/>
          <w:highlight w:val="none"/>
          <w:u w:val="none" w:color="auto"/>
        </w:rPr>
      </w:pPr>
      <w:r>
        <w:rPr>
          <w:b/>
          <w:color w:val="auto"/>
          <w:highlight w:val="none"/>
          <w:u w:val="none" w:color="auto"/>
        </w:rPr>
        <w:t xml:space="preserve">Exceptional gradient </w:t>
      </w:r>
      <w:r>
        <w:rPr>
          <w:color w:val="auto"/>
          <w:highlight w:val="none"/>
          <w:u w:val="none" w:color="auto"/>
        </w:rPr>
        <w:t>are very steeper gradients given at unavoidable situations. They should be limited for short stretches not exceeding about 100 metres at a stretch. In mountainous and steep terrain, successive exceptional gradients must be separated by a minimum 100 metre length gentler gradient. At hairpin bends, the gradient is restricted to 2.5%.</w:t>
      </w:r>
    </w:p>
    <w:p w14:paraId="68A44F7C">
      <w:pPr>
        <w:pStyle w:val="8"/>
        <w:rPr>
          <w:color w:val="auto"/>
          <w:highlight w:val="none"/>
          <w:u w:val="none" w:color="auto"/>
        </w:rPr>
      </w:pPr>
    </w:p>
    <w:p w14:paraId="02DDBDEB">
      <w:pPr>
        <w:pStyle w:val="8"/>
        <w:spacing w:before="47"/>
        <w:ind w:left="1776"/>
        <w:jc w:val="both"/>
        <w:rPr>
          <w:color w:val="auto"/>
          <w:highlight w:val="none"/>
          <w:u w:val="none" w:color="auto"/>
        </w:rPr>
      </w:pPr>
      <w:r>
        <w:rPr>
          <w:color w:val="auto"/>
          <w:highlight w:val="none"/>
          <w:u w:val="none" w:color="auto"/>
        </w:rPr>
        <w:t>IRC</w:t>
      </w:r>
      <w:r>
        <w:rPr>
          <w:color w:val="auto"/>
          <w:spacing w:val="-6"/>
          <w:highlight w:val="none"/>
          <w:u w:val="none" w:color="auto"/>
        </w:rPr>
        <w:t xml:space="preserve"> </w:t>
      </w:r>
      <w:r>
        <w:rPr>
          <w:color w:val="auto"/>
          <w:highlight w:val="none"/>
          <w:u w:val="none" w:color="auto"/>
        </w:rPr>
        <w:t>Specifications</w:t>
      </w:r>
      <w:r>
        <w:rPr>
          <w:color w:val="auto"/>
          <w:spacing w:val="-4"/>
          <w:highlight w:val="none"/>
          <w:u w:val="none" w:color="auto"/>
        </w:rPr>
        <w:t xml:space="preserve"> </w:t>
      </w:r>
      <w:r>
        <w:rPr>
          <w:color w:val="auto"/>
          <w:highlight w:val="none"/>
          <w:u w:val="none" w:color="auto"/>
        </w:rPr>
        <w:t>of</w:t>
      </w:r>
      <w:r>
        <w:rPr>
          <w:color w:val="auto"/>
          <w:spacing w:val="-7"/>
          <w:highlight w:val="none"/>
          <w:u w:val="none" w:color="auto"/>
        </w:rPr>
        <w:t xml:space="preserve"> </w:t>
      </w:r>
      <w:r>
        <w:rPr>
          <w:color w:val="auto"/>
          <w:highlight w:val="none"/>
          <w:u w:val="none" w:color="auto"/>
        </w:rPr>
        <w:t>different</w:t>
      </w:r>
      <w:r>
        <w:rPr>
          <w:color w:val="auto"/>
          <w:spacing w:val="-1"/>
          <w:highlight w:val="none"/>
          <w:u w:val="none" w:color="auto"/>
        </w:rPr>
        <w:t xml:space="preserve"> </w:t>
      </w:r>
      <w:r>
        <w:rPr>
          <w:color w:val="auto"/>
          <w:highlight w:val="none"/>
          <w:u w:val="none" w:color="auto"/>
        </w:rPr>
        <w:t>gradients</w:t>
      </w:r>
      <w:r>
        <w:rPr>
          <w:color w:val="auto"/>
          <w:spacing w:val="-4"/>
          <w:highlight w:val="none"/>
          <w:u w:val="none" w:color="auto"/>
        </w:rPr>
        <w:t xml:space="preserve"> </w:t>
      </w:r>
      <w:r>
        <w:rPr>
          <w:color w:val="auto"/>
          <w:highlight w:val="none"/>
          <w:u w:val="none" w:color="auto"/>
        </w:rPr>
        <w:t>for</w:t>
      </w:r>
      <w:r>
        <w:rPr>
          <w:color w:val="auto"/>
          <w:spacing w:val="-6"/>
          <w:highlight w:val="none"/>
          <w:u w:val="none" w:color="auto"/>
        </w:rPr>
        <w:t xml:space="preserve"> </w:t>
      </w:r>
      <w:r>
        <w:rPr>
          <w:color w:val="auto"/>
          <w:highlight w:val="none"/>
          <w:u w:val="none" w:color="auto"/>
        </w:rPr>
        <w:t>different</w:t>
      </w:r>
      <w:r>
        <w:rPr>
          <w:color w:val="auto"/>
          <w:spacing w:val="-5"/>
          <w:highlight w:val="none"/>
          <w:u w:val="none" w:color="auto"/>
        </w:rPr>
        <w:t xml:space="preserve"> </w:t>
      </w:r>
      <w:r>
        <w:rPr>
          <w:color w:val="auto"/>
          <w:highlight w:val="none"/>
          <w:u w:val="none" w:color="auto"/>
        </w:rPr>
        <w:t>roads</w:t>
      </w:r>
      <w:r>
        <w:rPr>
          <w:color w:val="auto"/>
          <w:spacing w:val="-3"/>
          <w:highlight w:val="none"/>
          <w:u w:val="none" w:color="auto"/>
        </w:rPr>
        <w:t xml:space="preserve"> </w:t>
      </w:r>
      <w:r>
        <w:rPr>
          <w:color w:val="auto"/>
          <w:highlight w:val="none"/>
          <w:u w:val="none" w:color="auto"/>
        </w:rPr>
        <w:t>are</w:t>
      </w:r>
      <w:r>
        <w:rPr>
          <w:color w:val="auto"/>
          <w:spacing w:val="-5"/>
          <w:highlight w:val="none"/>
          <w:u w:val="none" w:color="auto"/>
        </w:rPr>
        <w:t xml:space="preserve"> </w:t>
      </w:r>
      <w:r>
        <w:rPr>
          <w:color w:val="auto"/>
          <w:highlight w:val="none"/>
          <w:u w:val="none" w:color="auto"/>
        </w:rPr>
        <w:t>as</w:t>
      </w:r>
      <w:r>
        <w:rPr>
          <w:color w:val="auto"/>
          <w:spacing w:val="-6"/>
          <w:highlight w:val="none"/>
          <w:u w:val="none" w:color="auto"/>
        </w:rPr>
        <w:t xml:space="preserve"> </w:t>
      </w:r>
      <w:r>
        <w:rPr>
          <w:color w:val="auto"/>
          <w:spacing w:val="-2"/>
          <w:highlight w:val="none"/>
          <w:u w:val="none" w:color="auto"/>
        </w:rPr>
        <w:t>follows.</w:t>
      </w:r>
    </w:p>
    <w:p w14:paraId="552789C1">
      <w:pPr>
        <w:pStyle w:val="8"/>
        <w:spacing w:before="137"/>
        <w:ind w:left="3430" w:right="1926"/>
        <w:jc w:val="center"/>
        <w:rPr>
          <w:color w:val="auto"/>
          <w:highlight w:val="none"/>
          <w:u w:val="none" w:color="auto"/>
        </w:rPr>
      </w:pPr>
      <w:r>
        <w:rPr>
          <w:color w:val="auto"/>
          <w:highlight w:val="none"/>
          <w:u w:val="none" w:color="auto"/>
        </w:rPr>
        <w:t>Table:</w:t>
      </w:r>
      <w:r>
        <w:rPr>
          <w:color w:val="auto"/>
          <w:spacing w:val="-5"/>
          <w:highlight w:val="none"/>
          <w:u w:val="none" w:color="auto"/>
        </w:rPr>
        <w:t xml:space="preserve"> </w:t>
      </w:r>
      <w:r>
        <w:rPr>
          <w:color w:val="auto"/>
          <w:highlight w:val="none"/>
          <w:u w:val="none" w:color="auto"/>
        </w:rPr>
        <w:t>1.3.7.1</w:t>
      </w:r>
      <w:r>
        <w:rPr>
          <w:color w:val="auto"/>
          <w:spacing w:val="53"/>
          <w:highlight w:val="none"/>
          <w:u w:val="none" w:color="auto"/>
        </w:rPr>
        <w:t xml:space="preserve"> </w:t>
      </w:r>
      <w:r>
        <w:rPr>
          <w:color w:val="auto"/>
          <w:highlight w:val="none"/>
          <w:u w:val="none" w:color="auto"/>
        </w:rPr>
        <w:t>Gradients</w:t>
      </w:r>
      <w:r>
        <w:rPr>
          <w:color w:val="auto"/>
          <w:spacing w:val="-1"/>
          <w:highlight w:val="none"/>
          <w:u w:val="none" w:color="auto"/>
        </w:rPr>
        <w:t xml:space="preserve"> </w:t>
      </w:r>
      <w:r>
        <w:rPr>
          <w:color w:val="auto"/>
          <w:highlight w:val="none"/>
          <w:u w:val="none" w:color="auto"/>
        </w:rPr>
        <w:t>for</w:t>
      </w:r>
      <w:r>
        <w:rPr>
          <w:color w:val="auto"/>
          <w:spacing w:val="-6"/>
          <w:highlight w:val="none"/>
          <w:u w:val="none" w:color="auto"/>
        </w:rPr>
        <w:t xml:space="preserve"> </w:t>
      </w:r>
      <w:r>
        <w:rPr>
          <w:color w:val="auto"/>
          <w:highlight w:val="none"/>
          <w:u w:val="none" w:color="auto"/>
        </w:rPr>
        <w:t>different</w:t>
      </w:r>
      <w:r>
        <w:rPr>
          <w:color w:val="auto"/>
          <w:spacing w:val="-1"/>
          <w:highlight w:val="none"/>
          <w:u w:val="none" w:color="auto"/>
        </w:rPr>
        <w:t xml:space="preserve"> </w:t>
      </w:r>
      <w:r>
        <w:rPr>
          <w:color w:val="auto"/>
          <w:spacing w:val="-2"/>
          <w:highlight w:val="none"/>
          <w:u w:val="none" w:color="auto"/>
        </w:rPr>
        <w:t>Terrains</w:t>
      </w:r>
    </w:p>
    <w:p w14:paraId="1FFCF4C6">
      <w:pPr>
        <w:pStyle w:val="8"/>
        <w:spacing w:before="162"/>
        <w:rPr>
          <w:color w:val="auto"/>
          <w:sz w:val="20"/>
          <w:highlight w:val="none"/>
          <w:u w:val="none" w:color="auto"/>
        </w:rPr>
      </w:pPr>
    </w:p>
    <w:tbl>
      <w:tblPr>
        <w:tblStyle w:val="7"/>
        <w:tblW w:w="0" w:type="auto"/>
        <w:tblInd w:w="249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057"/>
        <w:gridCol w:w="1186"/>
        <w:gridCol w:w="1440"/>
        <w:gridCol w:w="1618"/>
      </w:tblGrid>
      <w:tr w14:paraId="6C24DD1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4" w:hRule="atLeast"/>
        </w:trPr>
        <w:tc>
          <w:tcPr>
            <w:tcW w:w="2057" w:type="dxa"/>
          </w:tcPr>
          <w:p w14:paraId="0D1A198B">
            <w:pPr>
              <w:pStyle w:val="18"/>
              <w:spacing w:before="3"/>
              <w:ind w:left="395"/>
              <w:rPr>
                <w:color w:val="auto"/>
                <w:sz w:val="24"/>
                <w:highlight w:val="none"/>
                <w:u w:val="none" w:color="auto"/>
              </w:rPr>
            </w:pPr>
            <w:r>
              <w:rPr>
                <w:color w:val="auto"/>
                <w:spacing w:val="-2"/>
                <w:sz w:val="24"/>
                <w:highlight w:val="none"/>
                <w:u w:val="none" w:color="auto"/>
              </w:rPr>
              <w:t>Terrain</w:t>
            </w:r>
          </w:p>
        </w:tc>
        <w:tc>
          <w:tcPr>
            <w:tcW w:w="1186" w:type="dxa"/>
          </w:tcPr>
          <w:p w14:paraId="379D0A96">
            <w:pPr>
              <w:pStyle w:val="18"/>
              <w:spacing w:before="3"/>
              <w:ind w:left="129"/>
              <w:rPr>
                <w:color w:val="auto"/>
                <w:sz w:val="24"/>
                <w:highlight w:val="none"/>
                <w:u w:val="none" w:color="auto"/>
              </w:rPr>
            </w:pPr>
            <w:r>
              <w:rPr>
                <w:color w:val="auto"/>
                <w:spacing w:val="-2"/>
                <w:sz w:val="24"/>
                <w:highlight w:val="none"/>
                <w:u w:val="none" w:color="auto"/>
              </w:rPr>
              <w:t>Ruling</w:t>
            </w:r>
          </w:p>
        </w:tc>
        <w:tc>
          <w:tcPr>
            <w:tcW w:w="1440" w:type="dxa"/>
          </w:tcPr>
          <w:p w14:paraId="63502891">
            <w:pPr>
              <w:pStyle w:val="18"/>
              <w:spacing w:before="3"/>
              <w:ind w:left="124"/>
              <w:rPr>
                <w:color w:val="auto"/>
                <w:sz w:val="24"/>
                <w:highlight w:val="none"/>
                <w:u w:val="none" w:color="auto"/>
              </w:rPr>
            </w:pPr>
            <w:r>
              <w:rPr>
                <w:color w:val="auto"/>
                <w:spacing w:val="-2"/>
                <w:w w:val="105"/>
                <w:sz w:val="24"/>
                <w:highlight w:val="none"/>
                <w:u w:val="none" w:color="auto"/>
              </w:rPr>
              <w:t>Limiting</w:t>
            </w:r>
          </w:p>
        </w:tc>
        <w:tc>
          <w:tcPr>
            <w:tcW w:w="1618" w:type="dxa"/>
          </w:tcPr>
          <w:p w14:paraId="6699A565">
            <w:pPr>
              <w:pStyle w:val="18"/>
              <w:spacing w:before="3"/>
              <w:ind w:left="124"/>
              <w:rPr>
                <w:color w:val="auto"/>
                <w:sz w:val="24"/>
                <w:highlight w:val="none"/>
                <w:u w:val="none" w:color="auto"/>
              </w:rPr>
            </w:pPr>
            <w:r>
              <w:rPr>
                <w:color w:val="auto"/>
                <w:spacing w:val="-2"/>
                <w:sz w:val="24"/>
                <w:highlight w:val="none"/>
                <w:u w:val="none" w:color="auto"/>
              </w:rPr>
              <w:t>Exceptional</w:t>
            </w:r>
          </w:p>
        </w:tc>
      </w:tr>
      <w:tr w14:paraId="18C966F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4" w:hRule="atLeast"/>
        </w:trPr>
        <w:tc>
          <w:tcPr>
            <w:tcW w:w="2057" w:type="dxa"/>
          </w:tcPr>
          <w:p w14:paraId="35B1B136">
            <w:pPr>
              <w:pStyle w:val="18"/>
              <w:spacing w:line="275" w:lineRule="exact"/>
              <w:ind w:left="124"/>
              <w:rPr>
                <w:color w:val="auto"/>
                <w:sz w:val="24"/>
                <w:highlight w:val="none"/>
                <w:u w:val="none" w:color="auto"/>
              </w:rPr>
            </w:pPr>
            <w:r>
              <w:rPr>
                <w:color w:val="auto"/>
                <w:spacing w:val="-2"/>
                <w:w w:val="105"/>
                <w:sz w:val="24"/>
                <w:highlight w:val="none"/>
                <w:u w:val="none" w:color="auto"/>
              </w:rPr>
              <w:t>Plain/Rolling</w:t>
            </w:r>
          </w:p>
        </w:tc>
        <w:tc>
          <w:tcPr>
            <w:tcW w:w="1186" w:type="dxa"/>
          </w:tcPr>
          <w:p w14:paraId="2C855DAE">
            <w:pPr>
              <w:pStyle w:val="18"/>
              <w:spacing w:line="275" w:lineRule="exact"/>
              <w:ind w:right="4"/>
              <w:jc w:val="center"/>
              <w:rPr>
                <w:color w:val="auto"/>
                <w:sz w:val="24"/>
                <w:highlight w:val="none"/>
                <w:u w:val="none" w:color="auto"/>
              </w:rPr>
            </w:pPr>
            <w:r>
              <w:rPr>
                <w:color w:val="auto"/>
                <w:spacing w:val="-5"/>
                <w:sz w:val="24"/>
                <w:highlight w:val="none"/>
                <w:u w:val="none" w:color="auto"/>
              </w:rPr>
              <w:t>3.3</w:t>
            </w:r>
          </w:p>
        </w:tc>
        <w:tc>
          <w:tcPr>
            <w:tcW w:w="1440" w:type="dxa"/>
          </w:tcPr>
          <w:p w14:paraId="3E479AB2">
            <w:pPr>
              <w:pStyle w:val="18"/>
              <w:spacing w:line="275" w:lineRule="exact"/>
              <w:ind w:left="17"/>
              <w:jc w:val="center"/>
              <w:rPr>
                <w:color w:val="auto"/>
                <w:sz w:val="24"/>
                <w:highlight w:val="none"/>
                <w:u w:val="none" w:color="auto"/>
              </w:rPr>
            </w:pPr>
            <w:r>
              <w:rPr>
                <w:color w:val="auto"/>
                <w:spacing w:val="-5"/>
                <w:sz w:val="24"/>
                <w:highlight w:val="none"/>
                <w:u w:val="none" w:color="auto"/>
              </w:rPr>
              <w:t>5.0</w:t>
            </w:r>
          </w:p>
        </w:tc>
        <w:tc>
          <w:tcPr>
            <w:tcW w:w="1618" w:type="dxa"/>
          </w:tcPr>
          <w:p w14:paraId="135567B9">
            <w:pPr>
              <w:pStyle w:val="18"/>
              <w:spacing w:line="275" w:lineRule="exact"/>
              <w:ind w:left="23"/>
              <w:jc w:val="center"/>
              <w:rPr>
                <w:color w:val="auto"/>
                <w:sz w:val="24"/>
                <w:highlight w:val="none"/>
                <w:u w:val="none" w:color="auto"/>
              </w:rPr>
            </w:pPr>
            <w:r>
              <w:rPr>
                <w:color w:val="auto"/>
                <w:spacing w:val="-5"/>
                <w:sz w:val="24"/>
                <w:highlight w:val="none"/>
                <w:u w:val="none" w:color="auto"/>
              </w:rPr>
              <w:t>6.7</w:t>
            </w:r>
          </w:p>
        </w:tc>
      </w:tr>
      <w:tr w14:paraId="7E8B79F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4" w:hRule="atLeast"/>
        </w:trPr>
        <w:tc>
          <w:tcPr>
            <w:tcW w:w="2057" w:type="dxa"/>
          </w:tcPr>
          <w:p w14:paraId="1CD7279F">
            <w:pPr>
              <w:pStyle w:val="18"/>
              <w:spacing w:line="275" w:lineRule="exact"/>
              <w:ind w:left="15"/>
              <w:jc w:val="center"/>
              <w:rPr>
                <w:color w:val="auto"/>
                <w:sz w:val="24"/>
                <w:highlight w:val="none"/>
                <w:u w:val="none" w:color="auto"/>
              </w:rPr>
            </w:pPr>
            <w:r>
              <w:rPr>
                <w:color w:val="auto"/>
                <w:spacing w:val="-2"/>
                <w:w w:val="110"/>
                <w:sz w:val="24"/>
                <w:highlight w:val="none"/>
                <w:u w:val="none" w:color="auto"/>
              </w:rPr>
              <w:t>Hilly</w:t>
            </w:r>
          </w:p>
        </w:tc>
        <w:tc>
          <w:tcPr>
            <w:tcW w:w="1186" w:type="dxa"/>
          </w:tcPr>
          <w:p w14:paraId="0B2DECD4">
            <w:pPr>
              <w:pStyle w:val="18"/>
              <w:spacing w:line="275" w:lineRule="exact"/>
              <w:ind w:right="4"/>
              <w:jc w:val="center"/>
              <w:rPr>
                <w:color w:val="auto"/>
                <w:sz w:val="24"/>
                <w:highlight w:val="none"/>
                <w:u w:val="none" w:color="auto"/>
              </w:rPr>
            </w:pPr>
            <w:r>
              <w:rPr>
                <w:color w:val="auto"/>
                <w:spacing w:val="-5"/>
                <w:sz w:val="24"/>
                <w:highlight w:val="none"/>
                <w:u w:val="none" w:color="auto"/>
              </w:rPr>
              <w:t>5.0</w:t>
            </w:r>
          </w:p>
        </w:tc>
        <w:tc>
          <w:tcPr>
            <w:tcW w:w="1440" w:type="dxa"/>
          </w:tcPr>
          <w:p w14:paraId="4B03F06E">
            <w:pPr>
              <w:pStyle w:val="18"/>
              <w:spacing w:line="275" w:lineRule="exact"/>
              <w:ind w:left="17"/>
              <w:jc w:val="center"/>
              <w:rPr>
                <w:color w:val="auto"/>
                <w:sz w:val="24"/>
                <w:highlight w:val="none"/>
                <w:u w:val="none" w:color="auto"/>
              </w:rPr>
            </w:pPr>
            <w:r>
              <w:rPr>
                <w:color w:val="auto"/>
                <w:spacing w:val="-5"/>
                <w:sz w:val="24"/>
                <w:highlight w:val="none"/>
                <w:u w:val="none" w:color="auto"/>
              </w:rPr>
              <w:t>6.0</w:t>
            </w:r>
          </w:p>
        </w:tc>
        <w:tc>
          <w:tcPr>
            <w:tcW w:w="1618" w:type="dxa"/>
          </w:tcPr>
          <w:p w14:paraId="73917DD8">
            <w:pPr>
              <w:pStyle w:val="18"/>
              <w:spacing w:line="275" w:lineRule="exact"/>
              <w:ind w:left="23"/>
              <w:jc w:val="center"/>
              <w:rPr>
                <w:color w:val="auto"/>
                <w:sz w:val="24"/>
                <w:highlight w:val="none"/>
                <w:u w:val="none" w:color="auto"/>
              </w:rPr>
            </w:pPr>
            <w:r>
              <w:rPr>
                <w:color w:val="auto"/>
                <w:spacing w:val="-5"/>
                <w:sz w:val="24"/>
                <w:highlight w:val="none"/>
                <w:u w:val="none" w:color="auto"/>
              </w:rPr>
              <w:t>7.0</w:t>
            </w:r>
          </w:p>
        </w:tc>
      </w:tr>
      <w:tr w14:paraId="6863CB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4" w:hRule="atLeast"/>
        </w:trPr>
        <w:tc>
          <w:tcPr>
            <w:tcW w:w="2057" w:type="dxa"/>
          </w:tcPr>
          <w:p w14:paraId="7060D40F">
            <w:pPr>
              <w:pStyle w:val="18"/>
              <w:spacing w:line="275" w:lineRule="exact"/>
              <w:ind w:left="475"/>
              <w:rPr>
                <w:color w:val="auto"/>
                <w:sz w:val="24"/>
                <w:highlight w:val="none"/>
                <w:u w:val="none" w:color="auto"/>
              </w:rPr>
            </w:pPr>
            <w:r>
              <w:rPr>
                <w:color w:val="auto"/>
                <w:spacing w:val="-2"/>
                <w:sz w:val="24"/>
                <w:highlight w:val="none"/>
                <w:u w:val="none" w:color="auto"/>
              </w:rPr>
              <w:t>Steep</w:t>
            </w:r>
          </w:p>
        </w:tc>
        <w:tc>
          <w:tcPr>
            <w:tcW w:w="1186" w:type="dxa"/>
          </w:tcPr>
          <w:p w14:paraId="48E61CDB">
            <w:pPr>
              <w:pStyle w:val="18"/>
              <w:spacing w:line="275" w:lineRule="exact"/>
              <w:ind w:right="4"/>
              <w:jc w:val="center"/>
              <w:rPr>
                <w:color w:val="auto"/>
                <w:sz w:val="24"/>
                <w:highlight w:val="none"/>
                <w:u w:val="none" w:color="auto"/>
              </w:rPr>
            </w:pPr>
            <w:r>
              <w:rPr>
                <w:color w:val="auto"/>
                <w:spacing w:val="-5"/>
                <w:sz w:val="24"/>
                <w:highlight w:val="none"/>
                <w:u w:val="none" w:color="auto"/>
              </w:rPr>
              <w:t>6.0</w:t>
            </w:r>
          </w:p>
        </w:tc>
        <w:tc>
          <w:tcPr>
            <w:tcW w:w="1440" w:type="dxa"/>
          </w:tcPr>
          <w:p w14:paraId="7F9EB142">
            <w:pPr>
              <w:pStyle w:val="18"/>
              <w:spacing w:line="275" w:lineRule="exact"/>
              <w:ind w:left="17"/>
              <w:jc w:val="center"/>
              <w:rPr>
                <w:color w:val="auto"/>
                <w:sz w:val="24"/>
                <w:highlight w:val="none"/>
                <w:u w:val="none" w:color="auto"/>
              </w:rPr>
            </w:pPr>
            <w:r>
              <w:rPr>
                <w:color w:val="auto"/>
                <w:spacing w:val="-5"/>
                <w:sz w:val="24"/>
                <w:highlight w:val="none"/>
                <w:u w:val="none" w:color="auto"/>
              </w:rPr>
              <w:t>7.0</w:t>
            </w:r>
          </w:p>
        </w:tc>
        <w:tc>
          <w:tcPr>
            <w:tcW w:w="1618" w:type="dxa"/>
          </w:tcPr>
          <w:p w14:paraId="67D5A22B">
            <w:pPr>
              <w:pStyle w:val="18"/>
              <w:spacing w:line="275" w:lineRule="exact"/>
              <w:ind w:left="23"/>
              <w:jc w:val="center"/>
              <w:rPr>
                <w:color w:val="auto"/>
                <w:sz w:val="24"/>
                <w:highlight w:val="none"/>
                <w:u w:val="none" w:color="auto"/>
              </w:rPr>
            </w:pPr>
            <w:r>
              <w:rPr>
                <w:color w:val="auto"/>
                <w:spacing w:val="-5"/>
                <w:sz w:val="24"/>
                <w:highlight w:val="none"/>
                <w:u w:val="none" w:color="auto"/>
              </w:rPr>
              <w:t>8.0</w:t>
            </w:r>
          </w:p>
        </w:tc>
      </w:tr>
    </w:tbl>
    <w:p w14:paraId="5631E4E3">
      <w:pPr>
        <w:pStyle w:val="3"/>
        <w:numPr>
          <w:ilvl w:val="2"/>
          <w:numId w:val="27"/>
        </w:numPr>
        <w:tabs>
          <w:tab w:val="left" w:pos="1715"/>
        </w:tabs>
        <w:spacing w:before="257" w:after="0" w:line="240" w:lineRule="auto"/>
        <w:ind w:left="1715" w:right="0" w:hanging="659"/>
        <w:jc w:val="left"/>
        <w:rPr>
          <w:color w:val="auto"/>
          <w:highlight w:val="none"/>
          <w:u w:val="none" w:color="auto"/>
        </w:rPr>
      </w:pPr>
      <w:r>
        <w:rPr>
          <w:color w:val="auto"/>
          <w:highlight w:val="none"/>
          <w:u w:val="none" w:color="auto"/>
        </w:rPr>
        <w:t>ROAD</w:t>
      </w:r>
      <w:r>
        <w:rPr>
          <w:color w:val="auto"/>
          <w:spacing w:val="-14"/>
          <w:highlight w:val="none"/>
          <w:u w:val="none" w:color="auto"/>
        </w:rPr>
        <w:t xml:space="preserve"> </w:t>
      </w:r>
      <w:r>
        <w:rPr>
          <w:color w:val="auto"/>
          <w:spacing w:val="-2"/>
          <w:highlight w:val="none"/>
          <w:u w:val="none" w:color="auto"/>
        </w:rPr>
        <w:t>CURVES</w:t>
      </w:r>
    </w:p>
    <w:p w14:paraId="2C026394">
      <w:pPr>
        <w:pStyle w:val="8"/>
        <w:spacing w:before="132" w:line="362" w:lineRule="auto"/>
        <w:ind w:left="1075" w:right="262" w:firstLine="700"/>
        <w:jc w:val="both"/>
        <w:rPr>
          <w:color w:val="auto"/>
          <w:highlight w:val="none"/>
          <w:u w:val="none" w:color="auto"/>
        </w:rPr>
      </w:pPr>
      <w:r>
        <w:rPr>
          <w:color w:val="auto"/>
          <w:highlight w:val="none"/>
          <w:u w:val="none" w:color="auto"/>
        </w:rPr>
        <w:t>When two straight stretches of the road intersect at a point, a smooth curve is introduced connecting the straight stretches to facilitate easy, comfortable, and speedy and safety</w:t>
      </w:r>
      <w:r>
        <w:rPr>
          <w:color w:val="auto"/>
          <w:spacing w:val="-2"/>
          <w:highlight w:val="none"/>
          <w:u w:val="none" w:color="auto"/>
        </w:rPr>
        <w:t xml:space="preserve"> </w:t>
      </w:r>
      <w:r>
        <w:rPr>
          <w:color w:val="auto"/>
          <w:highlight w:val="none"/>
          <w:u w:val="none" w:color="auto"/>
        </w:rPr>
        <w:t>passage.</w:t>
      </w:r>
    </w:p>
    <w:p w14:paraId="0F158C23">
      <w:pPr>
        <w:pStyle w:val="8"/>
        <w:spacing w:line="269" w:lineRule="exact"/>
        <w:ind w:left="1056"/>
        <w:rPr>
          <w:color w:val="auto"/>
          <w:highlight w:val="none"/>
          <w:u w:val="none" w:color="auto"/>
        </w:rPr>
      </w:pPr>
      <w:r>
        <w:rPr>
          <w:color w:val="auto"/>
          <w:highlight w:val="none"/>
          <w:u w:val="none" w:color="auto"/>
        </w:rPr>
        <w:t>There</w:t>
      </w:r>
      <w:r>
        <w:rPr>
          <w:color w:val="auto"/>
          <w:spacing w:val="-1"/>
          <w:highlight w:val="none"/>
          <w:u w:val="none" w:color="auto"/>
        </w:rPr>
        <w:t xml:space="preserve"> </w:t>
      </w:r>
      <w:r>
        <w:rPr>
          <w:color w:val="auto"/>
          <w:highlight w:val="none"/>
          <w:u w:val="none" w:color="auto"/>
        </w:rPr>
        <w:t>are</w:t>
      </w:r>
      <w:r>
        <w:rPr>
          <w:color w:val="auto"/>
          <w:spacing w:val="-3"/>
          <w:highlight w:val="none"/>
          <w:u w:val="none" w:color="auto"/>
        </w:rPr>
        <w:t xml:space="preserve"> </w:t>
      </w:r>
      <w:r>
        <w:rPr>
          <w:color w:val="auto"/>
          <w:highlight w:val="none"/>
          <w:u w:val="none" w:color="auto"/>
        </w:rPr>
        <w:t>two</w:t>
      </w:r>
      <w:r>
        <w:rPr>
          <w:color w:val="auto"/>
          <w:spacing w:val="-1"/>
          <w:highlight w:val="none"/>
          <w:u w:val="none" w:color="auto"/>
        </w:rPr>
        <w:t xml:space="preserve"> </w:t>
      </w:r>
      <w:r>
        <w:rPr>
          <w:color w:val="auto"/>
          <w:highlight w:val="none"/>
          <w:u w:val="none" w:color="auto"/>
        </w:rPr>
        <w:t>types</w:t>
      </w:r>
      <w:r>
        <w:rPr>
          <w:color w:val="auto"/>
          <w:spacing w:val="-1"/>
          <w:highlight w:val="none"/>
          <w:u w:val="none" w:color="auto"/>
        </w:rPr>
        <w:t xml:space="preserve"> </w:t>
      </w:r>
      <w:r>
        <w:rPr>
          <w:color w:val="auto"/>
          <w:highlight w:val="none"/>
          <w:u w:val="none" w:color="auto"/>
        </w:rPr>
        <w:t>of</w:t>
      </w:r>
      <w:r>
        <w:rPr>
          <w:color w:val="auto"/>
          <w:spacing w:val="-1"/>
          <w:highlight w:val="none"/>
          <w:u w:val="none" w:color="auto"/>
        </w:rPr>
        <w:t xml:space="preserve"> </w:t>
      </w:r>
      <w:r>
        <w:rPr>
          <w:color w:val="auto"/>
          <w:highlight w:val="none"/>
          <w:u w:val="none" w:color="auto"/>
        </w:rPr>
        <w:t>curve</w:t>
      </w:r>
      <w:r>
        <w:rPr>
          <w:color w:val="auto"/>
          <w:spacing w:val="-5"/>
          <w:highlight w:val="none"/>
          <w:u w:val="none" w:color="auto"/>
        </w:rPr>
        <w:t xml:space="preserve"> </w:t>
      </w:r>
      <w:r>
        <w:rPr>
          <w:color w:val="auto"/>
          <w:highlight w:val="none"/>
          <w:u w:val="none" w:color="auto"/>
        </w:rPr>
        <w:t>based</w:t>
      </w:r>
      <w:r>
        <w:rPr>
          <w:color w:val="auto"/>
          <w:spacing w:val="-1"/>
          <w:highlight w:val="none"/>
          <w:u w:val="none" w:color="auto"/>
        </w:rPr>
        <w:t xml:space="preserve"> </w:t>
      </w:r>
      <w:r>
        <w:rPr>
          <w:color w:val="auto"/>
          <w:highlight w:val="none"/>
          <w:u w:val="none" w:color="auto"/>
        </w:rPr>
        <w:t>on</w:t>
      </w:r>
      <w:r>
        <w:rPr>
          <w:color w:val="auto"/>
          <w:spacing w:val="-1"/>
          <w:highlight w:val="none"/>
          <w:u w:val="none" w:color="auto"/>
        </w:rPr>
        <w:t xml:space="preserve"> </w:t>
      </w:r>
      <w:r>
        <w:rPr>
          <w:color w:val="auto"/>
          <w:highlight w:val="none"/>
          <w:u w:val="none" w:color="auto"/>
        </w:rPr>
        <w:t>the</w:t>
      </w:r>
      <w:r>
        <w:rPr>
          <w:color w:val="auto"/>
          <w:spacing w:val="-2"/>
          <w:highlight w:val="none"/>
          <w:u w:val="none" w:color="auto"/>
        </w:rPr>
        <w:t xml:space="preserve"> </w:t>
      </w:r>
      <w:r>
        <w:rPr>
          <w:color w:val="auto"/>
          <w:highlight w:val="none"/>
          <w:u w:val="none" w:color="auto"/>
        </w:rPr>
        <w:t>position</w:t>
      </w:r>
      <w:r>
        <w:rPr>
          <w:color w:val="auto"/>
          <w:spacing w:val="-4"/>
          <w:highlight w:val="none"/>
          <w:u w:val="none" w:color="auto"/>
        </w:rPr>
        <w:t xml:space="preserve"> </w:t>
      </w:r>
      <w:r>
        <w:rPr>
          <w:color w:val="auto"/>
          <w:highlight w:val="none"/>
          <w:u w:val="none" w:color="auto"/>
        </w:rPr>
        <w:t>of</w:t>
      </w:r>
      <w:r>
        <w:rPr>
          <w:color w:val="auto"/>
          <w:spacing w:val="-3"/>
          <w:highlight w:val="none"/>
          <w:u w:val="none" w:color="auto"/>
        </w:rPr>
        <w:t xml:space="preserve"> </w:t>
      </w:r>
      <w:r>
        <w:rPr>
          <w:color w:val="auto"/>
          <w:highlight w:val="none"/>
          <w:u w:val="none" w:color="auto"/>
        </w:rPr>
        <w:t>the</w:t>
      </w:r>
      <w:r>
        <w:rPr>
          <w:color w:val="auto"/>
          <w:spacing w:val="-2"/>
          <w:highlight w:val="none"/>
          <w:u w:val="none" w:color="auto"/>
        </w:rPr>
        <w:t xml:space="preserve"> </w:t>
      </w:r>
      <w:r>
        <w:rPr>
          <w:color w:val="auto"/>
          <w:highlight w:val="none"/>
          <w:u w:val="none" w:color="auto"/>
        </w:rPr>
        <w:t>curve</w:t>
      </w:r>
      <w:r>
        <w:rPr>
          <w:color w:val="auto"/>
          <w:spacing w:val="-5"/>
          <w:highlight w:val="none"/>
          <w:u w:val="none" w:color="auto"/>
        </w:rPr>
        <w:t xml:space="preserve"> </w:t>
      </w:r>
      <w:r>
        <w:rPr>
          <w:color w:val="auto"/>
          <w:highlight w:val="none"/>
          <w:u w:val="none" w:color="auto"/>
        </w:rPr>
        <w:t>in</w:t>
      </w:r>
      <w:r>
        <w:rPr>
          <w:color w:val="auto"/>
          <w:spacing w:val="-1"/>
          <w:highlight w:val="none"/>
          <w:u w:val="none" w:color="auto"/>
        </w:rPr>
        <w:t xml:space="preserve"> </w:t>
      </w:r>
      <w:r>
        <w:rPr>
          <w:color w:val="auto"/>
          <w:highlight w:val="none"/>
          <w:u w:val="none" w:color="auto"/>
        </w:rPr>
        <w:t>the</w:t>
      </w:r>
      <w:r>
        <w:rPr>
          <w:color w:val="auto"/>
          <w:spacing w:val="-2"/>
          <w:highlight w:val="none"/>
          <w:u w:val="none" w:color="auto"/>
        </w:rPr>
        <w:t xml:space="preserve"> </w:t>
      </w:r>
      <w:r>
        <w:rPr>
          <w:color w:val="auto"/>
          <w:highlight w:val="none"/>
          <w:u w:val="none" w:color="auto"/>
        </w:rPr>
        <w:t>highways.</w:t>
      </w:r>
      <w:r>
        <w:rPr>
          <w:color w:val="auto"/>
          <w:spacing w:val="-1"/>
          <w:highlight w:val="none"/>
          <w:u w:val="none" w:color="auto"/>
        </w:rPr>
        <w:t xml:space="preserve"> </w:t>
      </w:r>
      <w:r>
        <w:rPr>
          <w:color w:val="auto"/>
          <w:highlight w:val="none"/>
          <w:u w:val="none" w:color="auto"/>
        </w:rPr>
        <w:t>They</w:t>
      </w:r>
      <w:r>
        <w:rPr>
          <w:color w:val="auto"/>
          <w:spacing w:val="-8"/>
          <w:highlight w:val="none"/>
          <w:u w:val="none" w:color="auto"/>
        </w:rPr>
        <w:t xml:space="preserve"> </w:t>
      </w:r>
      <w:r>
        <w:rPr>
          <w:color w:val="auto"/>
          <w:spacing w:val="-5"/>
          <w:highlight w:val="none"/>
          <w:u w:val="none" w:color="auto"/>
        </w:rPr>
        <w:t>are</w:t>
      </w:r>
    </w:p>
    <w:p w14:paraId="25947AC8">
      <w:pPr>
        <w:pStyle w:val="17"/>
        <w:numPr>
          <w:ilvl w:val="0"/>
          <w:numId w:val="36"/>
        </w:numPr>
        <w:tabs>
          <w:tab w:val="left" w:pos="2495"/>
        </w:tabs>
        <w:spacing w:before="149" w:after="0" w:line="240" w:lineRule="auto"/>
        <w:ind w:left="2495" w:right="0" w:hanging="318"/>
        <w:jc w:val="left"/>
        <w:rPr>
          <w:b/>
          <w:color w:val="auto"/>
          <w:sz w:val="24"/>
          <w:highlight w:val="none"/>
          <w:u w:val="none" w:color="auto"/>
        </w:rPr>
      </w:pPr>
      <w:r>
        <w:rPr>
          <w:b/>
          <w:color w:val="auto"/>
          <w:sz w:val="24"/>
          <w:highlight w:val="none"/>
          <w:u w:val="none" w:color="auto"/>
        </w:rPr>
        <w:t>Horizontal</w:t>
      </w:r>
      <w:r>
        <w:rPr>
          <w:b/>
          <w:color w:val="auto"/>
          <w:spacing w:val="-9"/>
          <w:sz w:val="24"/>
          <w:highlight w:val="none"/>
          <w:u w:val="none" w:color="auto"/>
        </w:rPr>
        <w:t xml:space="preserve"> </w:t>
      </w:r>
      <w:r>
        <w:rPr>
          <w:b/>
          <w:color w:val="auto"/>
          <w:spacing w:val="-2"/>
          <w:sz w:val="24"/>
          <w:highlight w:val="none"/>
          <w:u w:val="none" w:color="auto"/>
        </w:rPr>
        <w:t>curves</w:t>
      </w:r>
    </w:p>
    <w:p w14:paraId="1308AB7E">
      <w:pPr>
        <w:pStyle w:val="17"/>
        <w:numPr>
          <w:ilvl w:val="0"/>
          <w:numId w:val="36"/>
        </w:numPr>
        <w:tabs>
          <w:tab w:val="left" w:pos="2495"/>
        </w:tabs>
        <w:spacing w:before="139" w:after="0" w:line="240" w:lineRule="auto"/>
        <w:ind w:left="2495" w:right="0" w:hanging="318"/>
        <w:jc w:val="left"/>
        <w:rPr>
          <w:b/>
          <w:color w:val="auto"/>
          <w:sz w:val="24"/>
          <w:highlight w:val="none"/>
          <w:u w:val="none" w:color="auto"/>
        </w:rPr>
      </w:pPr>
      <w:r>
        <w:rPr>
          <w:b/>
          <w:color w:val="auto"/>
          <w:sz w:val="24"/>
          <w:highlight w:val="none"/>
          <w:u w:val="none" w:color="auto"/>
        </w:rPr>
        <w:t>Vertical</w:t>
      </w:r>
      <w:r>
        <w:rPr>
          <w:b/>
          <w:color w:val="auto"/>
          <w:spacing w:val="-4"/>
          <w:sz w:val="24"/>
          <w:highlight w:val="none"/>
          <w:u w:val="none" w:color="auto"/>
        </w:rPr>
        <w:t xml:space="preserve"> </w:t>
      </w:r>
      <w:r>
        <w:rPr>
          <w:b/>
          <w:color w:val="auto"/>
          <w:spacing w:val="-2"/>
          <w:sz w:val="24"/>
          <w:highlight w:val="none"/>
          <w:u w:val="none" w:color="auto"/>
        </w:rPr>
        <w:t>curves</w:t>
      </w:r>
    </w:p>
    <w:p w14:paraId="0707BBEA">
      <w:pPr>
        <w:pStyle w:val="3"/>
        <w:numPr>
          <w:ilvl w:val="3"/>
          <w:numId w:val="27"/>
        </w:numPr>
        <w:tabs>
          <w:tab w:val="left" w:pos="1775"/>
        </w:tabs>
        <w:spacing w:before="139" w:after="0" w:line="240" w:lineRule="auto"/>
        <w:ind w:left="1775" w:right="0" w:hanging="719"/>
        <w:jc w:val="left"/>
        <w:rPr>
          <w:color w:val="auto"/>
          <w:highlight w:val="none"/>
          <w:u w:val="none" w:color="auto"/>
        </w:rPr>
      </w:pPr>
      <w:r>
        <w:rPr>
          <w:color w:val="auto"/>
          <w:highlight w:val="none"/>
          <w:u w:val="none" w:color="auto"/>
        </w:rPr>
        <w:t>HORIZONTAL</w:t>
      </w:r>
      <w:r>
        <w:rPr>
          <w:color w:val="auto"/>
          <w:spacing w:val="-14"/>
          <w:highlight w:val="none"/>
          <w:u w:val="none" w:color="auto"/>
        </w:rPr>
        <w:t xml:space="preserve"> </w:t>
      </w:r>
      <w:r>
        <w:rPr>
          <w:color w:val="auto"/>
          <w:spacing w:val="-2"/>
          <w:highlight w:val="none"/>
          <w:u w:val="none" w:color="auto"/>
        </w:rPr>
        <w:t>CURVES</w:t>
      </w:r>
    </w:p>
    <w:p w14:paraId="1D00132B">
      <w:pPr>
        <w:pStyle w:val="8"/>
        <w:spacing w:before="127" w:line="360" w:lineRule="auto"/>
        <w:ind w:left="1056" w:right="258" w:firstLine="719"/>
        <w:jc w:val="both"/>
        <w:rPr>
          <w:color w:val="auto"/>
          <w:highlight w:val="none"/>
          <w:u w:val="none" w:color="auto"/>
        </w:rPr>
      </w:pPr>
      <w:r>
        <w:rPr>
          <w:color w:val="auto"/>
          <w:highlight w:val="none"/>
          <w:u w:val="none" w:color="auto"/>
        </w:rPr>
        <w:t xml:space="preserve">A horizontal highway curve is a curve </w:t>
      </w:r>
      <w:r>
        <w:rPr>
          <w:b/>
          <w:color w:val="auto"/>
          <w:highlight w:val="none"/>
          <w:u w:val="none" w:color="auto"/>
        </w:rPr>
        <w:t xml:space="preserve">in plan </w:t>
      </w:r>
      <w:r>
        <w:rPr>
          <w:color w:val="auto"/>
          <w:highlight w:val="none"/>
          <w:u w:val="none" w:color="auto"/>
        </w:rPr>
        <w:t>(horizontally situated) to provide change in direction to the central line of road. When a vehicle traverses a horizontal curve, the centrifugal force acts horizontally outwards through the centre of gravity of the vehicle.</w:t>
      </w:r>
    </w:p>
    <w:p w14:paraId="68EF6788">
      <w:pPr>
        <w:pStyle w:val="8"/>
        <w:spacing w:line="360" w:lineRule="auto"/>
        <w:ind w:left="1056" w:right="259" w:firstLine="719"/>
        <w:jc w:val="both"/>
        <w:rPr>
          <w:color w:val="auto"/>
          <w:highlight w:val="none"/>
          <w:u w:val="none" w:color="auto"/>
        </w:rPr>
      </w:pPr>
      <w:r>
        <w:rPr>
          <w:color w:val="auto"/>
          <w:highlight w:val="none"/>
          <w:u w:val="none" w:color="auto"/>
        </w:rPr>
        <w:t>The centrifugal force development depends on the radius of the horizontal curve and the speed of the vehicle negotiating the curve. This centrifugal force is counteracted by the transverse frictional resistance developed between the tyres and the pavement which enables the vehicle to change the direction along the curve smoothly with greater stability of the vehicle.</w:t>
      </w:r>
    </w:p>
    <w:p w14:paraId="560DD77F">
      <w:pPr>
        <w:pStyle w:val="8"/>
        <w:spacing w:line="274" w:lineRule="exact"/>
        <w:ind w:left="1776"/>
        <w:jc w:val="both"/>
        <w:rPr>
          <w:color w:val="auto"/>
          <w:highlight w:val="none"/>
          <w:u w:val="none" w:color="auto"/>
        </w:rPr>
      </w:pPr>
      <w:r>
        <w:rPr>
          <w:color w:val="auto"/>
          <w:highlight w:val="none"/>
          <w:u w:val="none" w:color="auto"/>
        </w:rPr>
        <w:t>The</w:t>
      </w:r>
      <w:r>
        <w:rPr>
          <w:color w:val="auto"/>
          <w:spacing w:val="26"/>
          <w:highlight w:val="none"/>
          <w:u w:val="none" w:color="auto"/>
        </w:rPr>
        <w:t xml:space="preserve"> </w:t>
      </w:r>
      <w:r>
        <w:rPr>
          <w:color w:val="auto"/>
          <w:highlight w:val="none"/>
          <w:u w:val="none" w:color="auto"/>
        </w:rPr>
        <w:t>centrifugal</w:t>
      </w:r>
      <w:r>
        <w:rPr>
          <w:color w:val="auto"/>
          <w:spacing w:val="29"/>
          <w:highlight w:val="none"/>
          <w:u w:val="none" w:color="auto"/>
        </w:rPr>
        <w:t xml:space="preserve"> </w:t>
      </w:r>
      <w:r>
        <w:rPr>
          <w:color w:val="auto"/>
          <w:highlight w:val="none"/>
          <w:u w:val="none" w:color="auto"/>
        </w:rPr>
        <w:t>force</w:t>
      </w:r>
      <w:r>
        <w:rPr>
          <w:color w:val="auto"/>
          <w:spacing w:val="27"/>
          <w:highlight w:val="none"/>
          <w:u w:val="none" w:color="auto"/>
        </w:rPr>
        <w:t xml:space="preserve"> </w:t>
      </w:r>
      <w:r>
        <w:rPr>
          <w:color w:val="auto"/>
          <w:highlight w:val="none"/>
          <w:u w:val="none" w:color="auto"/>
        </w:rPr>
        <w:t>acting</w:t>
      </w:r>
      <w:r>
        <w:rPr>
          <w:color w:val="auto"/>
          <w:spacing w:val="23"/>
          <w:highlight w:val="none"/>
          <w:u w:val="none" w:color="auto"/>
        </w:rPr>
        <w:t xml:space="preserve"> </w:t>
      </w:r>
      <w:r>
        <w:rPr>
          <w:color w:val="auto"/>
          <w:highlight w:val="none"/>
          <w:u w:val="none" w:color="auto"/>
        </w:rPr>
        <w:t>on</w:t>
      </w:r>
      <w:r>
        <w:rPr>
          <w:color w:val="auto"/>
          <w:spacing w:val="31"/>
          <w:highlight w:val="none"/>
          <w:u w:val="none" w:color="auto"/>
        </w:rPr>
        <w:t xml:space="preserve"> </w:t>
      </w:r>
      <w:r>
        <w:rPr>
          <w:color w:val="auto"/>
          <w:highlight w:val="none"/>
          <w:u w:val="none" w:color="auto"/>
        </w:rPr>
        <w:t>a</w:t>
      </w:r>
      <w:r>
        <w:rPr>
          <w:color w:val="auto"/>
          <w:spacing w:val="26"/>
          <w:highlight w:val="none"/>
          <w:u w:val="none" w:color="auto"/>
        </w:rPr>
        <w:t xml:space="preserve"> </w:t>
      </w:r>
      <w:r>
        <w:rPr>
          <w:color w:val="auto"/>
          <w:highlight w:val="none"/>
          <w:u w:val="none" w:color="auto"/>
        </w:rPr>
        <w:t>vehicle</w:t>
      </w:r>
      <w:r>
        <w:rPr>
          <w:color w:val="auto"/>
          <w:spacing w:val="27"/>
          <w:highlight w:val="none"/>
          <w:u w:val="none" w:color="auto"/>
        </w:rPr>
        <w:t xml:space="preserve"> </w:t>
      </w:r>
      <w:r>
        <w:rPr>
          <w:color w:val="auto"/>
          <w:highlight w:val="none"/>
          <w:u w:val="none" w:color="auto"/>
        </w:rPr>
        <w:t>negotiating</w:t>
      </w:r>
      <w:r>
        <w:rPr>
          <w:color w:val="auto"/>
          <w:spacing w:val="23"/>
          <w:highlight w:val="none"/>
          <w:u w:val="none" w:color="auto"/>
        </w:rPr>
        <w:t xml:space="preserve"> </w:t>
      </w:r>
      <w:r>
        <w:rPr>
          <w:color w:val="auto"/>
          <w:highlight w:val="none"/>
          <w:u w:val="none" w:color="auto"/>
        </w:rPr>
        <w:t>a</w:t>
      </w:r>
      <w:r>
        <w:rPr>
          <w:color w:val="auto"/>
          <w:spacing w:val="27"/>
          <w:highlight w:val="none"/>
          <w:u w:val="none" w:color="auto"/>
        </w:rPr>
        <w:t xml:space="preserve"> </w:t>
      </w:r>
      <w:r>
        <w:rPr>
          <w:color w:val="auto"/>
          <w:highlight w:val="none"/>
          <w:u w:val="none" w:color="auto"/>
        </w:rPr>
        <w:t>horizontal</w:t>
      </w:r>
      <w:r>
        <w:rPr>
          <w:color w:val="auto"/>
          <w:spacing w:val="28"/>
          <w:highlight w:val="none"/>
          <w:u w:val="none" w:color="auto"/>
        </w:rPr>
        <w:t xml:space="preserve"> </w:t>
      </w:r>
      <w:r>
        <w:rPr>
          <w:color w:val="auto"/>
          <w:highlight w:val="none"/>
          <w:u w:val="none" w:color="auto"/>
        </w:rPr>
        <w:t>curve</w:t>
      </w:r>
      <w:r>
        <w:rPr>
          <w:color w:val="auto"/>
          <w:spacing w:val="29"/>
          <w:highlight w:val="none"/>
          <w:u w:val="none" w:color="auto"/>
        </w:rPr>
        <w:t xml:space="preserve"> </w:t>
      </w:r>
      <w:r>
        <w:rPr>
          <w:color w:val="auto"/>
          <w:highlight w:val="none"/>
          <w:u w:val="none" w:color="auto"/>
        </w:rPr>
        <w:t>has</w:t>
      </w:r>
      <w:r>
        <w:rPr>
          <w:color w:val="auto"/>
          <w:spacing w:val="28"/>
          <w:highlight w:val="none"/>
          <w:u w:val="none" w:color="auto"/>
        </w:rPr>
        <w:t xml:space="preserve"> </w:t>
      </w:r>
      <w:r>
        <w:rPr>
          <w:color w:val="auto"/>
          <w:highlight w:val="none"/>
          <w:u w:val="none" w:color="auto"/>
        </w:rPr>
        <w:t>two</w:t>
      </w:r>
      <w:r>
        <w:rPr>
          <w:color w:val="auto"/>
          <w:spacing w:val="30"/>
          <w:highlight w:val="none"/>
          <w:u w:val="none" w:color="auto"/>
        </w:rPr>
        <w:t xml:space="preserve"> </w:t>
      </w:r>
      <w:r>
        <w:rPr>
          <w:color w:val="auto"/>
          <w:spacing w:val="-2"/>
          <w:highlight w:val="none"/>
          <w:u w:val="none" w:color="auto"/>
        </w:rPr>
        <w:t>effects:</w:t>
      </w:r>
    </w:p>
    <w:p w14:paraId="23C32ABA">
      <w:pPr>
        <w:pStyle w:val="8"/>
        <w:spacing w:before="139" w:line="360" w:lineRule="auto"/>
        <w:ind w:left="1056" w:right="260"/>
        <w:jc w:val="both"/>
        <w:rPr>
          <w:color w:val="auto"/>
          <w:highlight w:val="none"/>
          <w:u w:val="none" w:color="auto"/>
        </w:rPr>
      </w:pPr>
      <w:r>
        <w:rPr>
          <w:color w:val="auto"/>
          <w:highlight w:val="none"/>
          <w:u w:val="none" w:color="auto"/>
        </w:rPr>
        <w:t xml:space="preserve">(i) Tendency to over turn the vehicle about the outer wheel and (ii) Tendency to skid the vehicle </w:t>
      </w:r>
      <w:r>
        <w:rPr>
          <w:color w:val="auto"/>
          <w:spacing w:val="-2"/>
          <w:highlight w:val="none"/>
          <w:u w:val="none" w:color="auto"/>
        </w:rPr>
        <w:t>laterally.</w:t>
      </w:r>
    </w:p>
    <w:p w14:paraId="32BE2613">
      <w:pPr>
        <w:pStyle w:val="3"/>
        <w:numPr>
          <w:ilvl w:val="3"/>
          <w:numId w:val="27"/>
        </w:numPr>
        <w:tabs>
          <w:tab w:val="left" w:pos="1775"/>
        </w:tabs>
        <w:spacing w:before="10" w:after="0" w:line="240" w:lineRule="auto"/>
        <w:ind w:left="1775" w:right="0" w:hanging="719"/>
        <w:jc w:val="left"/>
        <w:rPr>
          <w:color w:val="auto"/>
          <w:highlight w:val="none"/>
          <w:u w:val="none" w:color="auto"/>
        </w:rPr>
      </w:pPr>
      <w:r>
        <w:rPr>
          <w:color w:val="auto"/>
          <w:highlight w:val="none"/>
          <w:u w:val="none" w:color="auto"/>
        </w:rPr>
        <w:t>MINIMUM</w:t>
      </w:r>
      <w:r>
        <w:rPr>
          <w:color w:val="auto"/>
          <w:spacing w:val="-10"/>
          <w:highlight w:val="none"/>
          <w:u w:val="none" w:color="auto"/>
        </w:rPr>
        <w:t xml:space="preserve"> </w:t>
      </w:r>
      <w:r>
        <w:rPr>
          <w:color w:val="auto"/>
          <w:highlight w:val="none"/>
          <w:u w:val="none" w:color="auto"/>
        </w:rPr>
        <w:t>RADIUS</w:t>
      </w:r>
      <w:r>
        <w:rPr>
          <w:color w:val="auto"/>
          <w:spacing w:val="-10"/>
          <w:highlight w:val="none"/>
          <w:u w:val="none" w:color="auto"/>
        </w:rPr>
        <w:t xml:space="preserve"> </w:t>
      </w:r>
      <w:r>
        <w:rPr>
          <w:color w:val="auto"/>
          <w:highlight w:val="none"/>
          <w:u w:val="none" w:color="auto"/>
        </w:rPr>
        <w:t>OF</w:t>
      </w:r>
      <w:r>
        <w:rPr>
          <w:color w:val="auto"/>
          <w:spacing w:val="-15"/>
          <w:highlight w:val="none"/>
          <w:u w:val="none" w:color="auto"/>
        </w:rPr>
        <w:t xml:space="preserve"> </w:t>
      </w:r>
      <w:r>
        <w:rPr>
          <w:color w:val="auto"/>
          <w:highlight w:val="none"/>
          <w:u w:val="none" w:color="auto"/>
        </w:rPr>
        <w:t>HORIZONTAL</w:t>
      </w:r>
      <w:r>
        <w:rPr>
          <w:color w:val="auto"/>
          <w:spacing w:val="-10"/>
          <w:highlight w:val="none"/>
          <w:u w:val="none" w:color="auto"/>
        </w:rPr>
        <w:t xml:space="preserve"> </w:t>
      </w:r>
      <w:r>
        <w:rPr>
          <w:color w:val="auto"/>
          <w:spacing w:val="-2"/>
          <w:highlight w:val="none"/>
          <w:u w:val="none" w:color="auto"/>
        </w:rPr>
        <w:t>CURVES:</w:t>
      </w:r>
    </w:p>
    <w:p w14:paraId="085A8066">
      <w:pPr>
        <w:pStyle w:val="8"/>
        <w:spacing w:before="22"/>
        <w:rPr>
          <w:b/>
          <w:color w:val="auto"/>
          <w:highlight w:val="none"/>
          <w:u w:val="none" w:color="auto"/>
        </w:rPr>
      </w:pPr>
    </w:p>
    <w:p w14:paraId="2D760316">
      <w:pPr>
        <w:pStyle w:val="8"/>
        <w:spacing w:line="360" w:lineRule="auto"/>
        <w:ind w:left="1056" w:right="368" w:firstLine="719"/>
        <w:jc w:val="both"/>
        <w:rPr>
          <w:color w:val="auto"/>
          <w:highlight w:val="none"/>
          <w:u w:val="none" w:color="auto"/>
        </w:rPr>
      </w:pPr>
      <w:r>
        <w:rPr>
          <w:color w:val="auto"/>
          <w:highlight w:val="none"/>
          <w:u w:val="none" w:color="auto"/>
        </w:rPr>
        <w:t>A horizontal curve consists of a circular portion raised on the outer edge. Various design elements of a horizontal curve include radius (R), super elevation (e), transition curve, widening and sight distance. For</w:t>
      </w:r>
      <w:r>
        <w:rPr>
          <w:color w:val="auto"/>
          <w:spacing w:val="-1"/>
          <w:highlight w:val="none"/>
          <w:u w:val="none" w:color="auto"/>
        </w:rPr>
        <w:t xml:space="preserve"> </w:t>
      </w:r>
      <w:r>
        <w:rPr>
          <w:color w:val="auto"/>
          <w:highlight w:val="none"/>
          <w:u w:val="none" w:color="auto"/>
        </w:rPr>
        <w:t>the</w:t>
      </w:r>
      <w:r>
        <w:rPr>
          <w:color w:val="auto"/>
          <w:spacing w:val="-1"/>
          <w:highlight w:val="none"/>
          <w:u w:val="none" w:color="auto"/>
        </w:rPr>
        <w:t xml:space="preserve"> </w:t>
      </w:r>
      <w:r>
        <w:rPr>
          <w:color w:val="auto"/>
          <w:highlight w:val="none"/>
          <w:u w:val="none" w:color="auto"/>
        </w:rPr>
        <w:t>various design speeds, suggested</w:t>
      </w:r>
      <w:r>
        <w:rPr>
          <w:color w:val="auto"/>
          <w:spacing w:val="-1"/>
          <w:highlight w:val="none"/>
          <w:u w:val="none" w:color="auto"/>
        </w:rPr>
        <w:t xml:space="preserve"> </w:t>
      </w:r>
      <w:r>
        <w:rPr>
          <w:color w:val="auto"/>
          <w:highlight w:val="none"/>
          <w:u w:val="none" w:color="auto"/>
        </w:rPr>
        <w:t>values</w:t>
      </w:r>
      <w:r>
        <w:rPr>
          <w:color w:val="auto"/>
          <w:spacing w:val="-1"/>
          <w:highlight w:val="none"/>
          <w:u w:val="none" w:color="auto"/>
        </w:rPr>
        <w:t xml:space="preserve"> </w:t>
      </w:r>
      <w:r>
        <w:rPr>
          <w:color w:val="auto"/>
          <w:highlight w:val="none"/>
          <w:u w:val="none" w:color="auto"/>
        </w:rPr>
        <w:t>of</w:t>
      </w:r>
      <w:r>
        <w:rPr>
          <w:color w:val="auto"/>
          <w:spacing w:val="-1"/>
          <w:highlight w:val="none"/>
          <w:u w:val="none" w:color="auto"/>
        </w:rPr>
        <w:t xml:space="preserve"> </w:t>
      </w:r>
      <w:r>
        <w:rPr>
          <w:color w:val="auto"/>
          <w:highlight w:val="none"/>
          <w:u w:val="none" w:color="auto"/>
        </w:rPr>
        <w:t>R and e</w:t>
      </w:r>
      <w:r>
        <w:rPr>
          <w:color w:val="auto"/>
          <w:spacing w:val="-1"/>
          <w:highlight w:val="none"/>
          <w:u w:val="none" w:color="auto"/>
        </w:rPr>
        <w:t xml:space="preserve"> </w:t>
      </w:r>
      <w:r>
        <w:rPr>
          <w:color w:val="auto"/>
          <w:highlight w:val="none"/>
          <w:u w:val="none" w:color="auto"/>
        </w:rPr>
        <w:t>are</w:t>
      </w:r>
      <w:r>
        <w:rPr>
          <w:color w:val="auto"/>
          <w:spacing w:val="-2"/>
          <w:highlight w:val="none"/>
          <w:u w:val="none" w:color="auto"/>
        </w:rPr>
        <w:t xml:space="preserve"> </w:t>
      </w:r>
      <w:r>
        <w:rPr>
          <w:color w:val="auto"/>
          <w:highlight w:val="none"/>
          <w:u w:val="none" w:color="auto"/>
        </w:rPr>
        <w:t>so selected that both fall within the prescribed limits as given.</w:t>
      </w:r>
    </w:p>
    <w:p w14:paraId="34DEA0E6">
      <w:pPr>
        <w:pStyle w:val="8"/>
        <w:spacing w:before="33"/>
        <w:ind w:left="417"/>
        <w:rPr>
          <w:color w:val="auto"/>
          <w:highlight w:val="none"/>
          <w:u w:val="none" w:color="auto"/>
        </w:rPr>
      </w:pPr>
      <w:r>
        <w:rPr>
          <w:color w:val="auto"/>
          <w:spacing w:val="-2"/>
          <w:highlight w:val="none"/>
          <w:u w:val="none" w:color="auto"/>
        </w:rPr>
        <w:t>(i)</w:t>
      </w:r>
      <w:r>
        <w:rPr>
          <w:color w:val="auto"/>
          <w:spacing w:val="-1"/>
          <w:highlight w:val="none"/>
          <w:u w:val="none" w:color="auto"/>
        </w:rPr>
        <w:t xml:space="preserve"> </w:t>
      </w:r>
      <w:r>
        <w:rPr>
          <w:color w:val="auto"/>
          <w:spacing w:val="-2"/>
          <w:highlight w:val="none"/>
          <w:u w:val="none" w:color="auto"/>
        </w:rPr>
        <w:t>Minimum</w:t>
      </w:r>
      <w:r>
        <w:rPr>
          <w:color w:val="auto"/>
          <w:spacing w:val="-6"/>
          <w:highlight w:val="none"/>
          <w:u w:val="none" w:color="auto"/>
        </w:rPr>
        <w:t xml:space="preserve"> </w:t>
      </w:r>
      <w:r>
        <w:rPr>
          <w:color w:val="auto"/>
          <w:spacing w:val="-2"/>
          <w:highlight w:val="none"/>
          <w:u w:val="none" w:color="auto"/>
        </w:rPr>
        <w:t>radius</w:t>
      </w:r>
      <w:r>
        <w:rPr>
          <w:color w:val="auto"/>
          <w:spacing w:val="-7"/>
          <w:highlight w:val="none"/>
          <w:u w:val="none" w:color="auto"/>
        </w:rPr>
        <w:t xml:space="preserve"> </w:t>
      </w:r>
      <w:r>
        <w:rPr>
          <w:color w:val="auto"/>
          <w:spacing w:val="-2"/>
          <w:highlight w:val="none"/>
          <w:u w:val="none" w:color="auto"/>
        </w:rPr>
        <w:t>of</w:t>
      </w:r>
      <w:r>
        <w:rPr>
          <w:color w:val="auto"/>
          <w:spacing w:val="-10"/>
          <w:highlight w:val="none"/>
          <w:u w:val="none" w:color="auto"/>
        </w:rPr>
        <w:t xml:space="preserve"> </w:t>
      </w:r>
      <w:r>
        <w:rPr>
          <w:color w:val="auto"/>
          <w:spacing w:val="-2"/>
          <w:highlight w:val="none"/>
          <w:u w:val="none" w:color="auto"/>
        </w:rPr>
        <w:t>horizontal</w:t>
      </w:r>
      <w:r>
        <w:rPr>
          <w:color w:val="auto"/>
          <w:spacing w:val="-3"/>
          <w:highlight w:val="none"/>
          <w:u w:val="none" w:color="auto"/>
        </w:rPr>
        <w:t xml:space="preserve"> </w:t>
      </w:r>
      <w:r>
        <w:rPr>
          <w:color w:val="auto"/>
          <w:spacing w:val="-2"/>
          <w:highlight w:val="none"/>
          <w:u w:val="none" w:color="auto"/>
        </w:rPr>
        <w:t>curve</w:t>
      </w:r>
      <w:r>
        <w:rPr>
          <w:color w:val="auto"/>
          <w:spacing w:val="-11"/>
          <w:highlight w:val="none"/>
          <w:u w:val="none" w:color="auto"/>
        </w:rPr>
        <w:t xml:space="preserve"> </w:t>
      </w:r>
      <w:r>
        <w:rPr>
          <w:color w:val="auto"/>
          <w:spacing w:val="-2"/>
          <w:highlight w:val="none"/>
          <w:u w:val="none" w:color="auto"/>
        </w:rPr>
        <w:t>can</w:t>
      </w:r>
      <w:r>
        <w:rPr>
          <w:color w:val="auto"/>
          <w:spacing w:val="-10"/>
          <w:highlight w:val="none"/>
          <w:u w:val="none" w:color="auto"/>
        </w:rPr>
        <w:t xml:space="preserve"> </w:t>
      </w:r>
      <w:r>
        <w:rPr>
          <w:color w:val="auto"/>
          <w:spacing w:val="-2"/>
          <w:highlight w:val="none"/>
          <w:u w:val="none" w:color="auto"/>
        </w:rPr>
        <w:t>be</w:t>
      </w:r>
      <w:r>
        <w:rPr>
          <w:color w:val="auto"/>
          <w:spacing w:val="-5"/>
          <w:highlight w:val="none"/>
          <w:u w:val="none" w:color="auto"/>
        </w:rPr>
        <w:t xml:space="preserve"> </w:t>
      </w:r>
      <w:r>
        <w:rPr>
          <w:color w:val="auto"/>
          <w:spacing w:val="-2"/>
          <w:highlight w:val="none"/>
          <w:u w:val="none" w:color="auto"/>
        </w:rPr>
        <w:t>determined</w:t>
      </w:r>
      <w:r>
        <w:rPr>
          <w:color w:val="auto"/>
          <w:spacing w:val="-7"/>
          <w:highlight w:val="none"/>
          <w:u w:val="none" w:color="auto"/>
        </w:rPr>
        <w:t xml:space="preserve"> </w:t>
      </w:r>
      <w:r>
        <w:rPr>
          <w:color w:val="auto"/>
          <w:spacing w:val="-2"/>
          <w:highlight w:val="none"/>
          <w:u w:val="none" w:color="auto"/>
        </w:rPr>
        <w:t>from</w:t>
      </w:r>
      <w:r>
        <w:rPr>
          <w:color w:val="auto"/>
          <w:spacing w:val="-6"/>
          <w:highlight w:val="none"/>
          <w:u w:val="none" w:color="auto"/>
        </w:rPr>
        <w:t xml:space="preserve"> </w:t>
      </w:r>
      <w:r>
        <w:rPr>
          <w:color w:val="auto"/>
          <w:spacing w:val="-2"/>
          <w:highlight w:val="none"/>
          <w:u w:val="none" w:color="auto"/>
        </w:rPr>
        <w:t>the</w:t>
      </w:r>
      <w:r>
        <w:rPr>
          <w:color w:val="auto"/>
          <w:spacing w:val="-8"/>
          <w:highlight w:val="none"/>
          <w:u w:val="none" w:color="auto"/>
        </w:rPr>
        <w:t xml:space="preserve"> </w:t>
      </w:r>
      <w:r>
        <w:rPr>
          <w:color w:val="auto"/>
          <w:spacing w:val="-2"/>
          <w:highlight w:val="none"/>
          <w:u w:val="none" w:color="auto"/>
        </w:rPr>
        <w:t>formula</w:t>
      </w:r>
      <w:r>
        <w:rPr>
          <w:color w:val="auto"/>
          <w:spacing w:val="-7"/>
          <w:highlight w:val="none"/>
          <w:u w:val="none" w:color="auto"/>
        </w:rPr>
        <w:t xml:space="preserve"> </w:t>
      </w:r>
      <w:r>
        <w:rPr>
          <w:color w:val="auto"/>
          <w:spacing w:val="-10"/>
          <w:highlight w:val="none"/>
          <w:u w:val="none" w:color="auto"/>
        </w:rPr>
        <w:t>:</w:t>
      </w:r>
    </w:p>
    <w:p w14:paraId="51CE7541">
      <w:pPr>
        <w:pStyle w:val="8"/>
        <w:rPr>
          <w:color w:val="auto"/>
          <w:highlight w:val="none"/>
          <w:u w:val="none" w:color="auto"/>
        </w:rPr>
      </w:pPr>
    </w:p>
    <w:p w14:paraId="585AAADF">
      <w:pPr>
        <w:pStyle w:val="8"/>
        <w:spacing w:before="81"/>
        <w:rPr>
          <w:color w:val="auto"/>
          <w:highlight w:val="none"/>
          <w:u w:val="none" w:color="auto"/>
        </w:rPr>
      </w:pPr>
    </w:p>
    <w:p w14:paraId="2C28B3FA">
      <w:pPr>
        <w:pStyle w:val="8"/>
        <w:tabs>
          <w:tab w:val="left" w:pos="3958"/>
        </w:tabs>
        <w:spacing w:before="1"/>
        <w:ind w:left="2191"/>
        <w:rPr>
          <w:color w:val="auto"/>
          <w:position w:val="18"/>
          <w:highlight w:val="none"/>
          <w:u w:val="none" w:color="auto"/>
        </w:rPr>
      </w:pPr>
      <w:r>
        <w:rPr>
          <w:color w:val="auto"/>
          <w:position w:val="18"/>
          <w:highlight w:val="none"/>
          <w:u w:val="none" w:color="auto"/>
        </w:rPr>
        <mc:AlternateContent>
          <mc:Choice Requires="wps">
            <w:drawing>
              <wp:anchor distT="0" distB="0" distL="0" distR="0" simplePos="0" relativeHeight="251672576" behindDoc="1" locked="0" layoutInCell="1" allowOverlap="1">
                <wp:simplePos x="0" y="0"/>
                <wp:positionH relativeFrom="page">
                  <wp:posOffset>2267585</wp:posOffset>
                </wp:positionH>
                <wp:positionV relativeFrom="paragraph">
                  <wp:posOffset>209550</wp:posOffset>
                </wp:positionV>
                <wp:extent cx="992505" cy="1270"/>
                <wp:effectExtent l="0" t="0" r="0" b="0"/>
                <wp:wrapNone/>
                <wp:docPr id="134" name="Graphic 134"/>
                <wp:cNvGraphicFramePr/>
                <a:graphic xmlns:a="http://schemas.openxmlformats.org/drawingml/2006/main">
                  <a:graphicData uri="http://schemas.microsoft.com/office/word/2010/wordprocessingShape">
                    <wps:wsp>
                      <wps:cNvSpPr/>
                      <wps:spPr>
                        <a:xfrm>
                          <a:off x="0" y="0"/>
                          <a:ext cx="992505" cy="1270"/>
                        </a:xfrm>
                        <a:custGeom>
                          <a:avLst/>
                          <a:gdLst/>
                          <a:ahLst/>
                          <a:cxnLst/>
                          <a:rect l="l" t="t" r="r" b="b"/>
                          <a:pathLst>
                            <a:path w="992505">
                              <a:moveTo>
                                <a:pt x="0" y="0"/>
                              </a:moveTo>
                              <a:lnTo>
                                <a:pt x="992508" y="0"/>
                              </a:lnTo>
                            </a:path>
                          </a:pathLst>
                        </a:custGeom>
                        <a:ln w="12191">
                          <a:solidFill>
                            <a:srgbClr val="211F1F"/>
                          </a:solidFill>
                          <a:prstDash val="solid"/>
                        </a:ln>
                      </wps:spPr>
                      <wps:bodyPr wrap="square" lIns="0" tIns="0" rIns="0" bIns="0" rtlCol="0">
                        <a:noAutofit/>
                      </wps:bodyPr>
                    </wps:wsp>
                  </a:graphicData>
                </a:graphic>
              </wp:anchor>
            </w:drawing>
          </mc:Choice>
          <mc:Fallback>
            <w:pict>
              <v:shape id="Graphic 134" o:spid="_x0000_s1026" o:spt="100" style="position:absolute;left:0pt;margin-left:178.55pt;margin-top:16.5pt;height:0.1pt;width:78.15pt;mso-position-horizontal-relative:page;z-index:-251643904;mso-width-relative:page;mso-height-relative:page;" filled="f" stroked="t" coordsize="992505,1" o:gfxdata="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Pl/jPTYAAAACQEAAA8A&#10;AAAAAAAAAQAgAAAAIgAAAGRycy9kb3ducmV2LnhtbFBLAQIUABQAAAAIAIdO4kBEr+dVFwIAAHwE&#10;AAAOAAAAAAAAAAEAIAAAACcBAABkcnMvZTJvRG9jLnhtbFBLBQYAAAAABgAGAFkBAACwBQAAAAA=&#10;" path="m0,0l992508,0e">
                <v:fill on="f" focussize="0,0"/>
                <v:stroke weight="0.95992125984252pt" color="#211F1F" joinstyle="round"/>
                <v:imagedata o:title=""/>
                <o:lock v:ext="edit" aspectratio="f"/>
                <v:textbox inset="0mm,0mm,0mm,0mm"/>
              </v:shape>
            </w:pict>
          </mc:Fallback>
        </mc:AlternateContent>
      </w:r>
      <w:r>
        <w:rPr>
          <w:color w:val="auto"/>
          <w:highlight w:val="none"/>
          <w:u w:val="none" w:color="auto"/>
        </w:rPr>
        <w:t>R</w:t>
      </w:r>
      <w:r>
        <w:rPr>
          <w:color w:val="auto"/>
          <w:spacing w:val="-2"/>
          <w:highlight w:val="none"/>
          <w:u w:val="none" w:color="auto"/>
        </w:rPr>
        <w:t xml:space="preserve"> </w:t>
      </w:r>
      <w:r>
        <w:rPr>
          <w:color w:val="auto"/>
          <w:spacing w:val="-10"/>
          <w:highlight w:val="none"/>
          <w:u w:val="none" w:color="auto"/>
        </w:rPr>
        <w:t>=</w:t>
      </w:r>
      <w:r>
        <w:rPr>
          <w:color w:val="auto"/>
          <w:highlight w:val="none"/>
          <w:u w:val="none" w:color="auto"/>
        </w:rPr>
        <w:tab/>
      </w:r>
      <w:r>
        <w:rPr>
          <w:color w:val="auto"/>
          <w:spacing w:val="-5"/>
          <w:position w:val="12"/>
          <w:highlight w:val="none"/>
          <w:u w:val="none" w:color="auto"/>
        </w:rPr>
        <w:t>v</w:t>
      </w:r>
      <w:r>
        <w:rPr>
          <w:color w:val="auto"/>
          <w:spacing w:val="-5"/>
          <w:position w:val="18"/>
          <w:highlight w:val="none"/>
          <w:u w:val="none" w:color="auto"/>
        </w:rPr>
        <w:t>2</w:t>
      </w:r>
    </w:p>
    <w:p w14:paraId="23DC5F6D">
      <w:pPr>
        <w:pStyle w:val="8"/>
        <w:spacing w:before="139"/>
        <w:ind w:left="2295" w:right="4844"/>
        <w:jc w:val="center"/>
        <w:rPr>
          <w:color w:val="auto"/>
          <w:highlight w:val="none"/>
          <w:u w:val="none" w:color="auto"/>
        </w:rPr>
      </w:pPr>
      <w:r>
        <w:rPr>
          <w:color w:val="auto"/>
          <w:highlight w:val="none"/>
          <w:u w:val="none" w:color="auto"/>
        </w:rPr>
        <w:t>127</w:t>
      </w:r>
      <w:r>
        <w:rPr>
          <w:color w:val="auto"/>
          <w:spacing w:val="-9"/>
          <w:highlight w:val="none"/>
          <w:u w:val="none" w:color="auto"/>
        </w:rPr>
        <w:t xml:space="preserve"> </w:t>
      </w:r>
      <w:r>
        <w:rPr>
          <w:color w:val="auto"/>
          <w:highlight w:val="none"/>
          <w:u w:val="none" w:color="auto"/>
        </w:rPr>
        <w:t>(e</w:t>
      </w:r>
      <w:r>
        <w:rPr>
          <w:color w:val="auto"/>
          <w:spacing w:val="-4"/>
          <w:highlight w:val="none"/>
          <w:u w:val="none" w:color="auto"/>
        </w:rPr>
        <w:t xml:space="preserve"> </w:t>
      </w:r>
      <w:r>
        <w:rPr>
          <w:color w:val="auto"/>
          <w:highlight w:val="none"/>
          <w:u w:val="none" w:color="auto"/>
        </w:rPr>
        <w:t>+</w:t>
      </w:r>
      <w:r>
        <w:rPr>
          <w:color w:val="auto"/>
          <w:spacing w:val="-6"/>
          <w:highlight w:val="none"/>
          <w:u w:val="none" w:color="auto"/>
        </w:rPr>
        <w:t xml:space="preserve"> </w:t>
      </w:r>
      <w:r>
        <w:rPr>
          <w:color w:val="auto"/>
          <w:spacing w:val="-5"/>
          <w:highlight w:val="none"/>
          <w:u w:val="none" w:color="auto"/>
        </w:rPr>
        <w:t>f)</w:t>
      </w:r>
    </w:p>
    <w:p w14:paraId="2D3E54B2">
      <w:pPr>
        <w:pStyle w:val="8"/>
        <w:rPr>
          <w:color w:val="auto"/>
          <w:highlight w:val="none"/>
          <w:u w:val="none" w:color="auto"/>
        </w:rPr>
      </w:pPr>
    </w:p>
    <w:p w14:paraId="2A8753C0">
      <w:pPr>
        <w:pStyle w:val="8"/>
        <w:spacing w:before="69"/>
        <w:rPr>
          <w:color w:val="auto"/>
          <w:highlight w:val="none"/>
          <w:u w:val="none" w:color="auto"/>
        </w:rPr>
      </w:pPr>
    </w:p>
    <w:p w14:paraId="33837EC2">
      <w:pPr>
        <w:pStyle w:val="8"/>
        <w:tabs>
          <w:tab w:val="left" w:pos="2517"/>
        </w:tabs>
        <w:spacing w:line="410" w:lineRule="auto"/>
        <w:ind w:left="2520" w:right="6404" w:hanging="1186"/>
        <w:rPr>
          <w:color w:val="auto"/>
          <w:highlight w:val="none"/>
          <w:u w:val="none" w:color="auto"/>
        </w:rPr>
      </w:pPr>
      <w:r>
        <w:rPr>
          <w:color w:val="auto"/>
          <w:spacing w:val="-4"/>
          <w:highlight w:val="none"/>
          <w:u w:val="none" w:color="auto"/>
        </w:rPr>
        <w:t>where</w:t>
      </w:r>
      <w:r>
        <w:rPr>
          <w:color w:val="auto"/>
          <w:highlight w:val="none"/>
          <w:u w:val="none" w:color="auto"/>
        </w:rPr>
        <w:tab/>
      </w:r>
      <w:r>
        <w:rPr>
          <w:color w:val="auto"/>
          <w:highlight w:val="none"/>
          <w:u w:val="none" w:color="auto"/>
        </w:rPr>
        <w:t>v = speed in km/hr R</w:t>
      </w:r>
      <w:r>
        <w:rPr>
          <w:color w:val="auto"/>
          <w:spacing w:val="-15"/>
          <w:highlight w:val="none"/>
          <w:u w:val="none" w:color="auto"/>
        </w:rPr>
        <w:t xml:space="preserve"> </w:t>
      </w:r>
      <w:r>
        <w:rPr>
          <w:color w:val="auto"/>
          <w:highlight w:val="none"/>
          <w:u w:val="none" w:color="auto"/>
        </w:rPr>
        <w:t>=</w:t>
      </w:r>
      <w:r>
        <w:rPr>
          <w:color w:val="auto"/>
          <w:spacing w:val="-16"/>
          <w:highlight w:val="none"/>
          <w:u w:val="none" w:color="auto"/>
        </w:rPr>
        <w:t xml:space="preserve"> </w:t>
      </w:r>
      <w:r>
        <w:rPr>
          <w:color w:val="auto"/>
          <w:highlight w:val="none"/>
          <w:u w:val="none" w:color="auto"/>
        </w:rPr>
        <w:t>radius</w:t>
      </w:r>
      <w:r>
        <w:rPr>
          <w:color w:val="auto"/>
          <w:spacing w:val="-15"/>
          <w:highlight w:val="none"/>
          <w:u w:val="none" w:color="auto"/>
        </w:rPr>
        <w:t xml:space="preserve"> </w:t>
      </w:r>
      <w:r>
        <w:rPr>
          <w:color w:val="auto"/>
          <w:highlight w:val="none"/>
          <w:u w:val="none" w:color="auto"/>
        </w:rPr>
        <w:t>in</w:t>
      </w:r>
      <w:r>
        <w:rPr>
          <w:color w:val="auto"/>
          <w:spacing w:val="-12"/>
          <w:highlight w:val="none"/>
          <w:u w:val="none" w:color="auto"/>
        </w:rPr>
        <w:t xml:space="preserve"> </w:t>
      </w:r>
      <w:r>
        <w:rPr>
          <w:color w:val="auto"/>
          <w:spacing w:val="-2"/>
          <w:highlight w:val="none"/>
          <w:u w:val="none" w:color="auto"/>
        </w:rPr>
        <w:t>meters</w:t>
      </w:r>
    </w:p>
    <w:p w14:paraId="711734F0">
      <w:pPr>
        <w:pStyle w:val="8"/>
        <w:spacing w:line="233" w:lineRule="exact"/>
        <w:ind w:left="2520"/>
        <w:rPr>
          <w:color w:val="auto"/>
          <w:highlight w:val="none"/>
          <w:u w:val="none" w:color="auto"/>
        </w:rPr>
      </w:pPr>
      <w:r>
        <w:rPr>
          <w:color w:val="auto"/>
          <w:spacing w:val="-2"/>
          <w:highlight w:val="none"/>
          <w:u w:val="none" w:color="auto"/>
        </w:rPr>
        <w:t>e</w:t>
      </w:r>
      <w:r>
        <w:rPr>
          <w:color w:val="auto"/>
          <w:spacing w:val="-13"/>
          <w:highlight w:val="none"/>
          <w:u w:val="none" w:color="auto"/>
        </w:rPr>
        <w:t xml:space="preserve"> </w:t>
      </w:r>
      <w:r>
        <w:rPr>
          <w:color w:val="auto"/>
          <w:spacing w:val="-2"/>
          <w:highlight w:val="none"/>
          <w:u w:val="none" w:color="auto"/>
        </w:rPr>
        <w:t>=</w:t>
      </w:r>
      <w:r>
        <w:rPr>
          <w:color w:val="auto"/>
          <w:spacing w:val="-9"/>
          <w:highlight w:val="none"/>
          <w:u w:val="none" w:color="auto"/>
        </w:rPr>
        <w:t xml:space="preserve"> </w:t>
      </w:r>
      <w:r>
        <w:rPr>
          <w:color w:val="auto"/>
          <w:spacing w:val="-2"/>
          <w:highlight w:val="none"/>
          <w:u w:val="none" w:color="auto"/>
        </w:rPr>
        <w:t>super</w:t>
      </w:r>
      <w:r>
        <w:rPr>
          <w:color w:val="auto"/>
          <w:spacing w:val="-5"/>
          <w:highlight w:val="none"/>
          <w:u w:val="none" w:color="auto"/>
        </w:rPr>
        <w:t xml:space="preserve"> </w:t>
      </w:r>
      <w:r>
        <w:rPr>
          <w:color w:val="auto"/>
          <w:spacing w:val="-2"/>
          <w:highlight w:val="none"/>
          <w:u w:val="none" w:color="auto"/>
        </w:rPr>
        <w:t>elevation</w:t>
      </w:r>
      <w:r>
        <w:rPr>
          <w:color w:val="auto"/>
          <w:spacing w:val="-8"/>
          <w:highlight w:val="none"/>
          <w:u w:val="none" w:color="auto"/>
        </w:rPr>
        <w:t xml:space="preserve"> </w:t>
      </w:r>
      <w:r>
        <w:rPr>
          <w:color w:val="auto"/>
          <w:spacing w:val="-5"/>
          <w:highlight w:val="none"/>
          <w:u w:val="none" w:color="auto"/>
        </w:rPr>
        <w:t>(%)</w:t>
      </w:r>
    </w:p>
    <w:p w14:paraId="5B87E910">
      <w:pPr>
        <w:pStyle w:val="8"/>
        <w:spacing w:before="125"/>
        <w:ind w:left="2520"/>
        <w:rPr>
          <w:color w:val="auto"/>
          <w:highlight w:val="none"/>
          <w:u w:val="none" w:color="auto"/>
        </w:rPr>
      </w:pPr>
      <w:r>
        <w:rPr>
          <w:color w:val="auto"/>
          <w:highlight w:val="none"/>
          <w:u w:val="none" w:color="auto"/>
        </w:rPr>
        <w:t>f</w:t>
      </w:r>
      <w:r>
        <w:rPr>
          <w:color w:val="auto"/>
          <w:spacing w:val="-15"/>
          <w:highlight w:val="none"/>
          <w:u w:val="none" w:color="auto"/>
        </w:rPr>
        <w:t xml:space="preserve"> </w:t>
      </w:r>
      <w:r>
        <w:rPr>
          <w:color w:val="auto"/>
          <w:highlight w:val="none"/>
          <w:u w:val="none" w:color="auto"/>
        </w:rPr>
        <w:t>=</w:t>
      </w:r>
      <w:r>
        <w:rPr>
          <w:color w:val="auto"/>
          <w:spacing w:val="-13"/>
          <w:highlight w:val="none"/>
          <w:u w:val="none" w:color="auto"/>
        </w:rPr>
        <w:t xml:space="preserve"> </w:t>
      </w:r>
      <w:r>
        <w:rPr>
          <w:color w:val="auto"/>
          <w:highlight w:val="none"/>
          <w:u w:val="none" w:color="auto"/>
        </w:rPr>
        <w:t>coefficient</w:t>
      </w:r>
      <w:r>
        <w:rPr>
          <w:color w:val="auto"/>
          <w:spacing w:val="-8"/>
          <w:highlight w:val="none"/>
          <w:u w:val="none" w:color="auto"/>
        </w:rPr>
        <w:t xml:space="preserve"> </w:t>
      </w:r>
      <w:r>
        <w:rPr>
          <w:color w:val="auto"/>
          <w:highlight w:val="none"/>
          <w:u w:val="none" w:color="auto"/>
        </w:rPr>
        <w:t>of</w:t>
      </w:r>
      <w:r>
        <w:rPr>
          <w:color w:val="auto"/>
          <w:spacing w:val="-14"/>
          <w:highlight w:val="none"/>
          <w:u w:val="none" w:color="auto"/>
        </w:rPr>
        <w:t xml:space="preserve"> </w:t>
      </w:r>
      <w:r>
        <w:rPr>
          <w:color w:val="auto"/>
          <w:highlight w:val="none"/>
          <w:u w:val="none" w:color="auto"/>
        </w:rPr>
        <w:t>side</w:t>
      </w:r>
      <w:r>
        <w:rPr>
          <w:color w:val="auto"/>
          <w:spacing w:val="-11"/>
          <w:highlight w:val="none"/>
          <w:u w:val="none" w:color="auto"/>
        </w:rPr>
        <w:t xml:space="preserve"> </w:t>
      </w:r>
      <w:r>
        <w:rPr>
          <w:color w:val="auto"/>
          <w:highlight w:val="none"/>
          <w:u w:val="none" w:color="auto"/>
        </w:rPr>
        <w:t>friction</w:t>
      </w:r>
      <w:r>
        <w:rPr>
          <w:color w:val="auto"/>
          <w:spacing w:val="-10"/>
          <w:highlight w:val="none"/>
          <w:u w:val="none" w:color="auto"/>
        </w:rPr>
        <w:t xml:space="preserve"> </w:t>
      </w:r>
      <w:r>
        <w:rPr>
          <w:color w:val="auto"/>
          <w:highlight w:val="none"/>
          <w:u w:val="none" w:color="auto"/>
        </w:rPr>
        <w:t>(=</w:t>
      </w:r>
      <w:r>
        <w:rPr>
          <w:color w:val="auto"/>
          <w:spacing w:val="-14"/>
          <w:highlight w:val="none"/>
          <w:u w:val="none" w:color="auto"/>
        </w:rPr>
        <w:t xml:space="preserve"> </w:t>
      </w:r>
      <w:r>
        <w:rPr>
          <w:color w:val="auto"/>
          <w:highlight w:val="none"/>
          <w:u w:val="none" w:color="auto"/>
        </w:rPr>
        <w:t>0.15</w:t>
      </w:r>
      <w:r>
        <w:rPr>
          <w:color w:val="auto"/>
          <w:spacing w:val="-11"/>
          <w:highlight w:val="none"/>
          <w:u w:val="none" w:color="auto"/>
        </w:rPr>
        <w:t xml:space="preserve"> </w:t>
      </w:r>
      <w:r>
        <w:rPr>
          <w:color w:val="auto"/>
          <w:highlight w:val="none"/>
          <w:u w:val="none" w:color="auto"/>
        </w:rPr>
        <w:t>as</w:t>
      </w:r>
      <w:r>
        <w:rPr>
          <w:color w:val="auto"/>
          <w:spacing w:val="-8"/>
          <w:highlight w:val="none"/>
          <w:u w:val="none" w:color="auto"/>
        </w:rPr>
        <w:t xml:space="preserve"> </w:t>
      </w:r>
      <w:r>
        <w:rPr>
          <w:color w:val="auto"/>
          <w:highlight w:val="none"/>
          <w:u w:val="none" w:color="auto"/>
        </w:rPr>
        <w:t>per</w:t>
      </w:r>
      <w:r>
        <w:rPr>
          <w:color w:val="auto"/>
          <w:spacing w:val="-8"/>
          <w:highlight w:val="none"/>
          <w:u w:val="none" w:color="auto"/>
        </w:rPr>
        <w:t xml:space="preserve"> </w:t>
      </w:r>
      <w:r>
        <w:rPr>
          <w:color w:val="auto"/>
          <w:spacing w:val="-2"/>
          <w:highlight w:val="none"/>
          <w:u w:val="none" w:color="auto"/>
        </w:rPr>
        <w:t>IRC).</w:t>
      </w:r>
    </w:p>
    <w:p w14:paraId="1915747A">
      <w:pPr>
        <w:pStyle w:val="8"/>
        <w:rPr>
          <w:color w:val="auto"/>
          <w:highlight w:val="none"/>
          <w:u w:val="none" w:color="auto"/>
        </w:rPr>
      </w:pPr>
    </w:p>
    <w:p w14:paraId="44D9637D">
      <w:pPr>
        <w:pStyle w:val="8"/>
        <w:spacing w:before="7"/>
        <w:rPr>
          <w:color w:val="auto"/>
          <w:highlight w:val="none"/>
          <w:u w:val="none" w:color="auto"/>
        </w:rPr>
      </w:pPr>
    </w:p>
    <w:p w14:paraId="6878AF6B">
      <w:pPr>
        <w:spacing w:before="1"/>
        <w:ind w:left="1622" w:right="0" w:firstLine="0"/>
        <w:jc w:val="left"/>
        <w:rPr>
          <w:b/>
          <w:color w:val="auto"/>
          <w:sz w:val="24"/>
          <w:highlight w:val="none"/>
          <w:u w:val="none" w:color="auto"/>
        </w:rPr>
      </w:pPr>
      <w:r>
        <w:rPr>
          <w:b/>
          <w:color w:val="auto"/>
          <w:sz w:val="24"/>
          <w:highlight w:val="none"/>
          <w:u w:val="none" w:color="auto"/>
        </w:rPr>
        <w:t>Table:</w:t>
      </w:r>
      <w:r>
        <w:rPr>
          <w:b/>
          <w:color w:val="auto"/>
          <w:spacing w:val="-9"/>
          <w:sz w:val="24"/>
          <w:highlight w:val="none"/>
          <w:u w:val="none" w:color="auto"/>
        </w:rPr>
        <w:t xml:space="preserve"> </w:t>
      </w:r>
      <w:r>
        <w:rPr>
          <w:b/>
          <w:color w:val="auto"/>
          <w:sz w:val="24"/>
          <w:highlight w:val="none"/>
          <w:u w:val="none" w:color="auto"/>
        </w:rPr>
        <w:t>1.3.8.2</w:t>
      </w:r>
      <w:r>
        <w:rPr>
          <w:b/>
          <w:color w:val="auto"/>
          <w:spacing w:val="50"/>
          <w:sz w:val="24"/>
          <w:highlight w:val="none"/>
          <w:u w:val="none" w:color="auto"/>
        </w:rPr>
        <w:t xml:space="preserve"> </w:t>
      </w:r>
      <w:r>
        <w:rPr>
          <w:b/>
          <w:color w:val="auto"/>
          <w:sz w:val="24"/>
          <w:highlight w:val="none"/>
          <w:u w:val="none" w:color="auto"/>
        </w:rPr>
        <w:t>Minimum</w:t>
      </w:r>
      <w:r>
        <w:rPr>
          <w:b/>
          <w:color w:val="auto"/>
          <w:spacing w:val="-9"/>
          <w:sz w:val="24"/>
          <w:highlight w:val="none"/>
          <w:u w:val="none" w:color="auto"/>
        </w:rPr>
        <w:t xml:space="preserve"> </w:t>
      </w:r>
      <w:r>
        <w:rPr>
          <w:b/>
          <w:color w:val="auto"/>
          <w:sz w:val="24"/>
          <w:highlight w:val="none"/>
          <w:u w:val="none" w:color="auto"/>
        </w:rPr>
        <w:t>Radii</w:t>
      </w:r>
      <w:r>
        <w:rPr>
          <w:b/>
          <w:color w:val="auto"/>
          <w:spacing w:val="-4"/>
          <w:sz w:val="24"/>
          <w:highlight w:val="none"/>
          <w:u w:val="none" w:color="auto"/>
        </w:rPr>
        <w:t xml:space="preserve"> </w:t>
      </w:r>
      <w:r>
        <w:rPr>
          <w:b/>
          <w:color w:val="auto"/>
          <w:sz w:val="24"/>
          <w:highlight w:val="none"/>
          <w:u w:val="none" w:color="auto"/>
        </w:rPr>
        <w:t>of</w:t>
      </w:r>
      <w:r>
        <w:rPr>
          <w:b/>
          <w:color w:val="auto"/>
          <w:spacing w:val="-7"/>
          <w:sz w:val="24"/>
          <w:highlight w:val="none"/>
          <w:u w:val="none" w:color="auto"/>
        </w:rPr>
        <w:t xml:space="preserve"> </w:t>
      </w:r>
      <w:r>
        <w:rPr>
          <w:b/>
          <w:color w:val="auto"/>
          <w:sz w:val="24"/>
          <w:highlight w:val="none"/>
          <w:u w:val="none" w:color="auto"/>
        </w:rPr>
        <w:t>Horizontal</w:t>
      </w:r>
      <w:r>
        <w:rPr>
          <w:b/>
          <w:color w:val="auto"/>
          <w:spacing w:val="-7"/>
          <w:sz w:val="24"/>
          <w:highlight w:val="none"/>
          <w:u w:val="none" w:color="auto"/>
        </w:rPr>
        <w:t xml:space="preserve"> </w:t>
      </w:r>
      <w:r>
        <w:rPr>
          <w:b/>
          <w:color w:val="auto"/>
          <w:sz w:val="24"/>
          <w:highlight w:val="none"/>
          <w:u w:val="none" w:color="auto"/>
        </w:rPr>
        <w:t>Curves</w:t>
      </w:r>
      <w:r>
        <w:rPr>
          <w:b/>
          <w:color w:val="auto"/>
          <w:spacing w:val="-6"/>
          <w:sz w:val="24"/>
          <w:highlight w:val="none"/>
          <w:u w:val="none" w:color="auto"/>
        </w:rPr>
        <w:t xml:space="preserve"> </w:t>
      </w:r>
      <w:r>
        <w:rPr>
          <w:b/>
          <w:color w:val="auto"/>
          <w:sz w:val="24"/>
          <w:highlight w:val="none"/>
          <w:u w:val="none" w:color="auto"/>
        </w:rPr>
        <w:t>as</w:t>
      </w:r>
      <w:r>
        <w:rPr>
          <w:b/>
          <w:color w:val="auto"/>
          <w:spacing w:val="-5"/>
          <w:sz w:val="24"/>
          <w:highlight w:val="none"/>
          <w:u w:val="none" w:color="auto"/>
        </w:rPr>
        <w:t xml:space="preserve"> </w:t>
      </w:r>
      <w:r>
        <w:rPr>
          <w:b/>
          <w:color w:val="auto"/>
          <w:sz w:val="24"/>
          <w:highlight w:val="none"/>
          <w:u w:val="none" w:color="auto"/>
        </w:rPr>
        <w:t>per</w:t>
      </w:r>
      <w:r>
        <w:rPr>
          <w:b/>
          <w:color w:val="auto"/>
          <w:spacing w:val="-8"/>
          <w:sz w:val="24"/>
          <w:highlight w:val="none"/>
          <w:u w:val="none" w:color="auto"/>
        </w:rPr>
        <w:t xml:space="preserve"> </w:t>
      </w:r>
      <w:r>
        <w:rPr>
          <w:b/>
          <w:color w:val="auto"/>
          <w:spacing w:val="-5"/>
          <w:sz w:val="24"/>
          <w:highlight w:val="none"/>
          <w:u w:val="none" w:color="auto"/>
        </w:rPr>
        <w:t>IRC</w:t>
      </w:r>
    </w:p>
    <w:p w14:paraId="62D23664">
      <w:pPr>
        <w:pStyle w:val="8"/>
        <w:spacing w:before="4"/>
        <w:rPr>
          <w:b/>
          <w:color w:val="auto"/>
          <w:sz w:val="12"/>
          <w:highlight w:val="none"/>
          <w:u w:val="none" w:color="auto"/>
        </w:rPr>
      </w:pPr>
    </w:p>
    <w:tbl>
      <w:tblPr>
        <w:tblStyle w:val="7"/>
        <w:tblpPr w:leftFromText="180" w:rightFromText="180" w:vertAnchor="text" w:horzAnchor="page" w:tblpX="1652" w:tblpY="152"/>
        <w:tblOverlap w:val="never"/>
        <w:tblW w:w="0" w:type="auto"/>
        <w:tblInd w:w="0" w:type="dxa"/>
        <w:tblBorders>
          <w:top w:val="single" w:color="211F1F" w:sz="4" w:space="0"/>
          <w:left w:val="single" w:color="211F1F" w:sz="4" w:space="0"/>
          <w:bottom w:val="single" w:color="211F1F" w:sz="4" w:space="0"/>
          <w:right w:val="single" w:color="211F1F" w:sz="4" w:space="0"/>
          <w:insideH w:val="single" w:color="211F1F" w:sz="4" w:space="0"/>
          <w:insideV w:val="single" w:color="211F1F" w:sz="4" w:space="0"/>
        </w:tblBorders>
        <w:tblLayout w:type="fixed"/>
        <w:tblCellMar>
          <w:top w:w="0" w:type="dxa"/>
          <w:left w:w="0" w:type="dxa"/>
          <w:bottom w:w="0" w:type="dxa"/>
          <w:right w:w="0" w:type="dxa"/>
        </w:tblCellMar>
      </w:tblPr>
      <w:tblGrid>
        <w:gridCol w:w="1272"/>
        <w:gridCol w:w="704"/>
        <w:gridCol w:w="756"/>
        <w:gridCol w:w="715"/>
        <w:gridCol w:w="763"/>
        <w:gridCol w:w="626"/>
        <w:gridCol w:w="638"/>
        <w:gridCol w:w="609"/>
        <w:gridCol w:w="602"/>
        <w:gridCol w:w="575"/>
        <w:gridCol w:w="599"/>
        <w:gridCol w:w="575"/>
        <w:gridCol w:w="621"/>
      </w:tblGrid>
      <w:tr w14:paraId="74EC1AB9">
        <w:tblPrEx>
          <w:tblBorders>
            <w:top w:val="single" w:color="211F1F" w:sz="4" w:space="0"/>
            <w:left w:val="single" w:color="211F1F" w:sz="4" w:space="0"/>
            <w:bottom w:val="single" w:color="211F1F" w:sz="4" w:space="0"/>
            <w:right w:val="single" w:color="211F1F" w:sz="4" w:space="0"/>
            <w:insideH w:val="single" w:color="211F1F" w:sz="4" w:space="0"/>
            <w:insideV w:val="single" w:color="211F1F" w:sz="4" w:space="0"/>
          </w:tblBorders>
          <w:tblCellMar>
            <w:top w:w="0" w:type="dxa"/>
            <w:left w:w="0" w:type="dxa"/>
            <w:bottom w:w="0" w:type="dxa"/>
            <w:right w:w="0" w:type="dxa"/>
          </w:tblCellMar>
        </w:tblPrEx>
        <w:trPr>
          <w:trHeight w:val="582" w:hRule="atLeast"/>
        </w:trPr>
        <w:tc>
          <w:tcPr>
            <w:tcW w:w="1272" w:type="dxa"/>
            <w:vMerge w:val="restart"/>
          </w:tcPr>
          <w:p w14:paraId="3969A823">
            <w:pPr>
              <w:pStyle w:val="18"/>
              <w:rPr>
                <w:b/>
                <w:color w:val="auto"/>
                <w:sz w:val="24"/>
                <w:highlight w:val="none"/>
                <w:u w:val="none" w:color="auto"/>
              </w:rPr>
            </w:pPr>
          </w:p>
          <w:p w14:paraId="24DDB83C">
            <w:pPr>
              <w:pStyle w:val="18"/>
              <w:rPr>
                <w:b/>
                <w:color w:val="auto"/>
                <w:sz w:val="24"/>
                <w:highlight w:val="none"/>
                <w:u w:val="none" w:color="auto"/>
              </w:rPr>
            </w:pPr>
          </w:p>
          <w:p w14:paraId="7CFF0398">
            <w:pPr>
              <w:pStyle w:val="18"/>
              <w:rPr>
                <w:b/>
                <w:color w:val="auto"/>
                <w:sz w:val="24"/>
                <w:highlight w:val="none"/>
                <w:u w:val="none" w:color="auto"/>
              </w:rPr>
            </w:pPr>
          </w:p>
          <w:p w14:paraId="09E1AD7E">
            <w:pPr>
              <w:pStyle w:val="18"/>
              <w:rPr>
                <w:b/>
                <w:color w:val="auto"/>
                <w:sz w:val="24"/>
                <w:highlight w:val="none"/>
                <w:u w:val="none" w:color="auto"/>
              </w:rPr>
            </w:pPr>
          </w:p>
          <w:p w14:paraId="72CD014E">
            <w:pPr>
              <w:pStyle w:val="18"/>
              <w:spacing w:before="265"/>
              <w:rPr>
                <w:b/>
                <w:color w:val="auto"/>
                <w:sz w:val="24"/>
                <w:highlight w:val="none"/>
                <w:u w:val="none" w:color="auto"/>
              </w:rPr>
            </w:pPr>
          </w:p>
          <w:p w14:paraId="06F1E94E">
            <w:pPr>
              <w:pStyle w:val="18"/>
              <w:spacing w:before="1" w:line="360" w:lineRule="auto"/>
              <w:ind w:left="198" w:right="178" w:firstLine="187"/>
              <w:rPr>
                <w:color w:val="auto"/>
                <w:sz w:val="24"/>
                <w:highlight w:val="none"/>
                <w:u w:val="none" w:color="auto"/>
              </w:rPr>
            </w:pPr>
            <w:r>
              <w:rPr>
                <w:color w:val="auto"/>
                <w:spacing w:val="-4"/>
                <w:sz w:val="24"/>
                <w:highlight w:val="none"/>
                <w:u w:val="none" w:color="auto"/>
              </w:rPr>
              <w:t xml:space="preserve">Road </w:t>
            </w:r>
            <w:r>
              <w:rPr>
                <w:color w:val="auto"/>
                <w:spacing w:val="-2"/>
                <w:sz w:val="24"/>
                <w:highlight w:val="none"/>
                <w:u w:val="none" w:color="auto"/>
              </w:rPr>
              <w:t>Category</w:t>
            </w:r>
          </w:p>
        </w:tc>
        <w:tc>
          <w:tcPr>
            <w:tcW w:w="1460" w:type="dxa"/>
            <w:gridSpan w:val="2"/>
            <w:vMerge w:val="restart"/>
          </w:tcPr>
          <w:p w14:paraId="4F5C43C7">
            <w:pPr>
              <w:pStyle w:val="18"/>
              <w:rPr>
                <w:b/>
                <w:color w:val="auto"/>
                <w:sz w:val="24"/>
                <w:highlight w:val="none"/>
                <w:u w:val="none" w:color="auto"/>
              </w:rPr>
            </w:pPr>
          </w:p>
          <w:p w14:paraId="66545318">
            <w:pPr>
              <w:pStyle w:val="18"/>
              <w:spacing w:before="262"/>
              <w:rPr>
                <w:b/>
                <w:color w:val="auto"/>
                <w:sz w:val="24"/>
                <w:highlight w:val="none"/>
                <w:u w:val="none" w:color="auto"/>
              </w:rPr>
            </w:pPr>
          </w:p>
          <w:p w14:paraId="44BAD6BE">
            <w:pPr>
              <w:pStyle w:val="18"/>
              <w:spacing w:before="1"/>
              <w:ind w:left="102"/>
              <w:rPr>
                <w:color w:val="auto"/>
                <w:sz w:val="24"/>
                <w:highlight w:val="none"/>
                <w:u w:val="none" w:color="auto"/>
              </w:rPr>
            </w:pPr>
            <w:r>
              <w:rPr>
                <w:color w:val="auto"/>
                <w:sz w:val="24"/>
                <w:highlight w:val="none"/>
                <w:u w:val="none" w:color="auto"/>
              </w:rPr>
              <w:t>Plain</w:t>
            </w:r>
            <w:r>
              <w:rPr>
                <w:color w:val="auto"/>
                <w:spacing w:val="-4"/>
                <w:sz w:val="24"/>
                <w:highlight w:val="none"/>
                <w:u w:val="none" w:color="auto"/>
              </w:rPr>
              <w:t xml:space="preserve"> </w:t>
            </w:r>
            <w:r>
              <w:rPr>
                <w:color w:val="auto"/>
                <w:spacing w:val="-2"/>
                <w:sz w:val="24"/>
                <w:highlight w:val="none"/>
                <w:u w:val="none" w:color="auto"/>
              </w:rPr>
              <w:t>Terrain</w:t>
            </w:r>
          </w:p>
        </w:tc>
        <w:tc>
          <w:tcPr>
            <w:tcW w:w="1478" w:type="dxa"/>
            <w:gridSpan w:val="2"/>
            <w:vMerge w:val="restart"/>
          </w:tcPr>
          <w:p w14:paraId="5FDAECBF">
            <w:pPr>
              <w:pStyle w:val="18"/>
              <w:rPr>
                <w:b/>
                <w:color w:val="auto"/>
                <w:sz w:val="24"/>
                <w:highlight w:val="none"/>
                <w:u w:val="none" w:color="auto"/>
              </w:rPr>
            </w:pPr>
          </w:p>
          <w:p w14:paraId="0091C558">
            <w:pPr>
              <w:pStyle w:val="18"/>
              <w:spacing w:before="262"/>
              <w:rPr>
                <w:b/>
                <w:color w:val="auto"/>
                <w:sz w:val="24"/>
                <w:highlight w:val="none"/>
                <w:u w:val="none" w:color="auto"/>
              </w:rPr>
            </w:pPr>
          </w:p>
          <w:p w14:paraId="1051B80F">
            <w:pPr>
              <w:pStyle w:val="18"/>
              <w:spacing w:before="1" w:line="362" w:lineRule="auto"/>
              <w:ind w:left="390" w:right="363" w:hanging="10"/>
              <w:rPr>
                <w:color w:val="auto"/>
                <w:sz w:val="24"/>
                <w:highlight w:val="none"/>
                <w:u w:val="none" w:color="auto"/>
              </w:rPr>
            </w:pPr>
            <w:r>
              <w:rPr>
                <w:color w:val="auto"/>
                <w:spacing w:val="-2"/>
                <w:sz w:val="24"/>
                <w:highlight w:val="none"/>
                <w:u w:val="none" w:color="auto"/>
              </w:rPr>
              <w:t>Rolling Terrain</w:t>
            </w:r>
          </w:p>
        </w:tc>
        <w:tc>
          <w:tcPr>
            <w:tcW w:w="2475" w:type="dxa"/>
            <w:gridSpan w:val="4"/>
          </w:tcPr>
          <w:p w14:paraId="1F703394">
            <w:pPr>
              <w:pStyle w:val="18"/>
              <w:spacing w:line="268" w:lineRule="exact"/>
              <w:ind w:left="228"/>
              <w:rPr>
                <w:color w:val="auto"/>
                <w:sz w:val="24"/>
                <w:highlight w:val="none"/>
                <w:u w:val="none" w:color="auto"/>
              </w:rPr>
            </w:pPr>
            <w:r>
              <w:rPr>
                <w:color w:val="auto"/>
                <w:sz w:val="24"/>
                <w:highlight w:val="none"/>
                <w:u w:val="none" w:color="auto"/>
              </w:rPr>
              <w:t>Mountainous</w:t>
            </w:r>
            <w:r>
              <w:rPr>
                <w:color w:val="auto"/>
                <w:spacing w:val="-3"/>
                <w:sz w:val="24"/>
                <w:highlight w:val="none"/>
                <w:u w:val="none" w:color="auto"/>
              </w:rPr>
              <w:t xml:space="preserve"> </w:t>
            </w:r>
            <w:r>
              <w:rPr>
                <w:color w:val="auto"/>
                <w:spacing w:val="-2"/>
                <w:sz w:val="24"/>
                <w:highlight w:val="none"/>
                <w:u w:val="none" w:color="auto"/>
              </w:rPr>
              <w:t>Terrain</w:t>
            </w:r>
          </w:p>
        </w:tc>
        <w:tc>
          <w:tcPr>
            <w:tcW w:w="2370" w:type="dxa"/>
            <w:gridSpan w:val="4"/>
          </w:tcPr>
          <w:p w14:paraId="6133EEE4">
            <w:pPr>
              <w:pStyle w:val="18"/>
              <w:spacing w:line="268" w:lineRule="exact"/>
              <w:ind w:left="552"/>
              <w:rPr>
                <w:color w:val="auto"/>
                <w:sz w:val="24"/>
                <w:highlight w:val="none"/>
                <w:u w:val="none" w:color="auto"/>
              </w:rPr>
            </w:pPr>
            <w:r>
              <w:rPr>
                <w:color w:val="auto"/>
                <w:sz w:val="24"/>
                <w:highlight w:val="none"/>
                <w:u w:val="none" w:color="auto"/>
              </w:rPr>
              <w:t>Steep</w:t>
            </w:r>
            <w:r>
              <w:rPr>
                <w:color w:val="auto"/>
                <w:spacing w:val="-7"/>
                <w:sz w:val="24"/>
                <w:highlight w:val="none"/>
                <w:u w:val="none" w:color="auto"/>
              </w:rPr>
              <w:t xml:space="preserve"> </w:t>
            </w:r>
            <w:r>
              <w:rPr>
                <w:color w:val="auto"/>
                <w:spacing w:val="-2"/>
                <w:sz w:val="24"/>
                <w:highlight w:val="none"/>
                <w:u w:val="none" w:color="auto"/>
              </w:rPr>
              <w:t>Terrain</w:t>
            </w:r>
          </w:p>
        </w:tc>
      </w:tr>
      <w:tr w14:paraId="7AB166B7">
        <w:tblPrEx>
          <w:tblBorders>
            <w:top w:val="single" w:color="211F1F" w:sz="4" w:space="0"/>
            <w:left w:val="single" w:color="211F1F" w:sz="4" w:space="0"/>
            <w:bottom w:val="single" w:color="211F1F" w:sz="4" w:space="0"/>
            <w:right w:val="single" w:color="211F1F" w:sz="4" w:space="0"/>
            <w:insideH w:val="single" w:color="211F1F" w:sz="4" w:space="0"/>
            <w:insideV w:val="single" w:color="211F1F" w:sz="4" w:space="0"/>
          </w:tblBorders>
          <w:tblCellMar>
            <w:top w:w="0" w:type="dxa"/>
            <w:left w:w="0" w:type="dxa"/>
            <w:bottom w:w="0" w:type="dxa"/>
            <w:right w:w="0" w:type="dxa"/>
          </w:tblCellMar>
        </w:tblPrEx>
        <w:trPr>
          <w:trHeight w:val="1312" w:hRule="atLeast"/>
        </w:trPr>
        <w:tc>
          <w:tcPr>
            <w:tcW w:w="1272" w:type="dxa"/>
            <w:vMerge w:val="continue"/>
            <w:tcBorders>
              <w:top w:val="nil"/>
            </w:tcBorders>
          </w:tcPr>
          <w:p w14:paraId="3231F4BA">
            <w:pPr>
              <w:rPr>
                <w:color w:val="auto"/>
                <w:sz w:val="2"/>
                <w:szCs w:val="2"/>
                <w:highlight w:val="none"/>
                <w:u w:val="none" w:color="auto"/>
              </w:rPr>
            </w:pPr>
          </w:p>
        </w:tc>
        <w:tc>
          <w:tcPr>
            <w:tcW w:w="1460" w:type="dxa"/>
            <w:gridSpan w:val="2"/>
            <w:vMerge w:val="continue"/>
            <w:tcBorders>
              <w:top w:val="nil"/>
            </w:tcBorders>
          </w:tcPr>
          <w:p w14:paraId="57FD6613">
            <w:pPr>
              <w:rPr>
                <w:color w:val="auto"/>
                <w:sz w:val="2"/>
                <w:szCs w:val="2"/>
                <w:highlight w:val="none"/>
                <w:u w:val="none" w:color="auto"/>
              </w:rPr>
            </w:pPr>
          </w:p>
        </w:tc>
        <w:tc>
          <w:tcPr>
            <w:tcW w:w="1478" w:type="dxa"/>
            <w:gridSpan w:val="2"/>
            <w:vMerge w:val="continue"/>
            <w:tcBorders>
              <w:top w:val="nil"/>
            </w:tcBorders>
          </w:tcPr>
          <w:p w14:paraId="17A719FB">
            <w:pPr>
              <w:rPr>
                <w:color w:val="auto"/>
                <w:sz w:val="2"/>
                <w:szCs w:val="2"/>
                <w:highlight w:val="none"/>
                <w:u w:val="none" w:color="auto"/>
              </w:rPr>
            </w:pPr>
          </w:p>
        </w:tc>
        <w:tc>
          <w:tcPr>
            <w:tcW w:w="1264" w:type="dxa"/>
            <w:gridSpan w:val="2"/>
          </w:tcPr>
          <w:p w14:paraId="29711734">
            <w:pPr>
              <w:pStyle w:val="18"/>
              <w:spacing w:line="360" w:lineRule="auto"/>
              <w:ind w:left="105" w:right="71" w:hanging="8"/>
              <w:jc w:val="center"/>
              <w:rPr>
                <w:color w:val="auto"/>
                <w:sz w:val="24"/>
                <w:highlight w:val="none"/>
                <w:u w:val="none" w:color="auto"/>
              </w:rPr>
            </w:pPr>
            <w:r>
              <w:rPr>
                <w:color w:val="auto"/>
                <w:sz w:val="24"/>
                <w:highlight w:val="none"/>
                <w:u w:val="none" w:color="auto"/>
              </w:rPr>
              <w:t>Areas not affected</w:t>
            </w:r>
            <w:r>
              <w:rPr>
                <w:color w:val="auto"/>
                <w:spacing w:val="-15"/>
                <w:sz w:val="24"/>
                <w:highlight w:val="none"/>
                <w:u w:val="none" w:color="auto"/>
              </w:rPr>
              <w:t xml:space="preserve"> </w:t>
            </w:r>
            <w:r>
              <w:rPr>
                <w:color w:val="auto"/>
                <w:sz w:val="24"/>
                <w:highlight w:val="none"/>
                <w:u w:val="none" w:color="auto"/>
              </w:rPr>
              <w:t xml:space="preserve">by </w:t>
            </w:r>
            <w:r>
              <w:rPr>
                <w:color w:val="auto"/>
                <w:spacing w:val="-4"/>
                <w:sz w:val="24"/>
                <w:highlight w:val="none"/>
                <w:u w:val="none" w:color="auto"/>
              </w:rPr>
              <w:t>snow</w:t>
            </w:r>
          </w:p>
        </w:tc>
        <w:tc>
          <w:tcPr>
            <w:tcW w:w="1211" w:type="dxa"/>
            <w:gridSpan w:val="2"/>
          </w:tcPr>
          <w:p w14:paraId="7802F7B6">
            <w:pPr>
              <w:pStyle w:val="18"/>
              <w:spacing w:line="360" w:lineRule="auto"/>
              <w:ind w:left="80" w:right="43" w:hanging="15"/>
              <w:jc w:val="center"/>
              <w:rPr>
                <w:color w:val="auto"/>
                <w:sz w:val="24"/>
                <w:highlight w:val="none"/>
                <w:u w:val="none" w:color="auto"/>
              </w:rPr>
            </w:pPr>
            <w:r>
              <w:rPr>
                <w:color w:val="auto"/>
                <w:spacing w:val="-2"/>
                <w:sz w:val="24"/>
                <w:highlight w:val="none"/>
                <w:u w:val="none" w:color="auto"/>
              </w:rPr>
              <w:t xml:space="preserve">Areas </w:t>
            </w:r>
            <w:r>
              <w:rPr>
                <w:color w:val="auto"/>
                <w:sz w:val="24"/>
                <w:highlight w:val="none"/>
                <w:u w:val="none" w:color="auto"/>
              </w:rPr>
              <w:t>affected</w:t>
            </w:r>
            <w:r>
              <w:rPr>
                <w:color w:val="auto"/>
                <w:spacing w:val="-15"/>
                <w:sz w:val="24"/>
                <w:highlight w:val="none"/>
                <w:u w:val="none" w:color="auto"/>
              </w:rPr>
              <w:t xml:space="preserve"> </w:t>
            </w:r>
            <w:r>
              <w:rPr>
                <w:color w:val="auto"/>
                <w:sz w:val="24"/>
                <w:highlight w:val="none"/>
                <w:u w:val="none" w:color="auto"/>
              </w:rPr>
              <w:t xml:space="preserve">by </w:t>
            </w:r>
            <w:r>
              <w:rPr>
                <w:color w:val="auto"/>
                <w:spacing w:val="-4"/>
                <w:sz w:val="24"/>
                <w:highlight w:val="none"/>
                <w:u w:val="none" w:color="auto"/>
              </w:rPr>
              <w:t>snow</w:t>
            </w:r>
          </w:p>
        </w:tc>
        <w:tc>
          <w:tcPr>
            <w:tcW w:w="1174" w:type="dxa"/>
            <w:gridSpan w:val="2"/>
          </w:tcPr>
          <w:p w14:paraId="51D1A1AA">
            <w:pPr>
              <w:pStyle w:val="18"/>
              <w:spacing w:line="360" w:lineRule="auto"/>
              <w:ind w:left="67" w:right="19" w:hanging="8"/>
              <w:jc w:val="center"/>
              <w:rPr>
                <w:color w:val="auto"/>
                <w:sz w:val="24"/>
                <w:highlight w:val="none"/>
                <w:u w:val="none" w:color="auto"/>
              </w:rPr>
            </w:pPr>
            <w:r>
              <w:rPr>
                <w:color w:val="auto"/>
                <w:sz w:val="24"/>
                <w:highlight w:val="none"/>
                <w:u w:val="none" w:color="auto"/>
              </w:rPr>
              <w:t>Areas not affected</w:t>
            </w:r>
            <w:r>
              <w:rPr>
                <w:color w:val="auto"/>
                <w:spacing w:val="-15"/>
                <w:sz w:val="24"/>
                <w:highlight w:val="none"/>
                <w:u w:val="none" w:color="auto"/>
              </w:rPr>
              <w:t xml:space="preserve"> </w:t>
            </w:r>
            <w:r>
              <w:rPr>
                <w:color w:val="auto"/>
                <w:sz w:val="24"/>
                <w:highlight w:val="none"/>
                <w:u w:val="none" w:color="auto"/>
              </w:rPr>
              <w:t xml:space="preserve">by </w:t>
            </w:r>
            <w:r>
              <w:rPr>
                <w:color w:val="auto"/>
                <w:spacing w:val="-4"/>
                <w:sz w:val="24"/>
                <w:highlight w:val="none"/>
                <w:u w:val="none" w:color="auto"/>
              </w:rPr>
              <w:t>snow</w:t>
            </w:r>
          </w:p>
        </w:tc>
        <w:tc>
          <w:tcPr>
            <w:tcW w:w="1196" w:type="dxa"/>
            <w:gridSpan w:val="2"/>
          </w:tcPr>
          <w:p w14:paraId="6BC9CE96">
            <w:pPr>
              <w:pStyle w:val="18"/>
              <w:spacing w:line="360" w:lineRule="auto"/>
              <w:ind w:left="81" w:right="27" w:hanging="15"/>
              <w:jc w:val="center"/>
              <w:rPr>
                <w:color w:val="auto"/>
                <w:sz w:val="24"/>
                <w:highlight w:val="none"/>
                <w:u w:val="none" w:color="auto"/>
              </w:rPr>
            </w:pPr>
            <w:r>
              <w:rPr>
                <w:color w:val="auto"/>
                <w:spacing w:val="-2"/>
                <w:sz w:val="24"/>
                <w:highlight w:val="none"/>
                <w:u w:val="none" w:color="auto"/>
              </w:rPr>
              <w:t xml:space="preserve">Areas </w:t>
            </w:r>
            <w:r>
              <w:rPr>
                <w:color w:val="auto"/>
                <w:sz w:val="24"/>
                <w:highlight w:val="none"/>
                <w:u w:val="none" w:color="auto"/>
              </w:rPr>
              <w:t>affected</w:t>
            </w:r>
            <w:r>
              <w:rPr>
                <w:color w:val="auto"/>
                <w:spacing w:val="-15"/>
                <w:sz w:val="24"/>
                <w:highlight w:val="none"/>
                <w:u w:val="none" w:color="auto"/>
              </w:rPr>
              <w:t xml:space="preserve"> </w:t>
            </w:r>
            <w:r>
              <w:rPr>
                <w:color w:val="auto"/>
                <w:sz w:val="24"/>
                <w:highlight w:val="none"/>
                <w:u w:val="none" w:color="auto"/>
              </w:rPr>
              <w:t xml:space="preserve">by </w:t>
            </w:r>
            <w:r>
              <w:rPr>
                <w:color w:val="auto"/>
                <w:spacing w:val="-4"/>
                <w:sz w:val="24"/>
                <w:highlight w:val="none"/>
                <w:u w:val="none" w:color="auto"/>
              </w:rPr>
              <w:t>snow</w:t>
            </w:r>
          </w:p>
        </w:tc>
      </w:tr>
      <w:tr w14:paraId="6A826E15">
        <w:tblPrEx>
          <w:tblBorders>
            <w:top w:val="single" w:color="211F1F" w:sz="4" w:space="0"/>
            <w:left w:val="single" w:color="211F1F" w:sz="4" w:space="0"/>
            <w:bottom w:val="single" w:color="211F1F" w:sz="4" w:space="0"/>
            <w:right w:val="single" w:color="211F1F" w:sz="4" w:space="0"/>
            <w:insideH w:val="single" w:color="211F1F" w:sz="4" w:space="0"/>
            <w:insideV w:val="single" w:color="211F1F" w:sz="4" w:space="0"/>
          </w:tblBorders>
          <w:tblCellMar>
            <w:top w:w="0" w:type="dxa"/>
            <w:left w:w="0" w:type="dxa"/>
            <w:bottom w:w="0" w:type="dxa"/>
            <w:right w:w="0" w:type="dxa"/>
          </w:tblCellMar>
        </w:tblPrEx>
        <w:trPr>
          <w:trHeight w:val="1698" w:hRule="atLeast"/>
        </w:trPr>
        <w:tc>
          <w:tcPr>
            <w:tcW w:w="1272" w:type="dxa"/>
            <w:vMerge w:val="continue"/>
            <w:tcBorders>
              <w:top w:val="nil"/>
            </w:tcBorders>
          </w:tcPr>
          <w:p w14:paraId="3B4F5AAD">
            <w:pPr>
              <w:rPr>
                <w:color w:val="auto"/>
                <w:sz w:val="2"/>
                <w:szCs w:val="2"/>
                <w:highlight w:val="none"/>
                <w:u w:val="none" w:color="auto"/>
              </w:rPr>
            </w:pPr>
          </w:p>
        </w:tc>
        <w:tc>
          <w:tcPr>
            <w:tcW w:w="704" w:type="dxa"/>
            <w:textDirection w:val="btLr"/>
          </w:tcPr>
          <w:p w14:paraId="6ECFCC5F">
            <w:pPr>
              <w:pStyle w:val="18"/>
              <w:spacing w:before="215"/>
              <w:ind w:left="14"/>
              <w:rPr>
                <w:color w:val="auto"/>
                <w:sz w:val="24"/>
                <w:highlight w:val="none"/>
                <w:u w:val="none" w:color="auto"/>
              </w:rPr>
            </w:pPr>
            <w:r>
              <w:rPr>
                <w:color w:val="auto"/>
                <w:sz w:val="24"/>
                <w:highlight w:val="none"/>
                <w:u w:val="none" w:color="auto"/>
              </w:rPr>
              <w:t>Ruling</w:t>
            </w:r>
            <w:r>
              <w:rPr>
                <w:color w:val="auto"/>
                <w:spacing w:val="-4"/>
                <w:sz w:val="24"/>
                <w:highlight w:val="none"/>
                <w:u w:val="none" w:color="auto"/>
              </w:rPr>
              <w:t xml:space="preserve"> </w:t>
            </w:r>
            <w:r>
              <w:rPr>
                <w:color w:val="auto"/>
                <w:spacing w:val="-2"/>
                <w:sz w:val="24"/>
                <w:highlight w:val="none"/>
                <w:u w:val="none" w:color="auto"/>
              </w:rPr>
              <w:t>Minimum</w:t>
            </w:r>
          </w:p>
        </w:tc>
        <w:tc>
          <w:tcPr>
            <w:tcW w:w="756" w:type="dxa"/>
            <w:textDirection w:val="btLr"/>
          </w:tcPr>
          <w:p w14:paraId="42E636A2">
            <w:pPr>
              <w:pStyle w:val="18"/>
              <w:spacing w:before="102" w:line="252" w:lineRule="auto"/>
              <w:ind w:left="369" w:right="362" w:firstLine="48"/>
              <w:rPr>
                <w:color w:val="auto"/>
                <w:sz w:val="24"/>
                <w:highlight w:val="none"/>
                <w:u w:val="none" w:color="auto"/>
              </w:rPr>
            </w:pPr>
            <w:r>
              <w:rPr>
                <w:color w:val="auto"/>
                <w:spacing w:val="-2"/>
                <w:sz w:val="24"/>
                <w:highlight w:val="none"/>
                <w:u w:val="none" w:color="auto"/>
              </w:rPr>
              <w:t>Absolute Minimum</w:t>
            </w:r>
          </w:p>
        </w:tc>
        <w:tc>
          <w:tcPr>
            <w:tcW w:w="715" w:type="dxa"/>
            <w:textDirection w:val="btLr"/>
          </w:tcPr>
          <w:p w14:paraId="00307BC4">
            <w:pPr>
              <w:pStyle w:val="18"/>
              <w:spacing w:before="219"/>
              <w:ind w:left="14"/>
              <w:rPr>
                <w:color w:val="auto"/>
                <w:sz w:val="24"/>
                <w:highlight w:val="none"/>
                <w:u w:val="none" w:color="auto"/>
              </w:rPr>
            </w:pPr>
            <w:r>
              <w:rPr>
                <w:color w:val="auto"/>
                <w:sz w:val="24"/>
                <w:highlight w:val="none"/>
                <w:u w:val="none" w:color="auto"/>
              </w:rPr>
              <w:t>Ruling</w:t>
            </w:r>
            <w:r>
              <w:rPr>
                <w:color w:val="auto"/>
                <w:spacing w:val="-4"/>
                <w:sz w:val="24"/>
                <w:highlight w:val="none"/>
                <w:u w:val="none" w:color="auto"/>
              </w:rPr>
              <w:t xml:space="preserve"> </w:t>
            </w:r>
            <w:r>
              <w:rPr>
                <w:color w:val="auto"/>
                <w:spacing w:val="-2"/>
                <w:sz w:val="24"/>
                <w:highlight w:val="none"/>
                <w:u w:val="none" w:color="auto"/>
              </w:rPr>
              <w:t>Minimum</w:t>
            </w:r>
          </w:p>
        </w:tc>
        <w:tc>
          <w:tcPr>
            <w:tcW w:w="763" w:type="dxa"/>
            <w:textDirection w:val="btLr"/>
          </w:tcPr>
          <w:p w14:paraId="7D605BAE">
            <w:pPr>
              <w:pStyle w:val="18"/>
              <w:spacing w:before="107" w:line="252" w:lineRule="auto"/>
              <w:ind w:left="369" w:right="362" w:firstLine="48"/>
              <w:rPr>
                <w:color w:val="auto"/>
                <w:sz w:val="24"/>
                <w:highlight w:val="none"/>
                <w:u w:val="none" w:color="auto"/>
              </w:rPr>
            </w:pPr>
            <w:r>
              <w:rPr>
                <w:color w:val="auto"/>
                <w:spacing w:val="-2"/>
                <w:sz w:val="24"/>
                <w:highlight w:val="none"/>
                <w:u w:val="none" w:color="auto"/>
              </w:rPr>
              <w:t>Absolute Minimum</w:t>
            </w:r>
          </w:p>
        </w:tc>
        <w:tc>
          <w:tcPr>
            <w:tcW w:w="626" w:type="dxa"/>
            <w:textDirection w:val="btLr"/>
          </w:tcPr>
          <w:p w14:paraId="08C0EA1C">
            <w:pPr>
              <w:pStyle w:val="18"/>
              <w:spacing w:before="179"/>
              <w:ind w:left="14"/>
              <w:rPr>
                <w:color w:val="auto"/>
                <w:sz w:val="24"/>
                <w:highlight w:val="none"/>
                <w:u w:val="none" w:color="auto"/>
              </w:rPr>
            </w:pPr>
            <w:r>
              <w:rPr>
                <w:color w:val="auto"/>
                <w:sz w:val="24"/>
                <w:highlight w:val="none"/>
                <w:u w:val="none" w:color="auto"/>
              </w:rPr>
              <w:t>Ruling</w:t>
            </w:r>
            <w:r>
              <w:rPr>
                <w:color w:val="auto"/>
                <w:spacing w:val="-4"/>
                <w:sz w:val="24"/>
                <w:highlight w:val="none"/>
                <w:u w:val="none" w:color="auto"/>
              </w:rPr>
              <w:t xml:space="preserve"> </w:t>
            </w:r>
            <w:r>
              <w:rPr>
                <w:color w:val="auto"/>
                <w:spacing w:val="-2"/>
                <w:sz w:val="24"/>
                <w:highlight w:val="none"/>
                <w:u w:val="none" w:color="auto"/>
              </w:rPr>
              <w:t>Minimum</w:t>
            </w:r>
          </w:p>
        </w:tc>
        <w:tc>
          <w:tcPr>
            <w:tcW w:w="638" w:type="dxa"/>
            <w:textDirection w:val="btLr"/>
          </w:tcPr>
          <w:p w14:paraId="4C06A68B">
            <w:pPr>
              <w:pStyle w:val="18"/>
              <w:spacing w:before="28" w:line="290" w:lineRule="atLeast"/>
              <w:ind w:left="369" w:right="362" w:firstLine="48"/>
              <w:rPr>
                <w:color w:val="auto"/>
                <w:sz w:val="24"/>
                <w:highlight w:val="none"/>
                <w:u w:val="none" w:color="auto"/>
              </w:rPr>
            </w:pPr>
            <w:r>
              <w:rPr>
                <w:color w:val="auto"/>
                <w:spacing w:val="-2"/>
                <w:sz w:val="24"/>
                <w:highlight w:val="none"/>
                <w:u w:val="none" w:color="auto"/>
              </w:rPr>
              <w:t>Absolute Minimum</w:t>
            </w:r>
          </w:p>
        </w:tc>
        <w:tc>
          <w:tcPr>
            <w:tcW w:w="609" w:type="dxa"/>
            <w:textDirection w:val="btLr"/>
          </w:tcPr>
          <w:p w14:paraId="6B249A23">
            <w:pPr>
              <w:pStyle w:val="18"/>
              <w:spacing w:before="173"/>
              <w:ind w:left="14"/>
              <w:rPr>
                <w:color w:val="auto"/>
                <w:sz w:val="24"/>
                <w:highlight w:val="none"/>
                <w:u w:val="none" w:color="auto"/>
              </w:rPr>
            </w:pPr>
            <w:r>
              <w:rPr>
                <w:color w:val="auto"/>
                <w:sz w:val="24"/>
                <w:highlight w:val="none"/>
                <w:u w:val="none" w:color="auto"/>
              </w:rPr>
              <w:t>Ruling</w:t>
            </w:r>
            <w:r>
              <w:rPr>
                <w:color w:val="auto"/>
                <w:spacing w:val="-4"/>
                <w:sz w:val="24"/>
                <w:highlight w:val="none"/>
                <w:u w:val="none" w:color="auto"/>
              </w:rPr>
              <w:t xml:space="preserve"> </w:t>
            </w:r>
            <w:r>
              <w:rPr>
                <w:color w:val="auto"/>
                <w:spacing w:val="-2"/>
                <w:sz w:val="24"/>
                <w:highlight w:val="none"/>
                <w:u w:val="none" w:color="auto"/>
              </w:rPr>
              <w:t>Minimum</w:t>
            </w:r>
          </w:p>
        </w:tc>
        <w:tc>
          <w:tcPr>
            <w:tcW w:w="602" w:type="dxa"/>
            <w:textDirection w:val="btLr"/>
          </w:tcPr>
          <w:p w14:paraId="479B3364">
            <w:pPr>
              <w:pStyle w:val="18"/>
              <w:spacing w:before="12" w:line="280" w:lineRule="atLeast"/>
              <w:ind w:left="369" w:right="362" w:firstLine="48"/>
              <w:rPr>
                <w:color w:val="auto"/>
                <w:sz w:val="24"/>
                <w:highlight w:val="none"/>
                <w:u w:val="none" w:color="auto"/>
              </w:rPr>
            </w:pPr>
            <w:r>
              <w:rPr>
                <w:color w:val="auto"/>
                <w:spacing w:val="-2"/>
                <w:sz w:val="24"/>
                <w:highlight w:val="none"/>
                <w:u w:val="none" w:color="auto"/>
              </w:rPr>
              <w:t>Absolute Minimum</w:t>
            </w:r>
          </w:p>
        </w:tc>
        <w:tc>
          <w:tcPr>
            <w:tcW w:w="575" w:type="dxa"/>
            <w:textDirection w:val="btLr"/>
          </w:tcPr>
          <w:p w14:paraId="15DC06BC">
            <w:pPr>
              <w:pStyle w:val="18"/>
              <w:spacing w:line="280" w:lineRule="atLeast"/>
              <w:ind w:left="369" w:right="362" w:firstLine="153"/>
              <w:rPr>
                <w:color w:val="auto"/>
                <w:sz w:val="24"/>
                <w:highlight w:val="none"/>
                <w:u w:val="none" w:color="auto"/>
              </w:rPr>
            </w:pPr>
            <w:r>
              <w:rPr>
                <w:color w:val="auto"/>
                <w:spacing w:val="-2"/>
                <w:sz w:val="24"/>
                <w:highlight w:val="none"/>
                <w:u w:val="none" w:color="auto"/>
              </w:rPr>
              <w:t>Ruling Minimum</w:t>
            </w:r>
          </w:p>
        </w:tc>
        <w:tc>
          <w:tcPr>
            <w:tcW w:w="599" w:type="dxa"/>
            <w:textDirection w:val="btLr"/>
          </w:tcPr>
          <w:p w14:paraId="2C5ABC09">
            <w:pPr>
              <w:pStyle w:val="18"/>
              <w:spacing w:before="9" w:line="280" w:lineRule="atLeast"/>
              <w:ind w:left="369" w:right="362" w:firstLine="48"/>
              <w:rPr>
                <w:color w:val="auto"/>
                <w:sz w:val="24"/>
                <w:highlight w:val="none"/>
                <w:u w:val="none" w:color="auto"/>
              </w:rPr>
            </w:pPr>
            <w:r>
              <w:rPr>
                <w:color w:val="auto"/>
                <w:spacing w:val="-2"/>
                <w:sz w:val="24"/>
                <w:highlight w:val="none"/>
                <w:u w:val="none" w:color="auto"/>
              </w:rPr>
              <w:t>Absolute Minimum</w:t>
            </w:r>
          </w:p>
        </w:tc>
        <w:tc>
          <w:tcPr>
            <w:tcW w:w="575" w:type="dxa"/>
            <w:textDirection w:val="btLr"/>
          </w:tcPr>
          <w:p w14:paraId="205C6568">
            <w:pPr>
              <w:pStyle w:val="18"/>
              <w:spacing w:before="164"/>
              <w:ind w:left="14"/>
              <w:rPr>
                <w:color w:val="auto"/>
                <w:sz w:val="24"/>
                <w:highlight w:val="none"/>
                <w:u w:val="none" w:color="auto"/>
              </w:rPr>
            </w:pPr>
            <w:r>
              <w:rPr>
                <w:color w:val="auto"/>
                <w:sz w:val="24"/>
                <w:highlight w:val="none"/>
                <w:u w:val="none" w:color="auto"/>
              </w:rPr>
              <w:t>Ruling</w:t>
            </w:r>
            <w:r>
              <w:rPr>
                <w:color w:val="auto"/>
                <w:spacing w:val="-7"/>
                <w:sz w:val="24"/>
                <w:highlight w:val="none"/>
                <w:u w:val="none" w:color="auto"/>
              </w:rPr>
              <w:t xml:space="preserve"> </w:t>
            </w:r>
            <w:r>
              <w:rPr>
                <w:color w:val="auto"/>
                <w:spacing w:val="-2"/>
                <w:sz w:val="24"/>
                <w:highlight w:val="none"/>
                <w:u w:val="none" w:color="auto"/>
              </w:rPr>
              <w:t>Minimum</w:t>
            </w:r>
          </w:p>
        </w:tc>
        <w:tc>
          <w:tcPr>
            <w:tcW w:w="621" w:type="dxa"/>
            <w:textDirection w:val="btLr"/>
          </w:tcPr>
          <w:p w14:paraId="48A3E96C">
            <w:pPr>
              <w:pStyle w:val="18"/>
              <w:spacing w:before="31" w:line="280" w:lineRule="atLeast"/>
              <w:ind w:left="369" w:right="362" w:firstLine="48"/>
              <w:rPr>
                <w:color w:val="auto"/>
                <w:sz w:val="24"/>
                <w:highlight w:val="none"/>
                <w:u w:val="none" w:color="auto"/>
              </w:rPr>
            </w:pPr>
            <w:r>
              <w:rPr>
                <w:color w:val="auto"/>
                <w:spacing w:val="-2"/>
                <w:sz w:val="24"/>
                <w:highlight w:val="none"/>
                <w:u w:val="none" w:color="auto"/>
              </w:rPr>
              <w:t>Absolute Minimum</w:t>
            </w:r>
          </w:p>
        </w:tc>
      </w:tr>
      <w:tr w14:paraId="13B5F066">
        <w:tblPrEx>
          <w:tblBorders>
            <w:top w:val="single" w:color="211F1F" w:sz="4" w:space="0"/>
            <w:left w:val="single" w:color="211F1F" w:sz="4" w:space="0"/>
            <w:bottom w:val="single" w:color="211F1F" w:sz="4" w:space="0"/>
            <w:right w:val="single" w:color="211F1F" w:sz="4" w:space="0"/>
            <w:insideH w:val="single" w:color="211F1F" w:sz="4" w:space="0"/>
            <w:insideV w:val="single" w:color="211F1F" w:sz="4" w:space="0"/>
          </w:tblBorders>
          <w:tblCellMar>
            <w:top w:w="0" w:type="dxa"/>
            <w:left w:w="0" w:type="dxa"/>
            <w:bottom w:w="0" w:type="dxa"/>
            <w:right w:w="0" w:type="dxa"/>
          </w:tblCellMar>
        </w:tblPrEx>
        <w:trPr>
          <w:trHeight w:val="1706" w:hRule="atLeast"/>
        </w:trPr>
        <w:tc>
          <w:tcPr>
            <w:tcW w:w="1272" w:type="dxa"/>
          </w:tcPr>
          <w:p w14:paraId="76E7F0D5">
            <w:pPr>
              <w:pStyle w:val="18"/>
              <w:spacing w:before="140" w:line="360" w:lineRule="auto"/>
              <w:ind w:left="256" w:right="406"/>
              <w:jc w:val="both"/>
              <w:rPr>
                <w:color w:val="auto"/>
                <w:sz w:val="24"/>
                <w:highlight w:val="none"/>
                <w:u w:val="none" w:color="auto"/>
              </w:rPr>
            </w:pPr>
            <w:r>
              <w:rPr>
                <w:color w:val="auto"/>
                <w:spacing w:val="-2"/>
                <w:sz w:val="24"/>
                <w:highlight w:val="none"/>
                <w:u w:val="none" w:color="auto"/>
              </w:rPr>
              <w:t xml:space="preserve">Rural </w:t>
            </w:r>
            <w:r>
              <w:rPr>
                <w:color w:val="auto"/>
                <w:spacing w:val="-4"/>
                <w:sz w:val="24"/>
                <w:highlight w:val="none"/>
                <w:u w:val="none" w:color="auto"/>
              </w:rPr>
              <w:t>Roads (OD</w:t>
            </w:r>
          </w:p>
          <w:p w14:paraId="7DD7DB94">
            <w:pPr>
              <w:pStyle w:val="18"/>
              <w:spacing w:line="275" w:lineRule="exact"/>
              <w:ind w:left="256"/>
              <w:jc w:val="both"/>
              <w:rPr>
                <w:color w:val="auto"/>
                <w:sz w:val="24"/>
                <w:highlight w:val="none"/>
                <w:u w:val="none" w:color="auto"/>
              </w:rPr>
            </w:pPr>
            <w:r>
              <w:rPr>
                <w:color w:val="auto"/>
                <w:sz w:val="24"/>
                <w:highlight w:val="none"/>
                <w:u w:val="none" w:color="auto"/>
              </w:rPr>
              <w:t>and</w:t>
            </w:r>
            <w:r>
              <w:rPr>
                <w:color w:val="auto"/>
                <w:spacing w:val="-14"/>
                <w:sz w:val="24"/>
                <w:highlight w:val="none"/>
                <w:u w:val="none" w:color="auto"/>
              </w:rPr>
              <w:t xml:space="preserve"> </w:t>
            </w:r>
            <w:r>
              <w:rPr>
                <w:color w:val="auto"/>
                <w:spacing w:val="-5"/>
                <w:sz w:val="24"/>
                <w:highlight w:val="none"/>
                <w:u w:val="none" w:color="auto"/>
              </w:rPr>
              <w:t>VR)</w:t>
            </w:r>
          </w:p>
        </w:tc>
        <w:tc>
          <w:tcPr>
            <w:tcW w:w="704" w:type="dxa"/>
          </w:tcPr>
          <w:p w14:paraId="5C47A6D9">
            <w:pPr>
              <w:pStyle w:val="18"/>
              <w:rPr>
                <w:b/>
                <w:color w:val="auto"/>
                <w:sz w:val="24"/>
                <w:highlight w:val="none"/>
                <w:u w:val="none" w:color="auto"/>
              </w:rPr>
            </w:pPr>
          </w:p>
          <w:p w14:paraId="49472FE6">
            <w:pPr>
              <w:pStyle w:val="18"/>
              <w:spacing w:before="13"/>
              <w:rPr>
                <w:b/>
                <w:color w:val="auto"/>
                <w:sz w:val="24"/>
                <w:highlight w:val="none"/>
                <w:u w:val="none" w:color="auto"/>
              </w:rPr>
            </w:pPr>
          </w:p>
          <w:p w14:paraId="1A3E0202">
            <w:pPr>
              <w:pStyle w:val="18"/>
              <w:spacing w:before="1"/>
              <w:ind w:left="328"/>
              <w:rPr>
                <w:color w:val="auto"/>
                <w:sz w:val="24"/>
                <w:highlight w:val="none"/>
                <w:u w:val="none" w:color="auto"/>
              </w:rPr>
            </w:pPr>
            <w:r>
              <w:rPr>
                <w:color w:val="auto"/>
                <w:spacing w:val="-5"/>
                <w:sz w:val="24"/>
                <w:highlight w:val="none"/>
                <w:u w:val="none" w:color="auto"/>
              </w:rPr>
              <w:t>90</w:t>
            </w:r>
          </w:p>
        </w:tc>
        <w:tc>
          <w:tcPr>
            <w:tcW w:w="756" w:type="dxa"/>
          </w:tcPr>
          <w:p w14:paraId="21828FC9">
            <w:pPr>
              <w:pStyle w:val="18"/>
              <w:rPr>
                <w:b/>
                <w:color w:val="auto"/>
                <w:sz w:val="24"/>
                <w:highlight w:val="none"/>
                <w:u w:val="none" w:color="auto"/>
              </w:rPr>
            </w:pPr>
          </w:p>
          <w:p w14:paraId="46E7096F">
            <w:pPr>
              <w:pStyle w:val="18"/>
              <w:spacing w:before="13"/>
              <w:rPr>
                <w:b/>
                <w:color w:val="auto"/>
                <w:sz w:val="24"/>
                <w:highlight w:val="none"/>
                <w:u w:val="none" w:color="auto"/>
              </w:rPr>
            </w:pPr>
          </w:p>
          <w:p w14:paraId="1C9CD353">
            <w:pPr>
              <w:pStyle w:val="18"/>
              <w:spacing w:before="1"/>
              <w:ind w:left="419"/>
              <w:rPr>
                <w:color w:val="auto"/>
                <w:sz w:val="24"/>
                <w:highlight w:val="none"/>
                <w:u w:val="none" w:color="auto"/>
              </w:rPr>
            </w:pPr>
            <w:r>
              <w:rPr>
                <w:color w:val="auto"/>
                <w:spacing w:val="-5"/>
                <w:sz w:val="24"/>
                <w:highlight w:val="none"/>
                <w:u w:val="none" w:color="auto"/>
              </w:rPr>
              <w:t>60</w:t>
            </w:r>
          </w:p>
        </w:tc>
        <w:tc>
          <w:tcPr>
            <w:tcW w:w="715" w:type="dxa"/>
          </w:tcPr>
          <w:p w14:paraId="0E34E922">
            <w:pPr>
              <w:pStyle w:val="18"/>
              <w:rPr>
                <w:b/>
                <w:color w:val="auto"/>
                <w:sz w:val="24"/>
                <w:highlight w:val="none"/>
                <w:u w:val="none" w:color="auto"/>
              </w:rPr>
            </w:pPr>
          </w:p>
          <w:p w14:paraId="50D2C753">
            <w:pPr>
              <w:pStyle w:val="18"/>
              <w:spacing w:before="13"/>
              <w:rPr>
                <w:b/>
                <w:color w:val="auto"/>
                <w:sz w:val="24"/>
                <w:highlight w:val="none"/>
                <w:u w:val="none" w:color="auto"/>
              </w:rPr>
            </w:pPr>
          </w:p>
          <w:p w14:paraId="2588E0EE">
            <w:pPr>
              <w:pStyle w:val="18"/>
              <w:spacing w:before="1"/>
              <w:ind w:left="400"/>
              <w:rPr>
                <w:color w:val="auto"/>
                <w:sz w:val="24"/>
                <w:highlight w:val="none"/>
                <w:u w:val="none" w:color="auto"/>
              </w:rPr>
            </w:pPr>
            <w:r>
              <w:rPr>
                <w:color w:val="auto"/>
                <w:spacing w:val="-5"/>
                <w:sz w:val="24"/>
                <w:highlight w:val="none"/>
                <w:u w:val="none" w:color="auto"/>
              </w:rPr>
              <w:t>60</w:t>
            </w:r>
          </w:p>
        </w:tc>
        <w:tc>
          <w:tcPr>
            <w:tcW w:w="763" w:type="dxa"/>
          </w:tcPr>
          <w:p w14:paraId="13A6584A">
            <w:pPr>
              <w:pStyle w:val="18"/>
              <w:rPr>
                <w:b/>
                <w:color w:val="auto"/>
                <w:sz w:val="24"/>
                <w:highlight w:val="none"/>
                <w:u w:val="none" w:color="auto"/>
              </w:rPr>
            </w:pPr>
          </w:p>
          <w:p w14:paraId="6E243FF5">
            <w:pPr>
              <w:pStyle w:val="18"/>
              <w:spacing w:before="13"/>
              <w:rPr>
                <w:b/>
                <w:color w:val="auto"/>
                <w:sz w:val="24"/>
                <w:highlight w:val="none"/>
                <w:u w:val="none" w:color="auto"/>
              </w:rPr>
            </w:pPr>
          </w:p>
          <w:p w14:paraId="72A5446E">
            <w:pPr>
              <w:pStyle w:val="18"/>
              <w:spacing w:before="1"/>
              <w:ind w:left="417"/>
              <w:rPr>
                <w:color w:val="auto"/>
                <w:sz w:val="24"/>
                <w:highlight w:val="none"/>
                <w:u w:val="none" w:color="auto"/>
              </w:rPr>
            </w:pPr>
            <w:r>
              <w:rPr>
                <w:color w:val="auto"/>
                <w:spacing w:val="-5"/>
                <w:sz w:val="24"/>
                <w:highlight w:val="none"/>
                <w:u w:val="none" w:color="auto"/>
              </w:rPr>
              <w:t>45</w:t>
            </w:r>
          </w:p>
        </w:tc>
        <w:tc>
          <w:tcPr>
            <w:tcW w:w="626" w:type="dxa"/>
          </w:tcPr>
          <w:p w14:paraId="7C413238">
            <w:pPr>
              <w:pStyle w:val="18"/>
              <w:rPr>
                <w:b/>
                <w:color w:val="auto"/>
                <w:sz w:val="24"/>
                <w:highlight w:val="none"/>
                <w:u w:val="none" w:color="auto"/>
              </w:rPr>
            </w:pPr>
          </w:p>
          <w:p w14:paraId="04745504">
            <w:pPr>
              <w:pStyle w:val="18"/>
              <w:spacing w:before="13"/>
              <w:rPr>
                <w:b/>
                <w:color w:val="auto"/>
                <w:sz w:val="24"/>
                <w:highlight w:val="none"/>
                <w:u w:val="none" w:color="auto"/>
              </w:rPr>
            </w:pPr>
          </w:p>
          <w:p w14:paraId="27E5AEDF">
            <w:pPr>
              <w:pStyle w:val="18"/>
              <w:spacing w:before="1"/>
              <w:ind w:left="329"/>
              <w:rPr>
                <w:color w:val="auto"/>
                <w:sz w:val="24"/>
                <w:highlight w:val="none"/>
                <w:u w:val="none" w:color="auto"/>
              </w:rPr>
            </w:pPr>
            <w:r>
              <w:rPr>
                <w:color w:val="auto"/>
                <w:spacing w:val="-5"/>
                <w:sz w:val="24"/>
                <w:highlight w:val="none"/>
                <w:u w:val="none" w:color="auto"/>
              </w:rPr>
              <w:t>20</w:t>
            </w:r>
          </w:p>
        </w:tc>
        <w:tc>
          <w:tcPr>
            <w:tcW w:w="638" w:type="dxa"/>
          </w:tcPr>
          <w:p w14:paraId="31E64B2A">
            <w:pPr>
              <w:pStyle w:val="18"/>
              <w:rPr>
                <w:b/>
                <w:color w:val="auto"/>
                <w:sz w:val="24"/>
                <w:highlight w:val="none"/>
                <w:u w:val="none" w:color="auto"/>
              </w:rPr>
            </w:pPr>
          </w:p>
          <w:p w14:paraId="16FBD7EA">
            <w:pPr>
              <w:pStyle w:val="18"/>
              <w:spacing w:before="13"/>
              <w:rPr>
                <w:b/>
                <w:color w:val="auto"/>
                <w:sz w:val="24"/>
                <w:highlight w:val="none"/>
                <w:u w:val="none" w:color="auto"/>
              </w:rPr>
            </w:pPr>
          </w:p>
          <w:p w14:paraId="71857837">
            <w:pPr>
              <w:pStyle w:val="18"/>
              <w:spacing w:before="1"/>
              <w:ind w:left="339"/>
              <w:rPr>
                <w:color w:val="auto"/>
                <w:sz w:val="24"/>
                <w:highlight w:val="none"/>
                <w:u w:val="none" w:color="auto"/>
              </w:rPr>
            </w:pPr>
            <w:r>
              <w:rPr>
                <w:color w:val="auto"/>
                <w:spacing w:val="-5"/>
                <w:sz w:val="24"/>
                <w:highlight w:val="none"/>
                <w:u w:val="none" w:color="auto"/>
              </w:rPr>
              <w:t>14</w:t>
            </w:r>
          </w:p>
        </w:tc>
        <w:tc>
          <w:tcPr>
            <w:tcW w:w="609" w:type="dxa"/>
          </w:tcPr>
          <w:p w14:paraId="22A52805">
            <w:pPr>
              <w:pStyle w:val="18"/>
              <w:rPr>
                <w:b/>
                <w:color w:val="auto"/>
                <w:sz w:val="24"/>
                <w:highlight w:val="none"/>
                <w:u w:val="none" w:color="auto"/>
              </w:rPr>
            </w:pPr>
          </w:p>
          <w:p w14:paraId="13B1A4F0">
            <w:pPr>
              <w:pStyle w:val="18"/>
              <w:spacing w:before="13"/>
              <w:rPr>
                <w:b/>
                <w:color w:val="auto"/>
                <w:sz w:val="24"/>
                <w:highlight w:val="none"/>
                <w:u w:val="none" w:color="auto"/>
              </w:rPr>
            </w:pPr>
          </w:p>
          <w:p w14:paraId="0A8FE31E">
            <w:pPr>
              <w:pStyle w:val="18"/>
              <w:spacing w:before="1"/>
              <w:ind w:left="325"/>
              <w:rPr>
                <w:color w:val="auto"/>
                <w:sz w:val="24"/>
                <w:highlight w:val="none"/>
                <w:u w:val="none" w:color="auto"/>
              </w:rPr>
            </w:pPr>
            <w:r>
              <w:rPr>
                <w:color w:val="auto"/>
                <w:spacing w:val="-5"/>
                <w:sz w:val="24"/>
                <w:highlight w:val="none"/>
                <w:u w:val="none" w:color="auto"/>
              </w:rPr>
              <w:t>23</w:t>
            </w:r>
          </w:p>
        </w:tc>
        <w:tc>
          <w:tcPr>
            <w:tcW w:w="602" w:type="dxa"/>
          </w:tcPr>
          <w:p w14:paraId="1F67183F">
            <w:pPr>
              <w:pStyle w:val="18"/>
              <w:rPr>
                <w:b/>
                <w:color w:val="auto"/>
                <w:sz w:val="24"/>
                <w:highlight w:val="none"/>
                <w:u w:val="none" w:color="auto"/>
              </w:rPr>
            </w:pPr>
          </w:p>
          <w:p w14:paraId="07655F2E">
            <w:pPr>
              <w:pStyle w:val="18"/>
              <w:spacing w:before="13"/>
              <w:rPr>
                <w:b/>
                <w:color w:val="auto"/>
                <w:sz w:val="24"/>
                <w:highlight w:val="none"/>
                <w:u w:val="none" w:color="auto"/>
              </w:rPr>
            </w:pPr>
          </w:p>
          <w:p w14:paraId="66C6D887">
            <w:pPr>
              <w:pStyle w:val="18"/>
              <w:spacing w:before="1"/>
              <w:ind w:left="292"/>
              <w:rPr>
                <w:color w:val="auto"/>
                <w:sz w:val="24"/>
                <w:highlight w:val="none"/>
                <w:u w:val="none" w:color="auto"/>
              </w:rPr>
            </w:pPr>
            <w:r>
              <w:rPr>
                <w:color w:val="auto"/>
                <w:spacing w:val="-5"/>
                <w:sz w:val="24"/>
                <w:highlight w:val="none"/>
                <w:u w:val="none" w:color="auto"/>
              </w:rPr>
              <w:t>15</w:t>
            </w:r>
          </w:p>
        </w:tc>
        <w:tc>
          <w:tcPr>
            <w:tcW w:w="575" w:type="dxa"/>
          </w:tcPr>
          <w:p w14:paraId="78ED02AB">
            <w:pPr>
              <w:pStyle w:val="18"/>
              <w:rPr>
                <w:b/>
                <w:color w:val="auto"/>
                <w:sz w:val="24"/>
                <w:highlight w:val="none"/>
                <w:u w:val="none" w:color="auto"/>
              </w:rPr>
            </w:pPr>
          </w:p>
          <w:p w14:paraId="000F76C7">
            <w:pPr>
              <w:pStyle w:val="18"/>
              <w:spacing w:before="13"/>
              <w:rPr>
                <w:b/>
                <w:color w:val="auto"/>
                <w:sz w:val="24"/>
                <w:highlight w:val="none"/>
                <w:u w:val="none" w:color="auto"/>
              </w:rPr>
            </w:pPr>
          </w:p>
          <w:p w14:paraId="3EEF67BF">
            <w:pPr>
              <w:pStyle w:val="18"/>
              <w:spacing w:before="1"/>
              <w:ind w:left="336" w:right="-15"/>
              <w:rPr>
                <w:color w:val="auto"/>
                <w:sz w:val="24"/>
                <w:highlight w:val="none"/>
                <w:u w:val="none" w:color="auto"/>
              </w:rPr>
            </w:pPr>
            <w:r>
              <w:rPr>
                <w:color w:val="auto"/>
                <w:spacing w:val="-5"/>
                <w:sz w:val="24"/>
                <w:highlight w:val="none"/>
                <w:u w:val="none" w:color="auto"/>
              </w:rPr>
              <w:t>20</w:t>
            </w:r>
          </w:p>
        </w:tc>
        <w:tc>
          <w:tcPr>
            <w:tcW w:w="599" w:type="dxa"/>
          </w:tcPr>
          <w:p w14:paraId="7167AA82">
            <w:pPr>
              <w:pStyle w:val="18"/>
              <w:rPr>
                <w:b/>
                <w:color w:val="auto"/>
                <w:sz w:val="24"/>
                <w:highlight w:val="none"/>
                <w:u w:val="none" w:color="auto"/>
              </w:rPr>
            </w:pPr>
          </w:p>
          <w:p w14:paraId="61CDFBC5">
            <w:pPr>
              <w:pStyle w:val="18"/>
              <w:spacing w:before="13"/>
              <w:rPr>
                <w:b/>
                <w:color w:val="auto"/>
                <w:sz w:val="24"/>
                <w:highlight w:val="none"/>
                <w:u w:val="none" w:color="auto"/>
              </w:rPr>
            </w:pPr>
          </w:p>
          <w:p w14:paraId="759CA2CB">
            <w:pPr>
              <w:pStyle w:val="18"/>
              <w:spacing w:before="1"/>
              <w:ind w:left="325"/>
              <w:rPr>
                <w:color w:val="auto"/>
                <w:sz w:val="24"/>
                <w:highlight w:val="none"/>
                <w:u w:val="none" w:color="auto"/>
              </w:rPr>
            </w:pPr>
            <w:r>
              <w:rPr>
                <w:color w:val="auto"/>
                <w:spacing w:val="-5"/>
                <w:sz w:val="24"/>
                <w:highlight w:val="none"/>
                <w:u w:val="none" w:color="auto"/>
              </w:rPr>
              <w:t>14</w:t>
            </w:r>
          </w:p>
        </w:tc>
        <w:tc>
          <w:tcPr>
            <w:tcW w:w="575" w:type="dxa"/>
          </w:tcPr>
          <w:p w14:paraId="56BFC719">
            <w:pPr>
              <w:pStyle w:val="18"/>
              <w:rPr>
                <w:b/>
                <w:color w:val="auto"/>
                <w:sz w:val="24"/>
                <w:highlight w:val="none"/>
                <w:u w:val="none" w:color="auto"/>
              </w:rPr>
            </w:pPr>
          </w:p>
          <w:p w14:paraId="1B85C207">
            <w:pPr>
              <w:pStyle w:val="18"/>
              <w:spacing w:before="13"/>
              <w:rPr>
                <w:b/>
                <w:color w:val="auto"/>
                <w:sz w:val="24"/>
                <w:highlight w:val="none"/>
                <w:u w:val="none" w:color="auto"/>
              </w:rPr>
            </w:pPr>
          </w:p>
          <w:p w14:paraId="0DC2A1C7">
            <w:pPr>
              <w:pStyle w:val="18"/>
              <w:spacing w:before="1"/>
              <w:ind w:left="359" w:right="-29"/>
              <w:rPr>
                <w:color w:val="auto"/>
                <w:sz w:val="24"/>
                <w:highlight w:val="none"/>
                <w:u w:val="none" w:color="auto"/>
              </w:rPr>
            </w:pPr>
            <w:r>
              <w:rPr>
                <w:color w:val="auto"/>
                <w:spacing w:val="-9"/>
                <w:sz w:val="24"/>
                <w:highlight w:val="none"/>
                <w:u w:val="none" w:color="auto"/>
              </w:rPr>
              <w:t>23</w:t>
            </w:r>
          </w:p>
        </w:tc>
        <w:tc>
          <w:tcPr>
            <w:tcW w:w="621" w:type="dxa"/>
          </w:tcPr>
          <w:p w14:paraId="7D33E753">
            <w:pPr>
              <w:pStyle w:val="18"/>
              <w:rPr>
                <w:b/>
                <w:color w:val="auto"/>
                <w:sz w:val="24"/>
                <w:highlight w:val="none"/>
                <w:u w:val="none" w:color="auto"/>
              </w:rPr>
            </w:pPr>
          </w:p>
          <w:p w14:paraId="50344D8A">
            <w:pPr>
              <w:pStyle w:val="18"/>
              <w:spacing w:before="13"/>
              <w:rPr>
                <w:b/>
                <w:color w:val="auto"/>
                <w:sz w:val="24"/>
                <w:highlight w:val="none"/>
                <w:u w:val="none" w:color="auto"/>
              </w:rPr>
            </w:pPr>
          </w:p>
          <w:p w14:paraId="19F487DF">
            <w:pPr>
              <w:pStyle w:val="18"/>
              <w:spacing w:before="1"/>
              <w:ind w:left="358"/>
              <w:rPr>
                <w:color w:val="auto"/>
                <w:sz w:val="24"/>
                <w:highlight w:val="none"/>
                <w:u w:val="none" w:color="auto"/>
              </w:rPr>
            </w:pPr>
            <w:r>
              <w:rPr>
                <w:color w:val="auto"/>
                <w:spacing w:val="-5"/>
                <w:sz w:val="24"/>
                <w:highlight w:val="none"/>
                <w:u w:val="none" w:color="auto"/>
              </w:rPr>
              <w:t>15</w:t>
            </w:r>
          </w:p>
        </w:tc>
      </w:tr>
    </w:tbl>
    <w:p w14:paraId="12801913">
      <w:pPr>
        <w:pStyle w:val="8"/>
        <w:spacing w:before="131"/>
        <w:rPr>
          <w:b/>
          <w:color w:val="auto"/>
          <w:highlight w:val="none"/>
          <w:u w:val="none" w:color="auto"/>
        </w:rPr>
      </w:pPr>
    </w:p>
    <w:p w14:paraId="29B53CF6">
      <w:pPr>
        <w:pStyle w:val="8"/>
        <w:spacing w:line="360" w:lineRule="auto"/>
        <w:ind w:left="770" w:right="546" w:firstLine="307"/>
        <w:jc w:val="both"/>
        <w:rPr>
          <w:color w:val="auto"/>
          <w:highlight w:val="none"/>
          <w:u w:val="none" w:color="auto"/>
        </w:rPr>
      </w:pPr>
      <w:r>
        <w:rPr>
          <w:color w:val="auto"/>
          <w:highlight w:val="none"/>
          <w:u w:val="none" w:color="auto"/>
        </w:rPr>
        <w:t>A transition curve has a radius which decreases from infinity at the tangent point to a designed radius of the circular curve .</w:t>
      </w:r>
    </w:p>
    <w:p w14:paraId="7CD74B58">
      <w:pPr>
        <w:pStyle w:val="3"/>
        <w:numPr>
          <w:ilvl w:val="3"/>
          <w:numId w:val="27"/>
        </w:numPr>
        <w:tabs>
          <w:tab w:val="left" w:pos="1542"/>
        </w:tabs>
        <w:spacing w:before="10" w:after="0" w:line="240" w:lineRule="auto"/>
        <w:ind w:left="1542" w:right="0" w:hanging="772"/>
        <w:jc w:val="left"/>
        <w:rPr>
          <w:color w:val="auto"/>
          <w:highlight w:val="none"/>
          <w:u w:val="none" w:color="auto"/>
        </w:rPr>
      </w:pPr>
      <w:r>
        <w:rPr>
          <w:color w:val="auto"/>
          <w:highlight w:val="none"/>
          <w:u w:val="none" w:color="auto"/>
        </w:rPr>
        <w:t>WIDENING</w:t>
      </w:r>
      <w:r>
        <w:rPr>
          <w:color w:val="auto"/>
          <w:spacing w:val="-3"/>
          <w:highlight w:val="none"/>
          <w:u w:val="none" w:color="auto"/>
        </w:rPr>
        <w:t xml:space="preserve"> </w:t>
      </w:r>
      <w:r>
        <w:rPr>
          <w:color w:val="auto"/>
          <w:highlight w:val="none"/>
          <w:u w:val="none" w:color="auto"/>
        </w:rPr>
        <w:t>OF</w:t>
      </w:r>
      <w:r>
        <w:rPr>
          <w:color w:val="auto"/>
          <w:spacing w:val="10"/>
          <w:highlight w:val="none"/>
          <w:u w:val="none" w:color="auto"/>
        </w:rPr>
        <w:t xml:space="preserve"> </w:t>
      </w:r>
      <w:r>
        <w:rPr>
          <w:color w:val="auto"/>
          <w:highlight w:val="none"/>
          <w:u w:val="none" w:color="auto"/>
        </w:rPr>
        <w:t>PAVEMENT</w:t>
      </w:r>
      <w:r>
        <w:rPr>
          <w:color w:val="auto"/>
          <w:spacing w:val="14"/>
          <w:highlight w:val="none"/>
          <w:u w:val="none" w:color="auto"/>
        </w:rPr>
        <w:t xml:space="preserve"> </w:t>
      </w:r>
      <w:r>
        <w:rPr>
          <w:color w:val="auto"/>
          <w:highlight w:val="none"/>
          <w:u w:val="none" w:color="auto"/>
        </w:rPr>
        <w:t>AT HORIZONTAL</w:t>
      </w:r>
      <w:r>
        <w:rPr>
          <w:color w:val="auto"/>
          <w:spacing w:val="2"/>
          <w:highlight w:val="none"/>
          <w:u w:val="none" w:color="auto"/>
        </w:rPr>
        <w:t xml:space="preserve"> </w:t>
      </w:r>
      <w:r>
        <w:rPr>
          <w:color w:val="auto"/>
          <w:spacing w:val="-2"/>
          <w:highlight w:val="none"/>
          <w:u w:val="none" w:color="auto"/>
        </w:rPr>
        <w:t>CURVES:</w:t>
      </w:r>
    </w:p>
    <w:p w14:paraId="4098DA47">
      <w:pPr>
        <w:pStyle w:val="8"/>
        <w:spacing w:before="127" w:line="360" w:lineRule="auto"/>
        <w:ind w:left="770" w:right="537" w:firstLine="307"/>
        <w:jc w:val="both"/>
        <w:rPr>
          <w:color w:val="auto"/>
          <w:highlight w:val="none"/>
          <w:u w:val="none" w:color="auto"/>
        </w:rPr>
      </w:pPr>
      <w:r>
        <w:rPr>
          <w:color w:val="auto"/>
          <w:highlight w:val="none"/>
          <w:u w:val="none" w:color="auto"/>
        </w:rPr>
        <w:t>At sharp horizontal curve, it is necessary to widen the carriageway to facilitate safe passage of vehicles. The extra width to be provided to horizontal curve is given in Table 1.3.8.3</w:t>
      </w:r>
      <w:r>
        <w:rPr>
          <w:color w:val="auto"/>
          <w:spacing w:val="40"/>
          <w:highlight w:val="none"/>
          <w:u w:val="none" w:color="auto"/>
        </w:rPr>
        <w:t xml:space="preserve"> </w:t>
      </w:r>
      <w:r>
        <w:rPr>
          <w:color w:val="auto"/>
          <w:highlight w:val="none"/>
          <w:u w:val="none" w:color="auto"/>
        </w:rPr>
        <w:t>The widening</w:t>
      </w:r>
      <w:r>
        <w:rPr>
          <w:color w:val="auto"/>
          <w:spacing w:val="80"/>
          <w:highlight w:val="none"/>
          <w:u w:val="none" w:color="auto"/>
        </w:rPr>
        <w:t xml:space="preserve"> </w:t>
      </w:r>
      <w:r>
        <w:rPr>
          <w:color w:val="auto"/>
          <w:highlight w:val="none"/>
          <w:u w:val="none" w:color="auto"/>
        </w:rPr>
        <w:t>should</w:t>
      </w:r>
      <w:r>
        <w:rPr>
          <w:color w:val="auto"/>
          <w:spacing w:val="80"/>
          <w:highlight w:val="none"/>
          <w:u w:val="none" w:color="auto"/>
        </w:rPr>
        <w:t xml:space="preserve"> </w:t>
      </w:r>
      <w:r>
        <w:rPr>
          <w:color w:val="auto"/>
          <w:highlight w:val="none"/>
          <w:u w:val="none" w:color="auto"/>
        </w:rPr>
        <w:t>be</w:t>
      </w:r>
      <w:r>
        <w:rPr>
          <w:color w:val="auto"/>
          <w:spacing w:val="80"/>
          <w:highlight w:val="none"/>
          <w:u w:val="none" w:color="auto"/>
        </w:rPr>
        <w:t xml:space="preserve"> </w:t>
      </w:r>
      <w:r>
        <w:rPr>
          <w:color w:val="auto"/>
          <w:highlight w:val="none"/>
          <w:u w:val="none" w:color="auto"/>
        </w:rPr>
        <w:t>effected</w:t>
      </w:r>
      <w:r>
        <w:rPr>
          <w:color w:val="auto"/>
          <w:spacing w:val="80"/>
          <w:highlight w:val="none"/>
          <w:u w:val="none" w:color="auto"/>
        </w:rPr>
        <w:t xml:space="preserve"> </w:t>
      </w:r>
      <w:r>
        <w:rPr>
          <w:color w:val="auto"/>
          <w:highlight w:val="none"/>
          <w:u w:val="none" w:color="auto"/>
        </w:rPr>
        <w:t>by</w:t>
      </w:r>
      <w:r>
        <w:rPr>
          <w:color w:val="auto"/>
          <w:spacing w:val="80"/>
          <w:highlight w:val="none"/>
          <w:u w:val="none" w:color="auto"/>
        </w:rPr>
        <w:t xml:space="preserve"> </w:t>
      </w:r>
      <w:r>
        <w:rPr>
          <w:color w:val="auto"/>
          <w:highlight w:val="none"/>
          <w:u w:val="none" w:color="auto"/>
        </w:rPr>
        <w:t>increasing</w:t>
      </w:r>
      <w:r>
        <w:rPr>
          <w:color w:val="auto"/>
          <w:spacing w:val="40"/>
          <w:highlight w:val="none"/>
          <w:u w:val="none" w:color="auto"/>
        </w:rPr>
        <w:t xml:space="preserve">  </w:t>
      </w:r>
      <w:r>
        <w:rPr>
          <w:color w:val="auto"/>
          <w:highlight w:val="none"/>
          <w:u w:val="none" w:color="auto"/>
        </w:rPr>
        <w:t>the</w:t>
      </w:r>
      <w:r>
        <w:rPr>
          <w:color w:val="auto"/>
          <w:spacing w:val="80"/>
          <w:highlight w:val="none"/>
          <w:u w:val="none" w:color="auto"/>
        </w:rPr>
        <w:t xml:space="preserve"> </w:t>
      </w:r>
      <w:r>
        <w:rPr>
          <w:color w:val="auto"/>
          <w:highlight w:val="none"/>
          <w:u w:val="none" w:color="auto"/>
        </w:rPr>
        <w:t>width</w:t>
      </w:r>
      <w:r>
        <w:rPr>
          <w:color w:val="auto"/>
          <w:spacing w:val="80"/>
          <w:highlight w:val="none"/>
          <w:u w:val="none" w:color="auto"/>
        </w:rPr>
        <w:t xml:space="preserve"> </w:t>
      </w:r>
      <w:r>
        <w:rPr>
          <w:color w:val="auto"/>
          <w:highlight w:val="none"/>
          <w:u w:val="none" w:color="auto"/>
        </w:rPr>
        <w:t>at</w:t>
      </w:r>
      <w:r>
        <w:rPr>
          <w:color w:val="auto"/>
          <w:spacing w:val="80"/>
          <w:highlight w:val="none"/>
          <w:u w:val="none" w:color="auto"/>
        </w:rPr>
        <w:t xml:space="preserve"> </w:t>
      </w:r>
      <w:r>
        <w:rPr>
          <w:color w:val="auto"/>
          <w:highlight w:val="none"/>
          <w:u w:val="none" w:color="auto"/>
        </w:rPr>
        <w:t>an</w:t>
      </w:r>
      <w:r>
        <w:rPr>
          <w:color w:val="auto"/>
          <w:spacing w:val="80"/>
          <w:highlight w:val="none"/>
          <w:u w:val="none" w:color="auto"/>
        </w:rPr>
        <w:t xml:space="preserve"> </w:t>
      </w:r>
      <w:r>
        <w:rPr>
          <w:color w:val="auto"/>
          <w:highlight w:val="none"/>
          <w:u w:val="none" w:color="auto"/>
        </w:rPr>
        <w:t>approximately</w:t>
      </w:r>
      <w:r>
        <w:rPr>
          <w:color w:val="auto"/>
          <w:spacing w:val="80"/>
          <w:highlight w:val="none"/>
          <w:u w:val="none" w:color="auto"/>
        </w:rPr>
        <w:t xml:space="preserve"> </w:t>
      </w:r>
      <w:r>
        <w:rPr>
          <w:color w:val="auto"/>
          <w:highlight w:val="none"/>
          <w:u w:val="none" w:color="auto"/>
        </w:rPr>
        <w:t>uniform</w:t>
      </w:r>
      <w:r>
        <w:rPr>
          <w:color w:val="auto"/>
          <w:spacing w:val="80"/>
          <w:highlight w:val="none"/>
          <w:u w:val="none" w:color="auto"/>
        </w:rPr>
        <w:t xml:space="preserve"> </w:t>
      </w:r>
      <w:r>
        <w:rPr>
          <w:color w:val="auto"/>
          <w:highlight w:val="none"/>
          <w:u w:val="none" w:color="auto"/>
        </w:rPr>
        <w:t xml:space="preserve">rate along the transition curve. The extra width should be continued over the full length of the circular </w:t>
      </w:r>
      <w:r>
        <w:rPr>
          <w:color w:val="auto"/>
          <w:spacing w:val="-2"/>
          <w:highlight w:val="none"/>
          <w:u w:val="none" w:color="auto"/>
        </w:rPr>
        <w:t>curve.</w:t>
      </w:r>
    </w:p>
    <w:p w14:paraId="42713937">
      <w:pPr>
        <w:pStyle w:val="8"/>
        <w:rPr>
          <w:color w:val="auto"/>
          <w:highlight w:val="none"/>
          <w:u w:val="none" w:color="auto"/>
        </w:rPr>
      </w:pPr>
    </w:p>
    <w:p w14:paraId="7854E2BC">
      <w:pPr>
        <w:pStyle w:val="8"/>
        <w:spacing w:before="10"/>
        <w:rPr>
          <w:color w:val="auto"/>
          <w:highlight w:val="none"/>
          <w:u w:val="none" w:color="auto"/>
        </w:rPr>
      </w:pPr>
      <w:r>
        <w:rPr>
          <w:color w:val="auto"/>
          <w:sz w:val="24"/>
          <w:highlight w:val="none"/>
          <w:u w:val="none" w:color="auto"/>
        </w:rPr>
        <w:drawing>
          <wp:anchor distT="0" distB="0" distL="114300" distR="114300" simplePos="0" relativeHeight="251664384" behindDoc="0" locked="0" layoutInCell="1" allowOverlap="1">
            <wp:simplePos x="0" y="0"/>
            <wp:positionH relativeFrom="column">
              <wp:posOffset>1802130</wp:posOffset>
            </wp:positionH>
            <wp:positionV relativeFrom="paragraph">
              <wp:posOffset>21590</wp:posOffset>
            </wp:positionV>
            <wp:extent cx="2726055" cy="1094105"/>
            <wp:effectExtent l="0" t="0" r="17145" b="10795"/>
            <wp:wrapTopAndBottom/>
            <wp:docPr id="137" name="Image 137"/>
            <wp:cNvGraphicFramePr/>
            <a:graphic xmlns:a="http://schemas.openxmlformats.org/drawingml/2006/main">
              <a:graphicData uri="http://schemas.openxmlformats.org/drawingml/2006/picture">
                <pic:pic xmlns:pic="http://schemas.openxmlformats.org/drawingml/2006/picture">
                  <pic:nvPicPr>
                    <pic:cNvPr id="137" name="Image 137"/>
                    <pic:cNvPicPr/>
                  </pic:nvPicPr>
                  <pic:blipFill>
                    <a:blip r:embed="rId32" cstate="print"/>
                    <a:stretch>
                      <a:fillRect/>
                    </a:stretch>
                  </pic:blipFill>
                  <pic:spPr>
                    <a:xfrm>
                      <a:off x="264795" y="2490470"/>
                      <a:ext cx="2726055" cy="1094105"/>
                    </a:xfrm>
                    <a:prstGeom prst="rect">
                      <a:avLst/>
                    </a:prstGeom>
                  </pic:spPr>
                </pic:pic>
              </a:graphicData>
            </a:graphic>
          </wp:anchor>
        </w:drawing>
      </w:r>
    </w:p>
    <w:p w14:paraId="61C3D15A">
      <w:pPr>
        <w:pStyle w:val="8"/>
        <w:ind w:right="1933"/>
        <w:jc w:val="both"/>
        <w:rPr>
          <w:color w:val="auto"/>
          <w:highlight w:val="none"/>
          <w:u w:val="none" w:color="auto"/>
        </w:rPr>
      </w:pPr>
      <w:r>
        <w:rPr>
          <w:color w:val="auto"/>
          <w:highlight w:val="none"/>
          <w:u w:val="none" w:color="auto"/>
        </w:rPr>
        <w:t>The</w:t>
      </w:r>
      <w:r>
        <w:rPr>
          <w:color w:val="auto"/>
          <w:spacing w:val="-4"/>
          <w:highlight w:val="none"/>
          <w:u w:val="none" w:color="auto"/>
        </w:rPr>
        <w:t xml:space="preserve"> </w:t>
      </w:r>
      <w:r>
        <w:rPr>
          <w:color w:val="auto"/>
          <w:highlight w:val="none"/>
          <w:u w:val="none" w:color="auto"/>
        </w:rPr>
        <w:t>widening</w:t>
      </w:r>
      <w:r>
        <w:rPr>
          <w:color w:val="auto"/>
          <w:spacing w:val="-5"/>
          <w:highlight w:val="none"/>
          <w:u w:val="none" w:color="auto"/>
        </w:rPr>
        <w:t xml:space="preserve"> </w:t>
      </w:r>
      <w:r>
        <w:rPr>
          <w:color w:val="auto"/>
          <w:highlight w:val="none"/>
          <w:u w:val="none" w:color="auto"/>
        </w:rPr>
        <w:t>should</w:t>
      </w:r>
      <w:r>
        <w:rPr>
          <w:color w:val="auto"/>
          <w:spacing w:val="-2"/>
          <w:highlight w:val="none"/>
          <w:u w:val="none" w:color="auto"/>
        </w:rPr>
        <w:t xml:space="preserve"> </w:t>
      </w:r>
      <w:r>
        <w:rPr>
          <w:color w:val="auto"/>
          <w:highlight w:val="none"/>
          <w:u w:val="none" w:color="auto"/>
        </w:rPr>
        <w:t>be</w:t>
      </w:r>
      <w:r>
        <w:rPr>
          <w:color w:val="auto"/>
          <w:spacing w:val="-1"/>
          <w:highlight w:val="none"/>
          <w:u w:val="none" w:color="auto"/>
        </w:rPr>
        <w:t xml:space="preserve"> </w:t>
      </w:r>
      <w:r>
        <w:rPr>
          <w:color w:val="auto"/>
          <w:highlight w:val="none"/>
          <w:u w:val="none" w:color="auto"/>
        </w:rPr>
        <w:t>done</w:t>
      </w:r>
      <w:r>
        <w:rPr>
          <w:color w:val="auto"/>
          <w:spacing w:val="-3"/>
          <w:highlight w:val="none"/>
          <w:u w:val="none" w:color="auto"/>
        </w:rPr>
        <w:t xml:space="preserve"> </w:t>
      </w:r>
      <w:r>
        <w:rPr>
          <w:color w:val="auto"/>
          <w:highlight w:val="none"/>
          <w:u w:val="none" w:color="auto"/>
        </w:rPr>
        <w:t>on</w:t>
      </w:r>
      <w:r>
        <w:rPr>
          <w:color w:val="auto"/>
          <w:spacing w:val="-2"/>
          <w:highlight w:val="none"/>
          <w:u w:val="none" w:color="auto"/>
        </w:rPr>
        <w:t xml:space="preserve"> </w:t>
      </w:r>
      <w:r>
        <w:rPr>
          <w:color w:val="auto"/>
          <w:highlight w:val="none"/>
          <w:u w:val="none" w:color="auto"/>
        </w:rPr>
        <w:t>both</w:t>
      </w:r>
      <w:r>
        <w:rPr>
          <w:color w:val="auto"/>
          <w:spacing w:val="-2"/>
          <w:highlight w:val="none"/>
          <w:u w:val="none" w:color="auto"/>
        </w:rPr>
        <w:t xml:space="preserve"> </w:t>
      </w:r>
      <w:r>
        <w:rPr>
          <w:color w:val="auto"/>
          <w:highlight w:val="none"/>
          <w:u w:val="none" w:color="auto"/>
        </w:rPr>
        <w:t>sides</w:t>
      </w:r>
      <w:r>
        <w:rPr>
          <w:color w:val="auto"/>
          <w:spacing w:val="-2"/>
          <w:highlight w:val="none"/>
          <w:u w:val="none" w:color="auto"/>
        </w:rPr>
        <w:t xml:space="preserve"> </w:t>
      </w:r>
      <w:r>
        <w:rPr>
          <w:color w:val="auto"/>
          <w:highlight w:val="none"/>
          <w:u w:val="none" w:color="auto"/>
        </w:rPr>
        <w:t>of</w:t>
      </w:r>
      <w:r>
        <w:rPr>
          <w:color w:val="auto"/>
          <w:spacing w:val="-2"/>
          <w:highlight w:val="none"/>
          <w:u w:val="none" w:color="auto"/>
        </w:rPr>
        <w:t xml:space="preserve"> </w:t>
      </w:r>
      <w:r>
        <w:rPr>
          <w:color w:val="auto"/>
          <w:highlight w:val="none"/>
          <w:u w:val="none" w:color="auto"/>
        </w:rPr>
        <w:t>the</w:t>
      </w:r>
      <w:r>
        <w:rPr>
          <w:color w:val="auto"/>
          <w:spacing w:val="-2"/>
          <w:highlight w:val="none"/>
          <w:u w:val="none" w:color="auto"/>
        </w:rPr>
        <w:t xml:space="preserve"> </w:t>
      </w:r>
      <w:r>
        <w:rPr>
          <w:color w:val="auto"/>
          <w:highlight w:val="none"/>
          <w:u w:val="none" w:color="auto"/>
        </w:rPr>
        <w:t>carriageway, except</w:t>
      </w:r>
      <w:r>
        <w:rPr>
          <w:color w:val="auto"/>
          <w:spacing w:val="-2"/>
          <w:highlight w:val="none"/>
          <w:u w:val="none" w:color="auto"/>
        </w:rPr>
        <w:t xml:space="preserve"> </w:t>
      </w:r>
      <w:r>
        <w:rPr>
          <w:color w:val="auto"/>
          <w:highlight w:val="none"/>
          <w:u w:val="none" w:color="auto"/>
        </w:rPr>
        <w:t>that</w:t>
      </w:r>
      <w:r>
        <w:rPr>
          <w:color w:val="auto"/>
          <w:spacing w:val="-2"/>
          <w:highlight w:val="none"/>
          <w:u w:val="none" w:color="auto"/>
        </w:rPr>
        <w:t xml:space="preserve"> </w:t>
      </w:r>
      <w:r>
        <w:rPr>
          <w:color w:val="auto"/>
          <w:highlight w:val="none"/>
          <w:u w:val="none" w:color="auto"/>
        </w:rPr>
        <w:t>on</w:t>
      </w:r>
      <w:r>
        <w:rPr>
          <w:color w:val="auto"/>
          <w:spacing w:val="-2"/>
          <w:highlight w:val="none"/>
          <w:u w:val="none" w:color="auto"/>
        </w:rPr>
        <w:t xml:space="preserve"> </w:t>
      </w:r>
      <w:r>
        <w:rPr>
          <w:color w:val="auto"/>
          <w:highlight w:val="none"/>
          <w:u w:val="none" w:color="auto"/>
        </w:rPr>
        <w:t>hill</w:t>
      </w:r>
      <w:r>
        <w:rPr>
          <w:color w:val="auto"/>
          <w:spacing w:val="-2"/>
          <w:highlight w:val="none"/>
          <w:u w:val="none" w:color="auto"/>
        </w:rPr>
        <w:t xml:space="preserve"> </w:t>
      </w:r>
      <w:r>
        <w:rPr>
          <w:color w:val="auto"/>
          <w:highlight w:val="none"/>
          <w:u w:val="none" w:color="auto"/>
        </w:rPr>
        <w:t>roads</w:t>
      </w:r>
      <w:r>
        <w:rPr>
          <w:color w:val="auto"/>
          <w:spacing w:val="-2"/>
          <w:highlight w:val="none"/>
          <w:u w:val="none" w:color="auto"/>
        </w:rPr>
        <w:t xml:space="preserve"> </w:t>
      </w:r>
      <w:r>
        <w:rPr>
          <w:color w:val="auto"/>
          <w:highlight w:val="none"/>
          <w:u w:val="none" w:color="auto"/>
        </w:rPr>
        <w:t>it will be preferable</w:t>
      </w:r>
      <w:r>
        <w:rPr>
          <w:color w:val="auto"/>
          <w:spacing w:val="-2"/>
          <w:highlight w:val="none"/>
          <w:u w:val="none" w:color="auto"/>
        </w:rPr>
        <w:t xml:space="preserve"> </w:t>
      </w:r>
      <w:r>
        <w:rPr>
          <w:color w:val="auto"/>
          <w:highlight w:val="none"/>
          <w:u w:val="none" w:color="auto"/>
        </w:rPr>
        <w:t>if</w:t>
      </w:r>
      <w:r>
        <w:rPr>
          <w:color w:val="auto"/>
          <w:spacing w:val="-2"/>
          <w:highlight w:val="none"/>
          <w:u w:val="none" w:color="auto"/>
        </w:rPr>
        <w:t xml:space="preserve"> </w:t>
      </w:r>
      <w:r>
        <w:rPr>
          <w:color w:val="auto"/>
          <w:highlight w:val="none"/>
          <w:u w:val="none" w:color="auto"/>
        </w:rPr>
        <w:t>the entire</w:t>
      </w:r>
      <w:r>
        <w:rPr>
          <w:color w:val="auto"/>
          <w:spacing w:val="-3"/>
          <w:highlight w:val="none"/>
          <w:u w:val="none" w:color="auto"/>
        </w:rPr>
        <w:t xml:space="preserve"> </w:t>
      </w:r>
      <w:r>
        <w:rPr>
          <w:color w:val="auto"/>
          <w:highlight w:val="none"/>
          <w:u w:val="none" w:color="auto"/>
        </w:rPr>
        <w:t>widening</w:t>
      </w:r>
      <w:r>
        <w:rPr>
          <w:color w:val="auto"/>
          <w:spacing w:val="-1"/>
          <w:highlight w:val="none"/>
          <w:u w:val="none" w:color="auto"/>
        </w:rPr>
        <w:t xml:space="preserve"> </w:t>
      </w:r>
      <w:r>
        <w:rPr>
          <w:color w:val="auto"/>
          <w:highlight w:val="none"/>
          <w:u w:val="none" w:color="auto"/>
        </w:rPr>
        <w:t>is done only</w:t>
      </w:r>
      <w:r>
        <w:rPr>
          <w:color w:val="auto"/>
          <w:spacing w:val="-8"/>
          <w:highlight w:val="none"/>
          <w:u w:val="none" w:color="auto"/>
        </w:rPr>
        <w:t xml:space="preserve"> </w:t>
      </w:r>
      <w:r>
        <w:rPr>
          <w:color w:val="auto"/>
          <w:highlight w:val="none"/>
          <w:u w:val="none" w:color="auto"/>
        </w:rPr>
        <w:t>on the inner</w:t>
      </w:r>
      <w:r>
        <w:rPr>
          <w:color w:val="auto"/>
          <w:spacing w:val="-1"/>
          <w:highlight w:val="none"/>
          <w:u w:val="none" w:color="auto"/>
        </w:rPr>
        <w:t xml:space="preserve"> </w:t>
      </w:r>
      <w:r>
        <w:rPr>
          <w:color w:val="auto"/>
          <w:highlight w:val="none"/>
          <w:u w:val="none" w:color="auto"/>
        </w:rPr>
        <w:t>side of</w:t>
      </w:r>
      <w:r>
        <w:rPr>
          <w:color w:val="auto"/>
          <w:spacing w:val="-2"/>
          <w:highlight w:val="none"/>
          <w:u w:val="none" w:color="auto"/>
        </w:rPr>
        <w:t xml:space="preserve"> </w:t>
      </w:r>
      <w:r>
        <w:rPr>
          <w:color w:val="auto"/>
          <w:highlight w:val="none"/>
          <w:u w:val="none" w:color="auto"/>
        </w:rPr>
        <w:t xml:space="preserve">the curve. Similarly, the widening should be provided only on the inside when the curve is plain circular and has no </w:t>
      </w:r>
      <w:r>
        <w:rPr>
          <w:color w:val="auto"/>
          <w:spacing w:val="-2"/>
          <w:highlight w:val="none"/>
          <w:u w:val="none" w:color="auto"/>
        </w:rPr>
        <w:t>transition.</w:t>
      </w:r>
    </w:p>
    <w:p w14:paraId="647221F5">
      <w:pPr>
        <w:pStyle w:val="8"/>
        <w:spacing w:before="169" w:line="360" w:lineRule="auto"/>
        <w:ind w:left="489" w:right="681" w:firstLine="720"/>
        <w:jc w:val="both"/>
        <w:rPr>
          <w:color w:val="auto"/>
          <w:highlight w:val="none"/>
          <w:u w:val="none" w:color="auto"/>
        </w:rPr>
      </w:pPr>
      <w:r>
        <w:rPr>
          <w:color w:val="auto"/>
          <w:highlight w:val="none"/>
          <w:u w:val="none" w:color="auto"/>
        </w:rPr>
        <w:t>On curves in Plain and Rolling Terrain, having no transition (i.e Curve radius</w:t>
      </w:r>
      <w:r>
        <w:rPr>
          <w:color w:val="auto"/>
          <w:spacing w:val="40"/>
          <w:highlight w:val="none"/>
          <w:u w:val="none" w:color="auto"/>
        </w:rPr>
        <w:t xml:space="preserve"> </w:t>
      </w:r>
      <w:r>
        <w:rPr>
          <w:color w:val="auto"/>
          <w:highlight w:val="none"/>
          <w:u w:val="none" w:color="auto"/>
        </w:rPr>
        <w:t>(Rc), widening should be achieved in the same way as the superelevation i.e. two-third being attained on the</w:t>
      </w:r>
      <w:r>
        <w:rPr>
          <w:color w:val="auto"/>
          <w:spacing w:val="26"/>
          <w:highlight w:val="none"/>
          <w:u w:val="none" w:color="auto"/>
        </w:rPr>
        <w:t xml:space="preserve"> </w:t>
      </w:r>
      <w:r>
        <w:rPr>
          <w:color w:val="auto"/>
          <w:highlight w:val="none"/>
          <w:u w:val="none" w:color="auto"/>
        </w:rPr>
        <w:t>straight section before start of</w:t>
      </w:r>
      <w:r>
        <w:rPr>
          <w:color w:val="auto"/>
          <w:spacing w:val="-2"/>
          <w:highlight w:val="none"/>
          <w:u w:val="none" w:color="auto"/>
        </w:rPr>
        <w:t xml:space="preserve"> </w:t>
      </w:r>
      <w:r>
        <w:rPr>
          <w:color w:val="auto"/>
          <w:highlight w:val="none"/>
          <w:u w:val="none" w:color="auto"/>
        </w:rPr>
        <w:t>the</w:t>
      </w:r>
      <w:r>
        <w:rPr>
          <w:color w:val="auto"/>
          <w:spacing w:val="-2"/>
          <w:highlight w:val="none"/>
          <w:u w:val="none" w:color="auto"/>
        </w:rPr>
        <w:t xml:space="preserve"> </w:t>
      </w:r>
      <w:r>
        <w:rPr>
          <w:color w:val="auto"/>
          <w:highlight w:val="none"/>
          <w:u w:val="none" w:color="auto"/>
        </w:rPr>
        <w:t>curve</w:t>
      </w:r>
      <w:r>
        <w:rPr>
          <w:color w:val="auto"/>
          <w:spacing w:val="-5"/>
          <w:highlight w:val="none"/>
          <w:u w:val="none" w:color="auto"/>
        </w:rPr>
        <w:t xml:space="preserve"> </w:t>
      </w:r>
      <w:r>
        <w:rPr>
          <w:color w:val="auto"/>
          <w:highlight w:val="none"/>
          <w:u w:val="none" w:color="auto"/>
        </w:rPr>
        <w:t>and one-third</w:t>
      </w:r>
      <w:r>
        <w:rPr>
          <w:color w:val="auto"/>
          <w:spacing w:val="-2"/>
          <w:highlight w:val="none"/>
          <w:u w:val="none" w:color="auto"/>
        </w:rPr>
        <w:t xml:space="preserve"> </w:t>
      </w:r>
      <w:r>
        <w:rPr>
          <w:color w:val="auto"/>
          <w:highlight w:val="none"/>
          <w:u w:val="none" w:color="auto"/>
        </w:rPr>
        <w:t>on the</w:t>
      </w:r>
      <w:r>
        <w:rPr>
          <w:color w:val="auto"/>
          <w:spacing w:val="-4"/>
          <w:highlight w:val="none"/>
          <w:u w:val="none" w:color="auto"/>
        </w:rPr>
        <w:t xml:space="preserve"> </w:t>
      </w:r>
      <w:r>
        <w:rPr>
          <w:color w:val="auto"/>
          <w:highlight w:val="none"/>
          <w:u w:val="none" w:color="auto"/>
        </w:rPr>
        <w:t>curve.</w:t>
      </w:r>
    </w:p>
    <w:p w14:paraId="3381EFE7">
      <w:pPr>
        <w:pStyle w:val="8"/>
        <w:spacing w:before="150"/>
        <w:rPr>
          <w:color w:val="auto"/>
          <w:highlight w:val="none"/>
          <w:u w:val="none" w:color="auto"/>
        </w:rPr>
      </w:pPr>
    </w:p>
    <w:p w14:paraId="3F172E6F">
      <w:pPr>
        <w:spacing w:before="1"/>
        <w:ind w:left="1762" w:right="0" w:firstLine="0"/>
        <w:jc w:val="left"/>
        <w:rPr>
          <w:b/>
          <w:color w:val="auto"/>
          <w:sz w:val="24"/>
          <w:highlight w:val="none"/>
          <w:u w:val="none" w:color="auto"/>
        </w:rPr>
      </w:pPr>
      <w:r>
        <w:rPr>
          <w:b/>
          <w:color w:val="auto"/>
          <w:spacing w:val="-4"/>
          <w:sz w:val="24"/>
          <w:highlight w:val="none"/>
          <w:u w:val="none" w:color="auto"/>
        </w:rPr>
        <w:t>Table</w:t>
      </w:r>
      <w:r>
        <w:rPr>
          <w:b/>
          <w:color w:val="auto"/>
          <w:spacing w:val="-17"/>
          <w:sz w:val="24"/>
          <w:highlight w:val="none"/>
          <w:u w:val="none" w:color="auto"/>
        </w:rPr>
        <w:t xml:space="preserve"> </w:t>
      </w:r>
      <w:r>
        <w:rPr>
          <w:b/>
          <w:color w:val="auto"/>
          <w:spacing w:val="-4"/>
          <w:sz w:val="24"/>
          <w:highlight w:val="none"/>
          <w:u w:val="none" w:color="auto"/>
        </w:rPr>
        <w:t>:</w:t>
      </w:r>
      <w:r>
        <w:rPr>
          <w:b/>
          <w:color w:val="auto"/>
          <w:spacing w:val="-19"/>
          <w:sz w:val="24"/>
          <w:highlight w:val="none"/>
          <w:u w:val="none" w:color="auto"/>
        </w:rPr>
        <w:t xml:space="preserve"> </w:t>
      </w:r>
      <w:r>
        <w:rPr>
          <w:b/>
          <w:color w:val="auto"/>
          <w:spacing w:val="-4"/>
          <w:sz w:val="24"/>
          <w:highlight w:val="none"/>
          <w:u w:val="none" w:color="auto"/>
        </w:rPr>
        <w:t>1.3.8.3</w:t>
      </w:r>
      <w:r>
        <w:rPr>
          <w:b/>
          <w:color w:val="auto"/>
          <w:spacing w:val="-16"/>
          <w:sz w:val="24"/>
          <w:highlight w:val="none"/>
          <w:u w:val="none" w:color="auto"/>
        </w:rPr>
        <w:t xml:space="preserve"> </w:t>
      </w:r>
      <w:r>
        <w:rPr>
          <w:b/>
          <w:color w:val="auto"/>
          <w:spacing w:val="-4"/>
          <w:sz w:val="24"/>
          <w:highlight w:val="none"/>
          <w:u w:val="none" w:color="auto"/>
        </w:rPr>
        <w:t>Widening</w:t>
      </w:r>
      <w:r>
        <w:rPr>
          <w:b/>
          <w:color w:val="auto"/>
          <w:spacing w:val="-21"/>
          <w:sz w:val="24"/>
          <w:highlight w:val="none"/>
          <w:u w:val="none" w:color="auto"/>
        </w:rPr>
        <w:t xml:space="preserve"> </w:t>
      </w:r>
      <w:r>
        <w:rPr>
          <w:b/>
          <w:color w:val="auto"/>
          <w:spacing w:val="-4"/>
          <w:sz w:val="24"/>
          <w:highlight w:val="none"/>
          <w:u w:val="none" w:color="auto"/>
        </w:rPr>
        <w:t>of</w:t>
      </w:r>
      <w:r>
        <w:rPr>
          <w:b/>
          <w:color w:val="auto"/>
          <w:spacing w:val="-7"/>
          <w:sz w:val="24"/>
          <w:highlight w:val="none"/>
          <w:u w:val="none" w:color="auto"/>
        </w:rPr>
        <w:t xml:space="preserve"> </w:t>
      </w:r>
      <w:r>
        <w:rPr>
          <w:b/>
          <w:color w:val="auto"/>
          <w:spacing w:val="-4"/>
          <w:sz w:val="24"/>
          <w:highlight w:val="none"/>
          <w:u w:val="none" w:color="auto"/>
        </w:rPr>
        <w:t>Pavement</w:t>
      </w:r>
      <w:r>
        <w:rPr>
          <w:b/>
          <w:color w:val="auto"/>
          <w:spacing w:val="-25"/>
          <w:sz w:val="24"/>
          <w:highlight w:val="none"/>
          <w:u w:val="none" w:color="auto"/>
        </w:rPr>
        <w:t xml:space="preserve"> </w:t>
      </w:r>
      <w:r>
        <w:rPr>
          <w:b/>
          <w:color w:val="auto"/>
          <w:spacing w:val="-4"/>
          <w:sz w:val="24"/>
          <w:highlight w:val="none"/>
          <w:u w:val="none" w:color="auto"/>
        </w:rPr>
        <w:t>at</w:t>
      </w:r>
      <w:r>
        <w:rPr>
          <w:b/>
          <w:color w:val="auto"/>
          <w:spacing w:val="-17"/>
          <w:sz w:val="24"/>
          <w:highlight w:val="none"/>
          <w:u w:val="none" w:color="auto"/>
        </w:rPr>
        <w:t xml:space="preserve"> </w:t>
      </w:r>
      <w:r>
        <w:rPr>
          <w:b/>
          <w:color w:val="auto"/>
          <w:spacing w:val="-4"/>
          <w:sz w:val="24"/>
          <w:highlight w:val="none"/>
          <w:u w:val="none" w:color="auto"/>
        </w:rPr>
        <w:t>Curve</w:t>
      </w:r>
      <w:r>
        <w:rPr>
          <w:b/>
          <w:color w:val="auto"/>
          <w:spacing w:val="-17"/>
          <w:sz w:val="24"/>
          <w:highlight w:val="none"/>
          <w:u w:val="none" w:color="auto"/>
        </w:rPr>
        <w:t xml:space="preserve"> </w:t>
      </w:r>
      <w:r>
        <w:rPr>
          <w:b/>
          <w:color w:val="auto"/>
          <w:spacing w:val="-4"/>
          <w:sz w:val="24"/>
          <w:highlight w:val="none"/>
          <w:u w:val="none" w:color="auto"/>
        </w:rPr>
        <w:t>(IRC</w:t>
      </w:r>
      <w:r>
        <w:rPr>
          <w:b/>
          <w:color w:val="auto"/>
          <w:spacing w:val="-19"/>
          <w:sz w:val="24"/>
          <w:highlight w:val="none"/>
          <w:u w:val="none" w:color="auto"/>
        </w:rPr>
        <w:t xml:space="preserve"> </w:t>
      </w:r>
      <w:r>
        <w:rPr>
          <w:b/>
          <w:color w:val="auto"/>
          <w:spacing w:val="-4"/>
          <w:sz w:val="24"/>
          <w:highlight w:val="none"/>
          <w:u w:val="none" w:color="auto"/>
        </w:rPr>
        <w:t>SP</w:t>
      </w:r>
      <w:r>
        <w:rPr>
          <w:b/>
          <w:color w:val="auto"/>
          <w:spacing w:val="-19"/>
          <w:sz w:val="24"/>
          <w:highlight w:val="none"/>
          <w:u w:val="none" w:color="auto"/>
        </w:rPr>
        <w:t xml:space="preserve"> </w:t>
      </w:r>
      <w:r>
        <w:rPr>
          <w:b/>
          <w:color w:val="auto"/>
          <w:spacing w:val="-4"/>
          <w:sz w:val="24"/>
          <w:highlight w:val="none"/>
          <w:u w:val="none" w:color="auto"/>
        </w:rPr>
        <w:t>:</w:t>
      </w:r>
      <w:r>
        <w:rPr>
          <w:b/>
          <w:color w:val="auto"/>
          <w:spacing w:val="-12"/>
          <w:sz w:val="24"/>
          <w:highlight w:val="none"/>
          <w:u w:val="none" w:color="auto"/>
        </w:rPr>
        <w:t xml:space="preserve"> </w:t>
      </w:r>
      <w:r>
        <w:rPr>
          <w:b/>
          <w:color w:val="auto"/>
          <w:spacing w:val="-4"/>
          <w:sz w:val="24"/>
          <w:highlight w:val="none"/>
          <w:u w:val="none" w:color="auto"/>
        </w:rPr>
        <w:t>20</w:t>
      </w:r>
      <w:r>
        <w:rPr>
          <w:b/>
          <w:color w:val="auto"/>
          <w:spacing w:val="-16"/>
          <w:sz w:val="24"/>
          <w:highlight w:val="none"/>
          <w:u w:val="none" w:color="auto"/>
        </w:rPr>
        <w:t xml:space="preserve"> </w:t>
      </w:r>
      <w:r>
        <w:rPr>
          <w:b/>
          <w:color w:val="auto"/>
          <w:spacing w:val="-4"/>
          <w:sz w:val="24"/>
          <w:highlight w:val="none"/>
          <w:u w:val="none" w:color="auto"/>
        </w:rPr>
        <w:t>-</w:t>
      </w:r>
      <w:r>
        <w:rPr>
          <w:b/>
          <w:color w:val="auto"/>
          <w:spacing w:val="-7"/>
          <w:sz w:val="24"/>
          <w:highlight w:val="none"/>
          <w:u w:val="none" w:color="auto"/>
        </w:rPr>
        <w:t xml:space="preserve"> </w:t>
      </w:r>
      <w:r>
        <w:rPr>
          <w:b/>
          <w:color w:val="auto"/>
          <w:spacing w:val="-4"/>
          <w:sz w:val="24"/>
          <w:highlight w:val="none"/>
          <w:u w:val="none" w:color="auto"/>
        </w:rPr>
        <w:t>2002,</w:t>
      </w:r>
      <w:r>
        <w:rPr>
          <w:b/>
          <w:color w:val="auto"/>
          <w:spacing w:val="-13"/>
          <w:sz w:val="24"/>
          <w:highlight w:val="none"/>
          <w:u w:val="none" w:color="auto"/>
        </w:rPr>
        <w:t xml:space="preserve"> </w:t>
      </w:r>
      <w:r>
        <w:rPr>
          <w:b/>
          <w:color w:val="auto"/>
          <w:spacing w:val="-4"/>
          <w:sz w:val="24"/>
          <w:highlight w:val="none"/>
          <w:u w:val="none" w:color="auto"/>
        </w:rPr>
        <w:t>Page</w:t>
      </w:r>
      <w:r>
        <w:rPr>
          <w:b/>
          <w:color w:val="auto"/>
          <w:spacing w:val="-15"/>
          <w:sz w:val="24"/>
          <w:highlight w:val="none"/>
          <w:u w:val="none" w:color="auto"/>
        </w:rPr>
        <w:t xml:space="preserve"> </w:t>
      </w:r>
      <w:r>
        <w:rPr>
          <w:b/>
          <w:color w:val="auto"/>
          <w:spacing w:val="-4"/>
          <w:sz w:val="24"/>
          <w:highlight w:val="none"/>
          <w:u w:val="none" w:color="auto"/>
        </w:rPr>
        <w:t>No.</w:t>
      </w:r>
      <w:r>
        <w:rPr>
          <w:b/>
          <w:color w:val="auto"/>
          <w:spacing w:val="-19"/>
          <w:sz w:val="24"/>
          <w:highlight w:val="none"/>
          <w:u w:val="none" w:color="auto"/>
        </w:rPr>
        <w:t xml:space="preserve"> </w:t>
      </w:r>
      <w:r>
        <w:rPr>
          <w:b/>
          <w:color w:val="auto"/>
          <w:spacing w:val="-5"/>
          <w:sz w:val="24"/>
          <w:highlight w:val="none"/>
          <w:u w:val="none" w:color="auto"/>
        </w:rPr>
        <w:t>39)</w:t>
      </w:r>
    </w:p>
    <w:p w14:paraId="3F7CBC6C">
      <w:pPr>
        <w:pStyle w:val="8"/>
        <w:rPr>
          <w:b/>
          <w:color w:val="auto"/>
          <w:sz w:val="20"/>
          <w:highlight w:val="none"/>
          <w:u w:val="none" w:color="auto"/>
        </w:rPr>
      </w:pPr>
    </w:p>
    <w:p w14:paraId="3CDD1FFB">
      <w:pPr>
        <w:pStyle w:val="8"/>
        <w:spacing w:before="97"/>
        <w:rPr>
          <w:b/>
          <w:color w:val="auto"/>
          <w:sz w:val="20"/>
          <w:highlight w:val="none"/>
          <w:u w:val="none" w:color="auto"/>
        </w:rPr>
      </w:pPr>
    </w:p>
    <w:tbl>
      <w:tblPr>
        <w:tblStyle w:val="7"/>
        <w:tblW w:w="0" w:type="auto"/>
        <w:tblInd w:w="1080" w:type="dxa"/>
        <w:tblBorders>
          <w:top w:val="single" w:color="211F1F" w:sz="4" w:space="0"/>
          <w:left w:val="single" w:color="211F1F" w:sz="4" w:space="0"/>
          <w:bottom w:val="single" w:color="211F1F" w:sz="4" w:space="0"/>
          <w:right w:val="single" w:color="211F1F" w:sz="4" w:space="0"/>
          <w:insideH w:val="single" w:color="211F1F" w:sz="4" w:space="0"/>
          <w:insideV w:val="single" w:color="211F1F" w:sz="4" w:space="0"/>
        </w:tblBorders>
        <w:tblLayout w:type="fixed"/>
        <w:tblCellMar>
          <w:top w:w="0" w:type="dxa"/>
          <w:left w:w="0" w:type="dxa"/>
          <w:bottom w:w="0" w:type="dxa"/>
          <w:right w:w="0" w:type="dxa"/>
        </w:tblCellMar>
      </w:tblPr>
      <w:tblGrid>
        <w:gridCol w:w="4559"/>
        <w:gridCol w:w="1467"/>
        <w:gridCol w:w="1417"/>
        <w:gridCol w:w="1354"/>
      </w:tblGrid>
      <w:tr w14:paraId="3E095A0B">
        <w:tblPrEx>
          <w:tblBorders>
            <w:top w:val="single" w:color="211F1F" w:sz="4" w:space="0"/>
            <w:left w:val="single" w:color="211F1F" w:sz="4" w:space="0"/>
            <w:bottom w:val="single" w:color="211F1F" w:sz="4" w:space="0"/>
            <w:right w:val="single" w:color="211F1F" w:sz="4" w:space="0"/>
            <w:insideH w:val="single" w:color="211F1F" w:sz="4" w:space="0"/>
            <w:insideV w:val="single" w:color="211F1F" w:sz="4" w:space="0"/>
          </w:tblBorders>
          <w:tblCellMar>
            <w:top w:w="0" w:type="dxa"/>
            <w:left w:w="0" w:type="dxa"/>
            <w:bottom w:w="0" w:type="dxa"/>
            <w:right w:w="0" w:type="dxa"/>
          </w:tblCellMar>
        </w:tblPrEx>
        <w:trPr>
          <w:trHeight w:val="549" w:hRule="atLeast"/>
        </w:trPr>
        <w:tc>
          <w:tcPr>
            <w:tcW w:w="4559" w:type="dxa"/>
          </w:tcPr>
          <w:p w14:paraId="305FD961">
            <w:pPr>
              <w:pStyle w:val="18"/>
              <w:spacing w:before="131"/>
              <w:ind w:left="1166"/>
              <w:rPr>
                <w:b/>
                <w:color w:val="auto"/>
                <w:sz w:val="24"/>
                <w:highlight w:val="none"/>
                <w:u w:val="none" w:color="auto"/>
              </w:rPr>
            </w:pPr>
            <w:r>
              <w:rPr>
                <w:b/>
                <w:color w:val="auto"/>
                <w:sz w:val="24"/>
                <w:highlight w:val="none"/>
                <w:u w:val="none" w:color="auto"/>
              </w:rPr>
              <w:t>Radius</w:t>
            </w:r>
            <w:r>
              <w:rPr>
                <w:b/>
                <w:color w:val="auto"/>
                <w:spacing w:val="-10"/>
                <w:sz w:val="24"/>
                <w:highlight w:val="none"/>
                <w:u w:val="none" w:color="auto"/>
              </w:rPr>
              <w:t xml:space="preserve"> </w:t>
            </w:r>
            <w:r>
              <w:rPr>
                <w:b/>
                <w:color w:val="auto"/>
                <w:sz w:val="24"/>
                <w:highlight w:val="none"/>
                <w:u w:val="none" w:color="auto"/>
              </w:rPr>
              <w:t>of</w:t>
            </w:r>
            <w:r>
              <w:rPr>
                <w:b/>
                <w:color w:val="auto"/>
                <w:spacing w:val="-7"/>
                <w:sz w:val="24"/>
                <w:highlight w:val="none"/>
                <w:u w:val="none" w:color="auto"/>
              </w:rPr>
              <w:t xml:space="preserve"> </w:t>
            </w:r>
            <w:r>
              <w:rPr>
                <w:b/>
                <w:color w:val="auto"/>
                <w:sz w:val="24"/>
                <w:highlight w:val="none"/>
                <w:u w:val="none" w:color="auto"/>
              </w:rPr>
              <w:t>Curve</w:t>
            </w:r>
            <w:r>
              <w:rPr>
                <w:b/>
                <w:color w:val="auto"/>
                <w:spacing w:val="-12"/>
                <w:sz w:val="24"/>
                <w:highlight w:val="none"/>
                <w:u w:val="none" w:color="auto"/>
              </w:rPr>
              <w:t xml:space="preserve"> </w:t>
            </w:r>
            <w:r>
              <w:rPr>
                <w:b/>
                <w:color w:val="auto"/>
                <w:spacing w:val="-5"/>
                <w:sz w:val="24"/>
                <w:highlight w:val="none"/>
                <w:u w:val="none" w:color="auto"/>
              </w:rPr>
              <w:t>(m)</w:t>
            </w:r>
          </w:p>
        </w:tc>
        <w:tc>
          <w:tcPr>
            <w:tcW w:w="1467" w:type="dxa"/>
          </w:tcPr>
          <w:p w14:paraId="5CECE966">
            <w:pPr>
              <w:pStyle w:val="18"/>
              <w:spacing w:before="131"/>
              <w:ind w:left="72" w:right="129"/>
              <w:jc w:val="center"/>
              <w:rPr>
                <w:b/>
                <w:color w:val="auto"/>
                <w:sz w:val="24"/>
                <w:highlight w:val="none"/>
                <w:u w:val="none" w:color="auto"/>
              </w:rPr>
            </w:pPr>
            <w:r>
              <w:rPr>
                <w:b/>
                <w:color w:val="auto"/>
                <w:sz w:val="24"/>
                <w:highlight w:val="none"/>
                <w:u w:val="none" w:color="auto"/>
              </w:rPr>
              <w:t>Upto</w:t>
            </w:r>
            <w:r>
              <w:rPr>
                <w:b/>
                <w:color w:val="auto"/>
                <w:spacing w:val="-14"/>
                <w:sz w:val="24"/>
                <w:highlight w:val="none"/>
                <w:u w:val="none" w:color="auto"/>
              </w:rPr>
              <w:t xml:space="preserve"> </w:t>
            </w:r>
            <w:r>
              <w:rPr>
                <w:b/>
                <w:color w:val="auto"/>
                <w:spacing w:val="-5"/>
                <w:sz w:val="24"/>
                <w:highlight w:val="none"/>
                <w:u w:val="none" w:color="auto"/>
              </w:rPr>
              <w:t>20</w:t>
            </w:r>
          </w:p>
        </w:tc>
        <w:tc>
          <w:tcPr>
            <w:tcW w:w="1417" w:type="dxa"/>
          </w:tcPr>
          <w:p w14:paraId="14AB4F01">
            <w:pPr>
              <w:pStyle w:val="18"/>
              <w:spacing w:before="131"/>
              <w:ind w:right="51"/>
              <w:jc w:val="center"/>
              <w:rPr>
                <w:b/>
                <w:color w:val="auto"/>
                <w:sz w:val="24"/>
                <w:highlight w:val="none"/>
                <w:u w:val="none" w:color="auto"/>
              </w:rPr>
            </w:pPr>
            <w:r>
              <w:rPr>
                <w:b/>
                <w:color w:val="auto"/>
                <w:spacing w:val="-2"/>
                <w:sz w:val="24"/>
                <w:highlight w:val="none"/>
                <w:u w:val="none" w:color="auto"/>
              </w:rPr>
              <w:t>21-</w:t>
            </w:r>
            <w:r>
              <w:rPr>
                <w:b/>
                <w:color w:val="auto"/>
                <w:spacing w:val="-7"/>
                <w:sz w:val="24"/>
                <w:highlight w:val="none"/>
                <w:u w:val="none" w:color="auto"/>
              </w:rPr>
              <w:t>60</w:t>
            </w:r>
          </w:p>
        </w:tc>
        <w:tc>
          <w:tcPr>
            <w:tcW w:w="1354" w:type="dxa"/>
          </w:tcPr>
          <w:p w14:paraId="44299EB2">
            <w:pPr>
              <w:pStyle w:val="18"/>
              <w:spacing w:before="131"/>
              <w:ind w:right="114"/>
              <w:jc w:val="center"/>
              <w:rPr>
                <w:b/>
                <w:color w:val="auto"/>
                <w:sz w:val="24"/>
                <w:highlight w:val="none"/>
                <w:u w:val="none" w:color="auto"/>
              </w:rPr>
            </w:pPr>
            <w:r>
              <w:rPr>
                <w:b/>
                <w:color w:val="auto"/>
                <w:sz w:val="24"/>
                <w:highlight w:val="none"/>
                <w:u w:val="none" w:color="auto"/>
              </w:rPr>
              <w:t>Above</w:t>
            </w:r>
            <w:r>
              <w:rPr>
                <w:b/>
                <w:color w:val="auto"/>
                <w:spacing w:val="-14"/>
                <w:sz w:val="24"/>
                <w:highlight w:val="none"/>
                <w:u w:val="none" w:color="auto"/>
              </w:rPr>
              <w:t xml:space="preserve"> </w:t>
            </w:r>
            <w:r>
              <w:rPr>
                <w:b/>
                <w:color w:val="auto"/>
                <w:spacing w:val="-5"/>
                <w:sz w:val="24"/>
                <w:highlight w:val="none"/>
                <w:u w:val="none" w:color="auto"/>
              </w:rPr>
              <w:t>60</w:t>
            </w:r>
          </w:p>
        </w:tc>
      </w:tr>
      <w:tr w14:paraId="607CA69D">
        <w:tblPrEx>
          <w:tblBorders>
            <w:top w:val="single" w:color="211F1F" w:sz="4" w:space="0"/>
            <w:left w:val="single" w:color="211F1F" w:sz="4" w:space="0"/>
            <w:bottom w:val="single" w:color="211F1F" w:sz="4" w:space="0"/>
            <w:right w:val="single" w:color="211F1F" w:sz="4" w:space="0"/>
            <w:insideH w:val="single" w:color="211F1F" w:sz="4" w:space="0"/>
            <w:insideV w:val="single" w:color="211F1F" w:sz="4" w:space="0"/>
          </w:tblBorders>
          <w:tblCellMar>
            <w:top w:w="0" w:type="dxa"/>
            <w:left w:w="0" w:type="dxa"/>
            <w:bottom w:w="0" w:type="dxa"/>
            <w:right w:w="0" w:type="dxa"/>
          </w:tblCellMar>
        </w:tblPrEx>
        <w:trPr>
          <w:trHeight w:val="865" w:hRule="atLeast"/>
        </w:trPr>
        <w:tc>
          <w:tcPr>
            <w:tcW w:w="4559" w:type="dxa"/>
          </w:tcPr>
          <w:p w14:paraId="46EBDE44">
            <w:pPr>
              <w:pStyle w:val="18"/>
              <w:spacing w:before="102"/>
              <w:ind w:left="167"/>
              <w:rPr>
                <w:color w:val="auto"/>
                <w:sz w:val="24"/>
                <w:highlight w:val="none"/>
                <w:u w:val="none" w:color="auto"/>
              </w:rPr>
            </w:pPr>
            <w:r>
              <w:rPr>
                <w:color w:val="auto"/>
                <w:spacing w:val="-2"/>
                <w:sz w:val="24"/>
                <w:highlight w:val="none"/>
                <w:u w:val="none" w:color="auto"/>
              </w:rPr>
              <w:t>Extra</w:t>
            </w:r>
            <w:r>
              <w:rPr>
                <w:color w:val="auto"/>
                <w:spacing w:val="-12"/>
                <w:sz w:val="24"/>
                <w:highlight w:val="none"/>
                <w:u w:val="none" w:color="auto"/>
              </w:rPr>
              <w:t xml:space="preserve"> </w:t>
            </w:r>
            <w:r>
              <w:rPr>
                <w:color w:val="auto"/>
                <w:spacing w:val="-2"/>
                <w:sz w:val="24"/>
                <w:highlight w:val="none"/>
                <w:u w:val="none" w:color="auto"/>
              </w:rPr>
              <w:t>Widening</w:t>
            </w:r>
            <w:r>
              <w:rPr>
                <w:color w:val="auto"/>
                <w:spacing w:val="-11"/>
                <w:sz w:val="24"/>
                <w:highlight w:val="none"/>
                <w:u w:val="none" w:color="auto"/>
              </w:rPr>
              <w:t xml:space="preserve"> </w:t>
            </w:r>
            <w:r>
              <w:rPr>
                <w:color w:val="auto"/>
                <w:spacing w:val="-2"/>
                <w:sz w:val="24"/>
                <w:highlight w:val="none"/>
                <w:u w:val="none" w:color="auto"/>
              </w:rPr>
              <w:t>for</w:t>
            </w:r>
            <w:r>
              <w:rPr>
                <w:color w:val="auto"/>
                <w:spacing w:val="-6"/>
                <w:sz w:val="24"/>
                <w:highlight w:val="none"/>
                <w:u w:val="none" w:color="auto"/>
              </w:rPr>
              <w:t xml:space="preserve"> </w:t>
            </w:r>
            <w:r>
              <w:rPr>
                <w:color w:val="auto"/>
                <w:spacing w:val="-2"/>
                <w:sz w:val="24"/>
                <w:highlight w:val="none"/>
                <w:u w:val="none" w:color="auto"/>
              </w:rPr>
              <w:t>3.75</w:t>
            </w:r>
            <w:r>
              <w:rPr>
                <w:color w:val="auto"/>
                <w:spacing w:val="-8"/>
                <w:sz w:val="24"/>
                <w:highlight w:val="none"/>
                <w:u w:val="none" w:color="auto"/>
              </w:rPr>
              <w:t xml:space="preserve"> </w:t>
            </w:r>
            <w:r>
              <w:rPr>
                <w:color w:val="auto"/>
                <w:spacing w:val="-2"/>
                <w:sz w:val="24"/>
                <w:highlight w:val="none"/>
                <w:u w:val="none" w:color="auto"/>
              </w:rPr>
              <w:t>m</w:t>
            </w:r>
            <w:r>
              <w:rPr>
                <w:color w:val="auto"/>
                <w:spacing w:val="-5"/>
                <w:sz w:val="24"/>
                <w:highlight w:val="none"/>
                <w:u w:val="none" w:color="auto"/>
              </w:rPr>
              <w:t xml:space="preserve"> </w:t>
            </w:r>
            <w:r>
              <w:rPr>
                <w:color w:val="auto"/>
                <w:spacing w:val="-2"/>
                <w:sz w:val="24"/>
                <w:highlight w:val="none"/>
                <w:u w:val="none" w:color="auto"/>
              </w:rPr>
              <w:t>Wide</w:t>
            </w:r>
            <w:r>
              <w:rPr>
                <w:color w:val="auto"/>
                <w:spacing w:val="-5"/>
                <w:sz w:val="24"/>
                <w:highlight w:val="none"/>
                <w:u w:val="none" w:color="auto"/>
              </w:rPr>
              <w:t xml:space="preserve"> </w:t>
            </w:r>
            <w:r>
              <w:rPr>
                <w:color w:val="auto"/>
                <w:spacing w:val="-2"/>
                <w:sz w:val="24"/>
                <w:highlight w:val="none"/>
                <w:u w:val="none" w:color="auto"/>
              </w:rPr>
              <w:t>Single</w:t>
            </w:r>
          </w:p>
          <w:p w14:paraId="48E5350C">
            <w:pPr>
              <w:pStyle w:val="18"/>
              <w:spacing w:before="137"/>
              <w:ind w:left="167"/>
              <w:rPr>
                <w:color w:val="auto"/>
                <w:sz w:val="24"/>
                <w:highlight w:val="none"/>
                <w:u w:val="none" w:color="auto"/>
              </w:rPr>
            </w:pPr>
            <w:r>
              <w:rPr>
                <w:color w:val="auto"/>
                <w:spacing w:val="-4"/>
                <w:sz w:val="24"/>
                <w:highlight w:val="none"/>
                <w:u w:val="none" w:color="auto"/>
              </w:rPr>
              <w:t>Lane</w:t>
            </w:r>
            <w:r>
              <w:rPr>
                <w:color w:val="auto"/>
                <w:spacing w:val="-13"/>
                <w:sz w:val="24"/>
                <w:highlight w:val="none"/>
                <w:u w:val="none" w:color="auto"/>
              </w:rPr>
              <w:t xml:space="preserve"> </w:t>
            </w:r>
            <w:r>
              <w:rPr>
                <w:color w:val="auto"/>
                <w:spacing w:val="-4"/>
                <w:sz w:val="24"/>
                <w:highlight w:val="none"/>
                <w:u w:val="none" w:color="auto"/>
              </w:rPr>
              <w:t>Carriageway.</w:t>
            </w:r>
            <w:r>
              <w:rPr>
                <w:color w:val="auto"/>
                <w:spacing w:val="-11"/>
                <w:sz w:val="24"/>
                <w:highlight w:val="none"/>
                <w:u w:val="none" w:color="auto"/>
              </w:rPr>
              <w:t xml:space="preserve"> </w:t>
            </w:r>
            <w:r>
              <w:rPr>
                <w:color w:val="auto"/>
                <w:spacing w:val="-5"/>
                <w:sz w:val="24"/>
                <w:highlight w:val="none"/>
                <w:u w:val="none" w:color="auto"/>
              </w:rPr>
              <w:t>(m)</w:t>
            </w:r>
          </w:p>
        </w:tc>
        <w:tc>
          <w:tcPr>
            <w:tcW w:w="1467" w:type="dxa"/>
          </w:tcPr>
          <w:p w14:paraId="24B27B62">
            <w:pPr>
              <w:pStyle w:val="18"/>
              <w:spacing w:before="102"/>
              <w:ind w:right="129"/>
              <w:jc w:val="center"/>
              <w:rPr>
                <w:color w:val="auto"/>
                <w:sz w:val="24"/>
                <w:highlight w:val="none"/>
                <w:u w:val="none" w:color="auto"/>
              </w:rPr>
            </w:pPr>
            <w:r>
              <w:rPr>
                <w:color w:val="auto"/>
                <w:spacing w:val="-5"/>
                <w:sz w:val="24"/>
                <w:highlight w:val="none"/>
                <w:u w:val="none" w:color="auto"/>
              </w:rPr>
              <w:t>0.9</w:t>
            </w:r>
          </w:p>
        </w:tc>
        <w:tc>
          <w:tcPr>
            <w:tcW w:w="1417" w:type="dxa"/>
          </w:tcPr>
          <w:p w14:paraId="428FC9E8">
            <w:pPr>
              <w:pStyle w:val="18"/>
              <w:spacing w:before="102"/>
              <w:ind w:left="30" w:right="51"/>
              <w:jc w:val="center"/>
              <w:rPr>
                <w:color w:val="auto"/>
                <w:sz w:val="24"/>
                <w:highlight w:val="none"/>
                <w:u w:val="none" w:color="auto"/>
              </w:rPr>
            </w:pPr>
            <w:r>
              <w:rPr>
                <w:color w:val="auto"/>
                <w:spacing w:val="-5"/>
                <w:sz w:val="24"/>
                <w:highlight w:val="none"/>
                <w:u w:val="none" w:color="auto"/>
              </w:rPr>
              <w:t>0.6</w:t>
            </w:r>
          </w:p>
        </w:tc>
        <w:tc>
          <w:tcPr>
            <w:tcW w:w="1354" w:type="dxa"/>
          </w:tcPr>
          <w:p w14:paraId="15B3B411">
            <w:pPr>
              <w:pStyle w:val="18"/>
              <w:spacing w:before="102"/>
              <w:ind w:left="108" w:right="114"/>
              <w:jc w:val="center"/>
              <w:rPr>
                <w:color w:val="auto"/>
                <w:sz w:val="24"/>
                <w:highlight w:val="none"/>
                <w:u w:val="none" w:color="auto"/>
              </w:rPr>
            </w:pPr>
            <w:r>
              <w:rPr>
                <w:color w:val="auto"/>
                <w:spacing w:val="-5"/>
                <w:sz w:val="24"/>
                <w:highlight w:val="none"/>
                <w:u w:val="none" w:color="auto"/>
              </w:rPr>
              <w:t>Nil</w:t>
            </w:r>
          </w:p>
        </w:tc>
      </w:tr>
    </w:tbl>
    <w:p w14:paraId="05524504">
      <w:pPr>
        <w:pStyle w:val="8"/>
        <w:spacing w:before="206"/>
        <w:rPr>
          <w:b/>
          <w:color w:val="auto"/>
          <w:highlight w:val="none"/>
          <w:u w:val="none" w:color="auto"/>
        </w:rPr>
      </w:pPr>
    </w:p>
    <w:p w14:paraId="0A3DFFE5">
      <w:pPr>
        <w:pStyle w:val="3"/>
        <w:numPr>
          <w:ilvl w:val="3"/>
          <w:numId w:val="27"/>
        </w:numPr>
        <w:tabs>
          <w:tab w:val="left" w:pos="1115"/>
        </w:tabs>
        <w:spacing w:before="0" w:after="0" w:line="240" w:lineRule="auto"/>
        <w:ind w:left="1115" w:right="0" w:hanging="710"/>
        <w:jc w:val="left"/>
        <w:rPr>
          <w:color w:val="auto"/>
          <w:highlight w:val="none"/>
          <w:u w:val="none" w:color="auto"/>
        </w:rPr>
      </w:pPr>
      <w:r>
        <w:rPr>
          <w:color w:val="auto"/>
          <w:highlight w:val="none"/>
          <w:u w:val="none" w:color="auto"/>
        </w:rPr>
        <w:t>SET</w:t>
      </w:r>
      <w:r>
        <w:rPr>
          <w:color w:val="auto"/>
          <w:spacing w:val="-10"/>
          <w:highlight w:val="none"/>
          <w:u w:val="none" w:color="auto"/>
        </w:rPr>
        <w:t xml:space="preserve"> </w:t>
      </w:r>
      <w:r>
        <w:rPr>
          <w:color w:val="auto"/>
          <w:highlight w:val="none"/>
          <w:u w:val="none" w:color="auto"/>
        </w:rPr>
        <w:t>BACK</w:t>
      </w:r>
      <w:r>
        <w:rPr>
          <w:color w:val="auto"/>
          <w:spacing w:val="-15"/>
          <w:highlight w:val="none"/>
          <w:u w:val="none" w:color="auto"/>
        </w:rPr>
        <w:t xml:space="preserve"> </w:t>
      </w:r>
      <w:r>
        <w:rPr>
          <w:color w:val="auto"/>
          <w:highlight w:val="none"/>
          <w:u w:val="none" w:color="auto"/>
        </w:rPr>
        <w:t>DISTANCE</w:t>
      </w:r>
      <w:r>
        <w:rPr>
          <w:color w:val="auto"/>
          <w:spacing w:val="-10"/>
          <w:highlight w:val="none"/>
          <w:u w:val="none" w:color="auto"/>
        </w:rPr>
        <w:t xml:space="preserve"> </w:t>
      </w:r>
      <w:r>
        <w:rPr>
          <w:color w:val="auto"/>
          <w:highlight w:val="none"/>
          <w:u w:val="none" w:color="auto"/>
        </w:rPr>
        <w:t>(M)</w:t>
      </w:r>
      <w:r>
        <w:rPr>
          <w:color w:val="auto"/>
          <w:spacing w:val="-10"/>
          <w:highlight w:val="none"/>
          <w:u w:val="none" w:color="auto"/>
        </w:rPr>
        <w:t xml:space="preserve"> </w:t>
      </w:r>
      <w:r>
        <w:rPr>
          <w:color w:val="auto"/>
          <w:highlight w:val="none"/>
          <w:u w:val="none" w:color="auto"/>
        </w:rPr>
        <w:t>AT</w:t>
      </w:r>
      <w:r>
        <w:rPr>
          <w:color w:val="auto"/>
          <w:spacing w:val="-11"/>
          <w:highlight w:val="none"/>
          <w:u w:val="none" w:color="auto"/>
        </w:rPr>
        <w:t xml:space="preserve"> </w:t>
      </w:r>
      <w:r>
        <w:rPr>
          <w:color w:val="auto"/>
          <w:highlight w:val="none"/>
          <w:u w:val="none" w:color="auto"/>
        </w:rPr>
        <w:t>HORIZONTAL</w:t>
      </w:r>
      <w:r>
        <w:rPr>
          <w:color w:val="auto"/>
          <w:spacing w:val="-7"/>
          <w:highlight w:val="none"/>
          <w:u w:val="none" w:color="auto"/>
        </w:rPr>
        <w:t xml:space="preserve"> </w:t>
      </w:r>
      <w:r>
        <w:rPr>
          <w:color w:val="auto"/>
          <w:spacing w:val="-2"/>
          <w:highlight w:val="none"/>
          <w:u w:val="none" w:color="auto"/>
        </w:rPr>
        <w:t>CURVES</w:t>
      </w:r>
    </w:p>
    <w:p w14:paraId="612B4A30">
      <w:pPr>
        <w:pStyle w:val="8"/>
        <w:spacing w:before="130" w:line="360" w:lineRule="auto"/>
        <w:ind w:left="359" w:right="709" w:firstLine="720"/>
        <w:jc w:val="both"/>
        <w:rPr>
          <w:color w:val="auto"/>
          <w:highlight w:val="none"/>
          <w:u w:val="none" w:color="auto"/>
        </w:rPr>
      </w:pPr>
      <w:r>
        <w:rPr>
          <w:color w:val="auto"/>
          <w:highlight w:val="none"/>
          <w:u w:val="none" w:color="auto"/>
        </w:rPr>
        <w:t>The</w:t>
      </w:r>
      <w:r>
        <w:rPr>
          <w:color w:val="auto"/>
          <w:spacing w:val="-4"/>
          <w:highlight w:val="none"/>
          <w:u w:val="none" w:color="auto"/>
        </w:rPr>
        <w:t xml:space="preserve"> </w:t>
      </w:r>
      <w:r>
        <w:rPr>
          <w:color w:val="auto"/>
          <w:highlight w:val="none"/>
          <w:u w:val="none" w:color="auto"/>
        </w:rPr>
        <w:t>clearance</w:t>
      </w:r>
      <w:r>
        <w:rPr>
          <w:color w:val="auto"/>
          <w:spacing w:val="-1"/>
          <w:highlight w:val="none"/>
          <w:u w:val="none" w:color="auto"/>
        </w:rPr>
        <w:t xml:space="preserve"> </w:t>
      </w:r>
      <w:r>
        <w:rPr>
          <w:color w:val="auto"/>
          <w:highlight w:val="none"/>
          <w:u w:val="none" w:color="auto"/>
        </w:rPr>
        <w:t>distance</w:t>
      </w:r>
      <w:r>
        <w:rPr>
          <w:color w:val="auto"/>
          <w:spacing w:val="-1"/>
          <w:highlight w:val="none"/>
          <w:u w:val="none" w:color="auto"/>
        </w:rPr>
        <w:t xml:space="preserve"> </w:t>
      </w:r>
      <w:r>
        <w:rPr>
          <w:color w:val="auto"/>
          <w:highlight w:val="none"/>
          <w:u w:val="none" w:color="auto"/>
        </w:rPr>
        <w:t>required</w:t>
      </w:r>
      <w:r>
        <w:rPr>
          <w:color w:val="auto"/>
          <w:spacing w:val="-2"/>
          <w:highlight w:val="none"/>
          <w:u w:val="none" w:color="auto"/>
        </w:rPr>
        <w:t xml:space="preserve"> </w:t>
      </w:r>
      <w:r>
        <w:rPr>
          <w:color w:val="auto"/>
          <w:highlight w:val="none"/>
          <w:u w:val="none" w:color="auto"/>
        </w:rPr>
        <w:t>from the</w:t>
      </w:r>
      <w:r>
        <w:rPr>
          <w:color w:val="auto"/>
          <w:spacing w:val="-1"/>
          <w:highlight w:val="none"/>
          <w:u w:val="none" w:color="auto"/>
        </w:rPr>
        <w:t xml:space="preserve"> </w:t>
      </w:r>
      <w:r>
        <w:rPr>
          <w:color w:val="auto"/>
          <w:highlight w:val="none"/>
          <w:u w:val="none" w:color="auto"/>
        </w:rPr>
        <w:t>centre</w:t>
      </w:r>
      <w:r>
        <w:rPr>
          <w:color w:val="auto"/>
          <w:spacing w:val="-2"/>
          <w:highlight w:val="none"/>
          <w:u w:val="none" w:color="auto"/>
        </w:rPr>
        <w:t xml:space="preserve"> </w:t>
      </w:r>
      <w:r>
        <w:rPr>
          <w:color w:val="auto"/>
          <w:highlight w:val="none"/>
          <w:u w:val="none" w:color="auto"/>
        </w:rPr>
        <w:t>line</w:t>
      </w:r>
      <w:r>
        <w:rPr>
          <w:color w:val="auto"/>
          <w:spacing w:val="-3"/>
          <w:highlight w:val="none"/>
          <w:u w:val="none" w:color="auto"/>
        </w:rPr>
        <w:t xml:space="preserve"> </w:t>
      </w:r>
      <w:r>
        <w:rPr>
          <w:color w:val="auto"/>
          <w:highlight w:val="none"/>
          <w:u w:val="none" w:color="auto"/>
        </w:rPr>
        <w:t>of</w:t>
      </w:r>
      <w:r>
        <w:rPr>
          <w:color w:val="auto"/>
          <w:spacing w:val="-1"/>
          <w:highlight w:val="none"/>
          <w:u w:val="none" w:color="auto"/>
        </w:rPr>
        <w:t xml:space="preserve"> </w:t>
      </w:r>
      <w:r>
        <w:rPr>
          <w:color w:val="auto"/>
          <w:highlight w:val="none"/>
          <w:u w:val="none" w:color="auto"/>
        </w:rPr>
        <w:t>a</w:t>
      </w:r>
      <w:r>
        <w:rPr>
          <w:color w:val="auto"/>
          <w:spacing w:val="-3"/>
          <w:highlight w:val="none"/>
          <w:u w:val="none" w:color="auto"/>
        </w:rPr>
        <w:t xml:space="preserve"> </w:t>
      </w:r>
      <w:r>
        <w:rPr>
          <w:color w:val="auto"/>
          <w:highlight w:val="none"/>
          <w:u w:val="none" w:color="auto"/>
        </w:rPr>
        <w:t>horizontal</w:t>
      </w:r>
      <w:r>
        <w:rPr>
          <w:color w:val="auto"/>
          <w:spacing w:val="-2"/>
          <w:highlight w:val="none"/>
          <w:u w:val="none" w:color="auto"/>
        </w:rPr>
        <w:t xml:space="preserve"> </w:t>
      </w:r>
      <w:r>
        <w:rPr>
          <w:color w:val="auto"/>
          <w:highlight w:val="none"/>
          <w:u w:val="none" w:color="auto"/>
        </w:rPr>
        <w:t>curve</w:t>
      </w:r>
      <w:r>
        <w:rPr>
          <w:color w:val="auto"/>
          <w:spacing w:val="-1"/>
          <w:highlight w:val="none"/>
          <w:u w:val="none" w:color="auto"/>
        </w:rPr>
        <w:t xml:space="preserve"> </w:t>
      </w:r>
      <w:r>
        <w:rPr>
          <w:color w:val="auto"/>
          <w:highlight w:val="none"/>
          <w:u w:val="none" w:color="auto"/>
        </w:rPr>
        <w:t>to</w:t>
      </w:r>
      <w:r>
        <w:rPr>
          <w:color w:val="auto"/>
          <w:spacing w:val="-2"/>
          <w:highlight w:val="none"/>
          <w:u w:val="none" w:color="auto"/>
        </w:rPr>
        <w:t xml:space="preserve"> </w:t>
      </w:r>
      <w:r>
        <w:rPr>
          <w:color w:val="auto"/>
          <w:highlight w:val="none"/>
          <w:u w:val="none" w:color="auto"/>
        </w:rPr>
        <w:t>an</w:t>
      </w:r>
      <w:r>
        <w:rPr>
          <w:color w:val="auto"/>
          <w:spacing w:val="-2"/>
          <w:highlight w:val="none"/>
          <w:u w:val="none" w:color="auto"/>
        </w:rPr>
        <w:t xml:space="preserve"> </w:t>
      </w:r>
      <w:r>
        <w:rPr>
          <w:color w:val="auto"/>
          <w:highlight w:val="none"/>
          <w:u w:val="none" w:color="auto"/>
        </w:rPr>
        <w:t>obstruction</w:t>
      </w:r>
      <w:r>
        <w:rPr>
          <w:color w:val="auto"/>
          <w:spacing w:val="-2"/>
          <w:highlight w:val="none"/>
          <w:u w:val="none" w:color="auto"/>
        </w:rPr>
        <w:t xml:space="preserve"> </w:t>
      </w:r>
      <w:r>
        <w:rPr>
          <w:color w:val="auto"/>
          <w:highlight w:val="none"/>
          <w:u w:val="none" w:color="auto"/>
        </w:rPr>
        <w:t>on the</w:t>
      </w:r>
      <w:r>
        <w:rPr>
          <w:color w:val="auto"/>
          <w:spacing w:val="-15"/>
          <w:highlight w:val="none"/>
          <w:u w:val="none" w:color="auto"/>
        </w:rPr>
        <w:t xml:space="preserve"> </w:t>
      </w:r>
      <w:r>
        <w:rPr>
          <w:color w:val="auto"/>
          <w:highlight w:val="none"/>
          <w:u w:val="none" w:color="auto"/>
        </w:rPr>
        <w:t>inner</w:t>
      </w:r>
      <w:r>
        <w:rPr>
          <w:color w:val="auto"/>
          <w:spacing w:val="-11"/>
          <w:highlight w:val="none"/>
          <w:u w:val="none" w:color="auto"/>
        </w:rPr>
        <w:t xml:space="preserve"> </w:t>
      </w:r>
      <w:r>
        <w:rPr>
          <w:color w:val="auto"/>
          <w:highlight w:val="none"/>
          <w:u w:val="none" w:color="auto"/>
        </w:rPr>
        <w:t>side</w:t>
      </w:r>
      <w:r>
        <w:rPr>
          <w:color w:val="auto"/>
          <w:spacing w:val="-12"/>
          <w:highlight w:val="none"/>
          <w:u w:val="none" w:color="auto"/>
        </w:rPr>
        <w:t xml:space="preserve"> </w:t>
      </w:r>
      <w:r>
        <w:rPr>
          <w:color w:val="auto"/>
          <w:highlight w:val="none"/>
          <w:u w:val="none" w:color="auto"/>
        </w:rPr>
        <w:t>of</w:t>
      </w:r>
      <w:r>
        <w:rPr>
          <w:color w:val="auto"/>
          <w:spacing w:val="-11"/>
          <w:highlight w:val="none"/>
          <w:u w:val="none" w:color="auto"/>
        </w:rPr>
        <w:t xml:space="preserve"> </w:t>
      </w:r>
      <w:r>
        <w:rPr>
          <w:color w:val="auto"/>
          <w:highlight w:val="none"/>
          <w:u w:val="none" w:color="auto"/>
        </w:rPr>
        <w:t>the</w:t>
      </w:r>
      <w:r>
        <w:rPr>
          <w:color w:val="auto"/>
          <w:spacing w:val="-13"/>
          <w:highlight w:val="none"/>
          <w:u w:val="none" w:color="auto"/>
        </w:rPr>
        <w:t xml:space="preserve"> </w:t>
      </w:r>
      <w:r>
        <w:rPr>
          <w:color w:val="auto"/>
          <w:highlight w:val="none"/>
          <w:u w:val="none" w:color="auto"/>
        </w:rPr>
        <w:t>curve</w:t>
      </w:r>
      <w:r>
        <w:rPr>
          <w:color w:val="auto"/>
          <w:spacing w:val="-11"/>
          <w:highlight w:val="none"/>
          <w:u w:val="none" w:color="auto"/>
        </w:rPr>
        <w:t xml:space="preserve"> </w:t>
      </w:r>
      <w:r>
        <w:rPr>
          <w:color w:val="auto"/>
          <w:highlight w:val="none"/>
          <w:u w:val="none" w:color="auto"/>
        </w:rPr>
        <w:t>to</w:t>
      </w:r>
      <w:r>
        <w:rPr>
          <w:color w:val="auto"/>
          <w:spacing w:val="-11"/>
          <w:highlight w:val="none"/>
          <w:u w:val="none" w:color="auto"/>
        </w:rPr>
        <w:t xml:space="preserve"> </w:t>
      </w:r>
      <w:r>
        <w:rPr>
          <w:color w:val="auto"/>
          <w:highlight w:val="none"/>
          <w:u w:val="none" w:color="auto"/>
        </w:rPr>
        <w:t>provide</w:t>
      </w:r>
      <w:r>
        <w:rPr>
          <w:color w:val="auto"/>
          <w:spacing w:val="-13"/>
          <w:highlight w:val="none"/>
          <w:u w:val="none" w:color="auto"/>
        </w:rPr>
        <w:t xml:space="preserve"> </w:t>
      </w:r>
      <w:r>
        <w:rPr>
          <w:color w:val="auto"/>
          <w:highlight w:val="none"/>
          <w:u w:val="none" w:color="auto"/>
        </w:rPr>
        <w:t>adequate</w:t>
      </w:r>
      <w:r>
        <w:rPr>
          <w:color w:val="auto"/>
          <w:spacing w:val="-13"/>
          <w:highlight w:val="none"/>
          <w:u w:val="none" w:color="auto"/>
        </w:rPr>
        <w:t xml:space="preserve"> </w:t>
      </w:r>
      <w:r>
        <w:rPr>
          <w:color w:val="auto"/>
          <w:highlight w:val="none"/>
          <w:u w:val="none" w:color="auto"/>
        </w:rPr>
        <w:t>sight</w:t>
      </w:r>
      <w:r>
        <w:rPr>
          <w:color w:val="auto"/>
          <w:spacing w:val="-7"/>
          <w:highlight w:val="none"/>
          <w:u w:val="none" w:color="auto"/>
        </w:rPr>
        <w:t xml:space="preserve"> </w:t>
      </w:r>
      <w:r>
        <w:rPr>
          <w:color w:val="auto"/>
          <w:highlight w:val="none"/>
          <w:u w:val="none" w:color="auto"/>
        </w:rPr>
        <w:t>distance</w:t>
      </w:r>
      <w:r>
        <w:rPr>
          <w:color w:val="auto"/>
          <w:spacing w:val="-15"/>
          <w:highlight w:val="none"/>
          <w:u w:val="none" w:color="auto"/>
        </w:rPr>
        <w:t xml:space="preserve"> </w:t>
      </w:r>
      <w:r>
        <w:rPr>
          <w:color w:val="auto"/>
          <w:highlight w:val="none"/>
          <w:u w:val="none" w:color="auto"/>
        </w:rPr>
        <w:t>is</w:t>
      </w:r>
      <w:r>
        <w:rPr>
          <w:color w:val="auto"/>
          <w:spacing w:val="-12"/>
          <w:highlight w:val="none"/>
          <w:u w:val="none" w:color="auto"/>
        </w:rPr>
        <w:t xml:space="preserve"> </w:t>
      </w:r>
      <w:r>
        <w:rPr>
          <w:color w:val="auto"/>
          <w:highlight w:val="none"/>
          <w:u w:val="none" w:color="auto"/>
        </w:rPr>
        <w:t>known</w:t>
      </w:r>
      <w:r>
        <w:rPr>
          <w:color w:val="auto"/>
          <w:spacing w:val="40"/>
          <w:highlight w:val="none"/>
          <w:u w:val="none" w:color="auto"/>
        </w:rPr>
        <w:t xml:space="preserve"> </w:t>
      </w:r>
      <w:r>
        <w:rPr>
          <w:color w:val="auto"/>
          <w:highlight w:val="none"/>
          <w:u w:val="none" w:color="auto"/>
        </w:rPr>
        <w:t>as</w:t>
      </w:r>
      <w:r>
        <w:rPr>
          <w:color w:val="auto"/>
          <w:spacing w:val="-6"/>
          <w:highlight w:val="none"/>
          <w:u w:val="none" w:color="auto"/>
        </w:rPr>
        <w:t xml:space="preserve"> </w:t>
      </w:r>
      <w:r>
        <w:rPr>
          <w:color w:val="auto"/>
          <w:highlight w:val="none"/>
          <w:u w:val="none" w:color="auto"/>
        </w:rPr>
        <w:t>set</w:t>
      </w:r>
      <w:r>
        <w:rPr>
          <w:color w:val="auto"/>
          <w:spacing w:val="-2"/>
          <w:highlight w:val="none"/>
          <w:u w:val="none" w:color="auto"/>
        </w:rPr>
        <w:t xml:space="preserve"> </w:t>
      </w:r>
      <w:r>
        <w:rPr>
          <w:color w:val="auto"/>
          <w:highlight w:val="none"/>
          <w:u w:val="none" w:color="auto"/>
        </w:rPr>
        <w:t>back</w:t>
      </w:r>
      <w:r>
        <w:rPr>
          <w:color w:val="auto"/>
          <w:spacing w:val="-6"/>
          <w:highlight w:val="none"/>
          <w:u w:val="none" w:color="auto"/>
        </w:rPr>
        <w:t xml:space="preserve"> </w:t>
      </w:r>
      <w:r>
        <w:rPr>
          <w:color w:val="auto"/>
          <w:highlight w:val="none"/>
          <w:u w:val="none" w:color="auto"/>
        </w:rPr>
        <w:t>distance. It</w:t>
      </w:r>
      <w:r>
        <w:rPr>
          <w:color w:val="auto"/>
          <w:spacing w:val="-3"/>
          <w:highlight w:val="none"/>
          <w:u w:val="none" w:color="auto"/>
        </w:rPr>
        <w:t xml:space="preserve"> </w:t>
      </w:r>
      <w:r>
        <w:rPr>
          <w:color w:val="auto"/>
          <w:highlight w:val="none"/>
          <w:u w:val="none" w:color="auto"/>
        </w:rPr>
        <w:t>depends upon the following factors:</w:t>
      </w:r>
    </w:p>
    <w:p w14:paraId="7FEB0F04">
      <w:pPr>
        <w:pStyle w:val="17"/>
        <w:numPr>
          <w:ilvl w:val="0"/>
          <w:numId w:val="37"/>
        </w:numPr>
        <w:tabs>
          <w:tab w:val="left" w:pos="1398"/>
        </w:tabs>
        <w:spacing w:before="0" w:after="0" w:line="275" w:lineRule="exact"/>
        <w:ind w:left="1398" w:right="0" w:hanging="320"/>
        <w:jc w:val="both"/>
        <w:rPr>
          <w:color w:val="auto"/>
          <w:sz w:val="24"/>
          <w:highlight w:val="none"/>
          <w:u w:val="none" w:color="auto"/>
        </w:rPr>
      </w:pPr>
      <w:r>
        <w:rPr>
          <w:color w:val="auto"/>
          <w:spacing w:val="-2"/>
          <w:sz w:val="24"/>
          <w:highlight w:val="none"/>
          <w:u w:val="none" w:color="auto"/>
        </w:rPr>
        <w:t>Required</w:t>
      </w:r>
      <w:r>
        <w:rPr>
          <w:color w:val="auto"/>
          <w:spacing w:val="-17"/>
          <w:sz w:val="24"/>
          <w:highlight w:val="none"/>
          <w:u w:val="none" w:color="auto"/>
        </w:rPr>
        <w:t xml:space="preserve"> </w:t>
      </w:r>
      <w:r>
        <w:rPr>
          <w:color w:val="auto"/>
          <w:spacing w:val="-2"/>
          <w:sz w:val="24"/>
          <w:highlight w:val="none"/>
          <w:u w:val="none" w:color="auto"/>
        </w:rPr>
        <w:t>sight</w:t>
      </w:r>
      <w:r>
        <w:rPr>
          <w:color w:val="auto"/>
          <w:spacing w:val="-10"/>
          <w:sz w:val="24"/>
          <w:highlight w:val="none"/>
          <w:u w:val="none" w:color="auto"/>
        </w:rPr>
        <w:t xml:space="preserve"> </w:t>
      </w:r>
      <w:r>
        <w:rPr>
          <w:color w:val="auto"/>
          <w:spacing w:val="-2"/>
          <w:sz w:val="24"/>
          <w:highlight w:val="none"/>
          <w:u w:val="none" w:color="auto"/>
        </w:rPr>
        <w:t>distance,</w:t>
      </w:r>
      <w:r>
        <w:rPr>
          <w:color w:val="auto"/>
          <w:spacing w:val="-4"/>
          <w:sz w:val="24"/>
          <w:highlight w:val="none"/>
          <w:u w:val="none" w:color="auto"/>
        </w:rPr>
        <w:t xml:space="preserve"> </w:t>
      </w:r>
      <w:r>
        <w:rPr>
          <w:color w:val="auto"/>
          <w:spacing w:val="-12"/>
          <w:sz w:val="24"/>
          <w:highlight w:val="none"/>
          <w:u w:val="none" w:color="auto"/>
        </w:rPr>
        <w:t>S</w:t>
      </w:r>
    </w:p>
    <w:p w14:paraId="1EF08255">
      <w:pPr>
        <w:pStyle w:val="17"/>
        <w:numPr>
          <w:ilvl w:val="0"/>
          <w:numId w:val="37"/>
        </w:numPr>
        <w:tabs>
          <w:tab w:val="left" w:pos="1397"/>
        </w:tabs>
        <w:spacing w:before="139" w:after="0" w:line="240" w:lineRule="auto"/>
        <w:ind w:left="1397" w:right="0" w:hanging="319"/>
        <w:jc w:val="both"/>
        <w:rPr>
          <w:color w:val="auto"/>
          <w:sz w:val="24"/>
          <w:highlight w:val="none"/>
          <w:u w:val="none" w:color="auto"/>
        </w:rPr>
      </w:pPr>
      <w:r>
        <w:rPr>
          <w:color w:val="auto"/>
          <w:spacing w:val="-2"/>
          <w:sz w:val="24"/>
          <w:highlight w:val="none"/>
          <w:u w:val="none" w:color="auto"/>
        </w:rPr>
        <w:t>Radius</w:t>
      </w:r>
      <w:r>
        <w:rPr>
          <w:color w:val="auto"/>
          <w:spacing w:val="-6"/>
          <w:sz w:val="24"/>
          <w:highlight w:val="none"/>
          <w:u w:val="none" w:color="auto"/>
        </w:rPr>
        <w:t xml:space="preserve"> </w:t>
      </w:r>
      <w:r>
        <w:rPr>
          <w:color w:val="auto"/>
          <w:spacing w:val="-2"/>
          <w:sz w:val="24"/>
          <w:highlight w:val="none"/>
          <w:u w:val="none" w:color="auto"/>
        </w:rPr>
        <w:t>of</w:t>
      </w:r>
      <w:r>
        <w:rPr>
          <w:color w:val="auto"/>
          <w:spacing w:val="-5"/>
          <w:sz w:val="24"/>
          <w:highlight w:val="none"/>
          <w:u w:val="none" w:color="auto"/>
        </w:rPr>
        <w:t xml:space="preserve"> </w:t>
      </w:r>
      <w:r>
        <w:rPr>
          <w:color w:val="auto"/>
          <w:spacing w:val="-2"/>
          <w:sz w:val="24"/>
          <w:highlight w:val="none"/>
          <w:u w:val="none" w:color="auto"/>
        </w:rPr>
        <w:t>horizontal</w:t>
      </w:r>
      <w:r>
        <w:rPr>
          <w:color w:val="auto"/>
          <w:spacing w:val="-3"/>
          <w:sz w:val="24"/>
          <w:highlight w:val="none"/>
          <w:u w:val="none" w:color="auto"/>
        </w:rPr>
        <w:t xml:space="preserve"> </w:t>
      </w:r>
      <w:r>
        <w:rPr>
          <w:color w:val="auto"/>
          <w:spacing w:val="-2"/>
          <w:sz w:val="24"/>
          <w:highlight w:val="none"/>
          <w:u w:val="none" w:color="auto"/>
        </w:rPr>
        <w:t>curve,</w:t>
      </w:r>
      <w:r>
        <w:rPr>
          <w:color w:val="auto"/>
          <w:spacing w:val="-1"/>
          <w:sz w:val="24"/>
          <w:highlight w:val="none"/>
          <w:u w:val="none" w:color="auto"/>
        </w:rPr>
        <w:t xml:space="preserve"> </w:t>
      </w:r>
      <w:r>
        <w:rPr>
          <w:color w:val="auto"/>
          <w:spacing w:val="-10"/>
          <w:sz w:val="24"/>
          <w:highlight w:val="none"/>
          <w:u w:val="none" w:color="auto"/>
        </w:rPr>
        <w:t>R</w:t>
      </w:r>
    </w:p>
    <w:p w14:paraId="0D81237B">
      <w:pPr>
        <w:pStyle w:val="17"/>
        <w:numPr>
          <w:ilvl w:val="0"/>
          <w:numId w:val="37"/>
        </w:numPr>
        <w:tabs>
          <w:tab w:val="left" w:pos="1398"/>
        </w:tabs>
        <w:spacing w:before="137" w:after="0" w:line="240" w:lineRule="auto"/>
        <w:ind w:left="1398" w:right="0" w:hanging="320"/>
        <w:jc w:val="left"/>
        <w:rPr>
          <w:color w:val="auto"/>
          <w:sz w:val="24"/>
          <w:highlight w:val="none"/>
          <w:u w:val="none" w:color="auto"/>
        </w:rPr>
      </w:pPr>
      <w:r>
        <w:rPr>
          <w:color w:val="auto"/>
          <w:sz w:val="24"/>
          <w:highlight w:val="none"/>
          <w:u w:val="none" w:color="auto"/>
        </w:rPr>
        <w:t>Length</w:t>
      </w:r>
      <w:r>
        <w:rPr>
          <w:color w:val="auto"/>
          <w:spacing w:val="-13"/>
          <w:sz w:val="24"/>
          <w:highlight w:val="none"/>
          <w:u w:val="none" w:color="auto"/>
        </w:rPr>
        <w:t xml:space="preserve"> </w:t>
      </w:r>
      <w:r>
        <w:rPr>
          <w:color w:val="auto"/>
          <w:sz w:val="24"/>
          <w:highlight w:val="none"/>
          <w:u w:val="none" w:color="auto"/>
        </w:rPr>
        <w:t>of</w:t>
      </w:r>
      <w:r>
        <w:rPr>
          <w:color w:val="auto"/>
          <w:spacing w:val="-14"/>
          <w:sz w:val="24"/>
          <w:highlight w:val="none"/>
          <w:u w:val="none" w:color="auto"/>
        </w:rPr>
        <w:t xml:space="preserve"> </w:t>
      </w:r>
      <w:r>
        <w:rPr>
          <w:color w:val="auto"/>
          <w:sz w:val="24"/>
          <w:highlight w:val="none"/>
          <w:u w:val="none" w:color="auto"/>
        </w:rPr>
        <w:t>the</w:t>
      </w:r>
      <w:r>
        <w:rPr>
          <w:color w:val="auto"/>
          <w:spacing w:val="-14"/>
          <w:sz w:val="24"/>
          <w:highlight w:val="none"/>
          <w:u w:val="none" w:color="auto"/>
        </w:rPr>
        <w:t xml:space="preserve"> </w:t>
      </w:r>
      <w:r>
        <w:rPr>
          <w:color w:val="auto"/>
          <w:sz w:val="24"/>
          <w:highlight w:val="none"/>
          <w:u w:val="none" w:color="auto"/>
        </w:rPr>
        <w:t>curve,</w:t>
      </w:r>
      <w:r>
        <w:rPr>
          <w:color w:val="auto"/>
          <w:spacing w:val="-10"/>
          <w:sz w:val="24"/>
          <w:highlight w:val="none"/>
          <w:u w:val="none" w:color="auto"/>
        </w:rPr>
        <w:t xml:space="preserve"> </w:t>
      </w:r>
      <w:r>
        <w:rPr>
          <w:color w:val="auto"/>
          <w:sz w:val="24"/>
          <w:highlight w:val="none"/>
          <w:u w:val="none" w:color="auto"/>
        </w:rPr>
        <w:t>Lc</w:t>
      </w:r>
      <w:r>
        <w:rPr>
          <w:color w:val="auto"/>
          <w:spacing w:val="-15"/>
          <w:sz w:val="24"/>
          <w:highlight w:val="none"/>
          <w:u w:val="none" w:color="auto"/>
        </w:rPr>
        <w:t xml:space="preserve"> </w:t>
      </w:r>
      <w:r>
        <w:rPr>
          <w:color w:val="auto"/>
          <w:sz w:val="24"/>
          <w:highlight w:val="none"/>
          <w:u w:val="none" w:color="auto"/>
        </w:rPr>
        <w:t>which</w:t>
      </w:r>
      <w:r>
        <w:rPr>
          <w:color w:val="auto"/>
          <w:spacing w:val="-13"/>
          <w:sz w:val="24"/>
          <w:highlight w:val="none"/>
          <w:u w:val="none" w:color="auto"/>
        </w:rPr>
        <w:t xml:space="preserve"> </w:t>
      </w:r>
      <w:r>
        <w:rPr>
          <w:color w:val="auto"/>
          <w:sz w:val="24"/>
          <w:highlight w:val="none"/>
          <w:u w:val="none" w:color="auto"/>
        </w:rPr>
        <w:t>may</w:t>
      </w:r>
      <w:r>
        <w:rPr>
          <w:color w:val="auto"/>
          <w:spacing w:val="-23"/>
          <w:sz w:val="24"/>
          <w:highlight w:val="none"/>
          <w:u w:val="none" w:color="auto"/>
        </w:rPr>
        <w:t xml:space="preserve"> </w:t>
      </w:r>
      <w:r>
        <w:rPr>
          <w:color w:val="auto"/>
          <w:sz w:val="24"/>
          <w:highlight w:val="none"/>
          <w:u w:val="none" w:color="auto"/>
        </w:rPr>
        <w:t>be</w:t>
      </w:r>
      <w:r>
        <w:rPr>
          <w:color w:val="auto"/>
          <w:spacing w:val="-7"/>
          <w:sz w:val="24"/>
          <w:highlight w:val="none"/>
          <w:u w:val="none" w:color="auto"/>
        </w:rPr>
        <w:t xml:space="preserve"> </w:t>
      </w:r>
      <w:r>
        <w:rPr>
          <w:color w:val="auto"/>
          <w:sz w:val="24"/>
          <w:highlight w:val="none"/>
          <w:u w:val="none" w:color="auto"/>
        </w:rPr>
        <w:t>greater</w:t>
      </w:r>
      <w:r>
        <w:rPr>
          <w:color w:val="auto"/>
          <w:spacing w:val="-11"/>
          <w:sz w:val="24"/>
          <w:highlight w:val="none"/>
          <w:u w:val="none" w:color="auto"/>
        </w:rPr>
        <w:t xml:space="preserve"> </w:t>
      </w:r>
      <w:r>
        <w:rPr>
          <w:color w:val="auto"/>
          <w:sz w:val="24"/>
          <w:highlight w:val="none"/>
          <w:u w:val="none" w:color="auto"/>
        </w:rPr>
        <w:t>than</w:t>
      </w:r>
      <w:r>
        <w:rPr>
          <w:color w:val="auto"/>
          <w:spacing w:val="-7"/>
          <w:sz w:val="24"/>
          <w:highlight w:val="none"/>
          <w:u w:val="none" w:color="auto"/>
        </w:rPr>
        <w:t xml:space="preserve"> </w:t>
      </w:r>
      <w:r>
        <w:rPr>
          <w:color w:val="auto"/>
          <w:spacing w:val="-10"/>
          <w:sz w:val="24"/>
          <w:highlight w:val="none"/>
          <w:u w:val="none" w:color="auto"/>
        </w:rPr>
        <w:t>S</w:t>
      </w:r>
    </w:p>
    <w:p w14:paraId="0261ADC7">
      <w:pPr>
        <w:pStyle w:val="8"/>
        <w:rPr>
          <w:color w:val="auto"/>
          <w:highlight w:val="none"/>
          <w:u w:val="none" w:color="auto"/>
        </w:rPr>
      </w:pPr>
    </w:p>
    <w:p w14:paraId="4B429D9E">
      <w:pPr>
        <w:spacing w:before="0"/>
        <w:ind w:right="0"/>
        <w:jc w:val="left"/>
        <w:rPr>
          <w:b/>
          <w:color w:val="auto"/>
          <w:sz w:val="24"/>
          <w:highlight w:val="none"/>
          <w:u w:val="none" w:color="auto"/>
        </w:rPr>
      </w:pPr>
    </w:p>
    <w:p w14:paraId="7094A5B1">
      <w:pPr>
        <w:spacing w:before="0"/>
        <w:ind w:right="0" w:firstLine="1081" w:firstLineChars="450"/>
        <w:jc w:val="left"/>
        <w:rPr>
          <w:b/>
          <w:color w:val="auto"/>
          <w:sz w:val="24"/>
          <w:highlight w:val="none"/>
          <w:u w:val="none" w:color="auto"/>
        </w:rPr>
      </w:pPr>
      <w:r>
        <w:rPr>
          <w:b/>
          <w:color w:val="auto"/>
          <w:sz w:val="24"/>
          <w:highlight w:val="none"/>
          <w:u w:val="none" w:color="auto"/>
        </w:rPr>
        <w:t>.3.8.4</w:t>
      </w:r>
      <w:r>
        <w:rPr>
          <w:b/>
          <w:color w:val="auto"/>
          <w:spacing w:val="-1"/>
          <w:sz w:val="24"/>
          <w:highlight w:val="none"/>
          <w:u w:val="none" w:color="auto"/>
        </w:rPr>
        <w:t xml:space="preserve"> </w:t>
      </w:r>
      <w:r>
        <w:rPr>
          <w:b/>
          <w:color w:val="auto"/>
          <w:sz w:val="24"/>
          <w:highlight w:val="none"/>
          <w:u w:val="none" w:color="auto"/>
        </w:rPr>
        <w:t>Set-back</w:t>
      </w:r>
      <w:r>
        <w:rPr>
          <w:b/>
          <w:color w:val="auto"/>
          <w:spacing w:val="-15"/>
          <w:sz w:val="24"/>
          <w:highlight w:val="none"/>
          <w:u w:val="none" w:color="auto"/>
        </w:rPr>
        <w:t xml:space="preserve"> </w:t>
      </w:r>
      <w:r>
        <w:rPr>
          <w:b/>
          <w:color w:val="auto"/>
          <w:sz w:val="24"/>
          <w:highlight w:val="none"/>
          <w:u w:val="none" w:color="auto"/>
        </w:rPr>
        <w:t>Distance</w:t>
      </w:r>
      <w:r>
        <w:rPr>
          <w:b/>
          <w:color w:val="auto"/>
          <w:spacing w:val="-15"/>
          <w:sz w:val="24"/>
          <w:highlight w:val="none"/>
          <w:u w:val="none" w:color="auto"/>
        </w:rPr>
        <w:t xml:space="preserve"> </w:t>
      </w:r>
      <w:r>
        <w:rPr>
          <w:b/>
          <w:color w:val="auto"/>
          <w:sz w:val="24"/>
          <w:highlight w:val="none"/>
          <w:u w:val="none" w:color="auto"/>
        </w:rPr>
        <w:t>at</w:t>
      </w:r>
      <w:r>
        <w:rPr>
          <w:b/>
          <w:color w:val="auto"/>
          <w:spacing w:val="-15"/>
          <w:sz w:val="24"/>
          <w:highlight w:val="none"/>
          <w:u w:val="none" w:color="auto"/>
        </w:rPr>
        <w:t xml:space="preserve"> </w:t>
      </w:r>
      <w:r>
        <w:rPr>
          <w:b/>
          <w:color w:val="auto"/>
          <w:sz w:val="24"/>
          <w:highlight w:val="none"/>
          <w:u w:val="none" w:color="auto"/>
        </w:rPr>
        <w:t>Horizontal</w:t>
      </w:r>
      <w:r>
        <w:rPr>
          <w:b/>
          <w:color w:val="auto"/>
          <w:spacing w:val="-15"/>
          <w:sz w:val="24"/>
          <w:highlight w:val="none"/>
          <w:u w:val="none" w:color="auto"/>
        </w:rPr>
        <w:t xml:space="preserve"> </w:t>
      </w:r>
      <w:r>
        <w:rPr>
          <w:b/>
          <w:color w:val="auto"/>
          <w:spacing w:val="-2"/>
          <w:sz w:val="24"/>
          <w:highlight w:val="none"/>
          <w:u w:val="none" w:color="auto"/>
        </w:rPr>
        <w:t>Curves</w:t>
      </w:r>
    </w:p>
    <w:p w14:paraId="3682627E">
      <w:pPr>
        <w:spacing w:before="31"/>
        <w:ind w:left="1171" w:right="0" w:firstLine="0"/>
        <w:jc w:val="left"/>
        <w:rPr>
          <w:b/>
          <w:color w:val="auto"/>
          <w:sz w:val="24"/>
          <w:highlight w:val="none"/>
          <w:u w:val="none" w:color="auto"/>
        </w:rPr>
      </w:pPr>
      <w:r>
        <w:rPr>
          <w:b/>
          <w:color w:val="auto"/>
          <w:sz w:val="24"/>
          <w:highlight w:val="none"/>
          <w:u w:val="none" w:color="auto"/>
        </w:rPr>
        <w:t>Table:</w:t>
      </w:r>
      <w:r>
        <w:rPr>
          <w:b/>
          <w:color w:val="auto"/>
          <w:spacing w:val="-15"/>
          <w:sz w:val="24"/>
          <w:highlight w:val="none"/>
          <w:u w:val="none" w:color="auto"/>
        </w:rPr>
        <w:t xml:space="preserve"> </w:t>
      </w:r>
      <w:r>
        <w:rPr>
          <w:b/>
          <w:color w:val="auto"/>
          <w:sz w:val="24"/>
          <w:highlight w:val="none"/>
          <w:u w:val="none" w:color="auto"/>
        </w:rPr>
        <w:t>1.3.8.4</w:t>
      </w:r>
      <w:r>
        <w:rPr>
          <w:b/>
          <w:color w:val="auto"/>
          <w:spacing w:val="-14"/>
          <w:sz w:val="24"/>
          <w:highlight w:val="none"/>
          <w:u w:val="none" w:color="auto"/>
        </w:rPr>
        <w:t xml:space="preserve"> </w:t>
      </w:r>
      <w:r>
        <w:rPr>
          <w:b/>
          <w:color w:val="auto"/>
          <w:sz w:val="24"/>
          <w:highlight w:val="none"/>
          <w:u w:val="none" w:color="auto"/>
        </w:rPr>
        <w:t>IRC</w:t>
      </w:r>
      <w:r>
        <w:rPr>
          <w:b/>
          <w:color w:val="auto"/>
          <w:spacing w:val="-13"/>
          <w:sz w:val="24"/>
          <w:highlight w:val="none"/>
          <w:u w:val="none" w:color="auto"/>
        </w:rPr>
        <w:t xml:space="preserve"> </w:t>
      </w:r>
      <w:r>
        <w:rPr>
          <w:b/>
          <w:color w:val="auto"/>
          <w:sz w:val="24"/>
          <w:highlight w:val="none"/>
          <w:u w:val="none" w:color="auto"/>
        </w:rPr>
        <w:t>Recommended</w:t>
      </w:r>
      <w:r>
        <w:rPr>
          <w:b/>
          <w:color w:val="auto"/>
          <w:spacing w:val="-7"/>
          <w:sz w:val="24"/>
          <w:highlight w:val="none"/>
          <w:u w:val="none" w:color="auto"/>
        </w:rPr>
        <w:t xml:space="preserve"> </w:t>
      </w:r>
      <w:r>
        <w:rPr>
          <w:b/>
          <w:color w:val="auto"/>
          <w:sz w:val="24"/>
          <w:highlight w:val="none"/>
          <w:u w:val="none" w:color="auto"/>
        </w:rPr>
        <w:t>Setback</w:t>
      </w:r>
      <w:r>
        <w:rPr>
          <w:b/>
          <w:color w:val="auto"/>
          <w:spacing w:val="-8"/>
          <w:sz w:val="24"/>
          <w:highlight w:val="none"/>
          <w:u w:val="none" w:color="auto"/>
        </w:rPr>
        <w:t xml:space="preserve"> </w:t>
      </w:r>
      <w:r>
        <w:rPr>
          <w:b/>
          <w:color w:val="auto"/>
          <w:sz w:val="24"/>
          <w:highlight w:val="none"/>
          <w:u w:val="none" w:color="auto"/>
        </w:rPr>
        <w:t>Distance</w:t>
      </w:r>
      <w:r>
        <w:rPr>
          <w:b/>
          <w:color w:val="auto"/>
          <w:spacing w:val="-11"/>
          <w:sz w:val="24"/>
          <w:highlight w:val="none"/>
          <w:u w:val="none" w:color="auto"/>
        </w:rPr>
        <w:t xml:space="preserve"> </w:t>
      </w:r>
      <w:r>
        <w:rPr>
          <w:b/>
          <w:color w:val="auto"/>
          <w:sz w:val="24"/>
          <w:highlight w:val="none"/>
          <w:u w:val="none" w:color="auto"/>
        </w:rPr>
        <w:t>for</w:t>
      </w:r>
      <w:r>
        <w:rPr>
          <w:b/>
          <w:color w:val="auto"/>
          <w:spacing w:val="-11"/>
          <w:sz w:val="24"/>
          <w:highlight w:val="none"/>
          <w:u w:val="none" w:color="auto"/>
        </w:rPr>
        <w:t xml:space="preserve"> </w:t>
      </w:r>
      <w:r>
        <w:rPr>
          <w:b/>
          <w:color w:val="auto"/>
          <w:sz w:val="24"/>
          <w:highlight w:val="none"/>
          <w:u w:val="none" w:color="auto"/>
        </w:rPr>
        <w:t>single</w:t>
      </w:r>
      <w:r>
        <w:rPr>
          <w:b/>
          <w:color w:val="auto"/>
          <w:spacing w:val="-12"/>
          <w:sz w:val="24"/>
          <w:highlight w:val="none"/>
          <w:u w:val="none" w:color="auto"/>
        </w:rPr>
        <w:t xml:space="preserve"> </w:t>
      </w:r>
      <w:r>
        <w:rPr>
          <w:b/>
          <w:color w:val="auto"/>
          <w:sz w:val="24"/>
          <w:highlight w:val="none"/>
          <w:u w:val="none" w:color="auto"/>
        </w:rPr>
        <w:t>lane</w:t>
      </w:r>
      <w:r>
        <w:rPr>
          <w:b/>
          <w:color w:val="auto"/>
          <w:spacing w:val="-11"/>
          <w:sz w:val="24"/>
          <w:highlight w:val="none"/>
          <w:u w:val="none" w:color="auto"/>
        </w:rPr>
        <w:t xml:space="preserve"> </w:t>
      </w:r>
      <w:r>
        <w:rPr>
          <w:b/>
          <w:color w:val="auto"/>
          <w:spacing w:val="-2"/>
          <w:sz w:val="24"/>
          <w:highlight w:val="none"/>
          <w:u w:val="none" w:color="auto"/>
        </w:rPr>
        <w:t>carriageway</w:t>
      </w:r>
    </w:p>
    <w:p w14:paraId="59FA541F">
      <w:pPr>
        <w:pStyle w:val="8"/>
        <w:rPr>
          <w:b/>
          <w:color w:val="auto"/>
          <w:sz w:val="20"/>
          <w:highlight w:val="none"/>
          <w:u w:val="none" w:color="auto"/>
        </w:rPr>
      </w:pPr>
    </w:p>
    <w:p w14:paraId="406A31BE">
      <w:pPr>
        <w:pStyle w:val="8"/>
        <w:spacing w:before="103"/>
        <w:rPr>
          <w:b/>
          <w:color w:val="auto"/>
          <w:sz w:val="20"/>
          <w:highlight w:val="none"/>
          <w:u w:val="none" w:color="auto"/>
        </w:rPr>
      </w:pPr>
    </w:p>
    <w:tbl>
      <w:tblPr>
        <w:tblStyle w:val="7"/>
        <w:tblW w:w="0" w:type="auto"/>
        <w:tblInd w:w="557" w:type="dxa"/>
        <w:tblBorders>
          <w:top w:val="single" w:color="211F1F" w:sz="4" w:space="0"/>
          <w:left w:val="single" w:color="211F1F" w:sz="4" w:space="0"/>
          <w:bottom w:val="single" w:color="211F1F" w:sz="4" w:space="0"/>
          <w:right w:val="single" w:color="211F1F" w:sz="4" w:space="0"/>
          <w:insideH w:val="single" w:color="211F1F" w:sz="4" w:space="0"/>
          <w:insideV w:val="single" w:color="211F1F" w:sz="4" w:space="0"/>
        </w:tblBorders>
        <w:tblLayout w:type="fixed"/>
        <w:tblCellMar>
          <w:top w:w="0" w:type="dxa"/>
          <w:left w:w="0" w:type="dxa"/>
          <w:bottom w:w="0" w:type="dxa"/>
          <w:right w:w="0" w:type="dxa"/>
        </w:tblCellMar>
      </w:tblPr>
      <w:tblGrid>
        <w:gridCol w:w="1563"/>
        <w:gridCol w:w="1561"/>
        <w:gridCol w:w="1560"/>
        <w:gridCol w:w="1560"/>
        <w:gridCol w:w="1560"/>
        <w:gridCol w:w="1548"/>
      </w:tblGrid>
      <w:tr w14:paraId="12D3242E">
        <w:tblPrEx>
          <w:tblBorders>
            <w:top w:val="single" w:color="211F1F" w:sz="4" w:space="0"/>
            <w:left w:val="single" w:color="211F1F" w:sz="4" w:space="0"/>
            <w:bottom w:val="single" w:color="211F1F" w:sz="4" w:space="0"/>
            <w:right w:val="single" w:color="211F1F" w:sz="4" w:space="0"/>
            <w:insideH w:val="single" w:color="211F1F" w:sz="4" w:space="0"/>
            <w:insideV w:val="single" w:color="211F1F" w:sz="4" w:space="0"/>
          </w:tblBorders>
          <w:tblCellMar>
            <w:top w:w="0" w:type="dxa"/>
            <w:left w:w="0" w:type="dxa"/>
            <w:bottom w:w="0" w:type="dxa"/>
            <w:right w:w="0" w:type="dxa"/>
          </w:tblCellMar>
        </w:tblPrEx>
        <w:trPr>
          <w:trHeight w:val="445" w:hRule="atLeast"/>
        </w:trPr>
        <w:tc>
          <w:tcPr>
            <w:tcW w:w="1563" w:type="dxa"/>
            <w:vMerge w:val="restart"/>
          </w:tcPr>
          <w:p w14:paraId="119FB584">
            <w:pPr>
              <w:pStyle w:val="18"/>
              <w:spacing w:before="18" w:line="410" w:lineRule="atLeast"/>
              <w:ind w:left="295" w:right="275" w:firstLine="4"/>
              <w:jc w:val="center"/>
              <w:rPr>
                <w:b/>
                <w:color w:val="auto"/>
                <w:sz w:val="24"/>
                <w:highlight w:val="none"/>
                <w:u w:val="none" w:color="auto"/>
              </w:rPr>
            </w:pPr>
            <w:r>
              <w:rPr>
                <w:b/>
                <w:color w:val="auto"/>
                <w:sz w:val="24"/>
                <w:highlight w:val="none"/>
                <w:u w:val="none" w:color="auto"/>
              </w:rPr>
              <w:t>Radius</w:t>
            </w:r>
            <w:r>
              <w:rPr>
                <w:b/>
                <w:color w:val="auto"/>
                <w:spacing w:val="-15"/>
                <w:sz w:val="24"/>
                <w:highlight w:val="none"/>
                <w:u w:val="none" w:color="auto"/>
              </w:rPr>
              <w:t xml:space="preserve"> </w:t>
            </w:r>
            <w:r>
              <w:rPr>
                <w:b/>
                <w:color w:val="auto"/>
                <w:sz w:val="24"/>
                <w:highlight w:val="none"/>
                <w:u w:val="none" w:color="auto"/>
              </w:rPr>
              <w:t xml:space="preserve">of </w:t>
            </w:r>
            <w:r>
              <w:rPr>
                <w:b/>
                <w:color w:val="auto"/>
                <w:spacing w:val="-2"/>
                <w:sz w:val="24"/>
                <w:highlight w:val="none"/>
                <w:u w:val="none" w:color="auto"/>
              </w:rPr>
              <w:t>circular curve</w:t>
            </w:r>
            <w:r>
              <w:rPr>
                <w:b/>
                <w:color w:val="auto"/>
                <w:spacing w:val="-16"/>
                <w:sz w:val="24"/>
                <w:highlight w:val="none"/>
                <w:u w:val="none" w:color="auto"/>
              </w:rPr>
              <w:t xml:space="preserve"> </w:t>
            </w:r>
            <w:r>
              <w:rPr>
                <w:b/>
                <w:color w:val="auto"/>
                <w:spacing w:val="-2"/>
                <w:sz w:val="24"/>
                <w:highlight w:val="none"/>
                <w:u w:val="none" w:color="auto"/>
              </w:rPr>
              <w:t>(m)</w:t>
            </w:r>
          </w:p>
        </w:tc>
        <w:tc>
          <w:tcPr>
            <w:tcW w:w="7789" w:type="dxa"/>
            <w:gridSpan w:val="5"/>
          </w:tcPr>
          <w:p w14:paraId="2B54E3B3">
            <w:pPr>
              <w:pStyle w:val="18"/>
              <w:spacing w:before="61"/>
              <w:ind w:left="2469"/>
              <w:rPr>
                <w:b/>
                <w:color w:val="auto"/>
                <w:sz w:val="24"/>
                <w:highlight w:val="none"/>
                <w:u w:val="none" w:color="auto"/>
              </w:rPr>
            </w:pPr>
            <w:r>
              <w:rPr>
                <w:b/>
                <w:color w:val="auto"/>
                <w:sz w:val="24"/>
                <w:highlight w:val="none"/>
                <w:u w:val="none" w:color="auto"/>
              </w:rPr>
              <w:t>Set-</w:t>
            </w:r>
            <w:r>
              <w:rPr>
                <w:b/>
                <w:color w:val="auto"/>
                <w:spacing w:val="-14"/>
                <w:sz w:val="24"/>
                <w:highlight w:val="none"/>
                <w:u w:val="none" w:color="auto"/>
              </w:rPr>
              <w:t xml:space="preserve"> </w:t>
            </w:r>
            <w:r>
              <w:rPr>
                <w:b/>
                <w:color w:val="auto"/>
                <w:sz w:val="24"/>
                <w:highlight w:val="none"/>
                <w:u w:val="none" w:color="auto"/>
              </w:rPr>
              <w:t>back</w:t>
            </w:r>
            <w:r>
              <w:rPr>
                <w:b/>
                <w:color w:val="auto"/>
                <w:spacing w:val="-7"/>
                <w:sz w:val="24"/>
                <w:highlight w:val="none"/>
                <w:u w:val="none" w:color="auto"/>
              </w:rPr>
              <w:t xml:space="preserve"> </w:t>
            </w:r>
            <w:r>
              <w:rPr>
                <w:b/>
                <w:color w:val="auto"/>
                <w:sz w:val="24"/>
                <w:highlight w:val="none"/>
                <w:u w:val="none" w:color="auto"/>
              </w:rPr>
              <w:t>distance</w:t>
            </w:r>
            <w:r>
              <w:rPr>
                <w:b/>
                <w:color w:val="auto"/>
                <w:spacing w:val="-8"/>
                <w:sz w:val="24"/>
                <w:highlight w:val="none"/>
                <w:u w:val="none" w:color="auto"/>
              </w:rPr>
              <w:t xml:space="preserve"> </w:t>
            </w:r>
            <w:r>
              <w:rPr>
                <w:b/>
                <w:color w:val="auto"/>
                <w:spacing w:val="-5"/>
                <w:sz w:val="24"/>
                <w:highlight w:val="none"/>
                <w:u w:val="none" w:color="auto"/>
              </w:rPr>
              <w:t>(m)</w:t>
            </w:r>
          </w:p>
        </w:tc>
      </w:tr>
      <w:tr w14:paraId="7B6F0E0F">
        <w:tblPrEx>
          <w:tblBorders>
            <w:top w:val="single" w:color="211F1F" w:sz="4" w:space="0"/>
            <w:left w:val="single" w:color="211F1F" w:sz="4" w:space="0"/>
            <w:bottom w:val="single" w:color="211F1F" w:sz="4" w:space="0"/>
            <w:right w:val="single" w:color="211F1F" w:sz="4" w:space="0"/>
            <w:insideH w:val="single" w:color="211F1F" w:sz="4" w:space="0"/>
            <w:insideV w:val="single" w:color="211F1F" w:sz="4" w:space="0"/>
          </w:tblBorders>
          <w:tblCellMar>
            <w:top w:w="0" w:type="dxa"/>
            <w:left w:w="0" w:type="dxa"/>
            <w:bottom w:w="0" w:type="dxa"/>
            <w:right w:w="0" w:type="dxa"/>
          </w:tblCellMar>
        </w:tblPrEx>
        <w:trPr>
          <w:trHeight w:val="825" w:hRule="atLeast"/>
        </w:trPr>
        <w:tc>
          <w:tcPr>
            <w:tcW w:w="1563" w:type="dxa"/>
            <w:vMerge w:val="continue"/>
            <w:tcBorders>
              <w:top w:val="nil"/>
            </w:tcBorders>
          </w:tcPr>
          <w:p w14:paraId="45310375">
            <w:pPr>
              <w:rPr>
                <w:color w:val="auto"/>
                <w:sz w:val="2"/>
                <w:szCs w:val="2"/>
                <w:highlight w:val="none"/>
                <w:u w:val="none" w:color="auto"/>
              </w:rPr>
            </w:pPr>
          </w:p>
        </w:tc>
        <w:tc>
          <w:tcPr>
            <w:tcW w:w="1561" w:type="dxa"/>
          </w:tcPr>
          <w:p w14:paraId="61A382EF">
            <w:pPr>
              <w:pStyle w:val="18"/>
              <w:spacing w:before="54"/>
              <w:ind w:left="50" w:right="8"/>
              <w:jc w:val="center"/>
              <w:rPr>
                <w:b/>
                <w:color w:val="auto"/>
                <w:sz w:val="24"/>
                <w:highlight w:val="none"/>
                <w:u w:val="none" w:color="auto"/>
              </w:rPr>
            </w:pPr>
            <w:r>
              <w:rPr>
                <w:b/>
                <w:color w:val="auto"/>
                <w:spacing w:val="-2"/>
                <w:sz w:val="24"/>
                <w:highlight w:val="none"/>
                <w:u w:val="none" w:color="auto"/>
              </w:rPr>
              <w:t>S=20m</w:t>
            </w:r>
          </w:p>
          <w:p w14:paraId="1DBB99AE">
            <w:pPr>
              <w:pStyle w:val="18"/>
              <w:spacing w:before="122"/>
              <w:ind w:left="50"/>
              <w:jc w:val="center"/>
              <w:rPr>
                <w:b/>
                <w:color w:val="auto"/>
                <w:sz w:val="24"/>
                <w:highlight w:val="none"/>
                <w:u w:val="none" w:color="auto"/>
              </w:rPr>
            </w:pPr>
            <w:r>
              <w:rPr>
                <w:b/>
                <w:color w:val="auto"/>
                <w:sz w:val="24"/>
                <w:highlight w:val="none"/>
                <w:u w:val="none" w:color="auto"/>
              </w:rPr>
              <w:t>(v=20</w:t>
            </w:r>
            <w:r>
              <w:rPr>
                <w:b/>
                <w:color w:val="auto"/>
                <w:spacing w:val="1"/>
                <w:sz w:val="24"/>
                <w:highlight w:val="none"/>
                <w:u w:val="none" w:color="auto"/>
              </w:rPr>
              <w:t xml:space="preserve"> </w:t>
            </w:r>
            <w:r>
              <w:rPr>
                <w:b/>
                <w:color w:val="auto"/>
                <w:spacing w:val="-4"/>
                <w:sz w:val="24"/>
                <w:highlight w:val="none"/>
                <w:u w:val="none" w:color="auto"/>
              </w:rPr>
              <w:t>kph)</w:t>
            </w:r>
          </w:p>
        </w:tc>
        <w:tc>
          <w:tcPr>
            <w:tcW w:w="1560" w:type="dxa"/>
          </w:tcPr>
          <w:p w14:paraId="7BAB285D">
            <w:pPr>
              <w:pStyle w:val="18"/>
              <w:spacing w:before="92"/>
              <w:ind w:left="28"/>
              <w:jc w:val="center"/>
              <w:rPr>
                <w:b/>
                <w:color w:val="auto"/>
                <w:sz w:val="24"/>
                <w:highlight w:val="none"/>
                <w:u w:val="none" w:color="auto"/>
              </w:rPr>
            </w:pPr>
            <w:r>
              <w:rPr>
                <w:b/>
                <w:color w:val="auto"/>
                <w:spacing w:val="-2"/>
                <w:sz w:val="24"/>
                <w:highlight w:val="none"/>
                <w:u w:val="none" w:color="auto"/>
              </w:rPr>
              <w:t>S=25m</w:t>
            </w:r>
          </w:p>
          <w:p w14:paraId="0347CBA7">
            <w:pPr>
              <w:pStyle w:val="18"/>
              <w:spacing w:before="94"/>
              <w:ind w:left="28" w:right="3"/>
              <w:jc w:val="center"/>
              <w:rPr>
                <w:b/>
                <w:color w:val="auto"/>
                <w:sz w:val="24"/>
                <w:highlight w:val="none"/>
                <w:u w:val="none" w:color="auto"/>
              </w:rPr>
            </w:pPr>
            <w:r>
              <w:rPr>
                <w:b/>
                <w:color w:val="auto"/>
                <w:spacing w:val="-2"/>
                <w:sz w:val="24"/>
                <w:highlight w:val="none"/>
                <w:u w:val="none" w:color="auto"/>
              </w:rPr>
              <w:t>(v=25kmph)</w:t>
            </w:r>
          </w:p>
        </w:tc>
        <w:tc>
          <w:tcPr>
            <w:tcW w:w="1560" w:type="dxa"/>
          </w:tcPr>
          <w:p w14:paraId="107062BD">
            <w:pPr>
              <w:pStyle w:val="18"/>
              <w:spacing w:before="87"/>
              <w:ind w:left="28" w:right="14"/>
              <w:jc w:val="center"/>
              <w:rPr>
                <w:b/>
                <w:color w:val="auto"/>
                <w:sz w:val="24"/>
                <w:highlight w:val="none"/>
                <w:u w:val="none" w:color="auto"/>
              </w:rPr>
            </w:pPr>
            <w:r>
              <w:rPr>
                <w:b/>
                <w:color w:val="auto"/>
                <w:spacing w:val="-2"/>
                <w:sz w:val="24"/>
                <w:highlight w:val="none"/>
                <w:u w:val="none" w:color="auto"/>
              </w:rPr>
              <w:t>S=30m</w:t>
            </w:r>
          </w:p>
          <w:p w14:paraId="57574680">
            <w:pPr>
              <w:pStyle w:val="18"/>
              <w:spacing w:before="97"/>
              <w:ind w:left="28" w:right="21"/>
              <w:jc w:val="center"/>
              <w:rPr>
                <w:b/>
                <w:color w:val="auto"/>
                <w:sz w:val="24"/>
                <w:highlight w:val="none"/>
                <w:u w:val="none" w:color="auto"/>
              </w:rPr>
            </w:pPr>
            <w:r>
              <w:rPr>
                <w:b/>
                <w:color w:val="auto"/>
                <w:spacing w:val="-2"/>
                <w:sz w:val="24"/>
                <w:highlight w:val="none"/>
                <w:u w:val="none" w:color="auto"/>
              </w:rPr>
              <w:t>(v=30kmph)</w:t>
            </w:r>
          </w:p>
        </w:tc>
        <w:tc>
          <w:tcPr>
            <w:tcW w:w="1560" w:type="dxa"/>
          </w:tcPr>
          <w:p w14:paraId="6447C7D7">
            <w:pPr>
              <w:pStyle w:val="18"/>
              <w:spacing w:before="109"/>
              <w:ind w:left="28" w:right="19"/>
              <w:jc w:val="center"/>
              <w:rPr>
                <w:b/>
                <w:color w:val="auto"/>
                <w:sz w:val="24"/>
                <w:highlight w:val="none"/>
                <w:u w:val="none" w:color="auto"/>
              </w:rPr>
            </w:pPr>
            <w:r>
              <w:rPr>
                <w:b/>
                <w:color w:val="auto"/>
                <w:spacing w:val="-2"/>
                <w:sz w:val="24"/>
                <w:highlight w:val="none"/>
                <w:u w:val="none" w:color="auto"/>
              </w:rPr>
              <w:t>S=45m</w:t>
            </w:r>
          </w:p>
          <w:p w14:paraId="2D71BE48">
            <w:pPr>
              <w:pStyle w:val="18"/>
              <w:spacing w:before="77"/>
              <w:ind w:left="28" w:right="21"/>
              <w:jc w:val="center"/>
              <w:rPr>
                <w:b/>
                <w:color w:val="auto"/>
                <w:sz w:val="24"/>
                <w:highlight w:val="none"/>
                <w:u w:val="none" w:color="auto"/>
              </w:rPr>
            </w:pPr>
            <w:r>
              <w:rPr>
                <w:b/>
                <w:color w:val="auto"/>
                <w:spacing w:val="-2"/>
                <w:sz w:val="24"/>
                <w:highlight w:val="none"/>
                <w:u w:val="none" w:color="auto"/>
              </w:rPr>
              <w:t>(v=40kmph)</w:t>
            </w:r>
          </w:p>
        </w:tc>
        <w:tc>
          <w:tcPr>
            <w:tcW w:w="1548" w:type="dxa"/>
          </w:tcPr>
          <w:p w14:paraId="14EDA077">
            <w:pPr>
              <w:pStyle w:val="18"/>
              <w:spacing w:before="92"/>
              <w:ind w:left="8"/>
              <w:jc w:val="center"/>
              <w:rPr>
                <w:b/>
                <w:color w:val="auto"/>
                <w:sz w:val="24"/>
                <w:highlight w:val="none"/>
                <w:u w:val="none" w:color="auto"/>
              </w:rPr>
            </w:pPr>
            <w:r>
              <w:rPr>
                <w:b/>
                <w:color w:val="auto"/>
                <w:spacing w:val="-2"/>
                <w:sz w:val="24"/>
                <w:highlight w:val="none"/>
                <w:u w:val="none" w:color="auto"/>
              </w:rPr>
              <w:t>S=60m</w:t>
            </w:r>
          </w:p>
          <w:p w14:paraId="72DC4A0F">
            <w:pPr>
              <w:pStyle w:val="18"/>
              <w:spacing w:before="94"/>
              <w:ind w:left="8" w:right="8"/>
              <w:jc w:val="center"/>
              <w:rPr>
                <w:b/>
                <w:color w:val="auto"/>
                <w:sz w:val="24"/>
                <w:highlight w:val="none"/>
                <w:u w:val="none" w:color="auto"/>
              </w:rPr>
            </w:pPr>
            <w:r>
              <w:rPr>
                <w:b/>
                <w:color w:val="auto"/>
                <w:spacing w:val="-2"/>
                <w:sz w:val="24"/>
                <w:highlight w:val="none"/>
                <w:u w:val="none" w:color="auto"/>
              </w:rPr>
              <w:t>(v=50kmph)</w:t>
            </w:r>
          </w:p>
        </w:tc>
      </w:tr>
      <w:tr w14:paraId="23109BCE">
        <w:tblPrEx>
          <w:tblBorders>
            <w:top w:val="single" w:color="211F1F" w:sz="4" w:space="0"/>
            <w:left w:val="single" w:color="211F1F" w:sz="4" w:space="0"/>
            <w:bottom w:val="single" w:color="211F1F" w:sz="4" w:space="0"/>
            <w:right w:val="single" w:color="211F1F" w:sz="4" w:space="0"/>
            <w:insideH w:val="single" w:color="211F1F" w:sz="4" w:space="0"/>
            <w:insideV w:val="single" w:color="211F1F" w:sz="4" w:space="0"/>
          </w:tblBorders>
          <w:tblCellMar>
            <w:top w:w="0" w:type="dxa"/>
            <w:left w:w="0" w:type="dxa"/>
            <w:bottom w:w="0" w:type="dxa"/>
            <w:right w:w="0" w:type="dxa"/>
          </w:tblCellMar>
        </w:tblPrEx>
        <w:trPr>
          <w:trHeight w:val="304" w:hRule="atLeast"/>
        </w:trPr>
        <w:tc>
          <w:tcPr>
            <w:tcW w:w="1563" w:type="dxa"/>
          </w:tcPr>
          <w:p w14:paraId="0890AB68">
            <w:pPr>
              <w:pStyle w:val="18"/>
              <w:spacing w:line="253" w:lineRule="exact"/>
              <w:ind w:left="283"/>
              <w:rPr>
                <w:color w:val="auto"/>
                <w:sz w:val="24"/>
                <w:highlight w:val="none"/>
                <w:u w:val="none" w:color="auto"/>
              </w:rPr>
            </w:pPr>
            <w:r>
              <w:rPr>
                <w:color w:val="auto"/>
                <w:spacing w:val="-5"/>
                <w:sz w:val="24"/>
                <w:highlight w:val="none"/>
                <w:u w:val="none" w:color="auto"/>
              </w:rPr>
              <w:t>14</w:t>
            </w:r>
          </w:p>
        </w:tc>
        <w:tc>
          <w:tcPr>
            <w:tcW w:w="1561" w:type="dxa"/>
          </w:tcPr>
          <w:p w14:paraId="4EAA8C28">
            <w:pPr>
              <w:pStyle w:val="18"/>
              <w:spacing w:line="253" w:lineRule="exact"/>
              <w:ind w:left="626"/>
              <w:rPr>
                <w:color w:val="auto"/>
                <w:sz w:val="24"/>
                <w:highlight w:val="none"/>
                <w:u w:val="none" w:color="auto"/>
              </w:rPr>
            </w:pPr>
            <w:r>
              <w:rPr>
                <w:color w:val="auto"/>
                <w:spacing w:val="-5"/>
                <w:sz w:val="24"/>
                <w:highlight w:val="none"/>
                <w:u w:val="none" w:color="auto"/>
              </w:rPr>
              <w:t>3.4</w:t>
            </w:r>
          </w:p>
        </w:tc>
        <w:tc>
          <w:tcPr>
            <w:tcW w:w="1560" w:type="dxa"/>
          </w:tcPr>
          <w:p w14:paraId="3068F50A">
            <w:pPr>
              <w:pStyle w:val="18"/>
              <w:spacing w:line="253" w:lineRule="exact"/>
              <w:ind w:left="690"/>
              <w:rPr>
                <w:color w:val="auto"/>
                <w:sz w:val="24"/>
                <w:highlight w:val="none"/>
                <w:u w:val="none" w:color="auto"/>
              </w:rPr>
            </w:pPr>
            <w:r>
              <w:rPr>
                <w:color w:val="auto"/>
                <w:spacing w:val="-10"/>
                <w:sz w:val="24"/>
                <w:highlight w:val="none"/>
                <w:u w:val="none" w:color="auto"/>
              </w:rPr>
              <w:t>-</w:t>
            </w:r>
          </w:p>
        </w:tc>
        <w:tc>
          <w:tcPr>
            <w:tcW w:w="1560" w:type="dxa"/>
          </w:tcPr>
          <w:p w14:paraId="671131B1">
            <w:pPr>
              <w:pStyle w:val="18"/>
              <w:spacing w:line="253" w:lineRule="exact"/>
              <w:ind w:left="659"/>
              <w:rPr>
                <w:color w:val="auto"/>
                <w:sz w:val="24"/>
                <w:highlight w:val="none"/>
                <w:u w:val="none" w:color="auto"/>
              </w:rPr>
            </w:pPr>
            <w:r>
              <w:rPr>
                <w:color w:val="auto"/>
                <w:spacing w:val="-10"/>
                <w:sz w:val="24"/>
                <w:highlight w:val="none"/>
                <w:u w:val="none" w:color="auto"/>
              </w:rPr>
              <w:t>-</w:t>
            </w:r>
          </w:p>
        </w:tc>
        <w:tc>
          <w:tcPr>
            <w:tcW w:w="1560" w:type="dxa"/>
          </w:tcPr>
          <w:p w14:paraId="1D089ADD">
            <w:pPr>
              <w:pStyle w:val="18"/>
              <w:spacing w:line="253" w:lineRule="exact"/>
              <w:ind w:left="688"/>
              <w:rPr>
                <w:color w:val="auto"/>
                <w:sz w:val="24"/>
                <w:highlight w:val="none"/>
                <w:u w:val="none" w:color="auto"/>
              </w:rPr>
            </w:pPr>
            <w:r>
              <w:rPr>
                <w:color w:val="auto"/>
                <w:spacing w:val="-10"/>
                <w:sz w:val="24"/>
                <w:highlight w:val="none"/>
                <w:u w:val="none" w:color="auto"/>
              </w:rPr>
              <w:t>-</w:t>
            </w:r>
          </w:p>
        </w:tc>
        <w:tc>
          <w:tcPr>
            <w:tcW w:w="1548" w:type="dxa"/>
          </w:tcPr>
          <w:p w14:paraId="28C8440C">
            <w:pPr>
              <w:pStyle w:val="18"/>
              <w:spacing w:line="253" w:lineRule="exact"/>
              <w:ind w:left="768"/>
              <w:rPr>
                <w:color w:val="auto"/>
                <w:sz w:val="24"/>
                <w:highlight w:val="none"/>
                <w:u w:val="none" w:color="auto"/>
              </w:rPr>
            </w:pPr>
            <w:r>
              <w:rPr>
                <w:color w:val="auto"/>
                <w:spacing w:val="-10"/>
                <w:sz w:val="24"/>
                <w:highlight w:val="none"/>
                <w:u w:val="none" w:color="auto"/>
              </w:rPr>
              <w:t>-</w:t>
            </w:r>
          </w:p>
        </w:tc>
      </w:tr>
      <w:tr w14:paraId="15E6305C">
        <w:tblPrEx>
          <w:tblBorders>
            <w:top w:val="single" w:color="211F1F" w:sz="4" w:space="0"/>
            <w:left w:val="single" w:color="211F1F" w:sz="4" w:space="0"/>
            <w:bottom w:val="single" w:color="211F1F" w:sz="4" w:space="0"/>
            <w:right w:val="single" w:color="211F1F" w:sz="4" w:space="0"/>
            <w:insideH w:val="single" w:color="211F1F" w:sz="4" w:space="0"/>
            <w:insideV w:val="single" w:color="211F1F" w:sz="4" w:space="0"/>
          </w:tblBorders>
          <w:tblCellMar>
            <w:top w:w="0" w:type="dxa"/>
            <w:left w:w="0" w:type="dxa"/>
            <w:bottom w:w="0" w:type="dxa"/>
            <w:right w:w="0" w:type="dxa"/>
          </w:tblCellMar>
        </w:tblPrEx>
        <w:trPr>
          <w:trHeight w:val="359" w:hRule="atLeast"/>
        </w:trPr>
        <w:tc>
          <w:tcPr>
            <w:tcW w:w="1563" w:type="dxa"/>
          </w:tcPr>
          <w:p w14:paraId="31E4FA62">
            <w:pPr>
              <w:pStyle w:val="18"/>
              <w:spacing w:before="20"/>
              <w:ind w:left="283"/>
              <w:rPr>
                <w:color w:val="auto"/>
                <w:sz w:val="24"/>
                <w:highlight w:val="none"/>
                <w:u w:val="none" w:color="auto"/>
              </w:rPr>
            </w:pPr>
            <w:r>
              <w:rPr>
                <w:color w:val="auto"/>
                <w:spacing w:val="-5"/>
                <w:sz w:val="24"/>
                <w:highlight w:val="none"/>
                <w:u w:val="none" w:color="auto"/>
              </w:rPr>
              <w:t>15</w:t>
            </w:r>
          </w:p>
        </w:tc>
        <w:tc>
          <w:tcPr>
            <w:tcW w:w="1561" w:type="dxa"/>
          </w:tcPr>
          <w:p w14:paraId="4B14538E">
            <w:pPr>
              <w:pStyle w:val="18"/>
              <w:spacing w:before="20"/>
              <w:ind w:left="626"/>
              <w:rPr>
                <w:color w:val="auto"/>
                <w:sz w:val="24"/>
                <w:highlight w:val="none"/>
                <w:u w:val="none" w:color="auto"/>
              </w:rPr>
            </w:pPr>
            <w:r>
              <w:rPr>
                <w:color w:val="auto"/>
                <w:spacing w:val="-5"/>
                <w:sz w:val="24"/>
                <w:highlight w:val="none"/>
                <w:u w:val="none" w:color="auto"/>
              </w:rPr>
              <w:t>3.2</w:t>
            </w:r>
          </w:p>
        </w:tc>
        <w:tc>
          <w:tcPr>
            <w:tcW w:w="1560" w:type="dxa"/>
          </w:tcPr>
          <w:p w14:paraId="21D3A8E3">
            <w:pPr>
              <w:pStyle w:val="18"/>
              <w:spacing w:before="20"/>
              <w:ind w:left="690"/>
              <w:rPr>
                <w:color w:val="auto"/>
                <w:sz w:val="24"/>
                <w:highlight w:val="none"/>
                <w:u w:val="none" w:color="auto"/>
              </w:rPr>
            </w:pPr>
            <w:r>
              <w:rPr>
                <w:color w:val="auto"/>
                <w:spacing w:val="-10"/>
                <w:sz w:val="24"/>
                <w:highlight w:val="none"/>
                <w:u w:val="none" w:color="auto"/>
              </w:rPr>
              <w:t>-</w:t>
            </w:r>
          </w:p>
        </w:tc>
        <w:tc>
          <w:tcPr>
            <w:tcW w:w="1560" w:type="dxa"/>
          </w:tcPr>
          <w:p w14:paraId="7168593A">
            <w:pPr>
              <w:pStyle w:val="18"/>
              <w:spacing w:before="20"/>
              <w:ind w:left="659"/>
              <w:rPr>
                <w:color w:val="auto"/>
                <w:sz w:val="24"/>
                <w:highlight w:val="none"/>
                <w:u w:val="none" w:color="auto"/>
              </w:rPr>
            </w:pPr>
            <w:r>
              <w:rPr>
                <w:color w:val="auto"/>
                <w:spacing w:val="-10"/>
                <w:sz w:val="24"/>
                <w:highlight w:val="none"/>
                <w:u w:val="none" w:color="auto"/>
              </w:rPr>
              <w:t>-</w:t>
            </w:r>
          </w:p>
        </w:tc>
        <w:tc>
          <w:tcPr>
            <w:tcW w:w="1560" w:type="dxa"/>
          </w:tcPr>
          <w:p w14:paraId="15F1DB5C">
            <w:pPr>
              <w:pStyle w:val="18"/>
              <w:spacing w:before="20"/>
              <w:ind w:left="688"/>
              <w:rPr>
                <w:color w:val="auto"/>
                <w:sz w:val="24"/>
                <w:highlight w:val="none"/>
                <w:u w:val="none" w:color="auto"/>
              </w:rPr>
            </w:pPr>
            <w:r>
              <w:rPr>
                <w:color w:val="auto"/>
                <w:spacing w:val="-10"/>
                <w:sz w:val="24"/>
                <w:highlight w:val="none"/>
                <w:u w:val="none" w:color="auto"/>
              </w:rPr>
              <w:t>-</w:t>
            </w:r>
          </w:p>
        </w:tc>
        <w:tc>
          <w:tcPr>
            <w:tcW w:w="1548" w:type="dxa"/>
          </w:tcPr>
          <w:p w14:paraId="75697274">
            <w:pPr>
              <w:pStyle w:val="18"/>
              <w:spacing w:before="20"/>
              <w:ind w:left="768"/>
              <w:rPr>
                <w:color w:val="auto"/>
                <w:sz w:val="24"/>
                <w:highlight w:val="none"/>
                <w:u w:val="none" w:color="auto"/>
              </w:rPr>
            </w:pPr>
            <w:r>
              <w:rPr>
                <w:color w:val="auto"/>
                <w:spacing w:val="-10"/>
                <w:sz w:val="24"/>
                <w:highlight w:val="none"/>
                <w:u w:val="none" w:color="auto"/>
              </w:rPr>
              <w:t>-</w:t>
            </w:r>
          </w:p>
        </w:tc>
      </w:tr>
      <w:tr w14:paraId="38721CC7">
        <w:tblPrEx>
          <w:tblBorders>
            <w:top w:val="single" w:color="211F1F" w:sz="4" w:space="0"/>
            <w:left w:val="single" w:color="211F1F" w:sz="4" w:space="0"/>
            <w:bottom w:val="single" w:color="211F1F" w:sz="4" w:space="0"/>
            <w:right w:val="single" w:color="211F1F" w:sz="4" w:space="0"/>
            <w:insideH w:val="single" w:color="211F1F" w:sz="4" w:space="0"/>
            <w:insideV w:val="single" w:color="211F1F" w:sz="4" w:space="0"/>
          </w:tblBorders>
          <w:tblCellMar>
            <w:top w:w="0" w:type="dxa"/>
            <w:left w:w="0" w:type="dxa"/>
            <w:bottom w:w="0" w:type="dxa"/>
            <w:right w:w="0" w:type="dxa"/>
          </w:tblCellMar>
        </w:tblPrEx>
        <w:trPr>
          <w:trHeight w:val="359" w:hRule="atLeast"/>
        </w:trPr>
        <w:tc>
          <w:tcPr>
            <w:tcW w:w="1563" w:type="dxa"/>
          </w:tcPr>
          <w:p w14:paraId="7EBE6F0C">
            <w:pPr>
              <w:pStyle w:val="18"/>
              <w:spacing w:before="20"/>
              <w:ind w:left="283"/>
              <w:rPr>
                <w:color w:val="auto"/>
                <w:sz w:val="24"/>
                <w:highlight w:val="none"/>
                <w:u w:val="none" w:color="auto"/>
              </w:rPr>
            </w:pPr>
            <w:r>
              <w:rPr>
                <w:color w:val="auto"/>
                <w:spacing w:val="-5"/>
                <w:sz w:val="24"/>
                <w:highlight w:val="none"/>
                <w:u w:val="none" w:color="auto"/>
              </w:rPr>
              <w:t>20</w:t>
            </w:r>
          </w:p>
        </w:tc>
        <w:tc>
          <w:tcPr>
            <w:tcW w:w="1561" w:type="dxa"/>
          </w:tcPr>
          <w:p w14:paraId="3E208EF6">
            <w:pPr>
              <w:pStyle w:val="18"/>
              <w:spacing w:before="20"/>
              <w:ind w:left="626"/>
              <w:rPr>
                <w:color w:val="auto"/>
                <w:sz w:val="24"/>
                <w:highlight w:val="none"/>
                <w:u w:val="none" w:color="auto"/>
              </w:rPr>
            </w:pPr>
            <w:r>
              <w:rPr>
                <w:color w:val="auto"/>
                <w:spacing w:val="-5"/>
                <w:sz w:val="24"/>
                <w:highlight w:val="none"/>
                <w:u w:val="none" w:color="auto"/>
              </w:rPr>
              <w:t>2.4</w:t>
            </w:r>
          </w:p>
        </w:tc>
        <w:tc>
          <w:tcPr>
            <w:tcW w:w="1560" w:type="dxa"/>
          </w:tcPr>
          <w:p w14:paraId="53066E63">
            <w:pPr>
              <w:pStyle w:val="18"/>
              <w:spacing w:before="20"/>
              <w:ind w:left="707"/>
              <w:rPr>
                <w:color w:val="auto"/>
                <w:sz w:val="24"/>
                <w:highlight w:val="none"/>
                <w:u w:val="none" w:color="auto"/>
              </w:rPr>
            </w:pPr>
            <w:r>
              <w:rPr>
                <w:color w:val="auto"/>
                <w:spacing w:val="-5"/>
                <w:sz w:val="24"/>
                <w:highlight w:val="none"/>
                <w:u w:val="none" w:color="auto"/>
              </w:rPr>
              <w:t>3.8</w:t>
            </w:r>
          </w:p>
        </w:tc>
        <w:tc>
          <w:tcPr>
            <w:tcW w:w="1560" w:type="dxa"/>
          </w:tcPr>
          <w:p w14:paraId="5270FFAF">
            <w:pPr>
              <w:pStyle w:val="18"/>
              <w:spacing w:before="20"/>
              <w:ind w:left="659"/>
              <w:rPr>
                <w:color w:val="auto"/>
                <w:sz w:val="24"/>
                <w:highlight w:val="none"/>
                <w:u w:val="none" w:color="auto"/>
              </w:rPr>
            </w:pPr>
            <w:r>
              <w:rPr>
                <w:color w:val="auto"/>
                <w:spacing w:val="-10"/>
                <w:sz w:val="24"/>
                <w:highlight w:val="none"/>
                <w:u w:val="none" w:color="auto"/>
              </w:rPr>
              <w:t>-</w:t>
            </w:r>
          </w:p>
        </w:tc>
        <w:tc>
          <w:tcPr>
            <w:tcW w:w="1560" w:type="dxa"/>
          </w:tcPr>
          <w:p w14:paraId="4B3E6A60">
            <w:pPr>
              <w:pStyle w:val="18"/>
              <w:spacing w:before="20"/>
              <w:ind w:left="688"/>
              <w:rPr>
                <w:color w:val="auto"/>
                <w:sz w:val="24"/>
                <w:highlight w:val="none"/>
                <w:u w:val="none" w:color="auto"/>
              </w:rPr>
            </w:pPr>
            <w:r>
              <w:rPr>
                <w:color w:val="auto"/>
                <w:spacing w:val="-10"/>
                <w:sz w:val="24"/>
                <w:highlight w:val="none"/>
                <w:u w:val="none" w:color="auto"/>
              </w:rPr>
              <w:t>-</w:t>
            </w:r>
          </w:p>
        </w:tc>
        <w:tc>
          <w:tcPr>
            <w:tcW w:w="1548" w:type="dxa"/>
          </w:tcPr>
          <w:p w14:paraId="13533E66">
            <w:pPr>
              <w:pStyle w:val="18"/>
              <w:spacing w:before="20"/>
              <w:ind w:left="770"/>
              <w:rPr>
                <w:color w:val="auto"/>
                <w:sz w:val="24"/>
                <w:highlight w:val="none"/>
                <w:u w:val="none" w:color="auto"/>
              </w:rPr>
            </w:pPr>
            <w:r>
              <w:rPr>
                <w:color w:val="auto"/>
                <w:spacing w:val="-10"/>
                <w:sz w:val="24"/>
                <w:highlight w:val="none"/>
                <w:u w:val="none" w:color="auto"/>
              </w:rPr>
              <w:t>-</w:t>
            </w:r>
          </w:p>
        </w:tc>
      </w:tr>
      <w:tr w14:paraId="0A425C04">
        <w:tblPrEx>
          <w:tblBorders>
            <w:top w:val="single" w:color="211F1F" w:sz="4" w:space="0"/>
            <w:left w:val="single" w:color="211F1F" w:sz="4" w:space="0"/>
            <w:bottom w:val="single" w:color="211F1F" w:sz="4" w:space="0"/>
            <w:right w:val="single" w:color="211F1F" w:sz="4" w:space="0"/>
            <w:insideH w:val="single" w:color="211F1F" w:sz="4" w:space="0"/>
            <w:insideV w:val="single" w:color="211F1F" w:sz="4" w:space="0"/>
          </w:tblBorders>
          <w:tblCellMar>
            <w:top w:w="0" w:type="dxa"/>
            <w:left w:w="0" w:type="dxa"/>
            <w:bottom w:w="0" w:type="dxa"/>
            <w:right w:w="0" w:type="dxa"/>
          </w:tblCellMar>
        </w:tblPrEx>
        <w:trPr>
          <w:trHeight w:val="357" w:hRule="atLeast"/>
        </w:trPr>
        <w:tc>
          <w:tcPr>
            <w:tcW w:w="1563" w:type="dxa"/>
          </w:tcPr>
          <w:p w14:paraId="58EB8362">
            <w:pPr>
              <w:pStyle w:val="18"/>
              <w:spacing w:before="20"/>
              <w:ind w:left="283"/>
              <w:rPr>
                <w:color w:val="auto"/>
                <w:sz w:val="24"/>
                <w:highlight w:val="none"/>
                <w:u w:val="none" w:color="auto"/>
              </w:rPr>
            </w:pPr>
            <w:r>
              <w:rPr>
                <w:color w:val="auto"/>
                <w:spacing w:val="-5"/>
                <w:sz w:val="24"/>
                <w:highlight w:val="none"/>
                <w:u w:val="none" w:color="auto"/>
              </w:rPr>
              <w:t>23</w:t>
            </w:r>
          </w:p>
        </w:tc>
        <w:tc>
          <w:tcPr>
            <w:tcW w:w="1561" w:type="dxa"/>
          </w:tcPr>
          <w:p w14:paraId="040E967B">
            <w:pPr>
              <w:pStyle w:val="18"/>
              <w:spacing w:before="20"/>
              <w:ind w:left="626"/>
              <w:rPr>
                <w:color w:val="auto"/>
                <w:sz w:val="24"/>
                <w:highlight w:val="none"/>
                <w:u w:val="none" w:color="auto"/>
              </w:rPr>
            </w:pPr>
            <w:r>
              <w:rPr>
                <w:color w:val="auto"/>
                <w:spacing w:val="-5"/>
                <w:sz w:val="24"/>
                <w:highlight w:val="none"/>
                <w:u w:val="none" w:color="auto"/>
              </w:rPr>
              <w:t>2.1</w:t>
            </w:r>
          </w:p>
        </w:tc>
        <w:tc>
          <w:tcPr>
            <w:tcW w:w="1560" w:type="dxa"/>
          </w:tcPr>
          <w:p w14:paraId="6B77D3E8">
            <w:pPr>
              <w:pStyle w:val="18"/>
              <w:spacing w:before="20"/>
              <w:ind w:left="707"/>
              <w:rPr>
                <w:color w:val="auto"/>
                <w:sz w:val="24"/>
                <w:highlight w:val="none"/>
                <w:u w:val="none" w:color="auto"/>
              </w:rPr>
            </w:pPr>
            <w:r>
              <w:rPr>
                <w:color w:val="auto"/>
                <w:spacing w:val="-5"/>
                <w:sz w:val="24"/>
                <w:highlight w:val="none"/>
                <w:u w:val="none" w:color="auto"/>
              </w:rPr>
              <w:t>3.3</w:t>
            </w:r>
          </w:p>
        </w:tc>
        <w:tc>
          <w:tcPr>
            <w:tcW w:w="1560" w:type="dxa"/>
          </w:tcPr>
          <w:p w14:paraId="41532C5A">
            <w:pPr>
              <w:pStyle w:val="18"/>
              <w:spacing w:before="20"/>
              <w:ind w:left="659"/>
              <w:rPr>
                <w:color w:val="auto"/>
                <w:sz w:val="24"/>
                <w:highlight w:val="none"/>
                <w:u w:val="none" w:color="auto"/>
              </w:rPr>
            </w:pPr>
            <w:r>
              <w:rPr>
                <w:color w:val="auto"/>
                <w:spacing w:val="-10"/>
                <w:sz w:val="24"/>
                <w:highlight w:val="none"/>
                <w:u w:val="none" w:color="auto"/>
              </w:rPr>
              <w:t>-</w:t>
            </w:r>
          </w:p>
        </w:tc>
        <w:tc>
          <w:tcPr>
            <w:tcW w:w="1560" w:type="dxa"/>
          </w:tcPr>
          <w:p w14:paraId="51CDD95A">
            <w:pPr>
              <w:pStyle w:val="18"/>
              <w:spacing w:before="20"/>
              <w:ind w:left="688"/>
              <w:rPr>
                <w:color w:val="auto"/>
                <w:sz w:val="24"/>
                <w:highlight w:val="none"/>
                <w:u w:val="none" w:color="auto"/>
              </w:rPr>
            </w:pPr>
            <w:r>
              <w:rPr>
                <w:color w:val="auto"/>
                <w:spacing w:val="-10"/>
                <w:sz w:val="24"/>
                <w:highlight w:val="none"/>
                <w:u w:val="none" w:color="auto"/>
              </w:rPr>
              <w:t>-</w:t>
            </w:r>
          </w:p>
        </w:tc>
        <w:tc>
          <w:tcPr>
            <w:tcW w:w="1548" w:type="dxa"/>
          </w:tcPr>
          <w:p w14:paraId="6BD068ED">
            <w:pPr>
              <w:pStyle w:val="18"/>
              <w:spacing w:before="20"/>
              <w:ind w:left="770"/>
              <w:rPr>
                <w:color w:val="auto"/>
                <w:sz w:val="24"/>
                <w:highlight w:val="none"/>
                <w:u w:val="none" w:color="auto"/>
              </w:rPr>
            </w:pPr>
            <w:r>
              <w:rPr>
                <w:color w:val="auto"/>
                <w:spacing w:val="-10"/>
                <w:sz w:val="24"/>
                <w:highlight w:val="none"/>
                <w:u w:val="none" w:color="auto"/>
              </w:rPr>
              <w:t>-</w:t>
            </w:r>
          </w:p>
        </w:tc>
      </w:tr>
      <w:tr w14:paraId="0B326B42">
        <w:tblPrEx>
          <w:tblBorders>
            <w:top w:val="single" w:color="211F1F" w:sz="4" w:space="0"/>
            <w:left w:val="single" w:color="211F1F" w:sz="4" w:space="0"/>
            <w:bottom w:val="single" w:color="211F1F" w:sz="4" w:space="0"/>
            <w:right w:val="single" w:color="211F1F" w:sz="4" w:space="0"/>
            <w:insideH w:val="single" w:color="211F1F" w:sz="4" w:space="0"/>
            <w:insideV w:val="single" w:color="211F1F" w:sz="4" w:space="0"/>
          </w:tblBorders>
          <w:tblCellMar>
            <w:top w:w="0" w:type="dxa"/>
            <w:left w:w="0" w:type="dxa"/>
            <w:bottom w:w="0" w:type="dxa"/>
            <w:right w:w="0" w:type="dxa"/>
          </w:tblCellMar>
        </w:tblPrEx>
        <w:trPr>
          <w:trHeight w:val="361" w:hRule="atLeast"/>
        </w:trPr>
        <w:tc>
          <w:tcPr>
            <w:tcW w:w="1563" w:type="dxa"/>
          </w:tcPr>
          <w:p w14:paraId="03934AB9">
            <w:pPr>
              <w:pStyle w:val="18"/>
              <w:spacing w:before="25"/>
              <w:ind w:left="283"/>
              <w:rPr>
                <w:color w:val="auto"/>
                <w:sz w:val="24"/>
                <w:highlight w:val="none"/>
                <w:u w:val="none" w:color="auto"/>
              </w:rPr>
            </w:pPr>
            <w:r>
              <w:rPr>
                <w:color w:val="auto"/>
                <w:spacing w:val="-5"/>
                <w:sz w:val="24"/>
                <w:highlight w:val="none"/>
                <w:u w:val="none" w:color="auto"/>
              </w:rPr>
              <w:t>30</w:t>
            </w:r>
          </w:p>
        </w:tc>
        <w:tc>
          <w:tcPr>
            <w:tcW w:w="1561" w:type="dxa"/>
          </w:tcPr>
          <w:p w14:paraId="42D035B4">
            <w:pPr>
              <w:pStyle w:val="18"/>
              <w:spacing w:before="25"/>
              <w:ind w:left="626"/>
              <w:rPr>
                <w:color w:val="auto"/>
                <w:sz w:val="24"/>
                <w:highlight w:val="none"/>
                <w:u w:val="none" w:color="auto"/>
              </w:rPr>
            </w:pPr>
            <w:r>
              <w:rPr>
                <w:color w:val="auto"/>
                <w:spacing w:val="-5"/>
                <w:sz w:val="24"/>
                <w:highlight w:val="none"/>
                <w:u w:val="none" w:color="auto"/>
              </w:rPr>
              <w:t>1.7</w:t>
            </w:r>
          </w:p>
        </w:tc>
        <w:tc>
          <w:tcPr>
            <w:tcW w:w="1560" w:type="dxa"/>
          </w:tcPr>
          <w:p w14:paraId="6068A96B">
            <w:pPr>
              <w:pStyle w:val="18"/>
              <w:spacing w:before="25"/>
              <w:ind w:left="707"/>
              <w:rPr>
                <w:color w:val="auto"/>
                <w:sz w:val="24"/>
                <w:highlight w:val="none"/>
                <w:u w:val="none" w:color="auto"/>
              </w:rPr>
            </w:pPr>
            <w:r>
              <w:rPr>
                <w:color w:val="auto"/>
                <w:spacing w:val="-5"/>
                <w:sz w:val="24"/>
                <w:highlight w:val="none"/>
                <w:u w:val="none" w:color="auto"/>
              </w:rPr>
              <w:t>2.6</w:t>
            </w:r>
          </w:p>
        </w:tc>
        <w:tc>
          <w:tcPr>
            <w:tcW w:w="1560" w:type="dxa"/>
          </w:tcPr>
          <w:p w14:paraId="5106FE11">
            <w:pPr>
              <w:pStyle w:val="18"/>
              <w:spacing w:before="25"/>
              <w:ind w:left="676"/>
              <w:rPr>
                <w:color w:val="auto"/>
                <w:sz w:val="24"/>
                <w:highlight w:val="none"/>
                <w:u w:val="none" w:color="auto"/>
              </w:rPr>
            </w:pPr>
            <w:r>
              <w:rPr>
                <w:color w:val="auto"/>
                <w:spacing w:val="-5"/>
                <w:sz w:val="24"/>
                <w:highlight w:val="none"/>
                <w:u w:val="none" w:color="auto"/>
              </w:rPr>
              <w:t>3.7</w:t>
            </w:r>
          </w:p>
        </w:tc>
        <w:tc>
          <w:tcPr>
            <w:tcW w:w="1560" w:type="dxa"/>
          </w:tcPr>
          <w:p w14:paraId="4D1D83F8">
            <w:pPr>
              <w:pStyle w:val="18"/>
              <w:spacing w:before="25"/>
              <w:ind w:left="688"/>
              <w:rPr>
                <w:color w:val="auto"/>
                <w:sz w:val="24"/>
                <w:highlight w:val="none"/>
                <w:u w:val="none" w:color="auto"/>
              </w:rPr>
            </w:pPr>
            <w:r>
              <w:rPr>
                <w:color w:val="auto"/>
                <w:spacing w:val="-10"/>
                <w:sz w:val="24"/>
                <w:highlight w:val="none"/>
                <w:u w:val="none" w:color="auto"/>
              </w:rPr>
              <w:t>-</w:t>
            </w:r>
          </w:p>
        </w:tc>
        <w:tc>
          <w:tcPr>
            <w:tcW w:w="1548" w:type="dxa"/>
          </w:tcPr>
          <w:p w14:paraId="69B0134B">
            <w:pPr>
              <w:pStyle w:val="18"/>
              <w:spacing w:before="25"/>
              <w:ind w:left="770"/>
              <w:rPr>
                <w:color w:val="auto"/>
                <w:sz w:val="24"/>
                <w:highlight w:val="none"/>
                <w:u w:val="none" w:color="auto"/>
              </w:rPr>
            </w:pPr>
            <w:r>
              <w:rPr>
                <w:color w:val="auto"/>
                <w:spacing w:val="-10"/>
                <w:sz w:val="24"/>
                <w:highlight w:val="none"/>
                <w:u w:val="none" w:color="auto"/>
              </w:rPr>
              <w:t>-</w:t>
            </w:r>
          </w:p>
        </w:tc>
      </w:tr>
      <w:tr w14:paraId="39832A3B">
        <w:tblPrEx>
          <w:tblBorders>
            <w:top w:val="single" w:color="211F1F" w:sz="4" w:space="0"/>
            <w:left w:val="single" w:color="211F1F" w:sz="4" w:space="0"/>
            <w:bottom w:val="single" w:color="211F1F" w:sz="4" w:space="0"/>
            <w:right w:val="single" w:color="211F1F" w:sz="4" w:space="0"/>
            <w:insideH w:val="single" w:color="211F1F" w:sz="4" w:space="0"/>
            <w:insideV w:val="single" w:color="211F1F" w:sz="4" w:space="0"/>
          </w:tblBorders>
          <w:tblCellMar>
            <w:top w:w="0" w:type="dxa"/>
            <w:left w:w="0" w:type="dxa"/>
            <w:bottom w:w="0" w:type="dxa"/>
            <w:right w:w="0" w:type="dxa"/>
          </w:tblCellMar>
        </w:tblPrEx>
        <w:trPr>
          <w:trHeight w:val="359" w:hRule="atLeast"/>
        </w:trPr>
        <w:tc>
          <w:tcPr>
            <w:tcW w:w="1563" w:type="dxa"/>
          </w:tcPr>
          <w:p w14:paraId="7ED84793">
            <w:pPr>
              <w:pStyle w:val="18"/>
              <w:spacing w:before="23"/>
              <w:ind w:left="283"/>
              <w:rPr>
                <w:color w:val="auto"/>
                <w:sz w:val="24"/>
                <w:highlight w:val="none"/>
                <w:u w:val="none" w:color="auto"/>
              </w:rPr>
            </w:pPr>
            <w:r>
              <w:rPr>
                <w:color w:val="auto"/>
                <w:spacing w:val="-5"/>
                <w:sz w:val="24"/>
                <w:highlight w:val="none"/>
                <w:u w:val="none" w:color="auto"/>
              </w:rPr>
              <w:t>33</w:t>
            </w:r>
          </w:p>
        </w:tc>
        <w:tc>
          <w:tcPr>
            <w:tcW w:w="1561" w:type="dxa"/>
          </w:tcPr>
          <w:p w14:paraId="19BF06F0">
            <w:pPr>
              <w:pStyle w:val="18"/>
              <w:spacing w:before="23"/>
              <w:ind w:left="626"/>
              <w:rPr>
                <w:color w:val="auto"/>
                <w:sz w:val="24"/>
                <w:highlight w:val="none"/>
                <w:u w:val="none" w:color="auto"/>
              </w:rPr>
            </w:pPr>
            <w:r>
              <w:rPr>
                <w:color w:val="auto"/>
                <w:spacing w:val="-5"/>
                <w:sz w:val="24"/>
                <w:highlight w:val="none"/>
                <w:u w:val="none" w:color="auto"/>
              </w:rPr>
              <w:t>1.5</w:t>
            </w:r>
          </w:p>
        </w:tc>
        <w:tc>
          <w:tcPr>
            <w:tcW w:w="1560" w:type="dxa"/>
          </w:tcPr>
          <w:p w14:paraId="0F89B266">
            <w:pPr>
              <w:pStyle w:val="18"/>
              <w:spacing w:before="23"/>
              <w:ind w:left="707"/>
              <w:rPr>
                <w:color w:val="auto"/>
                <w:sz w:val="24"/>
                <w:highlight w:val="none"/>
                <w:u w:val="none" w:color="auto"/>
              </w:rPr>
            </w:pPr>
            <w:r>
              <w:rPr>
                <w:color w:val="auto"/>
                <w:spacing w:val="-5"/>
                <w:sz w:val="24"/>
                <w:highlight w:val="none"/>
                <w:u w:val="none" w:color="auto"/>
              </w:rPr>
              <w:t>2.3</w:t>
            </w:r>
          </w:p>
        </w:tc>
        <w:tc>
          <w:tcPr>
            <w:tcW w:w="1560" w:type="dxa"/>
          </w:tcPr>
          <w:p w14:paraId="36B1C9B2">
            <w:pPr>
              <w:pStyle w:val="18"/>
              <w:spacing w:before="23"/>
              <w:ind w:left="676"/>
              <w:rPr>
                <w:color w:val="auto"/>
                <w:sz w:val="24"/>
                <w:highlight w:val="none"/>
                <w:u w:val="none" w:color="auto"/>
              </w:rPr>
            </w:pPr>
            <w:r>
              <w:rPr>
                <w:color w:val="auto"/>
                <w:spacing w:val="-5"/>
                <w:sz w:val="24"/>
                <w:highlight w:val="none"/>
                <w:u w:val="none" w:color="auto"/>
              </w:rPr>
              <w:t>3.4</w:t>
            </w:r>
          </w:p>
        </w:tc>
        <w:tc>
          <w:tcPr>
            <w:tcW w:w="1560" w:type="dxa"/>
          </w:tcPr>
          <w:p w14:paraId="15D4032A">
            <w:pPr>
              <w:pStyle w:val="18"/>
              <w:spacing w:before="23"/>
              <w:ind w:left="688"/>
              <w:rPr>
                <w:color w:val="auto"/>
                <w:sz w:val="24"/>
                <w:highlight w:val="none"/>
                <w:u w:val="none" w:color="auto"/>
              </w:rPr>
            </w:pPr>
            <w:r>
              <w:rPr>
                <w:color w:val="auto"/>
                <w:spacing w:val="-10"/>
                <w:sz w:val="24"/>
                <w:highlight w:val="none"/>
                <w:u w:val="none" w:color="auto"/>
              </w:rPr>
              <w:t>-</w:t>
            </w:r>
          </w:p>
        </w:tc>
        <w:tc>
          <w:tcPr>
            <w:tcW w:w="1548" w:type="dxa"/>
          </w:tcPr>
          <w:p w14:paraId="5EAEAFB2">
            <w:pPr>
              <w:pStyle w:val="18"/>
              <w:rPr>
                <w:color w:val="auto"/>
                <w:sz w:val="22"/>
                <w:highlight w:val="none"/>
                <w:u w:val="none" w:color="auto"/>
              </w:rPr>
            </w:pPr>
          </w:p>
        </w:tc>
      </w:tr>
      <w:tr w14:paraId="3FDA6D9A">
        <w:tblPrEx>
          <w:tblBorders>
            <w:top w:val="single" w:color="211F1F" w:sz="4" w:space="0"/>
            <w:left w:val="single" w:color="211F1F" w:sz="4" w:space="0"/>
            <w:bottom w:val="single" w:color="211F1F" w:sz="4" w:space="0"/>
            <w:right w:val="single" w:color="211F1F" w:sz="4" w:space="0"/>
            <w:insideH w:val="single" w:color="211F1F" w:sz="4" w:space="0"/>
            <w:insideV w:val="single" w:color="211F1F" w:sz="4" w:space="0"/>
          </w:tblBorders>
          <w:tblCellMar>
            <w:top w:w="0" w:type="dxa"/>
            <w:left w:w="0" w:type="dxa"/>
            <w:bottom w:w="0" w:type="dxa"/>
            <w:right w:w="0" w:type="dxa"/>
          </w:tblCellMar>
        </w:tblPrEx>
        <w:trPr>
          <w:trHeight w:val="361" w:hRule="atLeast"/>
        </w:trPr>
        <w:tc>
          <w:tcPr>
            <w:tcW w:w="1563" w:type="dxa"/>
          </w:tcPr>
          <w:p w14:paraId="398F7284">
            <w:pPr>
              <w:pStyle w:val="18"/>
              <w:spacing w:before="25"/>
              <w:ind w:left="283"/>
              <w:rPr>
                <w:color w:val="auto"/>
                <w:sz w:val="24"/>
                <w:highlight w:val="none"/>
                <w:u w:val="none" w:color="auto"/>
              </w:rPr>
            </w:pPr>
            <w:r>
              <w:rPr>
                <w:color w:val="auto"/>
                <w:spacing w:val="-5"/>
                <w:sz w:val="24"/>
                <w:highlight w:val="none"/>
                <w:u w:val="none" w:color="auto"/>
              </w:rPr>
              <w:t>50</w:t>
            </w:r>
          </w:p>
        </w:tc>
        <w:tc>
          <w:tcPr>
            <w:tcW w:w="1561" w:type="dxa"/>
          </w:tcPr>
          <w:p w14:paraId="2B6764CA">
            <w:pPr>
              <w:pStyle w:val="18"/>
              <w:spacing w:before="25"/>
              <w:ind w:left="626"/>
              <w:rPr>
                <w:color w:val="auto"/>
                <w:sz w:val="24"/>
                <w:highlight w:val="none"/>
                <w:u w:val="none" w:color="auto"/>
              </w:rPr>
            </w:pPr>
            <w:r>
              <w:rPr>
                <w:color w:val="auto"/>
                <w:spacing w:val="-5"/>
                <w:sz w:val="24"/>
                <w:highlight w:val="none"/>
                <w:u w:val="none" w:color="auto"/>
              </w:rPr>
              <w:t>1.0</w:t>
            </w:r>
          </w:p>
        </w:tc>
        <w:tc>
          <w:tcPr>
            <w:tcW w:w="1560" w:type="dxa"/>
          </w:tcPr>
          <w:p w14:paraId="6F7289C0">
            <w:pPr>
              <w:pStyle w:val="18"/>
              <w:spacing w:before="25"/>
              <w:ind w:left="707"/>
              <w:rPr>
                <w:color w:val="auto"/>
                <w:sz w:val="24"/>
                <w:highlight w:val="none"/>
                <w:u w:val="none" w:color="auto"/>
              </w:rPr>
            </w:pPr>
            <w:r>
              <w:rPr>
                <w:color w:val="auto"/>
                <w:spacing w:val="-5"/>
                <w:sz w:val="24"/>
                <w:highlight w:val="none"/>
                <w:u w:val="none" w:color="auto"/>
              </w:rPr>
              <w:t>1.6</w:t>
            </w:r>
          </w:p>
        </w:tc>
        <w:tc>
          <w:tcPr>
            <w:tcW w:w="1560" w:type="dxa"/>
          </w:tcPr>
          <w:p w14:paraId="500E5396">
            <w:pPr>
              <w:pStyle w:val="18"/>
              <w:spacing w:before="25"/>
              <w:ind w:left="676"/>
              <w:rPr>
                <w:color w:val="auto"/>
                <w:sz w:val="24"/>
                <w:highlight w:val="none"/>
                <w:u w:val="none" w:color="auto"/>
              </w:rPr>
            </w:pPr>
            <w:r>
              <w:rPr>
                <w:color w:val="auto"/>
                <w:spacing w:val="-5"/>
                <w:sz w:val="24"/>
                <w:highlight w:val="none"/>
                <w:u w:val="none" w:color="auto"/>
              </w:rPr>
              <w:t>2.2</w:t>
            </w:r>
          </w:p>
        </w:tc>
        <w:tc>
          <w:tcPr>
            <w:tcW w:w="1560" w:type="dxa"/>
          </w:tcPr>
          <w:p w14:paraId="45F1A0ED">
            <w:pPr>
              <w:pStyle w:val="18"/>
              <w:spacing w:before="25"/>
              <w:ind w:left="705"/>
              <w:rPr>
                <w:color w:val="auto"/>
                <w:sz w:val="24"/>
                <w:highlight w:val="none"/>
                <w:u w:val="none" w:color="auto"/>
              </w:rPr>
            </w:pPr>
            <w:r>
              <w:rPr>
                <w:color w:val="auto"/>
                <w:spacing w:val="-5"/>
                <w:sz w:val="24"/>
                <w:highlight w:val="none"/>
                <w:u w:val="none" w:color="auto"/>
              </w:rPr>
              <w:t>5.0</w:t>
            </w:r>
          </w:p>
        </w:tc>
        <w:tc>
          <w:tcPr>
            <w:tcW w:w="1548" w:type="dxa"/>
          </w:tcPr>
          <w:p w14:paraId="7CEF8F70">
            <w:pPr>
              <w:pStyle w:val="18"/>
              <w:spacing w:before="25"/>
              <w:ind w:left="770"/>
              <w:rPr>
                <w:color w:val="auto"/>
                <w:sz w:val="24"/>
                <w:highlight w:val="none"/>
                <w:u w:val="none" w:color="auto"/>
              </w:rPr>
            </w:pPr>
            <w:r>
              <w:rPr>
                <w:color w:val="auto"/>
                <w:spacing w:val="-10"/>
                <w:sz w:val="24"/>
                <w:highlight w:val="none"/>
                <w:u w:val="none" w:color="auto"/>
              </w:rPr>
              <w:t>-</w:t>
            </w:r>
          </w:p>
        </w:tc>
      </w:tr>
      <w:tr w14:paraId="774AAFAB">
        <w:tblPrEx>
          <w:tblBorders>
            <w:top w:val="single" w:color="211F1F" w:sz="4" w:space="0"/>
            <w:left w:val="single" w:color="211F1F" w:sz="4" w:space="0"/>
            <w:bottom w:val="single" w:color="211F1F" w:sz="4" w:space="0"/>
            <w:right w:val="single" w:color="211F1F" w:sz="4" w:space="0"/>
            <w:insideH w:val="single" w:color="211F1F" w:sz="4" w:space="0"/>
            <w:insideV w:val="single" w:color="211F1F" w:sz="4" w:space="0"/>
          </w:tblBorders>
          <w:tblCellMar>
            <w:top w:w="0" w:type="dxa"/>
            <w:left w:w="0" w:type="dxa"/>
            <w:bottom w:w="0" w:type="dxa"/>
            <w:right w:w="0" w:type="dxa"/>
          </w:tblCellMar>
        </w:tblPrEx>
        <w:trPr>
          <w:trHeight w:val="359" w:hRule="atLeast"/>
        </w:trPr>
        <w:tc>
          <w:tcPr>
            <w:tcW w:w="1563" w:type="dxa"/>
          </w:tcPr>
          <w:p w14:paraId="0724A370">
            <w:pPr>
              <w:pStyle w:val="18"/>
              <w:spacing w:before="20"/>
              <w:ind w:left="283"/>
              <w:rPr>
                <w:color w:val="auto"/>
                <w:sz w:val="24"/>
                <w:highlight w:val="none"/>
                <w:u w:val="none" w:color="auto"/>
              </w:rPr>
            </w:pPr>
            <w:r>
              <w:rPr>
                <w:color w:val="auto"/>
                <w:spacing w:val="-5"/>
                <w:sz w:val="24"/>
                <w:highlight w:val="none"/>
                <w:u w:val="none" w:color="auto"/>
              </w:rPr>
              <w:t>60</w:t>
            </w:r>
          </w:p>
        </w:tc>
        <w:tc>
          <w:tcPr>
            <w:tcW w:w="1561" w:type="dxa"/>
          </w:tcPr>
          <w:p w14:paraId="1186C0F4">
            <w:pPr>
              <w:pStyle w:val="18"/>
              <w:spacing w:before="20"/>
              <w:ind w:left="606"/>
              <w:rPr>
                <w:color w:val="auto"/>
                <w:sz w:val="24"/>
                <w:highlight w:val="none"/>
                <w:u w:val="none" w:color="auto"/>
              </w:rPr>
            </w:pPr>
            <w:r>
              <w:rPr>
                <w:color w:val="auto"/>
                <w:spacing w:val="-10"/>
                <w:sz w:val="24"/>
                <w:highlight w:val="none"/>
                <w:u w:val="none" w:color="auto"/>
              </w:rPr>
              <w:t>-</w:t>
            </w:r>
          </w:p>
        </w:tc>
        <w:tc>
          <w:tcPr>
            <w:tcW w:w="1560" w:type="dxa"/>
          </w:tcPr>
          <w:p w14:paraId="4F55B23C">
            <w:pPr>
              <w:pStyle w:val="18"/>
              <w:spacing w:before="20"/>
              <w:ind w:left="707"/>
              <w:rPr>
                <w:color w:val="auto"/>
                <w:sz w:val="24"/>
                <w:highlight w:val="none"/>
                <w:u w:val="none" w:color="auto"/>
              </w:rPr>
            </w:pPr>
            <w:r>
              <w:rPr>
                <w:color w:val="auto"/>
                <w:spacing w:val="-5"/>
                <w:sz w:val="24"/>
                <w:highlight w:val="none"/>
                <w:u w:val="none" w:color="auto"/>
              </w:rPr>
              <w:t>1.3</w:t>
            </w:r>
          </w:p>
        </w:tc>
        <w:tc>
          <w:tcPr>
            <w:tcW w:w="1560" w:type="dxa"/>
          </w:tcPr>
          <w:p w14:paraId="1C5AF3C3">
            <w:pPr>
              <w:pStyle w:val="18"/>
              <w:spacing w:before="20"/>
              <w:ind w:left="676"/>
              <w:rPr>
                <w:color w:val="auto"/>
                <w:sz w:val="24"/>
                <w:highlight w:val="none"/>
                <w:u w:val="none" w:color="auto"/>
              </w:rPr>
            </w:pPr>
            <w:r>
              <w:rPr>
                <w:color w:val="auto"/>
                <w:spacing w:val="-5"/>
                <w:sz w:val="24"/>
                <w:highlight w:val="none"/>
                <w:u w:val="none" w:color="auto"/>
              </w:rPr>
              <w:t>1.9</w:t>
            </w:r>
          </w:p>
        </w:tc>
        <w:tc>
          <w:tcPr>
            <w:tcW w:w="1560" w:type="dxa"/>
          </w:tcPr>
          <w:p w14:paraId="7C01AE80">
            <w:pPr>
              <w:pStyle w:val="18"/>
              <w:spacing w:before="20"/>
              <w:ind w:left="705"/>
              <w:rPr>
                <w:color w:val="auto"/>
                <w:sz w:val="24"/>
                <w:highlight w:val="none"/>
                <w:u w:val="none" w:color="auto"/>
              </w:rPr>
            </w:pPr>
            <w:r>
              <w:rPr>
                <w:color w:val="auto"/>
                <w:spacing w:val="-5"/>
                <w:sz w:val="24"/>
                <w:highlight w:val="none"/>
                <w:u w:val="none" w:color="auto"/>
              </w:rPr>
              <w:t>4.2</w:t>
            </w:r>
          </w:p>
        </w:tc>
        <w:tc>
          <w:tcPr>
            <w:tcW w:w="1548" w:type="dxa"/>
          </w:tcPr>
          <w:p w14:paraId="3B47CF6C">
            <w:pPr>
              <w:pStyle w:val="18"/>
              <w:spacing w:before="20"/>
              <w:ind w:left="770"/>
              <w:rPr>
                <w:color w:val="auto"/>
                <w:sz w:val="24"/>
                <w:highlight w:val="none"/>
                <w:u w:val="none" w:color="auto"/>
              </w:rPr>
            </w:pPr>
            <w:r>
              <w:rPr>
                <w:color w:val="auto"/>
                <w:spacing w:val="-10"/>
                <w:sz w:val="24"/>
                <w:highlight w:val="none"/>
                <w:u w:val="none" w:color="auto"/>
              </w:rPr>
              <w:t>-</w:t>
            </w:r>
          </w:p>
        </w:tc>
      </w:tr>
      <w:tr w14:paraId="4D764BC2">
        <w:tblPrEx>
          <w:tblBorders>
            <w:top w:val="single" w:color="211F1F" w:sz="4" w:space="0"/>
            <w:left w:val="single" w:color="211F1F" w:sz="4" w:space="0"/>
            <w:bottom w:val="single" w:color="211F1F" w:sz="4" w:space="0"/>
            <w:right w:val="single" w:color="211F1F" w:sz="4" w:space="0"/>
            <w:insideH w:val="single" w:color="211F1F" w:sz="4" w:space="0"/>
            <w:insideV w:val="single" w:color="211F1F" w:sz="4" w:space="0"/>
          </w:tblBorders>
          <w:tblCellMar>
            <w:top w:w="0" w:type="dxa"/>
            <w:left w:w="0" w:type="dxa"/>
            <w:bottom w:w="0" w:type="dxa"/>
            <w:right w:w="0" w:type="dxa"/>
          </w:tblCellMar>
        </w:tblPrEx>
        <w:trPr>
          <w:trHeight w:val="359" w:hRule="atLeast"/>
        </w:trPr>
        <w:tc>
          <w:tcPr>
            <w:tcW w:w="1563" w:type="dxa"/>
          </w:tcPr>
          <w:p w14:paraId="0BE398E8">
            <w:pPr>
              <w:pStyle w:val="18"/>
              <w:spacing w:before="23"/>
              <w:ind w:left="283"/>
              <w:rPr>
                <w:color w:val="auto"/>
                <w:sz w:val="24"/>
                <w:highlight w:val="none"/>
                <w:u w:val="none" w:color="auto"/>
              </w:rPr>
            </w:pPr>
            <w:r>
              <w:rPr>
                <w:color w:val="auto"/>
                <w:spacing w:val="-5"/>
                <w:sz w:val="24"/>
                <w:highlight w:val="none"/>
                <w:u w:val="none" w:color="auto"/>
              </w:rPr>
              <w:t>80</w:t>
            </w:r>
          </w:p>
        </w:tc>
        <w:tc>
          <w:tcPr>
            <w:tcW w:w="1561" w:type="dxa"/>
          </w:tcPr>
          <w:p w14:paraId="53DC746E">
            <w:pPr>
              <w:pStyle w:val="18"/>
              <w:spacing w:before="23"/>
              <w:ind w:left="606"/>
              <w:rPr>
                <w:color w:val="auto"/>
                <w:sz w:val="24"/>
                <w:highlight w:val="none"/>
                <w:u w:val="none" w:color="auto"/>
              </w:rPr>
            </w:pPr>
            <w:r>
              <w:rPr>
                <w:color w:val="auto"/>
                <w:spacing w:val="-10"/>
                <w:sz w:val="24"/>
                <w:highlight w:val="none"/>
                <w:u w:val="none" w:color="auto"/>
              </w:rPr>
              <w:t>-</w:t>
            </w:r>
          </w:p>
        </w:tc>
        <w:tc>
          <w:tcPr>
            <w:tcW w:w="1560" w:type="dxa"/>
          </w:tcPr>
          <w:p w14:paraId="4931511F">
            <w:pPr>
              <w:pStyle w:val="18"/>
              <w:spacing w:before="23"/>
              <w:ind w:left="707"/>
              <w:rPr>
                <w:color w:val="auto"/>
                <w:sz w:val="24"/>
                <w:highlight w:val="none"/>
                <w:u w:val="none" w:color="auto"/>
              </w:rPr>
            </w:pPr>
            <w:r>
              <w:rPr>
                <w:color w:val="auto"/>
                <w:spacing w:val="-5"/>
                <w:sz w:val="24"/>
                <w:highlight w:val="none"/>
                <w:u w:val="none" w:color="auto"/>
              </w:rPr>
              <w:t>1.0</w:t>
            </w:r>
          </w:p>
        </w:tc>
        <w:tc>
          <w:tcPr>
            <w:tcW w:w="1560" w:type="dxa"/>
          </w:tcPr>
          <w:p w14:paraId="2318CCCD">
            <w:pPr>
              <w:pStyle w:val="18"/>
              <w:spacing w:before="23"/>
              <w:ind w:left="676"/>
              <w:rPr>
                <w:color w:val="auto"/>
                <w:sz w:val="24"/>
                <w:highlight w:val="none"/>
                <w:u w:val="none" w:color="auto"/>
              </w:rPr>
            </w:pPr>
            <w:r>
              <w:rPr>
                <w:color w:val="auto"/>
                <w:spacing w:val="-5"/>
                <w:sz w:val="24"/>
                <w:highlight w:val="none"/>
                <w:u w:val="none" w:color="auto"/>
              </w:rPr>
              <w:t>1.4</w:t>
            </w:r>
          </w:p>
        </w:tc>
        <w:tc>
          <w:tcPr>
            <w:tcW w:w="1560" w:type="dxa"/>
          </w:tcPr>
          <w:p w14:paraId="6A9129B2">
            <w:pPr>
              <w:pStyle w:val="18"/>
              <w:spacing w:before="23"/>
              <w:ind w:left="705"/>
              <w:rPr>
                <w:color w:val="auto"/>
                <w:sz w:val="24"/>
                <w:highlight w:val="none"/>
                <w:u w:val="none" w:color="auto"/>
              </w:rPr>
            </w:pPr>
            <w:r>
              <w:rPr>
                <w:color w:val="auto"/>
                <w:spacing w:val="-5"/>
                <w:sz w:val="24"/>
                <w:highlight w:val="none"/>
                <w:u w:val="none" w:color="auto"/>
              </w:rPr>
              <w:t>3.1</w:t>
            </w:r>
          </w:p>
        </w:tc>
        <w:tc>
          <w:tcPr>
            <w:tcW w:w="1548" w:type="dxa"/>
          </w:tcPr>
          <w:p w14:paraId="08A825F0">
            <w:pPr>
              <w:pStyle w:val="18"/>
              <w:spacing w:before="23"/>
              <w:ind w:left="760"/>
              <w:rPr>
                <w:color w:val="auto"/>
                <w:sz w:val="24"/>
                <w:highlight w:val="none"/>
                <w:u w:val="none" w:color="auto"/>
              </w:rPr>
            </w:pPr>
            <w:r>
              <w:rPr>
                <w:color w:val="auto"/>
                <w:spacing w:val="-5"/>
                <w:sz w:val="24"/>
                <w:highlight w:val="none"/>
                <w:u w:val="none" w:color="auto"/>
              </w:rPr>
              <w:t>5.6</w:t>
            </w:r>
          </w:p>
        </w:tc>
      </w:tr>
      <w:tr w14:paraId="028CFADB">
        <w:tblPrEx>
          <w:tblBorders>
            <w:top w:val="single" w:color="211F1F" w:sz="4" w:space="0"/>
            <w:left w:val="single" w:color="211F1F" w:sz="4" w:space="0"/>
            <w:bottom w:val="single" w:color="211F1F" w:sz="4" w:space="0"/>
            <w:right w:val="single" w:color="211F1F" w:sz="4" w:space="0"/>
            <w:insideH w:val="single" w:color="211F1F" w:sz="4" w:space="0"/>
            <w:insideV w:val="single" w:color="211F1F" w:sz="4" w:space="0"/>
          </w:tblBorders>
          <w:tblCellMar>
            <w:top w:w="0" w:type="dxa"/>
            <w:left w:w="0" w:type="dxa"/>
            <w:bottom w:w="0" w:type="dxa"/>
            <w:right w:w="0" w:type="dxa"/>
          </w:tblCellMar>
        </w:tblPrEx>
        <w:trPr>
          <w:trHeight w:val="359" w:hRule="atLeast"/>
        </w:trPr>
        <w:tc>
          <w:tcPr>
            <w:tcW w:w="1563" w:type="dxa"/>
          </w:tcPr>
          <w:p w14:paraId="1D31EDB2">
            <w:pPr>
              <w:pStyle w:val="18"/>
              <w:spacing w:before="23"/>
              <w:ind w:left="283"/>
              <w:rPr>
                <w:color w:val="auto"/>
                <w:sz w:val="24"/>
                <w:highlight w:val="none"/>
                <w:u w:val="none" w:color="auto"/>
              </w:rPr>
            </w:pPr>
            <w:r>
              <w:rPr>
                <w:color w:val="auto"/>
                <w:spacing w:val="-5"/>
                <w:sz w:val="24"/>
                <w:highlight w:val="none"/>
                <w:u w:val="none" w:color="auto"/>
              </w:rPr>
              <w:t>100</w:t>
            </w:r>
          </w:p>
        </w:tc>
        <w:tc>
          <w:tcPr>
            <w:tcW w:w="1561" w:type="dxa"/>
          </w:tcPr>
          <w:p w14:paraId="5CC1A316">
            <w:pPr>
              <w:pStyle w:val="18"/>
              <w:spacing w:before="23"/>
              <w:ind w:left="606"/>
              <w:rPr>
                <w:color w:val="auto"/>
                <w:sz w:val="24"/>
                <w:highlight w:val="none"/>
                <w:u w:val="none" w:color="auto"/>
              </w:rPr>
            </w:pPr>
            <w:r>
              <w:rPr>
                <w:color w:val="auto"/>
                <w:spacing w:val="-10"/>
                <w:sz w:val="24"/>
                <w:highlight w:val="none"/>
                <w:u w:val="none" w:color="auto"/>
              </w:rPr>
              <w:t>-</w:t>
            </w:r>
          </w:p>
        </w:tc>
        <w:tc>
          <w:tcPr>
            <w:tcW w:w="1560" w:type="dxa"/>
          </w:tcPr>
          <w:p w14:paraId="38CB94C8">
            <w:pPr>
              <w:pStyle w:val="18"/>
              <w:spacing w:before="23"/>
              <w:ind w:left="707"/>
              <w:rPr>
                <w:color w:val="auto"/>
                <w:sz w:val="24"/>
                <w:highlight w:val="none"/>
                <w:u w:val="none" w:color="auto"/>
              </w:rPr>
            </w:pPr>
            <w:r>
              <w:rPr>
                <w:color w:val="auto"/>
                <w:spacing w:val="-5"/>
                <w:sz w:val="24"/>
                <w:highlight w:val="none"/>
                <w:u w:val="none" w:color="auto"/>
              </w:rPr>
              <w:t>0.8</w:t>
            </w:r>
          </w:p>
        </w:tc>
        <w:tc>
          <w:tcPr>
            <w:tcW w:w="1560" w:type="dxa"/>
          </w:tcPr>
          <w:p w14:paraId="55AA7BEF">
            <w:pPr>
              <w:pStyle w:val="18"/>
              <w:spacing w:before="23"/>
              <w:ind w:left="676"/>
              <w:rPr>
                <w:color w:val="auto"/>
                <w:sz w:val="24"/>
                <w:highlight w:val="none"/>
                <w:u w:val="none" w:color="auto"/>
              </w:rPr>
            </w:pPr>
            <w:r>
              <w:rPr>
                <w:color w:val="auto"/>
                <w:spacing w:val="-5"/>
                <w:sz w:val="24"/>
                <w:highlight w:val="none"/>
                <w:u w:val="none" w:color="auto"/>
              </w:rPr>
              <w:t>1.1</w:t>
            </w:r>
          </w:p>
        </w:tc>
        <w:tc>
          <w:tcPr>
            <w:tcW w:w="1560" w:type="dxa"/>
          </w:tcPr>
          <w:p w14:paraId="11324ABD">
            <w:pPr>
              <w:pStyle w:val="18"/>
              <w:spacing w:before="23"/>
              <w:ind w:left="705"/>
              <w:rPr>
                <w:color w:val="auto"/>
                <w:sz w:val="24"/>
                <w:highlight w:val="none"/>
                <w:u w:val="none" w:color="auto"/>
              </w:rPr>
            </w:pPr>
            <w:r>
              <w:rPr>
                <w:color w:val="auto"/>
                <w:spacing w:val="-5"/>
                <w:sz w:val="24"/>
                <w:highlight w:val="none"/>
                <w:u w:val="none" w:color="auto"/>
              </w:rPr>
              <w:t>2.5</w:t>
            </w:r>
          </w:p>
        </w:tc>
        <w:tc>
          <w:tcPr>
            <w:tcW w:w="1548" w:type="dxa"/>
          </w:tcPr>
          <w:p w14:paraId="619F0590">
            <w:pPr>
              <w:pStyle w:val="18"/>
              <w:spacing w:before="23"/>
              <w:ind w:left="760"/>
              <w:rPr>
                <w:color w:val="auto"/>
                <w:sz w:val="24"/>
                <w:highlight w:val="none"/>
                <w:u w:val="none" w:color="auto"/>
              </w:rPr>
            </w:pPr>
            <w:r>
              <w:rPr>
                <w:color w:val="auto"/>
                <w:spacing w:val="-5"/>
                <w:sz w:val="24"/>
                <w:highlight w:val="none"/>
                <w:u w:val="none" w:color="auto"/>
              </w:rPr>
              <w:t>4.5</w:t>
            </w:r>
          </w:p>
        </w:tc>
      </w:tr>
      <w:tr w14:paraId="314F5A03">
        <w:tblPrEx>
          <w:tblBorders>
            <w:top w:val="single" w:color="211F1F" w:sz="4" w:space="0"/>
            <w:left w:val="single" w:color="211F1F" w:sz="4" w:space="0"/>
            <w:bottom w:val="single" w:color="211F1F" w:sz="4" w:space="0"/>
            <w:right w:val="single" w:color="211F1F" w:sz="4" w:space="0"/>
            <w:insideH w:val="single" w:color="211F1F" w:sz="4" w:space="0"/>
            <w:insideV w:val="single" w:color="211F1F" w:sz="4" w:space="0"/>
          </w:tblBorders>
          <w:tblCellMar>
            <w:top w:w="0" w:type="dxa"/>
            <w:left w:w="0" w:type="dxa"/>
            <w:bottom w:w="0" w:type="dxa"/>
            <w:right w:w="0" w:type="dxa"/>
          </w:tblCellMar>
        </w:tblPrEx>
        <w:trPr>
          <w:trHeight w:val="359" w:hRule="atLeast"/>
        </w:trPr>
        <w:tc>
          <w:tcPr>
            <w:tcW w:w="1563" w:type="dxa"/>
          </w:tcPr>
          <w:p w14:paraId="2E5235D0">
            <w:pPr>
              <w:pStyle w:val="18"/>
              <w:spacing w:before="20"/>
              <w:ind w:left="283"/>
              <w:rPr>
                <w:color w:val="auto"/>
                <w:sz w:val="24"/>
                <w:highlight w:val="none"/>
                <w:u w:val="none" w:color="auto"/>
              </w:rPr>
            </w:pPr>
            <w:r>
              <w:rPr>
                <w:color w:val="auto"/>
                <w:spacing w:val="-5"/>
                <w:sz w:val="24"/>
                <w:highlight w:val="none"/>
                <w:u w:val="none" w:color="auto"/>
              </w:rPr>
              <w:t>120</w:t>
            </w:r>
          </w:p>
        </w:tc>
        <w:tc>
          <w:tcPr>
            <w:tcW w:w="1561" w:type="dxa"/>
          </w:tcPr>
          <w:p w14:paraId="438668BF">
            <w:pPr>
              <w:pStyle w:val="18"/>
              <w:spacing w:before="20"/>
              <w:ind w:left="606"/>
              <w:rPr>
                <w:color w:val="auto"/>
                <w:sz w:val="24"/>
                <w:highlight w:val="none"/>
                <w:u w:val="none" w:color="auto"/>
              </w:rPr>
            </w:pPr>
            <w:r>
              <w:rPr>
                <w:color w:val="auto"/>
                <w:spacing w:val="-10"/>
                <w:sz w:val="24"/>
                <w:highlight w:val="none"/>
                <w:u w:val="none" w:color="auto"/>
              </w:rPr>
              <w:t>-</w:t>
            </w:r>
          </w:p>
        </w:tc>
        <w:tc>
          <w:tcPr>
            <w:tcW w:w="1560" w:type="dxa"/>
          </w:tcPr>
          <w:p w14:paraId="0508A279">
            <w:pPr>
              <w:pStyle w:val="18"/>
              <w:spacing w:before="20"/>
              <w:ind w:left="707"/>
              <w:rPr>
                <w:color w:val="auto"/>
                <w:sz w:val="24"/>
                <w:highlight w:val="none"/>
                <w:u w:val="none" w:color="auto"/>
              </w:rPr>
            </w:pPr>
            <w:r>
              <w:rPr>
                <w:color w:val="auto"/>
                <w:spacing w:val="-5"/>
                <w:sz w:val="24"/>
                <w:highlight w:val="none"/>
                <w:u w:val="none" w:color="auto"/>
              </w:rPr>
              <w:t>0.7</w:t>
            </w:r>
          </w:p>
        </w:tc>
        <w:tc>
          <w:tcPr>
            <w:tcW w:w="1560" w:type="dxa"/>
          </w:tcPr>
          <w:p w14:paraId="5B2EE064">
            <w:pPr>
              <w:pStyle w:val="18"/>
              <w:spacing w:before="20"/>
              <w:ind w:left="676"/>
              <w:rPr>
                <w:color w:val="auto"/>
                <w:sz w:val="24"/>
                <w:highlight w:val="none"/>
                <w:u w:val="none" w:color="auto"/>
              </w:rPr>
            </w:pPr>
            <w:r>
              <w:rPr>
                <w:color w:val="auto"/>
                <w:spacing w:val="-5"/>
                <w:sz w:val="24"/>
                <w:highlight w:val="none"/>
                <w:u w:val="none" w:color="auto"/>
              </w:rPr>
              <w:t>0.9</w:t>
            </w:r>
          </w:p>
        </w:tc>
        <w:tc>
          <w:tcPr>
            <w:tcW w:w="1560" w:type="dxa"/>
          </w:tcPr>
          <w:p w14:paraId="36454EDB">
            <w:pPr>
              <w:pStyle w:val="18"/>
              <w:spacing w:before="20"/>
              <w:ind w:left="705"/>
              <w:rPr>
                <w:color w:val="auto"/>
                <w:sz w:val="24"/>
                <w:highlight w:val="none"/>
                <w:u w:val="none" w:color="auto"/>
              </w:rPr>
            </w:pPr>
            <w:r>
              <w:rPr>
                <w:color w:val="auto"/>
                <w:spacing w:val="-5"/>
                <w:sz w:val="24"/>
                <w:highlight w:val="none"/>
                <w:u w:val="none" w:color="auto"/>
              </w:rPr>
              <w:t>2.1</w:t>
            </w:r>
          </w:p>
        </w:tc>
        <w:tc>
          <w:tcPr>
            <w:tcW w:w="1548" w:type="dxa"/>
          </w:tcPr>
          <w:p w14:paraId="372C868B">
            <w:pPr>
              <w:pStyle w:val="18"/>
              <w:spacing w:before="20"/>
              <w:ind w:left="760"/>
              <w:rPr>
                <w:color w:val="auto"/>
                <w:sz w:val="24"/>
                <w:highlight w:val="none"/>
                <w:u w:val="none" w:color="auto"/>
              </w:rPr>
            </w:pPr>
            <w:r>
              <w:rPr>
                <w:color w:val="auto"/>
                <w:spacing w:val="-5"/>
                <w:sz w:val="24"/>
                <w:highlight w:val="none"/>
                <w:u w:val="none" w:color="auto"/>
              </w:rPr>
              <w:t>3.7</w:t>
            </w:r>
          </w:p>
        </w:tc>
      </w:tr>
      <w:tr w14:paraId="65A6AFF9">
        <w:tblPrEx>
          <w:tblBorders>
            <w:top w:val="single" w:color="211F1F" w:sz="4" w:space="0"/>
            <w:left w:val="single" w:color="211F1F" w:sz="4" w:space="0"/>
            <w:bottom w:val="single" w:color="211F1F" w:sz="4" w:space="0"/>
            <w:right w:val="single" w:color="211F1F" w:sz="4" w:space="0"/>
            <w:insideH w:val="single" w:color="211F1F" w:sz="4" w:space="0"/>
            <w:insideV w:val="single" w:color="211F1F" w:sz="4" w:space="0"/>
          </w:tblBorders>
          <w:tblCellMar>
            <w:top w:w="0" w:type="dxa"/>
            <w:left w:w="0" w:type="dxa"/>
            <w:bottom w:w="0" w:type="dxa"/>
            <w:right w:w="0" w:type="dxa"/>
          </w:tblCellMar>
        </w:tblPrEx>
        <w:trPr>
          <w:trHeight w:val="362" w:hRule="atLeast"/>
        </w:trPr>
        <w:tc>
          <w:tcPr>
            <w:tcW w:w="1563" w:type="dxa"/>
          </w:tcPr>
          <w:p w14:paraId="7EB89A03">
            <w:pPr>
              <w:pStyle w:val="18"/>
              <w:spacing w:before="20"/>
              <w:ind w:left="283"/>
              <w:rPr>
                <w:color w:val="auto"/>
                <w:sz w:val="24"/>
                <w:highlight w:val="none"/>
                <w:u w:val="none" w:color="auto"/>
              </w:rPr>
            </w:pPr>
            <w:r>
              <w:rPr>
                <w:color w:val="auto"/>
                <w:spacing w:val="-5"/>
                <w:sz w:val="24"/>
                <w:highlight w:val="none"/>
                <w:u w:val="none" w:color="auto"/>
              </w:rPr>
              <w:t>150</w:t>
            </w:r>
          </w:p>
        </w:tc>
        <w:tc>
          <w:tcPr>
            <w:tcW w:w="1561" w:type="dxa"/>
          </w:tcPr>
          <w:p w14:paraId="4A5A048C">
            <w:pPr>
              <w:pStyle w:val="18"/>
              <w:spacing w:before="20"/>
              <w:ind w:left="606"/>
              <w:rPr>
                <w:color w:val="auto"/>
                <w:sz w:val="24"/>
                <w:highlight w:val="none"/>
                <w:u w:val="none" w:color="auto"/>
              </w:rPr>
            </w:pPr>
            <w:r>
              <w:rPr>
                <w:color w:val="auto"/>
                <w:spacing w:val="-10"/>
                <w:sz w:val="24"/>
                <w:highlight w:val="none"/>
                <w:u w:val="none" w:color="auto"/>
              </w:rPr>
              <w:t>-</w:t>
            </w:r>
          </w:p>
        </w:tc>
        <w:tc>
          <w:tcPr>
            <w:tcW w:w="1560" w:type="dxa"/>
          </w:tcPr>
          <w:p w14:paraId="21798F60">
            <w:pPr>
              <w:pStyle w:val="18"/>
              <w:spacing w:before="20"/>
              <w:ind w:left="707"/>
              <w:rPr>
                <w:color w:val="auto"/>
                <w:sz w:val="24"/>
                <w:highlight w:val="none"/>
                <w:u w:val="none" w:color="auto"/>
              </w:rPr>
            </w:pPr>
            <w:r>
              <w:rPr>
                <w:color w:val="auto"/>
                <w:spacing w:val="-5"/>
                <w:sz w:val="24"/>
                <w:highlight w:val="none"/>
                <w:u w:val="none" w:color="auto"/>
              </w:rPr>
              <w:t>0.5</w:t>
            </w:r>
          </w:p>
        </w:tc>
        <w:tc>
          <w:tcPr>
            <w:tcW w:w="1560" w:type="dxa"/>
          </w:tcPr>
          <w:p w14:paraId="26B480D2">
            <w:pPr>
              <w:pStyle w:val="18"/>
              <w:spacing w:before="20"/>
              <w:ind w:left="676"/>
              <w:rPr>
                <w:color w:val="auto"/>
                <w:sz w:val="24"/>
                <w:highlight w:val="none"/>
                <w:u w:val="none" w:color="auto"/>
              </w:rPr>
            </w:pPr>
            <w:r>
              <w:rPr>
                <w:color w:val="auto"/>
                <w:spacing w:val="-5"/>
                <w:sz w:val="24"/>
                <w:highlight w:val="none"/>
                <w:u w:val="none" w:color="auto"/>
              </w:rPr>
              <w:t>0.5</w:t>
            </w:r>
          </w:p>
        </w:tc>
        <w:tc>
          <w:tcPr>
            <w:tcW w:w="1560" w:type="dxa"/>
          </w:tcPr>
          <w:p w14:paraId="52EE88E3">
            <w:pPr>
              <w:pStyle w:val="18"/>
              <w:spacing w:before="20"/>
              <w:ind w:left="705"/>
              <w:rPr>
                <w:color w:val="auto"/>
                <w:sz w:val="24"/>
                <w:highlight w:val="none"/>
                <w:u w:val="none" w:color="auto"/>
              </w:rPr>
            </w:pPr>
            <w:r>
              <w:rPr>
                <w:color w:val="auto"/>
                <w:spacing w:val="-5"/>
                <w:sz w:val="24"/>
                <w:highlight w:val="none"/>
                <w:u w:val="none" w:color="auto"/>
              </w:rPr>
              <w:t>1.7</w:t>
            </w:r>
          </w:p>
        </w:tc>
        <w:tc>
          <w:tcPr>
            <w:tcW w:w="1548" w:type="dxa"/>
          </w:tcPr>
          <w:p w14:paraId="56146F71">
            <w:pPr>
              <w:pStyle w:val="18"/>
              <w:spacing w:before="20"/>
              <w:ind w:left="760"/>
              <w:rPr>
                <w:color w:val="auto"/>
                <w:sz w:val="24"/>
                <w:highlight w:val="none"/>
                <w:u w:val="none" w:color="auto"/>
              </w:rPr>
            </w:pPr>
            <w:r>
              <w:rPr>
                <w:color w:val="auto"/>
                <w:spacing w:val="-5"/>
                <w:sz w:val="24"/>
                <w:highlight w:val="none"/>
                <w:u w:val="none" w:color="auto"/>
              </w:rPr>
              <w:t>2.3</w:t>
            </w:r>
          </w:p>
        </w:tc>
      </w:tr>
    </w:tbl>
    <w:p w14:paraId="1066C663">
      <w:pPr>
        <w:pStyle w:val="8"/>
        <w:rPr>
          <w:b/>
          <w:color w:val="auto"/>
          <w:highlight w:val="none"/>
          <w:u w:val="none" w:color="auto"/>
        </w:rPr>
      </w:pPr>
    </w:p>
    <w:p w14:paraId="5C79ECAA">
      <w:pPr>
        <w:pStyle w:val="8"/>
        <w:spacing w:before="65"/>
        <w:rPr>
          <w:b/>
          <w:color w:val="auto"/>
          <w:highlight w:val="none"/>
          <w:u w:val="none" w:color="auto"/>
        </w:rPr>
      </w:pPr>
    </w:p>
    <w:p w14:paraId="0811638B">
      <w:pPr>
        <w:pStyle w:val="3"/>
        <w:numPr>
          <w:ilvl w:val="3"/>
          <w:numId w:val="27"/>
        </w:numPr>
        <w:tabs>
          <w:tab w:val="left" w:pos="1328"/>
        </w:tabs>
        <w:spacing w:before="0" w:after="0" w:line="240" w:lineRule="auto"/>
        <w:ind w:left="1328" w:right="0" w:hanging="777"/>
        <w:jc w:val="left"/>
        <w:rPr>
          <w:color w:val="auto"/>
          <w:highlight w:val="none"/>
          <w:u w:val="none" w:color="auto"/>
        </w:rPr>
      </w:pPr>
      <w:r>
        <w:rPr>
          <w:color w:val="auto"/>
          <w:spacing w:val="-2"/>
          <w:highlight w:val="none"/>
          <w:u w:val="none" w:color="auto"/>
        </w:rPr>
        <w:t>VERTICAL</w:t>
      </w:r>
      <w:r>
        <w:rPr>
          <w:color w:val="auto"/>
          <w:spacing w:val="-10"/>
          <w:highlight w:val="none"/>
          <w:u w:val="none" w:color="auto"/>
        </w:rPr>
        <w:t xml:space="preserve"> </w:t>
      </w:r>
      <w:r>
        <w:rPr>
          <w:color w:val="auto"/>
          <w:spacing w:val="-2"/>
          <w:highlight w:val="none"/>
          <w:u w:val="none" w:color="auto"/>
        </w:rPr>
        <w:t>CURVES</w:t>
      </w:r>
    </w:p>
    <w:p w14:paraId="680529E5">
      <w:pPr>
        <w:pStyle w:val="8"/>
        <w:spacing w:before="48"/>
        <w:rPr>
          <w:b/>
          <w:color w:val="auto"/>
          <w:highlight w:val="none"/>
          <w:u w:val="none" w:color="auto"/>
        </w:rPr>
      </w:pPr>
    </w:p>
    <w:p w14:paraId="6D15EC1C">
      <w:pPr>
        <w:pStyle w:val="8"/>
        <w:spacing w:line="360" w:lineRule="auto"/>
        <w:ind w:left="835" w:right="742" w:firstLine="861"/>
        <w:rPr>
          <w:color w:val="auto"/>
          <w:highlight w:val="none"/>
          <w:u w:val="none" w:color="auto"/>
        </w:rPr>
      </w:pPr>
      <w:r>
        <w:rPr>
          <w:color w:val="auto"/>
          <w:highlight w:val="none"/>
          <w:u w:val="none" w:color="auto"/>
        </w:rPr>
        <w:t>Vertical curves are introduced for smooth transition at grade changes. The vertical</w:t>
      </w:r>
      <w:r>
        <w:rPr>
          <w:color w:val="auto"/>
          <w:spacing w:val="40"/>
          <w:highlight w:val="none"/>
          <w:u w:val="none" w:color="auto"/>
        </w:rPr>
        <w:t xml:space="preserve"> </w:t>
      </w:r>
      <w:r>
        <w:rPr>
          <w:color w:val="auto"/>
          <w:highlight w:val="none"/>
          <w:u w:val="none" w:color="auto"/>
        </w:rPr>
        <w:t>curves</w:t>
      </w:r>
      <w:r>
        <w:rPr>
          <w:color w:val="auto"/>
          <w:spacing w:val="-2"/>
          <w:highlight w:val="none"/>
          <w:u w:val="none" w:color="auto"/>
        </w:rPr>
        <w:t xml:space="preserve"> </w:t>
      </w:r>
      <w:r>
        <w:rPr>
          <w:color w:val="auto"/>
          <w:highlight w:val="none"/>
          <w:u w:val="none" w:color="auto"/>
        </w:rPr>
        <w:t>may</w:t>
      </w:r>
      <w:r>
        <w:rPr>
          <w:color w:val="auto"/>
          <w:spacing w:val="-7"/>
          <w:highlight w:val="none"/>
          <w:u w:val="none" w:color="auto"/>
        </w:rPr>
        <w:t xml:space="preserve"> </w:t>
      </w:r>
      <w:r>
        <w:rPr>
          <w:color w:val="auto"/>
          <w:highlight w:val="none"/>
          <w:u w:val="none" w:color="auto"/>
        </w:rPr>
        <w:t>be</w:t>
      </w:r>
      <w:r>
        <w:rPr>
          <w:color w:val="auto"/>
          <w:spacing w:val="-3"/>
          <w:highlight w:val="none"/>
          <w:u w:val="none" w:color="auto"/>
        </w:rPr>
        <w:t xml:space="preserve"> </w:t>
      </w:r>
      <w:r>
        <w:rPr>
          <w:color w:val="auto"/>
          <w:highlight w:val="none"/>
          <w:u w:val="none" w:color="auto"/>
        </w:rPr>
        <w:t>classified into</w:t>
      </w:r>
      <w:r>
        <w:rPr>
          <w:color w:val="auto"/>
          <w:spacing w:val="-2"/>
          <w:highlight w:val="none"/>
          <w:u w:val="none" w:color="auto"/>
        </w:rPr>
        <w:t xml:space="preserve"> </w:t>
      </w:r>
      <w:r>
        <w:rPr>
          <w:color w:val="auto"/>
          <w:highlight w:val="none"/>
          <w:u w:val="none" w:color="auto"/>
        </w:rPr>
        <w:t>two categories. 1. Summit curves or</w:t>
      </w:r>
      <w:r>
        <w:rPr>
          <w:color w:val="auto"/>
          <w:spacing w:val="-1"/>
          <w:highlight w:val="none"/>
          <w:u w:val="none" w:color="auto"/>
        </w:rPr>
        <w:t xml:space="preserve"> </w:t>
      </w:r>
      <w:r>
        <w:rPr>
          <w:color w:val="auto"/>
          <w:highlight w:val="none"/>
          <w:u w:val="none" w:color="auto"/>
        </w:rPr>
        <w:t>crest curves with convexity upwards. 2. Valley</w:t>
      </w:r>
      <w:r>
        <w:rPr>
          <w:color w:val="auto"/>
          <w:spacing w:val="-18"/>
          <w:highlight w:val="none"/>
          <w:u w:val="none" w:color="auto"/>
        </w:rPr>
        <w:t xml:space="preserve"> </w:t>
      </w:r>
      <w:r>
        <w:rPr>
          <w:color w:val="auto"/>
          <w:highlight w:val="none"/>
          <w:u w:val="none" w:color="auto"/>
        </w:rPr>
        <w:t>or sag curves</w:t>
      </w:r>
      <w:r>
        <w:rPr>
          <w:color w:val="auto"/>
          <w:spacing w:val="-1"/>
          <w:highlight w:val="none"/>
          <w:u w:val="none" w:color="auto"/>
        </w:rPr>
        <w:t xml:space="preserve"> </w:t>
      </w:r>
      <w:r>
        <w:rPr>
          <w:color w:val="auto"/>
          <w:highlight w:val="none"/>
          <w:u w:val="none" w:color="auto"/>
        </w:rPr>
        <w:t>with concavity</w:t>
      </w:r>
      <w:r>
        <w:rPr>
          <w:color w:val="auto"/>
          <w:spacing w:val="-14"/>
          <w:highlight w:val="none"/>
          <w:u w:val="none" w:color="auto"/>
        </w:rPr>
        <w:t xml:space="preserve"> </w:t>
      </w:r>
      <w:r>
        <w:rPr>
          <w:color w:val="auto"/>
          <w:highlight w:val="none"/>
          <w:u w:val="none" w:color="auto"/>
        </w:rPr>
        <w:t>upwards.</w:t>
      </w:r>
    </w:p>
    <w:p w14:paraId="521442CE">
      <w:pPr>
        <w:pStyle w:val="8"/>
        <w:spacing w:line="360" w:lineRule="auto"/>
        <w:ind w:left="979" w:right="630" w:firstLine="719"/>
        <w:jc w:val="both"/>
        <w:rPr>
          <w:color w:val="auto"/>
          <w:highlight w:val="none"/>
          <w:u w:val="none" w:color="auto"/>
        </w:rPr>
      </w:pPr>
      <w:r>
        <w:rPr>
          <w:color w:val="auto"/>
          <w:highlight w:val="none"/>
          <w:u w:val="none" w:color="auto"/>
        </w:rPr>
        <w:t>Both</w:t>
      </w:r>
      <w:r>
        <w:rPr>
          <w:color w:val="auto"/>
          <w:spacing w:val="33"/>
          <w:highlight w:val="none"/>
          <w:u w:val="none" w:color="auto"/>
        </w:rPr>
        <w:t xml:space="preserve"> </w:t>
      </w:r>
      <w:r>
        <w:rPr>
          <w:color w:val="auto"/>
          <w:highlight w:val="none"/>
          <w:u w:val="none" w:color="auto"/>
        </w:rPr>
        <w:t>summit</w:t>
      </w:r>
      <w:r>
        <w:rPr>
          <w:color w:val="auto"/>
          <w:spacing w:val="34"/>
          <w:highlight w:val="none"/>
          <w:u w:val="none" w:color="auto"/>
        </w:rPr>
        <w:t xml:space="preserve"> </w:t>
      </w:r>
      <w:r>
        <w:rPr>
          <w:color w:val="auto"/>
          <w:highlight w:val="none"/>
          <w:u w:val="none" w:color="auto"/>
        </w:rPr>
        <w:t>curves</w:t>
      </w:r>
      <w:r>
        <w:rPr>
          <w:color w:val="auto"/>
          <w:spacing w:val="34"/>
          <w:highlight w:val="none"/>
          <w:u w:val="none" w:color="auto"/>
        </w:rPr>
        <w:t xml:space="preserve"> </w:t>
      </w:r>
      <w:r>
        <w:rPr>
          <w:color w:val="auto"/>
          <w:highlight w:val="none"/>
          <w:u w:val="none" w:color="auto"/>
        </w:rPr>
        <w:t>and</w:t>
      </w:r>
      <w:r>
        <w:rPr>
          <w:color w:val="auto"/>
          <w:spacing w:val="34"/>
          <w:highlight w:val="none"/>
          <w:u w:val="none" w:color="auto"/>
        </w:rPr>
        <w:t xml:space="preserve"> </w:t>
      </w:r>
      <w:r>
        <w:rPr>
          <w:color w:val="auto"/>
          <w:highlight w:val="none"/>
          <w:u w:val="none" w:color="auto"/>
        </w:rPr>
        <w:t>valley curves</w:t>
      </w:r>
      <w:r>
        <w:rPr>
          <w:color w:val="auto"/>
          <w:spacing w:val="33"/>
          <w:highlight w:val="none"/>
          <w:u w:val="none" w:color="auto"/>
        </w:rPr>
        <w:t xml:space="preserve"> </w:t>
      </w:r>
      <w:r>
        <w:rPr>
          <w:color w:val="auto"/>
          <w:highlight w:val="none"/>
          <w:u w:val="none" w:color="auto"/>
        </w:rPr>
        <w:t>should</w:t>
      </w:r>
      <w:r>
        <w:rPr>
          <w:color w:val="auto"/>
          <w:spacing w:val="33"/>
          <w:highlight w:val="none"/>
          <w:u w:val="none" w:color="auto"/>
        </w:rPr>
        <w:t xml:space="preserve"> </w:t>
      </w:r>
      <w:r>
        <w:rPr>
          <w:color w:val="auto"/>
          <w:highlight w:val="none"/>
          <w:u w:val="none" w:color="auto"/>
        </w:rPr>
        <w:t>be</w:t>
      </w:r>
      <w:r>
        <w:rPr>
          <w:color w:val="auto"/>
          <w:spacing w:val="32"/>
          <w:highlight w:val="none"/>
          <w:u w:val="none" w:color="auto"/>
        </w:rPr>
        <w:t xml:space="preserve"> </w:t>
      </w:r>
      <w:r>
        <w:rPr>
          <w:color w:val="auto"/>
          <w:highlight w:val="none"/>
          <w:u w:val="none" w:color="auto"/>
        </w:rPr>
        <w:t>designed</w:t>
      </w:r>
      <w:r>
        <w:rPr>
          <w:color w:val="auto"/>
          <w:spacing w:val="35"/>
          <w:highlight w:val="none"/>
          <w:u w:val="none" w:color="auto"/>
        </w:rPr>
        <w:t xml:space="preserve"> </w:t>
      </w:r>
      <w:r>
        <w:rPr>
          <w:color w:val="auto"/>
          <w:highlight w:val="none"/>
          <w:u w:val="none" w:color="auto"/>
        </w:rPr>
        <w:t>as</w:t>
      </w:r>
      <w:r>
        <w:rPr>
          <w:color w:val="auto"/>
          <w:spacing w:val="33"/>
          <w:highlight w:val="none"/>
          <w:u w:val="none" w:color="auto"/>
        </w:rPr>
        <w:t xml:space="preserve"> </w:t>
      </w:r>
      <w:r>
        <w:rPr>
          <w:color w:val="auto"/>
          <w:highlight w:val="none"/>
          <w:u w:val="none" w:color="auto"/>
        </w:rPr>
        <w:t>parabola,</w:t>
      </w:r>
      <w:r>
        <w:rPr>
          <w:color w:val="auto"/>
          <w:spacing w:val="34"/>
          <w:highlight w:val="none"/>
          <w:u w:val="none" w:color="auto"/>
        </w:rPr>
        <w:t xml:space="preserve"> </w:t>
      </w:r>
      <w:r>
        <w:rPr>
          <w:color w:val="auto"/>
          <w:highlight w:val="none"/>
          <w:u w:val="none" w:color="auto"/>
        </w:rPr>
        <w:t>the</w:t>
      </w:r>
      <w:r>
        <w:rPr>
          <w:color w:val="auto"/>
          <w:spacing w:val="32"/>
          <w:highlight w:val="none"/>
          <w:u w:val="none" w:color="auto"/>
        </w:rPr>
        <w:t xml:space="preserve"> </w:t>
      </w:r>
      <w:r>
        <w:rPr>
          <w:color w:val="auto"/>
          <w:highlight w:val="none"/>
          <w:u w:val="none" w:color="auto"/>
        </w:rPr>
        <w:t>length of the vertical curves is controlled by sight distance requirements, but curves with greater lengths are</w:t>
      </w:r>
      <w:r>
        <w:rPr>
          <w:color w:val="auto"/>
          <w:spacing w:val="-7"/>
          <w:highlight w:val="none"/>
          <w:u w:val="none" w:color="auto"/>
        </w:rPr>
        <w:t xml:space="preserve"> </w:t>
      </w:r>
      <w:r>
        <w:rPr>
          <w:color w:val="auto"/>
          <w:highlight w:val="none"/>
          <w:u w:val="none" w:color="auto"/>
        </w:rPr>
        <w:t>aesthetically</w:t>
      </w:r>
      <w:r>
        <w:rPr>
          <w:color w:val="auto"/>
          <w:spacing w:val="-12"/>
          <w:highlight w:val="none"/>
          <w:u w:val="none" w:color="auto"/>
        </w:rPr>
        <w:t xml:space="preserve"> </w:t>
      </w:r>
      <w:r>
        <w:rPr>
          <w:color w:val="auto"/>
          <w:highlight w:val="none"/>
          <w:u w:val="none" w:color="auto"/>
        </w:rPr>
        <w:t>better.</w:t>
      </w:r>
      <w:r>
        <w:rPr>
          <w:color w:val="auto"/>
          <w:spacing w:val="-7"/>
          <w:highlight w:val="none"/>
          <w:u w:val="none" w:color="auto"/>
        </w:rPr>
        <w:t xml:space="preserve"> </w:t>
      </w:r>
      <w:r>
        <w:rPr>
          <w:color w:val="auto"/>
          <w:highlight w:val="none"/>
          <w:u w:val="none" w:color="auto"/>
        </w:rPr>
        <w:t>Curves</w:t>
      </w:r>
      <w:r>
        <w:rPr>
          <w:color w:val="auto"/>
          <w:spacing w:val="-7"/>
          <w:highlight w:val="none"/>
          <w:u w:val="none" w:color="auto"/>
        </w:rPr>
        <w:t xml:space="preserve"> </w:t>
      </w:r>
      <w:r>
        <w:rPr>
          <w:color w:val="auto"/>
          <w:highlight w:val="none"/>
          <w:u w:val="none" w:color="auto"/>
        </w:rPr>
        <w:t>should</w:t>
      </w:r>
      <w:r>
        <w:rPr>
          <w:color w:val="auto"/>
          <w:spacing w:val="-5"/>
          <w:highlight w:val="none"/>
          <w:u w:val="none" w:color="auto"/>
        </w:rPr>
        <w:t xml:space="preserve"> </w:t>
      </w:r>
      <w:r>
        <w:rPr>
          <w:color w:val="auto"/>
          <w:highlight w:val="none"/>
          <w:u w:val="none" w:color="auto"/>
        </w:rPr>
        <w:t>be</w:t>
      </w:r>
      <w:r>
        <w:rPr>
          <w:color w:val="auto"/>
          <w:spacing w:val="-8"/>
          <w:highlight w:val="none"/>
          <w:u w:val="none" w:color="auto"/>
        </w:rPr>
        <w:t xml:space="preserve"> </w:t>
      </w:r>
      <w:r>
        <w:rPr>
          <w:color w:val="auto"/>
          <w:highlight w:val="none"/>
          <w:u w:val="none" w:color="auto"/>
        </w:rPr>
        <w:t>provided</w:t>
      </w:r>
      <w:r>
        <w:rPr>
          <w:color w:val="auto"/>
          <w:spacing w:val="-7"/>
          <w:highlight w:val="none"/>
          <w:u w:val="none" w:color="auto"/>
        </w:rPr>
        <w:t xml:space="preserve"> </w:t>
      </w:r>
      <w:r>
        <w:rPr>
          <w:color w:val="auto"/>
          <w:highlight w:val="none"/>
          <w:u w:val="none" w:color="auto"/>
        </w:rPr>
        <w:t>at</w:t>
      </w:r>
      <w:r>
        <w:rPr>
          <w:color w:val="auto"/>
          <w:spacing w:val="-5"/>
          <w:highlight w:val="none"/>
          <w:u w:val="none" w:color="auto"/>
        </w:rPr>
        <w:t xml:space="preserve"> </w:t>
      </w:r>
      <w:r>
        <w:rPr>
          <w:color w:val="auto"/>
          <w:highlight w:val="none"/>
          <w:u w:val="none" w:color="auto"/>
        </w:rPr>
        <w:t>all</w:t>
      </w:r>
      <w:r>
        <w:rPr>
          <w:color w:val="auto"/>
          <w:spacing w:val="-5"/>
          <w:highlight w:val="none"/>
          <w:u w:val="none" w:color="auto"/>
        </w:rPr>
        <w:t xml:space="preserve"> </w:t>
      </w:r>
      <w:r>
        <w:rPr>
          <w:color w:val="auto"/>
          <w:highlight w:val="none"/>
          <w:u w:val="none" w:color="auto"/>
        </w:rPr>
        <w:t>grade</w:t>
      </w:r>
      <w:r>
        <w:rPr>
          <w:color w:val="auto"/>
          <w:spacing w:val="-8"/>
          <w:highlight w:val="none"/>
          <w:u w:val="none" w:color="auto"/>
        </w:rPr>
        <w:t xml:space="preserve"> </w:t>
      </w:r>
      <w:r>
        <w:rPr>
          <w:color w:val="auto"/>
          <w:highlight w:val="none"/>
          <w:u w:val="none" w:color="auto"/>
        </w:rPr>
        <w:t>changes</w:t>
      </w:r>
      <w:r>
        <w:rPr>
          <w:color w:val="auto"/>
          <w:spacing w:val="-7"/>
          <w:highlight w:val="none"/>
          <w:u w:val="none" w:color="auto"/>
        </w:rPr>
        <w:t xml:space="preserve"> </w:t>
      </w:r>
      <w:r>
        <w:rPr>
          <w:color w:val="auto"/>
          <w:highlight w:val="none"/>
          <w:u w:val="none" w:color="auto"/>
        </w:rPr>
        <w:t>exceeding</w:t>
      </w:r>
      <w:r>
        <w:rPr>
          <w:color w:val="auto"/>
          <w:spacing w:val="-5"/>
          <w:highlight w:val="none"/>
          <w:u w:val="none" w:color="auto"/>
        </w:rPr>
        <w:t xml:space="preserve"> </w:t>
      </w:r>
      <w:r>
        <w:rPr>
          <w:color w:val="auto"/>
          <w:highlight w:val="none"/>
          <w:u w:val="none" w:color="auto"/>
        </w:rPr>
        <w:t>those</w:t>
      </w:r>
      <w:r>
        <w:rPr>
          <w:color w:val="auto"/>
          <w:spacing w:val="-6"/>
          <w:highlight w:val="none"/>
          <w:u w:val="none" w:color="auto"/>
        </w:rPr>
        <w:t xml:space="preserve"> </w:t>
      </w:r>
      <w:r>
        <w:rPr>
          <w:color w:val="auto"/>
          <w:highlight w:val="none"/>
          <w:u w:val="none" w:color="auto"/>
        </w:rPr>
        <w:t>given</w:t>
      </w:r>
      <w:r>
        <w:rPr>
          <w:color w:val="auto"/>
          <w:spacing w:val="-6"/>
          <w:highlight w:val="none"/>
          <w:u w:val="none" w:color="auto"/>
        </w:rPr>
        <w:t xml:space="preserve"> </w:t>
      </w:r>
      <w:r>
        <w:rPr>
          <w:color w:val="auto"/>
          <w:highlight w:val="none"/>
          <w:u w:val="none" w:color="auto"/>
        </w:rPr>
        <w:t xml:space="preserve">in </w:t>
      </w:r>
      <w:r>
        <w:rPr>
          <w:color w:val="auto"/>
          <w:spacing w:val="-2"/>
          <w:highlight w:val="none"/>
          <w:u w:val="none" w:color="auto"/>
        </w:rPr>
        <w:t>below.</w:t>
      </w:r>
    </w:p>
    <w:p w14:paraId="53C19BA0">
      <w:pPr>
        <w:spacing w:before="7"/>
        <w:ind w:left="1822" w:right="0" w:firstLine="0"/>
        <w:jc w:val="left"/>
        <w:rPr>
          <w:b/>
          <w:color w:val="auto"/>
          <w:sz w:val="24"/>
          <w:highlight w:val="none"/>
          <w:u w:val="none" w:color="auto"/>
        </w:rPr>
      </w:pPr>
      <w:r>
        <w:rPr>
          <w:b/>
          <w:color w:val="auto"/>
          <w:spacing w:val="-6"/>
          <w:sz w:val="24"/>
          <w:highlight w:val="none"/>
          <w:u w:val="none" w:color="auto"/>
        </w:rPr>
        <w:t>Table</w:t>
      </w:r>
      <w:r>
        <w:rPr>
          <w:b/>
          <w:color w:val="auto"/>
          <w:spacing w:val="-22"/>
          <w:sz w:val="24"/>
          <w:highlight w:val="none"/>
          <w:u w:val="none" w:color="auto"/>
        </w:rPr>
        <w:t xml:space="preserve"> </w:t>
      </w:r>
      <w:r>
        <w:rPr>
          <w:b/>
          <w:color w:val="auto"/>
          <w:spacing w:val="-6"/>
          <w:sz w:val="24"/>
          <w:highlight w:val="none"/>
          <w:u w:val="none" w:color="auto"/>
        </w:rPr>
        <w:t>:</w:t>
      </w:r>
      <w:r>
        <w:rPr>
          <w:b/>
          <w:color w:val="auto"/>
          <w:spacing w:val="-19"/>
          <w:sz w:val="24"/>
          <w:highlight w:val="none"/>
          <w:u w:val="none" w:color="auto"/>
        </w:rPr>
        <w:t xml:space="preserve"> </w:t>
      </w:r>
      <w:r>
        <w:rPr>
          <w:b/>
          <w:color w:val="auto"/>
          <w:spacing w:val="-6"/>
          <w:sz w:val="24"/>
          <w:highlight w:val="none"/>
          <w:u w:val="none" w:color="auto"/>
        </w:rPr>
        <w:t>1.3.8.5</w:t>
      </w:r>
      <w:r>
        <w:rPr>
          <w:b/>
          <w:color w:val="auto"/>
          <w:spacing w:val="40"/>
          <w:sz w:val="24"/>
          <w:highlight w:val="none"/>
          <w:u w:val="none" w:color="auto"/>
        </w:rPr>
        <w:t xml:space="preserve"> </w:t>
      </w:r>
      <w:r>
        <w:rPr>
          <w:b/>
          <w:color w:val="auto"/>
          <w:spacing w:val="-6"/>
          <w:sz w:val="24"/>
          <w:highlight w:val="none"/>
          <w:u w:val="none" w:color="auto"/>
        </w:rPr>
        <w:t>Minimum</w:t>
      </w:r>
      <w:r>
        <w:rPr>
          <w:b/>
          <w:color w:val="auto"/>
          <w:spacing w:val="-36"/>
          <w:sz w:val="24"/>
          <w:highlight w:val="none"/>
          <w:u w:val="none" w:color="auto"/>
        </w:rPr>
        <w:t xml:space="preserve"> </w:t>
      </w:r>
      <w:r>
        <w:rPr>
          <w:b/>
          <w:color w:val="auto"/>
          <w:spacing w:val="-6"/>
          <w:sz w:val="24"/>
          <w:highlight w:val="none"/>
          <w:u w:val="none" w:color="auto"/>
        </w:rPr>
        <w:t>length</w:t>
      </w:r>
      <w:r>
        <w:rPr>
          <w:b/>
          <w:color w:val="auto"/>
          <w:spacing w:val="-30"/>
          <w:sz w:val="24"/>
          <w:highlight w:val="none"/>
          <w:u w:val="none" w:color="auto"/>
        </w:rPr>
        <w:t xml:space="preserve"> </w:t>
      </w:r>
      <w:r>
        <w:rPr>
          <w:b/>
          <w:color w:val="auto"/>
          <w:spacing w:val="-6"/>
          <w:sz w:val="24"/>
          <w:highlight w:val="none"/>
          <w:u w:val="none" w:color="auto"/>
        </w:rPr>
        <w:t>of</w:t>
      </w:r>
      <w:r>
        <w:rPr>
          <w:b/>
          <w:color w:val="auto"/>
          <w:spacing w:val="-19"/>
          <w:sz w:val="24"/>
          <w:highlight w:val="none"/>
          <w:u w:val="none" w:color="auto"/>
        </w:rPr>
        <w:t xml:space="preserve"> </w:t>
      </w:r>
      <w:r>
        <w:rPr>
          <w:b/>
          <w:color w:val="auto"/>
          <w:spacing w:val="-6"/>
          <w:sz w:val="24"/>
          <w:highlight w:val="none"/>
          <w:u w:val="none" w:color="auto"/>
        </w:rPr>
        <w:t>Vertical</w:t>
      </w:r>
      <w:r>
        <w:rPr>
          <w:b/>
          <w:color w:val="auto"/>
          <w:spacing w:val="-28"/>
          <w:sz w:val="24"/>
          <w:highlight w:val="none"/>
          <w:u w:val="none" w:color="auto"/>
        </w:rPr>
        <w:t xml:space="preserve"> </w:t>
      </w:r>
      <w:r>
        <w:rPr>
          <w:b/>
          <w:color w:val="auto"/>
          <w:spacing w:val="-6"/>
          <w:sz w:val="24"/>
          <w:highlight w:val="none"/>
          <w:u w:val="none" w:color="auto"/>
        </w:rPr>
        <w:t>curve</w:t>
      </w:r>
      <w:r>
        <w:rPr>
          <w:b/>
          <w:color w:val="auto"/>
          <w:spacing w:val="-33"/>
          <w:sz w:val="24"/>
          <w:highlight w:val="none"/>
          <w:u w:val="none" w:color="auto"/>
        </w:rPr>
        <w:t xml:space="preserve"> </w:t>
      </w:r>
      <w:r>
        <w:rPr>
          <w:b/>
          <w:color w:val="auto"/>
          <w:spacing w:val="-6"/>
          <w:sz w:val="24"/>
          <w:highlight w:val="none"/>
          <w:u w:val="none" w:color="auto"/>
        </w:rPr>
        <w:t>(IRC</w:t>
      </w:r>
      <w:r>
        <w:rPr>
          <w:b/>
          <w:color w:val="auto"/>
          <w:spacing w:val="-29"/>
          <w:sz w:val="24"/>
          <w:highlight w:val="none"/>
          <w:u w:val="none" w:color="auto"/>
        </w:rPr>
        <w:t xml:space="preserve"> </w:t>
      </w:r>
      <w:r>
        <w:rPr>
          <w:b/>
          <w:color w:val="auto"/>
          <w:spacing w:val="-6"/>
          <w:sz w:val="24"/>
          <w:highlight w:val="none"/>
          <w:u w:val="none" w:color="auto"/>
        </w:rPr>
        <w:t>SP</w:t>
      </w:r>
      <w:r>
        <w:rPr>
          <w:b/>
          <w:color w:val="auto"/>
          <w:spacing w:val="-29"/>
          <w:sz w:val="24"/>
          <w:highlight w:val="none"/>
          <w:u w:val="none" w:color="auto"/>
        </w:rPr>
        <w:t xml:space="preserve"> </w:t>
      </w:r>
      <w:r>
        <w:rPr>
          <w:b/>
          <w:color w:val="auto"/>
          <w:spacing w:val="-6"/>
          <w:sz w:val="24"/>
          <w:highlight w:val="none"/>
          <w:u w:val="none" w:color="auto"/>
        </w:rPr>
        <w:t>:</w:t>
      </w:r>
      <w:r>
        <w:rPr>
          <w:b/>
          <w:color w:val="auto"/>
          <w:spacing w:val="-12"/>
          <w:sz w:val="24"/>
          <w:highlight w:val="none"/>
          <w:u w:val="none" w:color="auto"/>
        </w:rPr>
        <w:t xml:space="preserve"> </w:t>
      </w:r>
      <w:r>
        <w:rPr>
          <w:b/>
          <w:color w:val="auto"/>
          <w:spacing w:val="-6"/>
          <w:sz w:val="24"/>
          <w:highlight w:val="none"/>
          <w:u w:val="none" w:color="auto"/>
        </w:rPr>
        <w:t>20</w:t>
      </w:r>
      <w:r>
        <w:rPr>
          <w:b/>
          <w:color w:val="auto"/>
          <w:spacing w:val="-20"/>
          <w:sz w:val="24"/>
          <w:highlight w:val="none"/>
          <w:u w:val="none" w:color="auto"/>
        </w:rPr>
        <w:t xml:space="preserve"> </w:t>
      </w:r>
      <w:r>
        <w:rPr>
          <w:b/>
          <w:color w:val="auto"/>
          <w:spacing w:val="-6"/>
          <w:sz w:val="24"/>
          <w:highlight w:val="none"/>
          <w:u w:val="none" w:color="auto"/>
        </w:rPr>
        <w:t>-</w:t>
      </w:r>
      <w:r>
        <w:rPr>
          <w:b/>
          <w:color w:val="auto"/>
          <w:spacing w:val="-16"/>
          <w:sz w:val="24"/>
          <w:highlight w:val="none"/>
          <w:u w:val="none" w:color="auto"/>
        </w:rPr>
        <w:t xml:space="preserve"> </w:t>
      </w:r>
      <w:r>
        <w:rPr>
          <w:b/>
          <w:color w:val="auto"/>
          <w:spacing w:val="-6"/>
          <w:sz w:val="24"/>
          <w:highlight w:val="none"/>
          <w:u w:val="none" w:color="auto"/>
        </w:rPr>
        <w:t>2002,</w:t>
      </w:r>
      <w:r>
        <w:rPr>
          <w:b/>
          <w:color w:val="auto"/>
          <w:spacing w:val="-21"/>
          <w:sz w:val="24"/>
          <w:highlight w:val="none"/>
          <w:u w:val="none" w:color="auto"/>
        </w:rPr>
        <w:t xml:space="preserve"> </w:t>
      </w:r>
      <w:r>
        <w:rPr>
          <w:b/>
          <w:color w:val="auto"/>
          <w:spacing w:val="-6"/>
          <w:sz w:val="24"/>
          <w:highlight w:val="none"/>
          <w:u w:val="none" w:color="auto"/>
        </w:rPr>
        <w:t>Page</w:t>
      </w:r>
      <w:r>
        <w:rPr>
          <w:b/>
          <w:color w:val="auto"/>
          <w:spacing w:val="-27"/>
          <w:sz w:val="24"/>
          <w:highlight w:val="none"/>
          <w:u w:val="none" w:color="auto"/>
        </w:rPr>
        <w:t xml:space="preserve"> </w:t>
      </w:r>
      <w:r>
        <w:rPr>
          <w:b/>
          <w:color w:val="auto"/>
          <w:spacing w:val="-6"/>
          <w:sz w:val="24"/>
          <w:highlight w:val="none"/>
          <w:u w:val="none" w:color="auto"/>
        </w:rPr>
        <w:t>No.</w:t>
      </w:r>
      <w:r>
        <w:rPr>
          <w:b/>
          <w:color w:val="auto"/>
          <w:spacing w:val="-29"/>
          <w:sz w:val="24"/>
          <w:highlight w:val="none"/>
          <w:u w:val="none" w:color="auto"/>
        </w:rPr>
        <w:t xml:space="preserve"> </w:t>
      </w:r>
      <w:r>
        <w:rPr>
          <w:b/>
          <w:color w:val="auto"/>
          <w:spacing w:val="-6"/>
          <w:sz w:val="24"/>
          <w:highlight w:val="none"/>
          <w:u w:val="none" w:color="auto"/>
        </w:rPr>
        <w:t>42)</w:t>
      </w:r>
    </w:p>
    <w:p w14:paraId="50743802">
      <w:pPr>
        <w:pStyle w:val="8"/>
        <w:spacing w:before="2"/>
        <w:rPr>
          <w:b/>
          <w:color w:val="auto"/>
          <w:sz w:val="12"/>
          <w:highlight w:val="none"/>
          <w:u w:val="none" w:color="auto"/>
        </w:rPr>
      </w:pPr>
    </w:p>
    <w:tbl>
      <w:tblPr>
        <w:tblStyle w:val="7"/>
        <w:tblW w:w="0" w:type="auto"/>
        <w:tblInd w:w="557" w:type="dxa"/>
        <w:tblBorders>
          <w:top w:val="single" w:color="211F1F" w:sz="4" w:space="0"/>
          <w:left w:val="single" w:color="211F1F" w:sz="4" w:space="0"/>
          <w:bottom w:val="single" w:color="211F1F" w:sz="4" w:space="0"/>
          <w:right w:val="single" w:color="211F1F" w:sz="4" w:space="0"/>
          <w:insideH w:val="single" w:color="211F1F" w:sz="4" w:space="0"/>
          <w:insideV w:val="single" w:color="211F1F" w:sz="4" w:space="0"/>
        </w:tblBorders>
        <w:tblLayout w:type="fixed"/>
        <w:tblCellMar>
          <w:top w:w="0" w:type="dxa"/>
          <w:left w:w="0" w:type="dxa"/>
          <w:bottom w:w="0" w:type="dxa"/>
          <w:right w:w="0" w:type="dxa"/>
        </w:tblCellMar>
      </w:tblPr>
      <w:tblGrid>
        <w:gridCol w:w="2177"/>
        <w:gridCol w:w="3154"/>
        <w:gridCol w:w="4239"/>
      </w:tblGrid>
      <w:tr w14:paraId="609E4D07">
        <w:tblPrEx>
          <w:tblBorders>
            <w:top w:val="single" w:color="211F1F" w:sz="4" w:space="0"/>
            <w:left w:val="single" w:color="211F1F" w:sz="4" w:space="0"/>
            <w:bottom w:val="single" w:color="211F1F" w:sz="4" w:space="0"/>
            <w:right w:val="single" w:color="211F1F" w:sz="4" w:space="0"/>
            <w:insideH w:val="single" w:color="211F1F" w:sz="4" w:space="0"/>
            <w:insideV w:val="single" w:color="211F1F" w:sz="4" w:space="0"/>
          </w:tblBorders>
          <w:tblCellMar>
            <w:top w:w="0" w:type="dxa"/>
            <w:left w:w="0" w:type="dxa"/>
            <w:bottom w:w="0" w:type="dxa"/>
            <w:right w:w="0" w:type="dxa"/>
          </w:tblCellMar>
        </w:tblPrEx>
        <w:trPr>
          <w:trHeight w:val="1266" w:hRule="atLeast"/>
        </w:trPr>
        <w:tc>
          <w:tcPr>
            <w:tcW w:w="2177" w:type="dxa"/>
          </w:tcPr>
          <w:p w14:paraId="3361E7A1">
            <w:pPr>
              <w:pStyle w:val="18"/>
              <w:rPr>
                <w:b/>
                <w:color w:val="auto"/>
                <w:sz w:val="24"/>
                <w:highlight w:val="none"/>
                <w:u w:val="none" w:color="auto"/>
              </w:rPr>
            </w:pPr>
          </w:p>
          <w:p w14:paraId="7CBEAD00">
            <w:pPr>
              <w:pStyle w:val="18"/>
              <w:rPr>
                <w:b/>
                <w:color w:val="auto"/>
                <w:sz w:val="24"/>
                <w:highlight w:val="none"/>
                <w:u w:val="none" w:color="auto"/>
              </w:rPr>
            </w:pPr>
          </w:p>
          <w:p w14:paraId="00FB98BD">
            <w:pPr>
              <w:pStyle w:val="18"/>
              <w:spacing w:before="8"/>
              <w:rPr>
                <w:b/>
                <w:color w:val="auto"/>
                <w:sz w:val="24"/>
                <w:highlight w:val="none"/>
                <w:u w:val="none" w:color="auto"/>
              </w:rPr>
            </w:pPr>
          </w:p>
          <w:p w14:paraId="69E0C56B">
            <w:pPr>
              <w:pStyle w:val="18"/>
              <w:ind w:left="593"/>
              <w:rPr>
                <w:b/>
                <w:color w:val="auto"/>
                <w:sz w:val="24"/>
                <w:highlight w:val="none"/>
                <w:u w:val="none" w:color="auto"/>
              </w:rPr>
            </w:pPr>
            <w:r>
              <w:rPr>
                <w:b/>
                <w:color w:val="auto"/>
                <w:spacing w:val="-2"/>
                <w:sz w:val="24"/>
                <w:highlight w:val="none"/>
                <w:u w:val="none" w:color="auto"/>
              </w:rPr>
              <w:t>Design</w:t>
            </w:r>
            <w:r>
              <w:rPr>
                <w:b/>
                <w:color w:val="auto"/>
                <w:spacing w:val="-6"/>
                <w:sz w:val="24"/>
                <w:highlight w:val="none"/>
                <w:u w:val="none" w:color="auto"/>
              </w:rPr>
              <w:t xml:space="preserve"> </w:t>
            </w:r>
            <w:r>
              <w:rPr>
                <w:b/>
                <w:color w:val="auto"/>
                <w:spacing w:val="-2"/>
                <w:sz w:val="24"/>
                <w:highlight w:val="none"/>
                <w:u w:val="none" w:color="auto"/>
              </w:rPr>
              <w:t>speed</w:t>
            </w:r>
          </w:p>
        </w:tc>
        <w:tc>
          <w:tcPr>
            <w:tcW w:w="3154" w:type="dxa"/>
          </w:tcPr>
          <w:p w14:paraId="258DF251">
            <w:pPr>
              <w:pStyle w:val="18"/>
              <w:spacing w:before="90"/>
              <w:ind w:left="790" w:hanging="72"/>
              <w:rPr>
                <w:b/>
                <w:color w:val="auto"/>
                <w:sz w:val="24"/>
                <w:highlight w:val="none"/>
                <w:u w:val="none" w:color="auto"/>
              </w:rPr>
            </w:pPr>
            <w:r>
              <w:rPr>
                <w:b/>
                <w:color w:val="auto"/>
                <w:sz w:val="24"/>
                <w:highlight w:val="none"/>
                <w:u w:val="none" w:color="auto"/>
              </w:rPr>
              <w:t>Maximum</w:t>
            </w:r>
            <w:r>
              <w:rPr>
                <w:b/>
                <w:color w:val="auto"/>
                <w:spacing w:val="-11"/>
                <w:sz w:val="24"/>
                <w:highlight w:val="none"/>
                <w:u w:val="none" w:color="auto"/>
              </w:rPr>
              <w:t xml:space="preserve"> </w:t>
            </w:r>
            <w:r>
              <w:rPr>
                <w:b/>
                <w:color w:val="auto"/>
                <w:spacing w:val="-2"/>
                <w:sz w:val="24"/>
                <w:highlight w:val="none"/>
                <w:u w:val="none" w:color="auto"/>
              </w:rPr>
              <w:t>grade</w:t>
            </w:r>
          </w:p>
          <w:p w14:paraId="0A020FBE">
            <w:pPr>
              <w:pStyle w:val="18"/>
              <w:spacing w:before="5" w:line="410" w:lineRule="atLeast"/>
              <w:ind w:left="583" w:right="584" w:firstLine="206"/>
              <w:rPr>
                <w:b/>
                <w:color w:val="auto"/>
                <w:sz w:val="24"/>
                <w:highlight w:val="none"/>
                <w:u w:val="none" w:color="auto"/>
              </w:rPr>
            </w:pPr>
            <w:r>
              <w:rPr>
                <w:b/>
                <w:color w:val="auto"/>
                <w:sz w:val="24"/>
                <w:highlight w:val="none"/>
                <w:u w:val="none" w:color="auto"/>
              </w:rPr>
              <w:t>change (%) not requiring</w:t>
            </w:r>
            <w:r>
              <w:rPr>
                <w:b/>
                <w:color w:val="auto"/>
                <w:spacing w:val="-15"/>
                <w:sz w:val="24"/>
                <w:highlight w:val="none"/>
                <w:u w:val="none" w:color="auto"/>
              </w:rPr>
              <w:t xml:space="preserve"> </w:t>
            </w:r>
            <w:r>
              <w:rPr>
                <w:b/>
                <w:color w:val="auto"/>
                <w:sz w:val="24"/>
                <w:highlight w:val="none"/>
                <w:u w:val="none" w:color="auto"/>
              </w:rPr>
              <w:t>a</w:t>
            </w:r>
            <w:r>
              <w:rPr>
                <w:b/>
                <w:color w:val="auto"/>
                <w:spacing w:val="-15"/>
                <w:sz w:val="24"/>
                <w:highlight w:val="none"/>
                <w:u w:val="none" w:color="auto"/>
              </w:rPr>
              <w:t xml:space="preserve"> </w:t>
            </w:r>
            <w:r>
              <w:rPr>
                <w:b/>
                <w:color w:val="auto"/>
                <w:sz w:val="24"/>
                <w:highlight w:val="none"/>
                <w:u w:val="none" w:color="auto"/>
              </w:rPr>
              <w:t>vertical</w:t>
            </w:r>
          </w:p>
        </w:tc>
        <w:tc>
          <w:tcPr>
            <w:tcW w:w="4239" w:type="dxa"/>
          </w:tcPr>
          <w:p w14:paraId="5BBE642C">
            <w:pPr>
              <w:pStyle w:val="18"/>
              <w:spacing w:before="145"/>
              <w:rPr>
                <w:b/>
                <w:color w:val="auto"/>
                <w:sz w:val="24"/>
                <w:highlight w:val="none"/>
                <w:u w:val="none" w:color="auto"/>
              </w:rPr>
            </w:pPr>
          </w:p>
          <w:p w14:paraId="7018A92E">
            <w:pPr>
              <w:pStyle w:val="18"/>
              <w:spacing w:line="357" w:lineRule="auto"/>
              <w:ind w:left="1798" w:right="205" w:hanging="1374"/>
              <w:rPr>
                <w:b/>
                <w:color w:val="auto"/>
                <w:sz w:val="24"/>
                <w:highlight w:val="none"/>
                <w:u w:val="none" w:color="auto"/>
              </w:rPr>
            </w:pPr>
            <w:r>
              <w:rPr>
                <w:b/>
                <w:color w:val="auto"/>
                <w:sz w:val="24"/>
                <w:highlight w:val="none"/>
                <w:u w:val="none" w:color="auto"/>
              </w:rPr>
              <w:t>Minimum</w:t>
            </w:r>
            <w:r>
              <w:rPr>
                <w:b/>
                <w:color w:val="auto"/>
                <w:spacing w:val="-15"/>
                <w:sz w:val="24"/>
                <w:highlight w:val="none"/>
                <w:u w:val="none" w:color="auto"/>
              </w:rPr>
              <w:t xml:space="preserve"> </w:t>
            </w:r>
            <w:r>
              <w:rPr>
                <w:b/>
                <w:color w:val="auto"/>
                <w:sz w:val="24"/>
                <w:highlight w:val="none"/>
                <w:u w:val="none" w:color="auto"/>
              </w:rPr>
              <w:t>length</w:t>
            </w:r>
            <w:r>
              <w:rPr>
                <w:b/>
                <w:color w:val="auto"/>
                <w:spacing w:val="-13"/>
                <w:sz w:val="24"/>
                <w:highlight w:val="none"/>
                <w:u w:val="none" w:color="auto"/>
              </w:rPr>
              <w:t xml:space="preserve"> </w:t>
            </w:r>
            <w:r>
              <w:rPr>
                <w:b/>
                <w:color w:val="auto"/>
                <w:sz w:val="24"/>
                <w:highlight w:val="none"/>
                <w:u w:val="none" w:color="auto"/>
              </w:rPr>
              <w:t>of</w:t>
            </w:r>
            <w:r>
              <w:rPr>
                <w:b/>
                <w:color w:val="auto"/>
                <w:spacing w:val="8"/>
                <w:sz w:val="24"/>
                <w:highlight w:val="none"/>
                <w:u w:val="none" w:color="auto"/>
              </w:rPr>
              <w:t xml:space="preserve"> </w:t>
            </w:r>
            <w:r>
              <w:rPr>
                <w:b/>
                <w:color w:val="auto"/>
                <w:sz w:val="24"/>
                <w:highlight w:val="none"/>
                <w:u w:val="none" w:color="auto"/>
              </w:rPr>
              <w:t>vertical</w:t>
            </w:r>
            <w:r>
              <w:rPr>
                <w:b/>
                <w:color w:val="auto"/>
                <w:spacing w:val="-13"/>
                <w:sz w:val="24"/>
                <w:highlight w:val="none"/>
                <w:u w:val="none" w:color="auto"/>
              </w:rPr>
              <w:t xml:space="preserve"> </w:t>
            </w:r>
            <w:r>
              <w:rPr>
                <w:b/>
                <w:color w:val="auto"/>
                <w:sz w:val="24"/>
                <w:highlight w:val="none"/>
                <w:u w:val="none" w:color="auto"/>
              </w:rPr>
              <w:t>curve in (m)</w:t>
            </w:r>
          </w:p>
        </w:tc>
      </w:tr>
      <w:tr w14:paraId="09140BFF">
        <w:tblPrEx>
          <w:tblBorders>
            <w:top w:val="single" w:color="211F1F" w:sz="4" w:space="0"/>
            <w:left w:val="single" w:color="211F1F" w:sz="4" w:space="0"/>
            <w:bottom w:val="single" w:color="211F1F" w:sz="4" w:space="0"/>
            <w:right w:val="single" w:color="211F1F" w:sz="4" w:space="0"/>
            <w:insideH w:val="single" w:color="211F1F" w:sz="4" w:space="0"/>
            <w:insideV w:val="single" w:color="211F1F" w:sz="4" w:space="0"/>
          </w:tblBorders>
          <w:tblCellMar>
            <w:top w:w="0" w:type="dxa"/>
            <w:left w:w="0" w:type="dxa"/>
            <w:bottom w:w="0" w:type="dxa"/>
            <w:right w:w="0" w:type="dxa"/>
          </w:tblCellMar>
        </w:tblPrEx>
        <w:trPr>
          <w:trHeight w:val="552" w:hRule="atLeast"/>
        </w:trPr>
        <w:tc>
          <w:tcPr>
            <w:tcW w:w="2177" w:type="dxa"/>
          </w:tcPr>
          <w:p w14:paraId="70805CCD">
            <w:pPr>
              <w:pStyle w:val="18"/>
              <w:spacing w:before="133"/>
              <w:ind w:left="986"/>
              <w:rPr>
                <w:color w:val="auto"/>
                <w:sz w:val="24"/>
                <w:highlight w:val="none"/>
                <w:u w:val="none" w:color="auto"/>
              </w:rPr>
            </w:pPr>
            <w:r>
              <w:rPr>
                <w:color w:val="auto"/>
                <w:sz w:val="24"/>
                <w:highlight w:val="none"/>
                <w:u w:val="none" w:color="auto"/>
              </w:rPr>
              <w:t>Upto</w:t>
            </w:r>
            <w:r>
              <w:rPr>
                <w:color w:val="auto"/>
                <w:spacing w:val="-10"/>
                <w:sz w:val="24"/>
                <w:highlight w:val="none"/>
                <w:u w:val="none" w:color="auto"/>
              </w:rPr>
              <w:t xml:space="preserve"> </w:t>
            </w:r>
            <w:r>
              <w:rPr>
                <w:color w:val="auto"/>
                <w:spacing w:val="-5"/>
                <w:sz w:val="24"/>
                <w:highlight w:val="none"/>
                <w:u w:val="none" w:color="auto"/>
              </w:rPr>
              <w:t>35</w:t>
            </w:r>
          </w:p>
        </w:tc>
        <w:tc>
          <w:tcPr>
            <w:tcW w:w="3154" w:type="dxa"/>
          </w:tcPr>
          <w:p w14:paraId="6DEB4447">
            <w:pPr>
              <w:pStyle w:val="18"/>
              <w:spacing w:before="133"/>
              <w:ind w:left="147"/>
              <w:jc w:val="center"/>
              <w:rPr>
                <w:color w:val="auto"/>
                <w:sz w:val="24"/>
                <w:highlight w:val="none"/>
                <w:u w:val="none" w:color="auto"/>
              </w:rPr>
            </w:pPr>
            <w:r>
              <w:rPr>
                <w:color w:val="auto"/>
                <w:spacing w:val="-5"/>
                <w:sz w:val="24"/>
                <w:highlight w:val="none"/>
                <w:u w:val="none" w:color="auto"/>
              </w:rPr>
              <w:t>1.5</w:t>
            </w:r>
          </w:p>
        </w:tc>
        <w:tc>
          <w:tcPr>
            <w:tcW w:w="4239" w:type="dxa"/>
          </w:tcPr>
          <w:p w14:paraId="6DC2F629">
            <w:pPr>
              <w:pStyle w:val="18"/>
              <w:spacing w:before="133"/>
              <w:ind w:left="1894"/>
              <w:rPr>
                <w:color w:val="auto"/>
                <w:sz w:val="24"/>
                <w:highlight w:val="none"/>
                <w:u w:val="none" w:color="auto"/>
              </w:rPr>
            </w:pPr>
            <w:r>
              <w:rPr>
                <w:color w:val="auto"/>
                <w:spacing w:val="-5"/>
                <w:sz w:val="24"/>
                <w:highlight w:val="none"/>
                <w:u w:val="none" w:color="auto"/>
              </w:rPr>
              <w:t>15</w:t>
            </w:r>
          </w:p>
        </w:tc>
      </w:tr>
      <w:tr w14:paraId="4BC7FFCA">
        <w:tblPrEx>
          <w:tblBorders>
            <w:top w:val="single" w:color="211F1F" w:sz="4" w:space="0"/>
            <w:left w:val="single" w:color="211F1F" w:sz="4" w:space="0"/>
            <w:bottom w:val="single" w:color="211F1F" w:sz="4" w:space="0"/>
            <w:right w:val="single" w:color="211F1F" w:sz="4" w:space="0"/>
            <w:insideH w:val="single" w:color="211F1F" w:sz="4" w:space="0"/>
            <w:insideV w:val="single" w:color="211F1F" w:sz="4" w:space="0"/>
          </w:tblBorders>
          <w:tblCellMar>
            <w:top w:w="0" w:type="dxa"/>
            <w:left w:w="0" w:type="dxa"/>
            <w:bottom w:w="0" w:type="dxa"/>
            <w:right w:w="0" w:type="dxa"/>
          </w:tblCellMar>
        </w:tblPrEx>
        <w:trPr>
          <w:trHeight w:val="544" w:hRule="atLeast"/>
        </w:trPr>
        <w:tc>
          <w:tcPr>
            <w:tcW w:w="2177" w:type="dxa"/>
          </w:tcPr>
          <w:p w14:paraId="3DE13CD6">
            <w:pPr>
              <w:pStyle w:val="18"/>
              <w:spacing w:before="119"/>
              <w:ind w:left="1253"/>
              <w:rPr>
                <w:color w:val="auto"/>
                <w:sz w:val="24"/>
                <w:highlight w:val="none"/>
                <w:u w:val="none" w:color="auto"/>
              </w:rPr>
            </w:pPr>
            <w:r>
              <w:rPr>
                <w:color w:val="auto"/>
                <w:spacing w:val="-5"/>
                <w:sz w:val="24"/>
                <w:highlight w:val="none"/>
                <w:u w:val="none" w:color="auto"/>
              </w:rPr>
              <w:t>40</w:t>
            </w:r>
          </w:p>
        </w:tc>
        <w:tc>
          <w:tcPr>
            <w:tcW w:w="3154" w:type="dxa"/>
          </w:tcPr>
          <w:p w14:paraId="73DDB7EB">
            <w:pPr>
              <w:pStyle w:val="18"/>
              <w:spacing w:before="119"/>
              <w:ind w:left="147"/>
              <w:jc w:val="center"/>
              <w:rPr>
                <w:color w:val="auto"/>
                <w:sz w:val="24"/>
                <w:highlight w:val="none"/>
                <w:u w:val="none" w:color="auto"/>
              </w:rPr>
            </w:pPr>
            <w:r>
              <w:rPr>
                <w:color w:val="auto"/>
                <w:spacing w:val="-5"/>
                <w:sz w:val="24"/>
                <w:highlight w:val="none"/>
                <w:u w:val="none" w:color="auto"/>
              </w:rPr>
              <w:t>1.2</w:t>
            </w:r>
          </w:p>
        </w:tc>
        <w:tc>
          <w:tcPr>
            <w:tcW w:w="4239" w:type="dxa"/>
          </w:tcPr>
          <w:p w14:paraId="6160E943">
            <w:pPr>
              <w:pStyle w:val="18"/>
              <w:spacing w:before="119"/>
              <w:ind w:left="1894"/>
              <w:rPr>
                <w:color w:val="auto"/>
                <w:sz w:val="24"/>
                <w:highlight w:val="none"/>
                <w:u w:val="none" w:color="auto"/>
              </w:rPr>
            </w:pPr>
            <w:r>
              <w:rPr>
                <w:color w:val="auto"/>
                <w:spacing w:val="-5"/>
                <w:sz w:val="24"/>
                <w:highlight w:val="none"/>
                <w:u w:val="none" w:color="auto"/>
              </w:rPr>
              <w:t>20</w:t>
            </w:r>
          </w:p>
        </w:tc>
      </w:tr>
      <w:tr w14:paraId="12D611F2">
        <w:tblPrEx>
          <w:tblBorders>
            <w:top w:val="single" w:color="211F1F" w:sz="4" w:space="0"/>
            <w:left w:val="single" w:color="211F1F" w:sz="4" w:space="0"/>
            <w:bottom w:val="single" w:color="211F1F" w:sz="4" w:space="0"/>
            <w:right w:val="single" w:color="211F1F" w:sz="4" w:space="0"/>
            <w:insideH w:val="single" w:color="211F1F" w:sz="4" w:space="0"/>
            <w:insideV w:val="single" w:color="211F1F" w:sz="4" w:space="0"/>
          </w:tblBorders>
          <w:tblCellMar>
            <w:top w:w="0" w:type="dxa"/>
            <w:left w:w="0" w:type="dxa"/>
            <w:bottom w:w="0" w:type="dxa"/>
            <w:right w:w="0" w:type="dxa"/>
          </w:tblCellMar>
        </w:tblPrEx>
        <w:trPr>
          <w:trHeight w:val="573" w:hRule="atLeast"/>
        </w:trPr>
        <w:tc>
          <w:tcPr>
            <w:tcW w:w="2177" w:type="dxa"/>
          </w:tcPr>
          <w:p w14:paraId="68D5DD94">
            <w:pPr>
              <w:pStyle w:val="18"/>
              <w:spacing w:before="107"/>
              <w:ind w:left="1253"/>
              <w:rPr>
                <w:color w:val="auto"/>
                <w:sz w:val="24"/>
                <w:highlight w:val="none"/>
                <w:u w:val="none" w:color="auto"/>
              </w:rPr>
            </w:pPr>
            <w:r>
              <w:rPr>
                <w:color w:val="auto"/>
                <w:spacing w:val="-5"/>
                <w:sz w:val="24"/>
                <w:highlight w:val="none"/>
                <w:u w:val="none" w:color="auto"/>
              </w:rPr>
              <w:t>50</w:t>
            </w:r>
          </w:p>
        </w:tc>
        <w:tc>
          <w:tcPr>
            <w:tcW w:w="3154" w:type="dxa"/>
          </w:tcPr>
          <w:p w14:paraId="6D14DD06">
            <w:pPr>
              <w:pStyle w:val="18"/>
              <w:spacing w:before="107"/>
              <w:ind w:left="147"/>
              <w:jc w:val="center"/>
              <w:rPr>
                <w:color w:val="auto"/>
                <w:sz w:val="24"/>
                <w:highlight w:val="none"/>
                <w:u w:val="none" w:color="auto"/>
              </w:rPr>
            </w:pPr>
            <w:r>
              <w:rPr>
                <w:color w:val="auto"/>
                <w:spacing w:val="-5"/>
                <w:sz w:val="24"/>
                <w:highlight w:val="none"/>
                <w:u w:val="none" w:color="auto"/>
              </w:rPr>
              <w:t>1.0</w:t>
            </w:r>
          </w:p>
        </w:tc>
        <w:tc>
          <w:tcPr>
            <w:tcW w:w="4239" w:type="dxa"/>
          </w:tcPr>
          <w:p w14:paraId="50E38EE6">
            <w:pPr>
              <w:pStyle w:val="18"/>
              <w:spacing w:before="107"/>
              <w:ind w:left="1894"/>
              <w:rPr>
                <w:color w:val="auto"/>
                <w:sz w:val="24"/>
                <w:highlight w:val="none"/>
                <w:u w:val="none" w:color="auto"/>
              </w:rPr>
            </w:pPr>
            <w:r>
              <w:rPr>
                <w:color w:val="auto"/>
                <w:spacing w:val="-5"/>
                <w:sz w:val="24"/>
                <w:highlight w:val="none"/>
                <w:u w:val="none" w:color="auto"/>
              </w:rPr>
              <w:t>30</w:t>
            </w:r>
          </w:p>
        </w:tc>
      </w:tr>
    </w:tbl>
    <w:p w14:paraId="429EE1B0">
      <w:pPr>
        <w:pStyle w:val="8"/>
        <w:rPr>
          <w:b/>
          <w:color w:val="auto"/>
          <w:highlight w:val="none"/>
          <w:u w:val="none" w:color="auto"/>
        </w:rPr>
      </w:pPr>
    </w:p>
    <w:p w14:paraId="019A8A11">
      <w:pPr>
        <w:pStyle w:val="8"/>
        <w:rPr>
          <w:b/>
          <w:color w:val="auto"/>
          <w:highlight w:val="none"/>
          <w:u w:val="none" w:color="auto"/>
        </w:rPr>
      </w:pPr>
    </w:p>
    <w:p w14:paraId="0DA8BA07">
      <w:pPr>
        <w:pStyle w:val="8"/>
        <w:spacing w:before="159"/>
        <w:rPr>
          <w:b/>
          <w:color w:val="auto"/>
          <w:highlight w:val="none"/>
          <w:u w:val="none" w:color="auto"/>
        </w:rPr>
      </w:pPr>
    </w:p>
    <w:p w14:paraId="26A04C85">
      <w:pPr>
        <w:pStyle w:val="8"/>
        <w:spacing w:before="1"/>
        <w:ind w:left="2295" w:right="1933"/>
        <w:jc w:val="both"/>
        <w:rPr>
          <w:color w:val="auto"/>
          <w:highlight w:val="none"/>
          <w:u w:val="none" w:color="auto"/>
        </w:rPr>
      </w:pPr>
      <w:r>
        <w:rPr>
          <w:color w:val="auto"/>
          <w:highlight w:val="none"/>
          <w:u w:val="none" w:color="auto"/>
        </w:rPr>
        <w:t>SUMMIT</w:t>
      </w:r>
      <w:r>
        <w:rPr>
          <w:color w:val="auto"/>
          <w:spacing w:val="16"/>
          <w:highlight w:val="none"/>
          <w:u w:val="none" w:color="auto"/>
        </w:rPr>
        <w:t xml:space="preserve"> </w:t>
      </w:r>
      <w:r>
        <w:rPr>
          <w:color w:val="auto"/>
          <w:spacing w:val="-2"/>
          <w:highlight w:val="none"/>
          <w:u w:val="none" w:color="auto"/>
        </w:rPr>
        <w:t>CURVE</w:t>
      </w:r>
    </w:p>
    <w:p w14:paraId="38DC59E5">
      <w:pPr>
        <w:pStyle w:val="8"/>
        <w:spacing w:before="128" w:line="360" w:lineRule="auto"/>
        <w:ind w:left="979" w:right="648"/>
        <w:jc w:val="both"/>
        <w:rPr>
          <w:color w:val="auto"/>
          <w:highlight w:val="none"/>
          <w:u w:val="none" w:color="auto"/>
        </w:rPr>
      </w:pPr>
      <w:r>
        <w:rPr>
          <w:color w:val="auto"/>
          <w:highlight w:val="none"/>
          <w:u w:val="none" w:color="auto"/>
        </w:rPr>
        <w:t xml:space="preserve">The length of summit curve is governed by the choice of sight distance according to the operating condition of road. The required length may be calculated from the formulae given in </w:t>
      </w:r>
      <w:r>
        <w:rPr>
          <w:color w:val="auto"/>
          <w:spacing w:val="-2"/>
          <w:highlight w:val="none"/>
          <w:u w:val="none" w:color="auto"/>
        </w:rPr>
        <w:t>Table.</w:t>
      </w:r>
    </w:p>
    <w:p w14:paraId="57268D08">
      <w:pPr>
        <w:pStyle w:val="8"/>
        <w:rPr>
          <w:color w:val="auto"/>
          <w:sz w:val="20"/>
          <w:highlight w:val="none"/>
          <w:u w:val="none" w:color="auto"/>
        </w:rPr>
      </w:pPr>
      <w:r>
        <w:rPr>
          <w:color w:val="auto"/>
          <w:sz w:val="20"/>
          <w:highlight w:val="none"/>
          <w:u w:val="none" w:color="auto"/>
        </w:rPr>
        <w:drawing>
          <wp:anchor distT="0" distB="0" distL="114300" distR="114300" simplePos="0" relativeHeight="251665408" behindDoc="0" locked="0" layoutInCell="1" allowOverlap="1">
            <wp:simplePos x="0" y="0"/>
            <wp:positionH relativeFrom="column">
              <wp:posOffset>757555</wp:posOffset>
            </wp:positionH>
            <wp:positionV relativeFrom="paragraph">
              <wp:posOffset>8255</wp:posOffset>
            </wp:positionV>
            <wp:extent cx="4626610" cy="2205990"/>
            <wp:effectExtent l="0" t="0" r="2540" b="3810"/>
            <wp:wrapNone/>
            <wp:docPr id="141" name="Image 141"/>
            <wp:cNvGraphicFramePr/>
            <a:graphic xmlns:a="http://schemas.openxmlformats.org/drawingml/2006/main">
              <a:graphicData uri="http://schemas.openxmlformats.org/drawingml/2006/picture">
                <pic:pic xmlns:pic="http://schemas.openxmlformats.org/drawingml/2006/picture">
                  <pic:nvPicPr>
                    <pic:cNvPr id="141" name="Image 141"/>
                    <pic:cNvPicPr/>
                  </pic:nvPicPr>
                  <pic:blipFill>
                    <a:blip r:embed="rId33" cstate="print"/>
                    <a:stretch>
                      <a:fillRect/>
                    </a:stretch>
                  </pic:blipFill>
                  <pic:spPr>
                    <a:xfrm>
                      <a:off x="1443355" y="4490085"/>
                      <a:ext cx="4626610" cy="2205990"/>
                    </a:xfrm>
                    <a:prstGeom prst="rect">
                      <a:avLst/>
                    </a:prstGeom>
                  </pic:spPr>
                </pic:pic>
              </a:graphicData>
            </a:graphic>
          </wp:anchor>
        </w:drawing>
      </w:r>
    </w:p>
    <w:p w14:paraId="10FBBD02">
      <w:pPr>
        <w:pStyle w:val="8"/>
        <w:rPr>
          <w:color w:val="auto"/>
          <w:sz w:val="20"/>
          <w:highlight w:val="none"/>
          <w:u w:val="none" w:color="auto"/>
        </w:rPr>
      </w:pPr>
    </w:p>
    <w:p w14:paraId="353F78B0">
      <w:pPr>
        <w:pStyle w:val="8"/>
        <w:rPr>
          <w:color w:val="auto"/>
          <w:sz w:val="20"/>
          <w:highlight w:val="none"/>
          <w:u w:val="none" w:color="auto"/>
        </w:rPr>
      </w:pPr>
    </w:p>
    <w:p w14:paraId="0968CDE7">
      <w:pPr>
        <w:pStyle w:val="8"/>
        <w:rPr>
          <w:color w:val="auto"/>
          <w:sz w:val="20"/>
          <w:highlight w:val="none"/>
          <w:u w:val="none" w:color="auto"/>
        </w:rPr>
      </w:pPr>
    </w:p>
    <w:p w14:paraId="7ED6BB9F">
      <w:pPr>
        <w:pStyle w:val="8"/>
        <w:rPr>
          <w:color w:val="auto"/>
          <w:sz w:val="20"/>
          <w:highlight w:val="none"/>
          <w:u w:val="none" w:color="auto"/>
        </w:rPr>
      </w:pPr>
    </w:p>
    <w:p w14:paraId="70384F3D">
      <w:pPr>
        <w:pStyle w:val="8"/>
        <w:rPr>
          <w:color w:val="auto"/>
          <w:sz w:val="20"/>
          <w:highlight w:val="none"/>
          <w:u w:val="none" w:color="auto"/>
        </w:rPr>
      </w:pPr>
    </w:p>
    <w:p w14:paraId="258148FB">
      <w:pPr>
        <w:pStyle w:val="8"/>
        <w:rPr>
          <w:color w:val="auto"/>
          <w:sz w:val="20"/>
          <w:highlight w:val="none"/>
          <w:u w:val="none" w:color="auto"/>
        </w:rPr>
      </w:pPr>
    </w:p>
    <w:p w14:paraId="2666CF52">
      <w:pPr>
        <w:pStyle w:val="8"/>
        <w:rPr>
          <w:color w:val="auto"/>
          <w:sz w:val="20"/>
          <w:highlight w:val="none"/>
          <w:u w:val="none" w:color="auto"/>
        </w:rPr>
      </w:pPr>
    </w:p>
    <w:p w14:paraId="3FE3CE12">
      <w:pPr>
        <w:pStyle w:val="8"/>
        <w:rPr>
          <w:color w:val="auto"/>
          <w:sz w:val="20"/>
          <w:highlight w:val="none"/>
          <w:u w:val="none" w:color="auto"/>
        </w:rPr>
      </w:pPr>
    </w:p>
    <w:p w14:paraId="576034C9">
      <w:pPr>
        <w:pStyle w:val="8"/>
        <w:rPr>
          <w:color w:val="auto"/>
          <w:sz w:val="20"/>
          <w:highlight w:val="none"/>
          <w:u w:val="none" w:color="auto"/>
        </w:rPr>
      </w:pPr>
    </w:p>
    <w:p w14:paraId="1621DB88">
      <w:pPr>
        <w:pStyle w:val="8"/>
        <w:rPr>
          <w:color w:val="auto"/>
          <w:sz w:val="20"/>
          <w:highlight w:val="none"/>
          <w:u w:val="none" w:color="auto"/>
        </w:rPr>
      </w:pPr>
    </w:p>
    <w:p w14:paraId="1BC58BCB">
      <w:pPr>
        <w:pStyle w:val="8"/>
        <w:rPr>
          <w:color w:val="auto"/>
          <w:sz w:val="20"/>
          <w:highlight w:val="none"/>
          <w:u w:val="none" w:color="auto"/>
        </w:rPr>
      </w:pPr>
    </w:p>
    <w:p w14:paraId="34DDFBDF">
      <w:pPr>
        <w:pStyle w:val="8"/>
        <w:rPr>
          <w:color w:val="auto"/>
          <w:sz w:val="20"/>
          <w:highlight w:val="none"/>
          <w:u w:val="none" w:color="auto"/>
        </w:rPr>
      </w:pPr>
    </w:p>
    <w:p w14:paraId="0618985D">
      <w:pPr>
        <w:pStyle w:val="8"/>
        <w:rPr>
          <w:color w:val="auto"/>
          <w:sz w:val="20"/>
          <w:highlight w:val="none"/>
          <w:u w:val="none" w:color="auto"/>
        </w:rPr>
      </w:pPr>
    </w:p>
    <w:p w14:paraId="79B8A11A">
      <w:pPr>
        <w:pStyle w:val="8"/>
        <w:rPr>
          <w:color w:val="auto"/>
          <w:sz w:val="20"/>
          <w:highlight w:val="none"/>
          <w:u w:val="none" w:color="auto"/>
        </w:rPr>
      </w:pPr>
    </w:p>
    <w:p w14:paraId="7EDB9A45">
      <w:pPr>
        <w:pStyle w:val="8"/>
        <w:rPr>
          <w:color w:val="auto"/>
          <w:sz w:val="20"/>
          <w:highlight w:val="none"/>
          <w:u w:val="none" w:color="auto"/>
        </w:rPr>
      </w:pPr>
    </w:p>
    <w:p w14:paraId="67674536">
      <w:pPr>
        <w:pStyle w:val="8"/>
        <w:rPr>
          <w:color w:val="auto"/>
          <w:sz w:val="20"/>
          <w:highlight w:val="none"/>
          <w:u w:val="none" w:color="auto"/>
        </w:rPr>
      </w:pPr>
    </w:p>
    <w:p w14:paraId="37164A23">
      <w:pPr>
        <w:pStyle w:val="8"/>
        <w:rPr>
          <w:color w:val="auto"/>
          <w:sz w:val="20"/>
          <w:highlight w:val="none"/>
          <w:u w:val="none" w:color="auto"/>
        </w:rPr>
      </w:pPr>
    </w:p>
    <w:p w14:paraId="1FD0D408">
      <w:pPr>
        <w:pStyle w:val="8"/>
        <w:spacing w:before="193"/>
        <w:rPr>
          <w:color w:val="auto"/>
          <w:sz w:val="20"/>
          <w:highlight w:val="none"/>
          <w:u w:val="none" w:color="auto"/>
        </w:rPr>
      </w:pPr>
    </w:p>
    <w:tbl>
      <w:tblPr>
        <w:tblStyle w:val="7"/>
        <w:tblW w:w="0" w:type="auto"/>
        <w:tblInd w:w="840" w:type="dxa"/>
        <w:tblBorders>
          <w:top w:val="single" w:color="211F1F" w:sz="4" w:space="0"/>
          <w:left w:val="single" w:color="211F1F" w:sz="4" w:space="0"/>
          <w:bottom w:val="single" w:color="211F1F" w:sz="4" w:space="0"/>
          <w:right w:val="single" w:color="211F1F" w:sz="4" w:space="0"/>
          <w:insideH w:val="single" w:color="211F1F" w:sz="4" w:space="0"/>
          <w:insideV w:val="single" w:color="211F1F" w:sz="4" w:space="0"/>
        </w:tblBorders>
        <w:tblLayout w:type="fixed"/>
        <w:tblCellMar>
          <w:top w:w="0" w:type="dxa"/>
          <w:left w:w="0" w:type="dxa"/>
          <w:bottom w:w="0" w:type="dxa"/>
          <w:right w:w="0" w:type="dxa"/>
        </w:tblCellMar>
      </w:tblPr>
      <w:tblGrid>
        <w:gridCol w:w="2497"/>
        <w:gridCol w:w="3262"/>
        <w:gridCol w:w="3599"/>
      </w:tblGrid>
      <w:tr w14:paraId="69381F95">
        <w:tblPrEx>
          <w:tblBorders>
            <w:top w:val="single" w:color="211F1F" w:sz="4" w:space="0"/>
            <w:left w:val="single" w:color="211F1F" w:sz="4" w:space="0"/>
            <w:bottom w:val="single" w:color="211F1F" w:sz="4" w:space="0"/>
            <w:right w:val="single" w:color="211F1F" w:sz="4" w:space="0"/>
            <w:insideH w:val="single" w:color="211F1F" w:sz="4" w:space="0"/>
            <w:insideV w:val="single" w:color="211F1F" w:sz="4" w:space="0"/>
          </w:tblBorders>
          <w:tblCellMar>
            <w:top w:w="0" w:type="dxa"/>
            <w:left w:w="0" w:type="dxa"/>
            <w:bottom w:w="0" w:type="dxa"/>
            <w:right w:w="0" w:type="dxa"/>
          </w:tblCellMar>
        </w:tblPrEx>
        <w:trPr>
          <w:trHeight w:val="954" w:hRule="atLeast"/>
        </w:trPr>
        <w:tc>
          <w:tcPr>
            <w:tcW w:w="2497" w:type="dxa"/>
          </w:tcPr>
          <w:p w14:paraId="32D34A48">
            <w:pPr>
              <w:pStyle w:val="18"/>
              <w:spacing w:before="140"/>
              <w:rPr>
                <w:color w:val="auto"/>
                <w:sz w:val="24"/>
                <w:highlight w:val="none"/>
                <w:u w:val="none" w:color="auto"/>
              </w:rPr>
            </w:pPr>
          </w:p>
          <w:p w14:paraId="4937CA87">
            <w:pPr>
              <w:pStyle w:val="18"/>
              <w:ind w:left="266"/>
              <w:rPr>
                <w:b/>
                <w:color w:val="auto"/>
                <w:sz w:val="24"/>
                <w:highlight w:val="none"/>
                <w:u w:val="none" w:color="auto"/>
              </w:rPr>
            </w:pPr>
            <w:r>
              <w:rPr>
                <w:b/>
                <w:color w:val="auto"/>
                <w:spacing w:val="-4"/>
                <w:sz w:val="24"/>
                <w:highlight w:val="none"/>
                <w:u w:val="none" w:color="auto"/>
              </w:rPr>
              <w:t>Case</w:t>
            </w:r>
          </w:p>
        </w:tc>
        <w:tc>
          <w:tcPr>
            <w:tcW w:w="3262" w:type="dxa"/>
          </w:tcPr>
          <w:p w14:paraId="6C4A4D9F">
            <w:pPr>
              <w:pStyle w:val="18"/>
              <w:spacing w:before="140"/>
              <w:rPr>
                <w:color w:val="auto"/>
                <w:sz w:val="24"/>
                <w:highlight w:val="none"/>
                <w:u w:val="none" w:color="auto"/>
              </w:rPr>
            </w:pPr>
          </w:p>
          <w:p w14:paraId="67224EB6">
            <w:pPr>
              <w:pStyle w:val="18"/>
              <w:ind w:left="98" w:right="617"/>
              <w:jc w:val="center"/>
              <w:rPr>
                <w:b/>
                <w:color w:val="auto"/>
                <w:sz w:val="24"/>
                <w:highlight w:val="none"/>
                <w:u w:val="none" w:color="auto"/>
              </w:rPr>
            </w:pPr>
            <w:r>
              <w:rPr>
                <w:b/>
                <w:color w:val="auto"/>
                <w:sz w:val="24"/>
                <w:highlight w:val="none"/>
                <w:u w:val="none" w:color="auto"/>
              </w:rPr>
              <w:t>For</w:t>
            </w:r>
            <w:r>
              <w:rPr>
                <w:b/>
                <w:color w:val="auto"/>
                <w:spacing w:val="-13"/>
                <w:sz w:val="24"/>
                <w:highlight w:val="none"/>
                <w:u w:val="none" w:color="auto"/>
              </w:rPr>
              <w:t xml:space="preserve"> </w:t>
            </w:r>
            <w:r>
              <w:rPr>
                <w:b/>
                <w:color w:val="auto"/>
                <w:sz w:val="24"/>
                <w:highlight w:val="none"/>
                <w:u w:val="none" w:color="auto"/>
              </w:rPr>
              <w:t>stopping</w:t>
            </w:r>
            <w:r>
              <w:rPr>
                <w:b/>
                <w:color w:val="auto"/>
                <w:spacing w:val="-10"/>
                <w:sz w:val="24"/>
                <w:highlight w:val="none"/>
                <w:u w:val="none" w:color="auto"/>
              </w:rPr>
              <w:t xml:space="preserve"> </w:t>
            </w:r>
            <w:r>
              <w:rPr>
                <w:b/>
                <w:color w:val="auto"/>
                <w:spacing w:val="-4"/>
                <w:sz w:val="24"/>
                <w:highlight w:val="none"/>
                <w:u w:val="none" w:color="auto"/>
              </w:rPr>
              <w:t>sight</w:t>
            </w:r>
          </w:p>
        </w:tc>
        <w:tc>
          <w:tcPr>
            <w:tcW w:w="3599" w:type="dxa"/>
          </w:tcPr>
          <w:p w14:paraId="62EE57B8">
            <w:pPr>
              <w:pStyle w:val="18"/>
              <w:spacing w:before="66" w:line="360" w:lineRule="auto"/>
              <w:ind w:left="455" w:firstLine="201"/>
              <w:rPr>
                <w:b/>
                <w:color w:val="auto"/>
                <w:sz w:val="24"/>
                <w:highlight w:val="none"/>
                <w:u w:val="none" w:color="auto"/>
              </w:rPr>
            </w:pPr>
            <w:r>
              <w:rPr>
                <w:b/>
                <w:color w:val="auto"/>
                <w:sz w:val="24"/>
                <w:highlight w:val="none"/>
                <w:u w:val="none" w:color="auto"/>
              </w:rPr>
              <w:t>For intermediate sight distance</w:t>
            </w:r>
            <w:r>
              <w:rPr>
                <w:b/>
                <w:color w:val="auto"/>
                <w:spacing w:val="-15"/>
                <w:sz w:val="24"/>
                <w:highlight w:val="none"/>
                <w:u w:val="none" w:color="auto"/>
              </w:rPr>
              <w:t xml:space="preserve"> </w:t>
            </w:r>
            <w:r>
              <w:rPr>
                <w:b/>
                <w:color w:val="auto"/>
                <w:sz w:val="24"/>
                <w:highlight w:val="none"/>
                <w:u w:val="none" w:color="auto"/>
              </w:rPr>
              <w:t>/</w:t>
            </w:r>
            <w:r>
              <w:rPr>
                <w:b/>
                <w:color w:val="auto"/>
                <w:spacing w:val="-15"/>
                <w:sz w:val="24"/>
                <w:highlight w:val="none"/>
                <w:u w:val="none" w:color="auto"/>
              </w:rPr>
              <w:t xml:space="preserve"> </w:t>
            </w:r>
            <w:r>
              <w:rPr>
                <w:b/>
                <w:color w:val="auto"/>
                <w:sz w:val="24"/>
                <w:highlight w:val="none"/>
                <w:u w:val="none" w:color="auto"/>
              </w:rPr>
              <w:t>overtaking</w:t>
            </w:r>
            <w:r>
              <w:rPr>
                <w:b/>
                <w:color w:val="auto"/>
                <w:spacing w:val="-15"/>
                <w:sz w:val="24"/>
                <w:highlight w:val="none"/>
                <w:u w:val="none" w:color="auto"/>
              </w:rPr>
              <w:t xml:space="preserve"> </w:t>
            </w:r>
            <w:r>
              <w:rPr>
                <w:b/>
                <w:color w:val="auto"/>
                <w:sz w:val="24"/>
                <w:highlight w:val="none"/>
                <w:u w:val="none" w:color="auto"/>
              </w:rPr>
              <w:t>sight</w:t>
            </w:r>
          </w:p>
        </w:tc>
      </w:tr>
      <w:tr w14:paraId="7C9E5384">
        <w:tblPrEx>
          <w:tblBorders>
            <w:top w:val="single" w:color="211F1F" w:sz="4" w:space="0"/>
            <w:left w:val="single" w:color="211F1F" w:sz="4" w:space="0"/>
            <w:bottom w:val="single" w:color="211F1F" w:sz="4" w:space="0"/>
            <w:right w:val="single" w:color="211F1F" w:sz="4" w:space="0"/>
            <w:insideH w:val="single" w:color="211F1F" w:sz="4" w:space="0"/>
            <w:insideV w:val="single" w:color="211F1F" w:sz="4" w:space="0"/>
          </w:tblBorders>
          <w:tblCellMar>
            <w:top w:w="0" w:type="dxa"/>
            <w:left w:w="0" w:type="dxa"/>
            <w:bottom w:w="0" w:type="dxa"/>
            <w:right w:w="0" w:type="dxa"/>
          </w:tblCellMar>
        </w:tblPrEx>
        <w:trPr>
          <w:trHeight w:val="503" w:hRule="atLeast"/>
        </w:trPr>
        <w:tc>
          <w:tcPr>
            <w:tcW w:w="2497" w:type="dxa"/>
          </w:tcPr>
          <w:p w14:paraId="1C58867C">
            <w:pPr>
              <w:pStyle w:val="18"/>
              <w:spacing w:before="111"/>
              <w:ind w:right="1449"/>
              <w:jc w:val="right"/>
              <w:rPr>
                <w:color w:val="auto"/>
                <w:sz w:val="24"/>
                <w:highlight w:val="none"/>
                <w:u w:val="none" w:color="auto"/>
              </w:rPr>
            </w:pPr>
            <w:r>
              <w:rPr>
                <w:color w:val="auto"/>
                <w:sz w:val="24"/>
                <w:highlight w:val="none"/>
                <w:u w:val="none" w:color="auto"/>
              </w:rPr>
              <w:t>L</w:t>
            </w:r>
            <w:r>
              <w:rPr>
                <w:color w:val="auto"/>
                <w:spacing w:val="-8"/>
                <w:sz w:val="24"/>
                <w:highlight w:val="none"/>
                <w:u w:val="none" w:color="auto"/>
              </w:rPr>
              <w:t xml:space="preserve"> </w:t>
            </w:r>
            <w:r>
              <w:rPr>
                <w:color w:val="auto"/>
                <w:sz w:val="24"/>
                <w:highlight w:val="none"/>
                <w:u w:val="none" w:color="auto"/>
              </w:rPr>
              <w:t>&gt;</w:t>
            </w:r>
            <w:r>
              <w:rPr>
                <w:color w:val="auto"/>
                <w:spacing w:val="-6"/>
                <w:sz w:val="24"/>
                <w:highlight w:val="none"/>
                <w:u w:val="none" w:color="auto"/>
              </w:rPr>
              <w:t xml:space="preserve"> </w:t>
            </w:r>
            <w:r>
              <w:rPr>
                <w:color w:val="auto"/>
                <w:spacing w:val="-10"/>
                <w:sz w:val="24"/>
                <w:highlight w:val="none"/>
                <w:u w:val="none" w:color="auto"/>
              </w:rPr>
              <w:t>S</w:t>
            </w:r>
          </w:p>
        </w:tc>
        <w:tc>
          <w:tcPr>
            <w:tcW w:w="3262" w:type="dxa"/>
          </w:tcPr>
          <w:p w14:paraId="4855F627">
            <w:pPr>
              <w:pStyle w:val="18"/>
              <w:spacing w:before="111"/>
              <w:ind w:left="82" w:right="617"/>
              <w:jc w:val="center"/>
              <w:rPr>
                <w:color w:val="auto"/>
                <w:sz w:val="24"/>
                <w:highlight w:val="none"/>
                <w:u w:val="none" w:color="auto"/>
              </w:rPr>
            </w:pPr>
            <w:r>
              <w:rPr>
                <w:color w:val="auto"/>
                <w:spacing w:val="-2"/>
                <w:sz w:val="24"/>
                <w:highlight w:val="none"/>
                <w:u w:val="none" w:color="auto"/>
              </w:rPr>
              <w:t>L=NS²/4.4</w:t>
            </w:r>
          </w:p>
        </w:tc>
        <w:tc>
          <w:tcPr>
            <w:tcW w:w="3599" w:type="dxa"/>
          </w:tcPr>
          <w:p w14:paraId="1250E3DB">
            <w:pPr>
              <w:pStyle w:val="18"/>
              <w:spacing w:before="111"/>
              <w:ind w:left="49" w:right="281"/>
              <w:jc w:val="center"/>
              <w:rPr>
                <w:color w:val="auto"/>
                <w:sz w:val="24"/>
                <w:highlight w:val="none"/>
                <w:u w:val="none" w:color="auto"/>
              </w:rPr>
            </w:pPr>
            <w:r>
              <w:rPr>
                <w:color w:val="auto"/>
                <w:spacing w:val="-2"/>
                <w:sz w:val="24"/>
                <w:highlight w:val="none"/>
                <w:u w:val="none" w:color="auto"/>
              </w:rPr>
              <w:t>L=</w:t>
            </w:r>
            <w:r>
              <w:rPr>
                <w:color w:val="auto"/>
                <w:spacing w:val="-15"/>
                <w:sz w:val="24"/>
                <w:highlight w:val="none"/>
                <w:u w:val="none" w:color="auto"/>
              </w:rPr>
              <w:t xml:space="preserve"> </w:t>
            </w:r>
            <w:r>
              <w:rPr>
                <w:color w:val="auto"/>
                <w:spacing w:val="-2"/>
                <w:sz w:val="24"/>
                <w:highlight w:val="none"/>
                <w:u w:val="none" w:color="auto"/>
              </w:rPr>
              <w:t>NS²/9.6</w:t>
            </w:r>
          </w:p>
        </w:tc>
      </w:tr>
      <w:tr w14:paraId="5ACF1683">
        <w:tblPrEx>
          <w:tblBorders>
            <w:top w:val="single" w:color="211F1F" w:sz="4" w:space="0"/>
            <w:left w:val="single" w:color="211F1F" w:sz="4" w:space="0"/>
            <w:bottom w:val="single" w:color="211F1F" w:sz="4" w:space="0"/>
            <w:right w:val="single" w:color="211F1F" w:sz="4" w:space="0"/>
            <w:insideH w:val="single" w:color="211F1F" w:sz="4" w:space="0"/>
            <w:insideV w:val="single" w:color="211F1F" w:sz="4" w:space="0"/>
          </w:tblBorders>
          <w:tblCellMar>
            <w:top w:w="0" w:type="dxa"/>
            <w:left w:w="0" w:type="dxa"/>
            <w:bottom w:w="0" w:type="dxa"/>
            <w:right w:w="0" w:type="dxa"/>
          </w:tblCellMar>
        </w:tblPrEx>
        <w:trPr>
          <w:trHeight w:val="508" w:hRule="atLeast"/>
        </w:trPr>
        <w:tc>
          <w:tcPr>
            <w:tcW w:w="2497" w:type="dxa"/>
          </w:tcPr>
          <w:p w14:paraId="7BB799FE">
            <w:pPr>
              <w:pStyle w:val="18"/>
              <w:spacing w:before="107"/>
              <w:ind w:right="1504"/>
              <w:jc w:val="right"/>
              <w:rPr>
                <w:color w:val="auto"/>
                <w:sz w:val="24"/>
                <w:highlight w:val="none"/>
                <w:u w:val="none" w:color="auto"/>
              </w:rPr>
            </w:pPr>
            <w:r>
              <w:rPr>
                <w:color w:val="auto"/>
                <w:sz w:val="24"/>
                <w:highlight w:val="none"/>
                <w:u w:val="none" w:color="auto"/>
              </w:rPr>
              <w:t>L&lt;</w:t>
            </w:r>
            <w:r>
              <w:rPr>
                <w:color w:val="auto"/>
                <w:spacing w:val="-9"/>
                <w:sz w:val="24"/>
                <w:highlight w:val="none"/>
                <w:u w:val="none" w:color="auto"/>
              </w:rPr>
              <w:t xml:space="preserve"> </w:t>
            </w:r>
            <w:r>
              <w:rPr>
                <w:color w:val="auto"/>
                <w:spacing w:val="-10"/>
                <w:sz w:val="24"/>
                <w:highlight w:val="none"/>
                <w:u w:val="none" w:color="auto"/>
              </w:rPr>
              <w:t>S</w:t>
            </w:r>
          </w:p>
        </w:tc>
        <w:tc>
          <w:tcPr>
            <w:tcW w:w="3262" w:type="dxa"/>
          </w:tcPr>
          <w:p w14:paraId="65F8728C">
            <w:pPr>
              <w:pStyle w:val="18"/>
              <w:spacing w:before="107"/>
              <w:ind w:right="617"/>
              <w:jc w:val="center"/>
              <w:rPr>
                <w:color w:val="auto"/>
                <w:sz w:val="24"/>
                <w:highlight w:val="none"/>
                <w:u w:val="none" w:color="auto"/>
              </w:rPr>
            </w:pPr>
            <w:r>
              <w:rPr>
                <w:color w:val="auto"/>
                <w:spacing w:val="-2"/>
                <w:sz w:val="24"/>
                <w:highlight w:val="none"/>
                <w:u w:val="none" w:color="auto"/>
              </w:rPr>
              <w:t>L=</w:t>
            </w:r>
            <w:r>
              <w:rPr>
                <w:color w:val="auto"/>
                <w:spacing w:val="-23"/>
                <w:sz w:val="24"/>
                <w:highlight w:val="none"/>
                <w:u w:val="none" w:color="auto"/>
              </w:rPr>
              <w:t xml:space="preserve"> </w:t>
            </w:r>
            <w:r>
              <w:rPr>
                <w:color w:val="auto"/>
                <w:spacing w:val="-2"/>
                <w:sz w:val="24"/>
                <w:highlight w:val="none"/>
                <w:u w:val="none" w:color="auto"/>
              </w:rPr>
              <w:t>2S-(4.4)/N</w:t>
            </w:r>
          </w:p>
        </w:tc>
        <w:tc>
          <w:tcPr>
            <w:tcW w:w="3599" w:type="dxa"/>
          </w:tcPr>
          <w:p w14:paraId="036E1186">
            <w:pPr>
              <w:pStyle w:val="18"/>
              <w:spacing w:before="107"/>
              <w:ind w:right="281"/>
              <w:jc w:val="center"/>
              <w:rPr>
                <w:color w:val="auto"/>
                <w:sz w:val="24"/>
                <w:highlight w:val="none"/>
                <w:u w:val="none" w:color="auto"/>
              </w:rPr>
            </w:pPr>
            <w:r>
              <w:rPr>
                <w:color w:val="auto"/>
                <w:spacing w:val="-2"/>
                <w:sz w:val="24"/>
                <w:highlight w:val="none"/>
                <w:u w:val="none" w:color="auto"/>
              </w:rPr>
              <w:t>L=</w:t>
            </w:r>
            <w:r>
              <w:rPr>
                <w:color w:val="auto"/>
                <w:spacing w:val="-23"/>
                <w:sz w:val="24"/>
                <w:highlight w:val="none"/>
                <w:u w:val="none" w:color="auto"/>
              </w:rPr>
              <w:t xml:space="preserve"> </w:t>
            </w:r>
            <w:r>
              <w:rPr>
                <w:color w:val="auto"/>
                <w:spacing w:val="-2"/>
                <w:sz w:val="24"/>
                <w:highlight w:val="none"/>
                <w:u w:val="none" w:color="auto"/>
              </w:rPr>
              <w:t>2S-(9.6)/N</w:t>
            </w:r>
          </w:p>
        </w:tc>
      </w:tr>
    </w:tbl>
    <w:p w14:paraId="3D6BF150">
      <w:pPr>
        <w:pStyle w:val="8"/>
        <w:rPr>
          <w:color w:val="auto"/>
          <w:highlight w:val="none"/>
          <w:u w:val="none" w:color="auto"/>
        </w:rPr>
      </w:pPr>
    </w:p>
    <w:p w14:paraId="7F85F9BC">
      <w:pPr>
        <w:pStyle w:val="8"/>
        <w:rPr>
          <w:color w:val="auto"/>
          <w:highlight w:val="none"/>
          <w:u w:val="none" w:color="auto"/>
        </w:rPr>
      </w:pPr>
    </w:p>
    <w:p w14:paraId="136522B1">
      <w:pPr>
        <w:pStyle w:val="8"/>
        <w:rPr>
          <w:color w:val="auto"/>
          <w:highlight w:val="none"/>
          <w:u w:val="none" w:color="auto"/>
        </w:rPr>
      </w:pPr>
    </w:p>
    <w:p w14:paraId="60C00512">
      <w:pPr>
        <w:pStyle w:val="8"/>
        <w:rPr>
          <w:color w:val="auto"/>
          <w:highlight w:val="none"/>
          <w:u w:val="none" w:color="auto"/>
        </w:rPr>
      </w:pPr>
    </w:p>
    <w:p w14:paraId="42902CF4">
      <w:pPr>
        <w:pStyle w:val="8"/>
        <w:spacing w:before="49"/>
        <w:rPr>
          <w:color w:val="auto"/>
          <w:highlight w:val="none"/>
          <w:u w:val="none" w:color="auto"/>
        </w:rPr>
      </w:pPr>
    </w:p>
    <w:p w14:paraId="5DC75C57">
      <w:pPr>
        <w:pStyle w:val="8"/>
        <w:spacing w:line="360" w:lineRule="auto"/>
        <w:ind w:left="2419" w:right="3745" w:firstLine="108"/>
        <w:jc w:val="both"/>
        <w:rPr>
          <w:color w:val="auto"/>
          <w:highlight w:val="none"/>
          <w:u w:val="none" w:color="auto"/>
        </w:rPr>
      </w:pPr>
      <w:r>
        <w:rPr>
          <w:color w:val="auto"/>
          <w:highlight w:val="none"/>
          <w:u w:val="none" w:color="auto"/>
        </w:rPr>
        <mc:AlternateContent>
          <mc:Choice Requires="wpg">
            <w:drawing>
              <wp:anchor distT="0" distB="0" distL="0" distR="0" simplePos="0" relativeHeight="251673600" behindDoc="1" locked="0" layoutInCell="1" allowOverlap="1">
                <wp:simplePos x="0" y="0"/>
                <wp:positionH relativeFrom="page">
                  <wp:posOffset>1764665</wp:posOffset>
                </wp:positionH>
                <wp:positionV relativeFrom="paragraph">
                  <wp:posOffset>-2682240</wp:posOffset>
                </wp:positionV>
                <wp:extent cx="4349750" cy="2599690"/>
                <wp:effectExtent l="0" t="0" r="0" b="0"/>
                <wp:wrapNone/>
                <wp:docPr id="143" name="Group 143"/>
                <wp:cNvGraphicFramePr/>
                <a:graphic xmlns:a="http://schemas.openxmlformats.org/drawingml/2006/main">
                  <a:graphicData uri="http://schemas.microsoft.com/office/word/2010/wordprocessingGroup">
                    <wpg:wgp>
                      <wpg:cNvGrpSpPr/>
                      <wpg:grpSpPr>
                        <a:xfrm>
                          <a:off x="0" y="0"/>
                          <a:ext cx="4349750" cy="2599690"/>
                          <a:chOff x="0" y="0"/>
                          <a:chExt cx="4349750" cy="2599690"/>
                        </a:xfrm>
                      </wpg:grpSpPr>
                      <wps:wsp>
                        <wps:cNvPr id="144" name="Textbox 144"/>
                        <wps:cNvSpPr txBox="1"/>
                        <wps:spPr>
                          <a:xfrm>
                            <a:off x="91439" y="0"/>
                            <a:ext cx="3886835" cy="416559"/>
                          </a:xfrm>
                          <a:prstGeom prst="rect">
                            <a:avLst/>
                          </a:prstGeom>
                        </wps:spPr>
                        <wps:txbx>
                          <w:txbxContent>
                            <w:p w14:paraId="15CCF853">
                              <w:pPr>
                                <w:spacing w:before="0" w:line="237" w:lineRule="exact"/>
                                <w:ind w:left="1922" w:right="0" w:firstLine="0"/>
                                <w:jc w:val="left"/>
                                <w:rPr>
                                  <w:b/>
                                  <w:sz w:val="24"/>
                                </w:rPr>
                              </w:pPr>
                              <w:r>
                                <w:rPr>
                                  <w:b/>
                                  <w:color w:val="211F1F"/>
                                  <w:sz w:val="24"/>
                                </w:rPr>
                                <w:t>1.3.8.6</w:t>
                              </w:r>
                              <w:r>
                                <w:rPr>
                                  <w:b/>
                                  <w:color w:val="211F1F"/>
                                  <w:spacing w:val="36"/>
                                  <w:sz w:val="24"/>
                                </w:rPr>
                                <w:t xml:space="preserve"> </w:t>
                              </w:r>
                              <w:r>
                                <w:rPr>
                                  <w:b/>
                                  <w:color w:val="211F1F"/>
                                  <w:sz w:val="24"/>
                                </w:rPr>
                                <w:t>Summit</w:t>
                              </w:r>
                              <w:r>
                                <w:rPr>
                                  <w:b/>
                                  <w:color w:val="211F1F"/>
                                  <w:spacing w:val="-15"/>
                                  <w:sz w:val="24"/>
                                </w:rPr>
                                <w:t xml:space="preserve"> </w:t>
                              </w:r>
                              <w:r>
                                <w:rPr>
                                  <w:b/>
                                  <w:color w:val="211F1F"/>
                                  <w:spacing w:val="-4"/>
                                  <w:sz w:val="24"/>
                                </w:rPr>
                                <w:t>Curve</w:t>
                              </w:r>
                            </w:p>
                            <w:p w14:paraId="6EDF4FDE">
                              <w:pPr>
                                <w:spacing w:before="139"/>
                                <w:ind w:left="0" w:right="0" w:firstLine="0"/>
                                <w:jc w:val="left"/>
                                <w:rPr>
                                  <w:b/>
                                  <w:sz w:val="24"/>
                                </w:rPr>
                              </w:pPr>
                              <w:r>
                                <w:rPr>
                                  <w:b/>
                                  <w:color w:val="211F1F"/>
                                  <w:sz w:val="24"/>
                                </w:rPr>
                                <w:t>Table:</w:t>
                              </w:r>
                              <w:r>
                                <w:rPr>
                                  <w:b/>
                                  <w:color w:val="211F1F"/>
                                  <w:spacing w:val="44"/>
                                  <w:sz w:val="24"/>
                                </w:rPr>
                                <w:t xml:space="preserve"> </w:t>
                              </w:r>
                              <w:r>
                                <w:rPr>
                                  <w:b/>
                                  <w:color w:val="211F1F"/>
                                  <w:sz w:val="24"/>
                                </w:rPr>
                                <w:t>1.3.8.6</w:t>
                              </w:r>
                              <w:r>
                                <w:rPr>
                                  <w:b/>
                                  <w:color w:val="211F1F"/>
                                  <w:spacing w:val="46"/>
                                  <w:sz w:val="24"/>
                                </w:rPr>
                                <w:t xml:space="preserve"> </w:t>
                              </w:r>
                              <w:r>
                                <w:rPr>
                                  <w:b/>
                                  <w:color w:val="211F1F"/>
                                  <w:sz w:val="24"/>
                                </w:rPr>
                                <w:t>Length</w:t>
                              </w:r>
                              <w:r>
                                <w:rPr>
                                  <w:b/>
                                  <w:color w:val="211F1F"/>
                                  <w:spacing w:val="-6"/>
                                  <w:sz w:val="24"/>
                                </w:rPr>
                                <w:t xml:space="preserve"> </w:t>
                              </w:r>
                              <w:r>
                                <w:rPr>
                                  <w:b/>
                                  <w:color w:val="211F1F"/>
                                  <w:sz w:val="24"/>
                                </w:rPr>
                                <w:t>of</w:t>
                              </w:r>
                              <w:r>
                                <w:rPr>
                                  <w:b/>
                                  <w:color w:val="211F1F"/>
                                  <w:spacing w:val="-3"/>
                                  <w:sz w:val="24"/>
                                </w:rPr>
                                <w:t xml:space="preserve"> </w:t>
                              </w:r>
                              <w:r>
                                <w:rPr>
                                  <w:b/>
                                  <w:color w:val="211F1F"/>
                                  <w:sz w:val="24"/>
                                </w:rPr>
                                <w:t>summit</w:t>
                              </w:r>
                              <w:r>
                                <w:rPr>
                                  <w:b/>
                                  <w:color w:val="211F1F"/>
                                  <w:spacing w:val="-7"/>
                                  <w:sz w:val="24"/>
                                </w:rPr>
                                <w:t xml:space="preserve"> </w:t>
                              </w:r>
                              <w:r>
                                <w:rPr>
                                  <w:b/>
                                  <w:color w:val="211F1F"/>
                                  <w:sz w:val="24"/>
                                </w:rPr>
                                <w:t>curve</w:t>
                              </w:r>
                              <w:r>
                                <w:rPr>
                                  <w:b/>
                                  <w:color w:val="211F1F"/>
                                  <w:spacing w:val="-3"/>
                                  <w:sz w:val="24"/>
                                </w:rPr>
                                <w:t xml:space="preserve"> </w:t>
                              </w:r>
                              <w:r>
                                <w:rPr>
                                  <w:b/>
                                  <w:color w:val="211F1F"/>
                                  <w:sz w:val="24"/>
                                </w:rPr>
                                <w:t>(IRC</w:t>
                              </w:r>
                              <w:r>
                                <w:rPr>
                                  <w:b/>
                                  <w:color w:val="211F1F"/>
                                  <w:spacing w:val="-8"/>
                                  <w:sz w:val="24"/>
                                </w:rPr>
                                <w:t xml:space="preserve"> </w:t>
                              </w:r>
                              <w:r>
                                <w:rPr>
                                  <w:b/>
                                  <w:color w:val="211F1F"/>
                                  <w:sz w:val="24"/>
                                </w:rPr>
                                <w:t>SP</w:t>
                              </w:r>
                              <w:r>
                                <w:rPr>
                                  <w:b/>
                                  <w:color w:val="211F1F"/>
                                  <w:spacing w:val="-7"/>
                                  <w:sz w:val="24"/>
                                </w:rPr>
                                <w:t xml:space="preserve"> </w:t>
                              </w:r>
                              <w:r>
                                <w:rPr>
                                  <w:b/>
                                  <w:color w:val="211F1F"/>
                                  <w:sz w:val="24"/>
                                </w:rPr>
                                <w:t>:</w:t>
                              </w:r>
                              <w:r>
                                <w:rPr>
                                  <w:b/>
                                  <w:color w:val="211F1F"/>
                                  <w:spacing w:val="-6"/>
                                  <w:sz w:val="24"/>
                                </w:rPr>
                                <w:t xml:space="preserve"> </w:t>
                              </w:r>
                              <w:r>
                                <w:rPr>
                                  <w:b/>
                                  <w:color w:val="211F1F"/>
                                  <w:sz w:val="24"/>
                                </w:rPr>
                                <w:t>23</w:t>
                              </w:r>
                              <w:r>
                                <w:rPr>
                                  <w:b/>
                                  <w:color w:val="211F1F"/>
                                  <w:spacing w:val="-5"/>
                                  <w:sz w:val="24"/>
                                </w:rPr>
                                <w:t xml:space="preserve"> </w:t>
                              </w:r>
                              <w:r>
                                <w:rPr>
                                  <w:b/>
                                  <w:color w:val="211F1F"/>
                                  <w:sz w:val="24"/>
                                </w:rPr>
                                <w:t>-</w:t>
                              </w:r>
                              <w:r>
                                <w:rPr>
                                  <w:b/>
                                  <w:color w:val="211F1F"/>
                                  <w:spacing w:val="-5"/>
                                  <w:sz w:val="24"/>
                                </w:rPr>
                                <w:t xml:space="preserve"> </w:t>
                              </w:r>
                              <w:r>
                                <w:rPr>
                                  <w:b/>
                                  <w:color w:val="211F1F"/>
                                  <w:spacing w:val="-2"/>
                                  <w:sz w:val="24"/>
                                </w:rPr>
                                <w:t>1993)</w:t>
                              </w:r>
                            </w:p>
                          </w:txbxContent>
                        </wps:txbx>
                        <wps:bodyPr wrap="square" lIns="0" tIns="0" rIns="0" bIns="0" rtlCol="0">
                          <a:noAutofit/>
                        </wps:bodyPr>
                      </wps:wsp>
                      <wps:wsp>
                        <wps:cNvPr id="145" name="Textbox 145"/>
                        <wps:cNvSpPr txBox="1"/>
                        <wps:spPr>
                          <a:xfrm>
                            <a:off x="0" y="2183237"/>
                            <a:ext cx="4349750" cy="416559"/>
                          </a:xfrm>
                          <a:prstGeom prst="rect">
                            <a:avLst/>
                          </a:prstGeom>
                        </wps:spPr>
                        <wps:txbx>
                          <w:txbxContent>
                            <w:p w14:paraId="5236C780">
                              <w:pPr>
                                <w:spacing w:before="0" w:line="234" w:lineRule="exact"/>
                                <w:ind w:left="0" w:right="0" w:firstLine="0"/>
                                <w:jc w:val="left"/>
                                <w:rPr>
                                  <w:sz w:val="24"/>
                                </w:rPr>
                              </w:pPr>
                              <w:r>
                                <w:rPr>
                                  <w:color w:val="211F1F"/>
                                  <w:spacing w:val="-4"/>
                                  <w:sz w:val="24"/>
                                </w:rPr>
                                <w:t>Where</w:t>
                              </w:r>
                            </w:p>
                            <w:p w14:paraId="6F7074D6">
                              <w:pPr>
                                <w:spacing w:before="139"/>
                                <w:ind w:left="0" w:right="0" w:firstLine="0"/>
                                <w:jc w:val="left"/>
                                <w:rPr>
                                  <w:sz w:val="24"/>
                                </w:rPr>
                              </w:pPr>
                              <w:r>
                                <w:rPr>
                                  <w:color w:val="211F1F"/>
                                  <w:spacing w:val="-2"/>
                                  <w:sz w:val="24"/>
                                </w:rPr>
                                <w:t>N</w:t>
                              </w:r>
                              <w:r>
                                <w:rPr>
                                  <w:color w:val="211F1F"/>
                                  <w:spacing w:val="-8"/>
                                  <w:sz w:val="24"/>
                                </w:rPr>
                                <w:t xml:space="preserve"> </w:t>
                              </w:r>
                              <w:r>
                                <w:rPr>
                                  <w:color w:val="211F1F"/>
                                  <w:spacing w:val="-2"/>
                                  <w:sz w:val="24"/>
                                </w:rPr>
                                <w:t>=</w:t>
                              </w:r>
                              <w:r>
                                <w:rPr>
                                  <w:color w:val="211F1F"/>
                                  <w:spacing w:val="-8"/>
                                  <w:sz w:val="24"/>
                                </w:rPr>
                                <w:t xml:space="preserve"> </w:t>
                              </w:r>
                              <w:r>
                                <w:rPr>
                                  <w:color w:val="211F1F"/>
                                  <w:spacing w:val="-2"/>
                                  <w:sz w:val="24"/>
                                </w:rPr>
                                <w:t>deviation</w:t>
                              </w:r>
                              <w:r>
                                <w:rPr>
                                  <w:color w:val="211F1F"/>
                                  <w:spacing w:val="-6"/>
                                  <w:sz w:val="24"/>
                                </w:rPr>
                                <w:t xml:space="preserve"> </w:t>
                              </w:r>
                              <w:r>
                                <w:rPr>
                                  <w:color w:val="211F1F"/>
                                  <w:spacing w:val="-2"/>
                                  <w:sz w:val="24"/>
                                </w:rPr>
                                <w:t>angle,</w:t>
                              </w:r>
                              <w:r>
                                <w:rPr>
                                  <w:color w:val="211F1F"/>
                                  <w:spacing w:val="-7"/>
                                  <w:sz w:val="24"/>
                                </w:rPr>
                                <w:t xml:space="preserve"> </w:t>
                              </w:r>
                              <w:r>
                                <w:rPr>
                                  <w:color w:val="211F1F"/>
                                  <w:spacing w:val="-2"/>
                                  <w:sz w:val="24"/>
                                </w:rPr>
                                <w:t>i.e.</w:t>
                              </w:r>
                              <w:r>
                                <w:rPr>
                                  <w:color w:val="211F1F"/>
                                  <w:spacing w:val="-10"/>
                                  <w:sz w:val="24"/>
                                </w:rPr>
                                <w:t xml:space="preserve"> </w:t>
                              </w:r>
                              <w:r>
                                <w:rPr>
                                  <w:color w:val="211F1F"/>
                                  <w:spacing w:val="-2"/>
                                  <w:sz w:val="24"/>
                                </w:rPr>
                                <w:t>the</w:t>
                              </w:r>
                              <w:r>
                                <w:rPr>
                                  <w:color w:val="211F1F"/>
                                  <w:spacing w:val="-7"/>
                                  <w:sz w:val="24"/>
                                </w:rPr>
                                <w:t xml:space="preserve"> </w:t>
                              </w:r>
                              <w:r>
                                <w:rPr>
                                  <w:color w:val="211F1F"/>
                                  <w:spacing w:val="-2"/>
                                  <w:sz w:val="24"/>
                                </w:rPr>
                                <w:t>algebraic</w:t>
                              </w:r>
                              <w:r>
                                <w:rPr>
                                  <w:color w:val="211F1F"/>
                                  <w:spacing w:val="-13"/>
                                  <w:sz w:val="24"/>
                                </w:rPr>
                                <w:t xml:space="preserve"> </w:t>
                              </w:r>
                              <w:r>
                                <w:rPr>
                                  <w:color w:val="211F1F"/>
                                  <w:spacing w:val="-2"/>
                                  <w:sz w:val="24"/>
                                </w:rPr>
                                <w:t>difference</w:t>
                              </w:r>
                              <w:r>
                                <w:rPr>
                                  <w:color w:val="211F1F"/>
                                  <w:spacing w:val="-10"/>
                                  <w:sz w:val="24"/>
                                </w:rPr>
                                <w:t xml:space="preserve"> </w:t>
                              </w:r>
                              <w:r>
                                <w:rPr>
                                  <w:color w:val="211F1F"/>
                                  <w:spacing w:val="-2"/>
                                  <w:sz w:val="24"/>
                                </w:rPr>
                                <w:t>between</w:t>
                              </w:r>
                              <w:r>
                                <w:rPr>
                                  <w:color w:val="211F1F"/>
                                  <w:spacing w:val="-9"/>
                                  <w:sz w:val="24"/>
                                </w:rPr>
                                <w:t xml:space="preserve"> </w:t>
                              </w:r>
                              <w:r>
                                <w:rPr>
                                  <w:color w:val="211F1F"/>
                                  <w:spacing w:val="-2"/>
                                  <w:sz w:val="24"/>
                                </w:rPr>
                                <w:t>the</w:t>
                              </w:r>
                              <w:r>
                                <w:rPr>
                                  <w:color w:val="211F1F"/>
                                  <w:spacing w:val="-8"/>
                                  <w:sz w:val="24"/>
                                </w:rPr>
                                <w:t xml:space="preserve"> </w:t>
                              </w:r>
                              <w:r>
                                <w:rPr>
                                  <w:color w:val="211F1F"/>
                                  <w:spacing w:val="-2"/>
                                  <w:sz w:val="24"/>
                                </w:rPr>
                                <w:t>two</w:t>
                              </w:r>
                              <w:r>
                                <w:rPr>
                                  <w:color w:val="211F1F"/>
                                  <w:spacing w:val="-4"/>
                                  <w:sz w:val="24"/>
                                </w:rPr>
                                <w:t xml:space="preserve"> </w:t>
                              </w:r>
                              <w:r>
                                <w:rPr>
                                  <w:color w:val="211F1F"/>
                                  <w:spacing w:val="-2"/>
                                  <w:sz w:val="24"/>
                                </w:rPr>
                                <w:t>grades.</w:t>
                              </w:r>
                            </w:p>
                          </w:txbxContent>
                        </wps:txbx>
                        <wps:bodyPr wrap="square" lIns="0" tIns="0" rIns="0" bIns="0" rtlCol="0">
                          <a:noAutofit/>
                        </wps:bodyPr>
                      </wps:wsp>
                    </wpg:wgp>
                  </a:graphicData>
                </a:graphic>
              </wp:anchor>
            </w:drawing>
          </mc:Choice>
          <mc:Fallback>
            <w:pict>
              <v:group id="_x0000_s1026" o:spid="_x0000_s1026" o:spt="203" style="position:absolute;left:0pt;margin-left:138.95pt;margin-top:-211.2pt;height:204.7pt;width:342.5pt;mso-position-horizontal-relative:page;z-index:-251642880;mso-width-relative:page;mso-height-relative:page;" coordsize="4349750,2599690" o:gfxdata="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AAAAABkcnMvUEsBAhQAFAAAAAgAh07iQOc5QafcAAAADAEAAA8AAAAAAAAAAQAgAAAAIgAA&#10;AGRycy9kb3ducmV2LnhtbFBLAQIUABQAAAAIAIdO4kA9eVGpPQIAAFAGAAAOAAAAAAAAAAEAIAAA&#10;ACsBAABkcnMvZTJvRG9jLnhtbFBLBQYAAAAABgAGAFkBAADaBQAAAAA=&#10;">
                <o:lock v:ext="edit" aspectratio="f"/>
                <v:shape id="Textbox 144" o:spid="_x0000_s1026" o:spt="202" type="#_x0000_t202" style="position:absolute;left:91439;top:0;height:416559;width:3886835;" filled="f" stroked="f" coordsize="21600,21600" o:gfxdata="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O0emhvQAA&#10;ANw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14:paraId="15CCF853">
                        <w:pPr>
                          <w:spacing w:before="0" w:line="237" w:lineRule="exact"/>
                          <w:ind w:left="1922" w:right="0" w:firstLine="0"/>
                          <w:jc w:val="left"/>
                          <w:rPr>
                            <w:b/>
                            <w:sz w:val="24"/>
                          </w:rPr>
                        </w:pPr>
                        <w:r>
                          <w:rPr>
                            <w:b/>
                            <w:color w:val="211F1F"/>
                            <w:sz w:val="24"/>
                          </w:rPr>
                          <w:t>1.3.8.6</w:t>
                        </w:r>
                        <w:r>
                          <w:rPr>
                            <w:b/>
                            <w:color w:val="211F1F"/>
                            <w:spacing w:val="36"/>
                            <w:sz w:val="24"/>
                          </w:rPr>
                          <w:t xml:space="preserve"> </w:t>
                        </w:r>
                        <w:r>
                          <w:rPr>
                            <w:b/>
                            <w:color w:val="211F1F"/>
                            <w:sz w:val="24"/>
                          </w:rPr>
                          <w:t>Summit</w:t>
                        </w:r>
                        <w:r>
                          <w:rPr>
                            <w:b/>
                            <w:color w:val="211F1F"/>
                            <w:spacing w:val="-15"/>
                            <w:sz w:val="24"/>
                          </w:rPr>
                          <w:t xml:space="preserve"> </w:t>
                        </w:r>
                        <w:r>
                          <w:rPr>
                            <w:b/>
                            <w:color w:val="211F1F"/>
                            <w:spacing w:val="-4"/>
                            <w:sz w:val="24"/>
                          </w:rPr>
                          <w:t>Curve</w:t>
                        </w:r>
                      </w:p>
                      <w:p w14:paraId="6EDF4FDE">
                        <w:pPr>
                          <w:spacing w:before="139"/>
                          <w:ind w:left="0" w:right="0" w:firstLine="0"/>
                          <w:jc w:val="left"/>
                          <w:rPr>
                            <w:b/>
                            <w:sz w:val="24"/>
                          </w:rPr>
                        </w:pPr>
                        <w:r>
                          <w:rPr>
                            <w:b/>
                            <w:color w:val="211F1F"/>
                            <w:sz w:val="24"/>
                          </w:rPr>
                          <w:t>Table:</w:t>
                        </w:r>
                        <w:r>
                          <w:rPr>
                            <w:b/>
                            <w:color w:val="211F1F"/>
                            <w:spacing w:val="44"/>
                            <w:sz w:val="24"/>
                          </w:rPr>
                          <w:t xml:space="preserve"> </w:t>
                        </w:r>
                        <w:r>
                          <w:rPr>
                            <w:b/>
                            <w:color w:val="211F1F"/>
                            <w:sz w:val="24"/>
                          </w:rPr>
                          <w:t>1.3.8.6</w:t>
                        </w:r>
                        <w:r>
                          <w:rPr>
                            <w:b/>
                            <w:color w:val="211F1F"/>
                            <w:spacing w:val="46"/>
                            <w:sz w:val="24"/>
                          </w:rPr>
                          <w:t xml:space="preserve"> </w:t>
                        </w:r>
                        <w:r>
                          <w:rPr>
                            <w:b/>
                            <w:color w:val="211F1F"/>
                            <w:sz w:val="24"/>
                          </w:rPr>
                          <w:t>Length</w:t>
                        </w:r>
                        <w:r>
                          <w:rPr>
                            <w:b/>
                            <w:color w:val="211F1F"/>
                            <w:spacing w:val="-6"/>
                            <w:sz w:val="24"/>
                          </w:rPr>
                          <w:t xml:space="preserve"> </w:t>
                        </w:r>
                        <w:r>
                          <w:rPr>
                            <w:b/>
                            <w:color w:val="211F1F"/>
                            <w:sz w:val="24"/>
                          </w:rPr>
                          <w:t>of</w:t>
                        </w:r>
                        <w:r>
                          <w:rPr>
                            <w:b/>
                            <w:color w:val="211F1F"/>
                            <w:spacing w:val="-3"/>
                            <w:sz w:val="24"/>
                          </w:rPr>
                          <w:t xml:space="preserve"> </w:t>
                        </w:r>
                        <w:r>
                          <w:rPr>
                            <w:b/>
                            <w:color w:val="211F1F"/>
                            <w:sz w:val="24"/>
                          </w:rPr>
                          <w:t>summit</w:t>
                        </w:r>
                        <w:r>
                          <w:rPr>
                            <w:b/>
                            <w:color w:val="211F1F"/>
                            <w:spacing w:val="-7"/>
                            <w:sz w:val="24"/>
                          </w:rPr>
                          <w:t xml:space="preserve"> </w:t>
                        </w:r>
                        <w:r>
                          <w:rPr>
                            <w:b/>
                            <w:color w:val="211F1F"/>
                            <w:sz w:val="24"/>
                          </w:rPr>
                          <w:t>curve</w:t>
                        </w:r>
                        <w:r>
                          <w:rPr>
                            <w:b/>
                            <w:color w:val="211F1F"/>
                            <w:spacing w:val="-3"/>
                            <w:sz w:val="24"/>
                          </w:rPr>
                          <w:t xml:space="preserve"> </w:t>
                        </w:r>
                        <w:r>
                          <w:rPr>
                            <w:b/>
                            <w:color w:val="211F1F"/>
                            <w:sz w:val="24"/>
                          </w:rPr>
                          <w:t>(IRC</w:t>
                        </w:r>
                        <w:r>
                          <w:rPr>
                            <w:b/>
                            <w:color w:val="211F1F"/>
                            <w:spacing w:val="-8"/>
                            <w:sz w:val="24"/>
                          </w:rPr>
                          <w:t xml:space="preserve"> </w:t>
                        </w:r>
                        <w:r>
                          <w:rPr>
                            <w:b/>
                            <w:color w:val="211F1F"/>
                            <w:sz w:val="24"/>
                          </w:rPr>
                          <w:t>SP</w:t>
                        </w:r>
                        <w:r>
                          <w:rPr>
                            <w:b/>
                            <w:color w:val="211F1F"/>
                            <w:spacing w:val="-7"/>
                            <w:sz w:val="24"/>
                          </w:rPr>
                          <w:t xml:space="preserve"> </w:t>
                        </w:r>
                        <w:r>
                          <w:rPr>
                            <w:b/>
                            <w:color w:val="211F1F"/>
                            <w:sz w:val="24"/>
                          </w:rPr>
                          <w:t>:</w:t>
                        </w:r>
                        <w:r>
                          <w:rPr>
                            <w:b/>
                            <w:color w:val="211F1F"/>
                            <w:spacing w:val="-6"/>
                            <w:sz w:val="24"/>
                          </w:rPr>
                          <w:t xml:space="preserve"> </w:t>
                        </w:r>
                        <w:r>
                          <w:rPr>
                            <w:b/>
                            <w:color w:val="211F1F"/>
                            <w:sz w:val="24"/>
                          </w:rPr>
                          <w:t>23</w:t>
                        </w:r>
                        <w:r>
                          <w:rPr>
                            <w:b/>
                            <w:color w:val="211F1F"/>
                            <w:spacing w:val="-5"/>
                            <w:sz w:val="24"/>
                          </w:rPr>
                          <w:t xml:space="preserve"> </w:t>
                        </w:r>
                        <w:r>
                          <w:rPr>
                            <w:b/>
                            <w:color w:val="211F1F"/>
                            <w:sz w:val="24"/>
                          </w:rPr>
                          <w:t>-</w:t>
                        </w:r>
                        <w:r>
                          <w:rPr>
                            <w:b/>
                            <w:color w:val="211F1F"/>
                            <w:spacing w:val="-5"/>
                            <w:sz w:val="24"/>
                          </w:rPr>
                          <w:t xml:space="preserve"> </w:t>
                        </w:r>
                        <w:r>
                          <w:rPr>
                            <w:b/>
                            <w:color w:val="211F1F"/>
                            <w:spacing w:val="-2"/>
                            <w:sz w:val="24"/>
                          </w:rPr>
                          <w:t>1993)</w:t>
                        </w:r>
                      </w:p>
                    </w:txbxContent>
                  </v:textbox>
                </v:shape>
                <v:shape id="Textbox 145" o:spid="_x0000_s1026" o:spt="202" type="#_x0000_t202" style="position:absolute;left:0;top:2183237;height:416559;width:4349750;" filled="f" stroked="f" coordsize="21600,21600" o:gfxdata="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hnUw6vQAA&#10;ANw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14:paraId="5236C780">
                        <w:pPr>
                          <w:spacing w:before="0" w:line="234" w:lineRule="exact"/>
                          <w:ind w:left="0" w:right="0" w:firstLine="0"/>
                          <w:jc w:val="left"/>
                          <w:rPr>
                            <w:sz w:val="24"/>
                          </w:rPr>
                        </w:pPr>
                        <w:r>
                          <w:rPr>
                            <w:color w:val="211F1F"/>
                            <w:spacing w:val="-4"/>
                            <w:sz w:val="24"/>
                          </w:rPr>
                          <w:t>Where</w:t>
                        </w:r>
                      </w:p>
                      <w:p w14:paraId="6F7074D6">
                        <w:pPr>
                          <w:spacing w:before="139"/>
                          <w:ind w:left="0" w:right="0" w:firstLine="0"/>
                          <w:jc w:val="left"/>
                          <w:rPr>
                            <w:sz w:val="24"/>
                          </w:rPr>
                        </w:pPr>
                        <w:r>
                          <w:rPr>
                            <w:color w:val="211F1F"/>
                            <w:spacing w:val="-2"/>
                            <w:sz w:val="24"/>
                          </w:rPr>
                          <w:t>N</w:t>
                        </w:r>
                        <w:r>
                          <w:rPr>
                            <w:color w:val="211F1F"/>
                            <w:spacing w:val="-8"/>
                            <w:sz w:val="24"/>
                          </w:rPr>
                          <w:t xml:space="preserve"> </w:t>
                        </w:r>
                        <w:r>
                          <w:rPr>
                            <w:color w:val="211F1F"/>
                            <w:spacing w:val="-2"/>
                            <w:sz w:val="24"/>
                          </w:rPr>
                          <w:t>=</w:t>
                        </w:r>
                        <w:r>
                          <w:rPr>
                            <w:color w:val="211F1F"/>
                            <w:spacing w:val="-8"/>
                            <w:sz w:val="24"/>
                          </w:rPr>
                          <w:t xml:space="preserve"> </w:t>
                        </w:r>
                        <w:r>
                          <w:rPr>
                            <w:color w:val="211F1F"/>
                            <w:spacing w:val="-2"/>
                            <w:sz w:val="24"/>
                          </w:rPr>
                          <w:t>deviation</w:t>
                        </w:r>
                        <w:r>
                          <w:rPr>
                            <w:color w:val="211F1F"/>
                            <w:spacing w:val="-6"/>
                            <w:sz w:val="24"/>
                          </w:rPr>
                          <w:t xml:space="preserve"> </w:t>
                        </w:r>
                        <w:r>
                          <w:rPr>
                            <w:color w:val="211F1F"/>
                            <w:spacing w:val="-2"/>
                            <w:sz w:val="24"/>
                          </w:rPr>
                          <w:t>angle,</w:t>
                        </w:r>
                        <w:r>
                          <w:rPr>
                            <w:color w:val="211F1F"/>
                            <w:spacing w:val="-7"/>
                            <w:sz w:val="24"/>
                          </w:rPr>
                          <w:t xml:space="preserve"> </w:t>
                        </w:r>
                        <w:r>
                          <w:rPr>
                            <w:color w:val="211F1F"/>
                            <w:spacing w:val="-2"/>
                            <w:sz w:val="24"/>
                          </w:rPr>
                          <w:t>i.e.</w:t>
                        </w:r>
                        <w:r>
                          <w:rPr>
                            <w:color w:val="211F1F"/>
                            <w:spacing w:val="-10"/>
                            <w:sz w:val="24"/>
                          </w:rPr>
                          <w:t xml:space="preserve"> </w:t>
                        </w:r>
                        <w:r>
                          <w:rPr>
                            <w:color w:val="211F1F"/>
                            <w:spacing w:val="-2"/>
                            <w:sz w:val="24"/>
                          </w:rPr>
                          <w:t>the</w:t>
                        </w:r>
                        <w:r>
                          <w:rPr>
                            <w:color w:val="211F1F"/>
                            <w:spacing w:val="-7"/>
                            <w:sz w:val="24"/>
                          </w:rPr>
                          <w:t xml:space="preserve"> </w:t>
                        </w:r>
                        <w:r>
                          <w:rPr>
                            <w:color w:val="211F1F"/>
                            <w:spacing w:val="-2"/>
                            <w:sz w:val="24"/>
                          </w:rPr>
                          <w:t>algebraic</w:t>
                        </w:r>
                        <w:r>
                          <w:rPr>
                            <w:color w:val="211F1F"/>
                            <w:spacing w:val="-13"/>
                            <w:sz w:val="24"/>
                          </w:rPr>
                          <w:t xml:space="preserve"> </w:t>
                        </w:r>
                        <w:r>
                          <w:rPr>
                            <w:color w:val="211F1F"/>
                            <w:spacing w:val="-2"/>
                            <w:sz w:val="24"/>
                          </w:rPr>
                          <w:t>difference</w:t>
                        </w:r>
                        <w:r>
                          <w:rPr>
                            <w:color w:val="211F1F"/>
                            <w:spacing w:val="-10"/>
                            <w:sz w:val="24"/>
                          </w:rPr>
                          <w:t xml:space="preserve"> </w:t>
                        </w:r>
                        <w:r>
                          <w:rPr>
                            <w:color w:val="211F1F"/>
                            <w:spacing w:val="-2"/>
                            <w:sz w:val="24"/>
                          </w:rPr>
                          <w:t>between</w:t>
                        </w:r>
                        <w:r>
                          <w:rPr>
                            <w:color w:val="211F1F"/>
                            <w:spacing w:val="-9"/>
                            <w:sz w:val="24"/>
                          </w:rPr>
                          <w:t xml:space="preserve"> </w:t>
                        </w:r>
                        <w:r>
                          <w:rPr>
                            <w:color w:val="211F1F"/>
                            <w:spacing w:val="-2"/>
                            <w:sz w:val="24"/>
                          </w:rPr>
                          <w:t>the</w:t>
                        </w:r>
                        <w:r>
                          <w:rPr>
                            <w:color w:val="211F1F"/>
                            <w:spacing w:val="-8"/>
                            <w:sz w:val="24"/>
                          </w:rPr>
                          <w:t xml:space="preserve"> </w:t>
                        </w:r>
                        <w:r>
                          <w:rPr>
                            <w:color w:val="211F1F"/>
                            <w:spacing w:val="-2"/>
                            <w:sz w:val="24"/>
                          </w:rPr>
                          <w:t>two</w:t>
                        </w:r>
                        <w:r>
                          <w:rPr>
                            <w:color w:val="211F1F"/>
                            <w:spacing w:val="-4"/>
                            <w:sz w:val="24"/>
                          </w:rPr>
                          <w:t xml:space="preserve"> </w:t>
                        </w:r>
                        <w:r>
                          <w:rPr>
                            <w:color w:val="211F1F"/>
                            <w:spacing w:val="-2"/>
                            <w:sz w:val="24"/>
                          </w:rPr>
                          <w:t>grades.</w:t>
                        </w:r>
                      </w:p>
                    </w:txbxContent>
                  </v:textbox>
                </v:shape>
              </v:group>
            </w:pict>
          </mc:Fallback>
        </mc:AlternateContent>
      </w:r>
      <w:r>
        <w:rPr>
          <w:color w:val="auto"/>
          <w:spacing w:val="-2"/>
          <w:highlight w:val="none"/>
          <w:u w:val="none" w:color="auto"/>
        </w:rPr>
        <w:t>L</w:t>
      </w:r>
      <w:r>
        <w:rPr>
          <w:color w:val="auto"/>
          <w:spacing w:val="-13"/>
          <w:highlight w:val="none"/>
          <w:u w:val="none" w:color="auto"/>
        </w:rPr>
        <w:t xml:space="preserve"> </w:t>
      </w:r>
      <w:r>
        <w:rPr>
          <w:color w:val="auto"/>
          <w:spacing w:val="-2"/>
          <w:highlight w:val="none"/>
          <w:u w:val="none" w:color="auto"/>
        </w:rPr>
        <w:t>=</w:t>
      </w:r>
      <w:r>
        <w:rPr>
          <w:color w:val="auto"/>
          <w:spacing w:val="-11"/>
          <w:highlight w:val="none"/>
          <w:u w:val="none" w:color="auto"/>
        </w:rPr>
        <w:t xml:space="preserve"> </w:t>
      </w:r>
      <w:r>
        <w:rPr>
          <w:color w:val="auto"/>
          <w:spacing w:val="-2"/>
          <w:highlight w:val="none"/>
          <w:u w:val="none" w:color="auto"/>
        </w:rPr>
        <w:t>Length</w:t>
      </w:r>
      <w:r>
        <w:rPr>
          <w:color w:val="auto"/>
          <w:spacing w:val="-7"/>
          <w:highlight w:val="none"/>
          <w:u w:val="none" w:color="auto"/>
        </w:rPr>
        <w:t xml:space="preserve"> </w:t>
      </w:r>
      <w:r>
        <w:rPr>
          <w:color w:val="auto"/>
          <w:spacing w:val="-2"/>
          <w:highlight w:val="none"/>
          <w:u w:val="none" w:color="auto"/>
        </w:rPr>
        <w:t>of</w:t>
      </w:r>
      <w:r>
        <w:rPr>
          <w:color w:val="auto"/>
          <w:spacing w:val="-12"/>
          <w:highlight w:val="none"/>
          <w:u w:val="none" w:color="auto"/>
        </w:rPr>
        <w:t xml:space="preserve"> </w:t>
      </w:r>
      <w:r>
        <w:rPr>
          <w:color w:val="auto"/>
          <w:spacing w:val="-2"/>
          <w:highlight w:val="none"/>
          <w:u w:val="none" w:color="auto"/>
        </w:rPr>
        <w:t>parabolic</w:t>
      </w:r>
      <w:r>
        <w:rPr>
          <w:color w:val="auto"/>
          <w:spacing w:val="-13"/>
          <w:highlight w:val="none"/>
          <w:u w:val="none" w:color="auto"/>
        </w:rPr>
        <w:t xml:space="preserve"> </w:t>
      </w:r>
      <w:r>
        <w:rPr>
          <w:color w:val="auto"/>
          <w:spacing w:val="-2"/>
          <w:highlight w:val="none"/>
          <w:u w:val="none" w:color="auto"/>
        </w:rPr>
        <w:t>vertical</w:t>
      </w:r>
      <w:r>
        <w:rPr>
          <w:color w:val="auto"/>
          <w:spacing w:val="-8"/>
          <w:highlight w:val="none"/>
          <w:u w:val="none" w:color="auto"/>
        </w:rPr>
        <w:t xml:space="preserve"> </w:t>
      </w:r>
      <w:r>
        <w:rPr>
          <w:color w:val="auto"/>
          <w:spacing w:val="-2"/>
          <w:highlight w:val="none"/>
          <w:u w:val="none" w:color="auto"/>
        </w:rPr>
        <w:t>curve</w:t>
      </w:r>
      <w:r>
        <w:rPr>
          <w:color w:val="auto"/>
          <w:spacing w:val="-12"/>
          <w:highlight w:val="none"/>
          <w:u w:val="none" w:color="auto"/>
        </w:rPr>
        <w:t xml:space="preserve"> </w:t>
      </w:r>
      <w:r>
        <w:rPr>
          <w:color w:val="auto"/>
          <w:spacing w:val="-2"/>
          <w:highlight w:val="none"/>
          <w:u w:val="none" w:color="auto"/>
        </w:rPr>
        <w:t>in</w:t>
      </w:r>
      <w:r>
        <w:rPr>
          <w:color w:val="auto"/>
          <w:spacing w:val="-11"/>
          <w:highlight w:val="none"/>
          <w:u w:val="none" w:color="auto"/>
        </w:rPr>
        <w:t xml:space="preserve"> </w:t>
      </w:r>
      <w:r>
        <w:rPr>
          <w:color w:val="auto"/>
          <w:spacing w:val="-2"/>
          <w:highlight w:val="none"/>
          <w:u w:val="none" w:color="auto"/>
        </w:rPr>
        <w:t xml:space="preserve">metres. </w:t>
      </w:r>
      <w:r>
        <w:rPr>
          <w:color w:val="auto"/>
          <w:highlight w:val="none"/>
          <w:u w:val="none" w:color="auto"/>
        </w:rPr>
        <w:t>S = Sight Distance in metres.</w:t>
      </w:r>
    </w:p>
    <w:p w14:paraId="31E25047">
      <w:pPr>
        <w:pStyle w:val="8"/>
        <w:spacing w:line="360" w:lineRule="auto"/>
        <w:ind w:left="2779" w:right="646" w:hanging="989"/>
        <w:jc w:val="both"/>
        <w:rPr>
          <w:color w:val="auto"/>
          <w:highlight w:val="none"/>
          <w:u w:val="none" w:color="auto"/>
        </w:rPr>
      </w:pPr>
      <w:r>
        <w:rPr>
          <w:color w:val="auto"/>
          <w:highlight w:val="none"/>
          <w:u w:val="none" w:color="auto"/>
        </w:rPr>
        <w:t>Note : 1. For summit curves, overtaking sight distance</w:t>
      </w:r>
      <w:r>
        <w:rPr>
          <w:color w:val="auto"/>
          <w:spacing w:val="40"/>
          <w:highlight w:val="none"/>
          <w:u w:val="none" w:color="auto"/>
        </w:rPr>
        <w:t xml:space="preserve"> </w:t>
      </w:r>
      <w:r>
        <w:rPr>
          <w:color w:val="auto"/>
          <w:highlight w:val="none"/>
          <w:u w:val="none" w:color="auto"/>
        </w:rPr>
        <w:t>should</w:t>
      </w:r>
      <w:r>
        <w:rPr>
          <w:color w:val="auto"/>
          <w:spacing w:val="40"/>
          <w:highlight w:val="none"/>
          <w:u w:val="none" w:color="auto"/>
        </w:rPr>
        <w:t xml:space="preserve"> </w:t>
      </w:r>
      <w:r>
        <w:rPr>
          <w:color w:val="auto"/>
          <w:highlight w:val="none"/>
          <w:u w:val="none" w:color="auto"/>
        </w:rPr>
        <w:t>be</w:t>
      </w:r>
      <w:r>
        <w:rPr>
          <w:color w:val="auto"/>
          <w:spacing w:val="40"/>
          <w:highlight w:val="none"/>
          <w:u w:val="none" w:color="auto"/>
        </w:rPr>
        <w:t xml:space="preserve"> </w:t>
      </w:r>
      <w:r>
        <w:rPr>
          <w:color w:val="auto"/>
          <w:highlight w:val="none"/>
          <w:u w:val="none" w:color="auto"/>
        </w:rPr>
        <w:t>the</w:t>
      </w:r>
      <w:r>
        <w:rPr>
          <w:color w:val="auto"/>
          <w:spacing w:val="40"/>
          <w:highlight w:val="none"/>
          <w:u w:val="none" w:color="auto"/>
        </w:rPr>
        <w:t xml:space="preserve"> </w:t>
      </w:r>
      <w:r>
        <w:rPr>
          <w:color w:val="auto"/>
          <w:highlight w:val="none"/>
          <w:u w:val="none" w:color="auto"/>
        </w:rPr>
        <w:t>general</w:t>
      </w:r>
      <w:r>
        <w:rPr>
          <w:color w:val="auto"/>
          <w:spacing w:val="40"/>
          <w:highlight w:val="none"/>
          <w:u w:val="none" w:color="auto"/>
        </w:rPr>
        <w:t xml:space="preserve"> </w:t>
      </w:r>
      <w:r>
        <w:rPr>
          <w:color w:val="auto"/>
          <w:highlight w:val="none"/>
          <w:u w:val="none" w:color="auto"/>
        </w:rPr>
        <w:t xml:space="preserve">criterion. Where it is not feasible, intermediate sight distance should be adopted as the next best. Safe stopping sight distance is the absolute </w:t>
      </w:r>
      <w:r>
        <w:rPr>
          <w:color w:val="auto"/>
          <w:spacing w:val="-2"/>
          <w:highlight w:val="none"/>
          <w:u w:val="none" w:color="auto"/>
        </w:rPr>
        <w:t>minimum.</w:t>
      </w:r>
    </w:p>
    <w:p w14:paraId="78A3FA3A">
      <w:pPr>
        <w:pStyle w:val="8"/>
        <w:spacing w:before="169"/>
        <w:ind w:left="2690"/>
        <w:jc w:val="both"/>
        <w:rPr>
          <w:color w:val="auto"/>
          <w:highlight w:val="none"/>
          <w:u w:val="none" w:color="auto"/>
        </w:rPr>
      </w:pPr>
      <w:r>
        <w:rPr>
          <w:color w:val="auto"/>
          <w:highlight w:val="none"/>
          <w:u w:val="none" w:color="auto"/>
        </w:rPr>
        <w:t>2.</w:t>
      </w:r>
      <w:r>
        <w:rPr>
          <w:color w:val="auto"/>
          <w:spacing w:val="-15"/>
          <w:highlight w:val="none"/>
          <w:u w:val="none" w:color="auto"/>
        </w:rPr>
        <w:t xml:space="preserve"> </w:t>
      </w:r>
      <w:r>
        <w:rPr>
          <w:color w:val="auto"/>
          <w:highlight w:val="none"/>
          <w:u w:val="none" w:color="auto"/>
        </w:rPr>
        <w:t>For</w:t>
      </w:r>
      <w:r>
        <w:rPr>
          <w:color w:val="auto"/>
          <w:spacing w:val="-16"/>
          <w:highlight w:val="none"/>
          <w:u w:val="none" w:color="auto"/>
        </w:rPr>
        <w:t xml:space="preserve"> </w:t>
      </w:r>
      <w:r>
        <w:rPr>
          <w:color w:val="auto"/>
          <w:highlight w:val="none"/>
          <w:u w:val="none" w:color="auto"/>
        </w:rPr>
        <w:t>valley</w:t>
      </w:r>
      <w:r>
        <w:rPr>
          <w:color w:val="auto"/>
          <w:spacing w:val="-27"/>
          <w:highlight w:val="none"/>
          <w:u w:val="none" w:color="auto"/>
        </w:rPr>
        <w:t xml:space="preserve"> </w:t>
      </w:r>
      <w:r>
        <w:rPr>
          <w:color w:val="auto"/>
          <w:highlight w:val="none"/>
          <w:u w:val="none" w:color="auto"/>
        </w:rPr>
        <w:t>curves,</w:t>
      </w:r>
      <w:r>
        <w:rPr>
          <w:color w:val="auto"/>
          <w:spacing w:val="-15"/>
          <w:highlight w:val="none"/>
          <w:u w:val="none" w:color="auto"/>
        </w:rPr>
        <w:t xml:space="preserve"> </w:t>
      </w:r>
      <w:r>
        <w:rPr>
          <w:color w:val="auto"/>
          <w:highlight w:val="none"/>
          <w:u w:val="none" w:color="auto"/>
        </w:rPr>
        <w:t>safe</w:t>
      </w:r>
      <w:r>
        <w:rPr>
          <w:color w:val="auto"/>
          <w:spacing w:val="-15"/>
          <w:highlight w:val="none"/>
          <w:u w:val="none" w:color="auto"/>
        </w:rPr>
        <w:t xml:space="preserve"> </w:t>
      </w:r>
      <w:r>
        <w:rPr>
          <w:color w:val="auto"/>
          <w:highlight w:val="none"/>
          <w:u w:val="none" w:color="auto"/>
        </w:rPr>
        <w:t>stopping</w:t>
      </w:r>
      <w:r>
        <w:rPr>
          <w:color w:val="auto"/>
          <w:spacing w:val="-15"/>
          <w:highlight w:val="none"/>
          <w:u w:val="none" w:color="auto"/>
        </w:rPr>
        <w:t xml:space="preserve"> </w:t>
      </w:r>
      <w:r>
        <w:rPr>
          <w:color w:val="auto"/>
          <w:highlight w:val="none"/>
          <w:u w:val="none" w:color="auto"/>
        </w:rPr>
        <w:t>sight</w:t>
      </w:r>
      <w:r>
        <w:rPr>
          <w:color w:val="auto"/>
          <w:spacing w:val="-14"/>
          <w:highlight w:val="none"/>
          <w:u w:val="none" w:color="auto"/>
        </w:rPr>
        <w:t xml:space="preserve"> </w:t>
      </w:r>
      <w:r>
        <w:rPr>
          <w:color w:val="auto"/>
          <w:highlight w:val="none"/>
          <w:u w:val="none" w:color="auto"/>
        </w:rPr>
        <w:t>distance</w:t>
      </w:r>
      <w:r>
        <w:rPr>
          <w:color w:val="auto"/>
          <w:spacing w:val="-15"/>
          <w:highlight w:val="none"/>
          <w:u w:val="none" w:color="auto"/>
        </w:rPr>
        <w:t xml:space="preserve"> </w:t>
      </w:r>
      <w:r>
        <w:rPr>
          <w:color w:val="auto"/>
          <w:highlight w:val="none"/>
          <w:u w:val="none" w:color="auto"/>
        </w:rPr>
        <w:t>should</w:t>
      </w:r>
      <w:r>
        <w:rPr>
          <w:color w:val="auto"/>
          <w:spacing w:val="-11"/>
          <w:highlight w:val="none"/>
          <w:u w:val="none" w:color="auto"/>
        </w:rPr>
        <w:t xml:space="preserve"> </w:t>
      </w:r>
      <w:r>
        <w:rPr>
          <w:color w:val="auto"/>
          <w:highlight w:val="none"/>
          <w:u w:val="none" w:color="auto"/>
        </w:rPr>
        <w:t>be</w:t>
      </w:r>
      <w:r>
        <w:rPr>
          <w:color w:val="auto"/>
          <w:spacing w:val="-15"/>
          <w:highlight w:val="none"/>
          <w:u w:val="none" w:color="auto"/>
        </w:rPr>
        <w:t xml:space="preserve"> </w:t>
      </w:r>
      <w:r>
        <w:rPr>
          <w:color w:val="auto"/>
          <w:spacing w:val="-2"/>
          <w:highlight w:val="none"/>
          <w:u w:val="none" w:color="auto"/>
        </w:rPr>
        <w:t>adopted.</w:t>
      </w:r>
    </w:p>
    <w:p w14:paraId="31FB7602">
      <w:pPr>
        <w:pStyle w:val="3"/>
        <w:numPr>
          <w:ilvl w:val="3"/>
          <w:numId w:val="27"/>
        </w:numPr>
        <w:tabs>
          <w:tab w:val="left" w:pos="1816"/>
        </w:tabs>
        <w:spacing w:before="46" w:after="0" w:line="240" w:lineRule="auto"/>
        <w:ind w:left="1816" w:right="0" w:hanging="839"/>
        <w:jc w:val="left"/>
        <w:rPr>
          <w:color w:val="auto"/>
          <w:highlight w:val="none"/>
          <w:u w:val="none" w:color="auto"/>
        </w:rPr>
      </w:pPr>
      <w:r>
        <w:rPr>
          <w:color w:val="auto"/>
          <w:spacing w:val="-2"/>
          <w:highlight w:val="none"/>
          <w:u w:val="none" w:color="auto"/>
        </w:rPr>
        <w:t>VALLEY</w:t>
      </w:r>
      <w:r>
        <w:rPr>
          <w:color w:val="auto"/>
          <w:spacing w:val="-9"/>
          <w:highlight w:val="none"/>
          <w:u w:val="none" w:color="auto"/>
        </w:rPr>
        <w:t xml:space="preserve"> </w:t>
      </w:r>
      <w:r>
        <w:rPr>
          <w:color w:val="auto"/>
          <w:spacing w:val="-2"/>
          <w:highlight w:val="none"/>
          <w:u w:val="none" w:color="auto"/>
        </w:rPr>
        <w:t xml:space="preserve">CURVE </w:t>
      </w:r>
      <w:r>
        <w:rPr>
          <w:color w:val="auto"/>
          <w:spacing w:val="-10"/>
          <w:highlight w:val="none"/>
          <w:u w:val="none" w:color="auto"/>
        </w:rPr>
        <w:t>:</w:t>
      </w:r>
    </w:p>
    <w:p w14:paraId="58E85F7D">
      <w:pPr>
        <w:pStyle w:val="8"/>
        <w:spacing w:before="125"/>
        <w:ind w:left="1080"/>
        <w:rPr>
          <w:color w:val="auto"/>
          <w:highlight w:val="none"/>
          <w:u w:val="none" w:color="auto"/>
        </w:rPr>
      </w:pPr>
      <w:r>
        <w:rPr>
          <w:color w:val="auto"/>
          <w:spacing w:val="-2"/>
          <w:highlight w:val="none"/>
          <w:u w:val="none" w:color="auto"/>
        </w:rPr>
        <w:t>The</w:t>
      </w:r>
      <w:r>
        <w:rPr>
          <w:color w:val="auto"/>
          <w:spacing w:val="-11"/>
          <w:highlight w:val="none"/>
          <w:u w:val="none" w:color="auto"/>
        </w:rPr>
        <w:t xml:space="preserve"> </w:t>
      </w:r>
      <w:r>
        <w:rPr>
          <w:color w:val="auto"/>
          <w:spacing w:val="-2"/>
          <w:highlight w:val="none"/>
          <w:u w:val="none" w:color="auto"/>
        </w:rPr>
        <w:t>length</w:t>
      </w:r>
      <w:r>
        <w:rPr>
          <w:color w:val="auto"/>
          <w:spacing w:val="-4"/>
          <w:highlight w:val="none"/>
          <w:u w:val="none" w:color="auto"/>
        </w:rPr>
        <w:t xml:space="preserve"> </w:t>
      </w:r>
      <w:r>
        <w:rPr>
          <w:color w:val="auto"/>
          <w:spacing w:val="-2"/>
          <w:highlight w:val="none"/>
          <w:u w:val="none" w:color="auto"/>
        </w:rPr>
        <w:t>of</w:t>
      </w:r>
      <w:r>
        <w:rPr>
          <w:color w:val="auto"/>
          <w:spacing w:val="-10"/>
          <w:highlight w:val="none"/>
          <w:u w:val="none" w:color="auto"/>
        </w:rPr>
        <w:t xml:space="preserve"> </w:t>
      </w:r>
      <w:r>
        <w:rPr>
          <w:color w:val="auto"/>
          <w:spacing w:val="-2"/>
          <w:highlight w:val="none"/>
          <w:u w:val="none" w:color="auto"/>
        </w:rPr>
        <w:t>valley</w:t>
      </w:r>
      <w:r>
        <w:rPr>
          <w:color w:val="auto"/>
          <w:spacing w:val="-23"/>
          <w:highlight w:val="none"/>
          <w:u w:val="none" w:color="auto"/>
        </w:rPr>
        <w:t xml:space="preserve"> </w:t>
      </w:r>
      <w:r>
        <w:rPr>
          <w:color w:val="auto"/>
          <w:spacing w:val="-2"/>
          <w:highlight w:val="none"/>
          <w:u w:val="none" w:color="auto"/>
        </w:rPr>
        <w:t>transition</w:t>
      </w:r>
      <w:r>
        <w:rPr>
          <w:color w:val="auto"/>
          <w:spacing w:val="-8"/>
          <w:highlight w:val="none"/>
          <w:u w:val="none" w:color="auto"/>
        </w:rPr>
        <w:t xml:space="preserve"> </w:t>
      </w:r>
      <w:r>
        <w:rPr>
          <w:color w:val="auto"/>
          <w:spacing w:val="-2"/>
          <w:highlight w:val="none"/>
          <w:u w:val="none" w:color="auto"/>
        </w:rPr>
        <w:t>curve</w:t>
      </w:r>
      <w:r>
        <w:rPr>
          <w:color w:val="auto"/>
          <w:spacing w:val="-11"/>
          <w:highlight w:val="none"/>
          <w:u w:val="none" w:color="auto"/>
        </w:rPr>
        <w:t xml:space="preserve"> </w:t>
      </w:r>
      <w:r>
        <w:rPr>
          <w:color w:val="auto"/>
          <w:spacing w:val="-2"/>
          <w:highlight w:val="none"/>
          <w:u w:val="none" w:color="auto"/>
        </w:rPr>
        <w:t>is</w:t>
      </w:r>
      <w:r>
        <w:rPr>
          <w:color w:val="auto"/>
          <w:spacing w:val="-6"/>
          <w:highlight w:val="none"/>
          <w:u w:val="none" w:color="auto"/>
        </w:rPr>
        <w:t xml:space="preserve"> </w:t>
      </w:r>
      <w:r>
        <w:rPr>
          <w:color w:val="auto"/>
          <w:spacing w:val="-2"/>
          <w:highlight w:val="none"/>
          <w:u w:val="none" w:color="auto"/>
        </w:rPr>
        <w:t>designed</w:t>
      </w:r>
      <w:r>
        <w:rPr>
          <w:color w:val="auto"/>
          <w:spacing w:val="-6"/>
          <w:highlight w:val="none"/>
          <w:u w:val="none" w:color="auto"/>
        </w:rPr>
        <w:t xml:space="preserve"> </w:t>
      </w:r>
      <w:r>
        <w:rPr>
          <w:color w:val="auto"/>
          <w:spacing w:val="-2"/>
          <w:highlight w:val="none"/>
          <w:u w:val="none" w:color="auto"/>
        </w:rPr>
        <w:t>based</w:t>
      </w:r>
      <w:r>
        <w:rPr>
          <w:color w:val="auto"/>
          <w:spacing w:val="-4"/>
          <w:highlight w:val="none"/>
          <w:u w:val="none" w:color="auto"/>
        </w:rPr>
        <w:t xml:space="preserve"> </w:t>
      </w:r>
      <w:r>
        <w:rPr>
          <w:color w:val="auto"/>
          <w:spacing w:val="-2"/>
          <w:highlight w:val="none"/>
          <w:u w:val="none" w:color="auto"/>
        </w:rPr>
        <w:t>on</w:t>
      </w:r>
      <w:r>
        <w:rPr>
          <w:color w:val="auto"/>
          <w:spacing w:val="-6"/>
          <w:highlight w:val="none"/>
          <w:u w:val="none" w:color="auto"/>
        </w:rPr>
        <w:t xml:space="preserve"> </w:t>
      </w:r>
      <w:r>
        <w:rPr>
          <w:color w:val="auto"/>
          <w:spacing w:val="-2"/>
          <w:highlight w:val="none"/>
          <w:u w:val="none" w:color="auto"/>
        </w:rPr>
        <w:t>the</w:t>
      </w:r>
      <w:r>
        <w:rPr>
          <w:color w:val="auto"/>
          <w:spacing w:val="-7"/>
          <w:highlight w:val="none"/>
          <w:u w:val="none" w:color="auto"/>
        </w:rPr>
        <w:t xml:space="preserve"> </w:t>
      </w:r>
      <w:r>
        <w:rPr>
          <w:color w:val="auto"/>
          <w:spacing w:val="-2"/>
          <w:highlight w:val="none"/>
          <w:u w:val="none" w:color="auto"/>
        </w:rPr>
        <w:t>two</w:t>
      </w:r>
      <w:r>
        <w:rPr>
          <w:color w:val="auto"/>
          <w:spacing w:val="-3"/>
          <w:highlight w:val="none"/>
          <w:u w:val="none" w:color="auto"/>
        </w:rPr>
        <w:t xml:space="preserve"> </w:t>
      </w:r>
      <w:r>
        <w:rPr>
          <w:color w:val="auto"/>
          <w:spacing w:val="-2"/>
          <w:highlight w:val="none"/>
          <w:u w:val="none" w:color="auto"/>
        </w:rPr>
        <w:t>criteria</w:t>
      </w:r>
    </w:p>
    <w:p w14:paraId="254A0FA9">
      <w:pPr>
        <w:pStyle w:val="17"/>
        <w:numPr>
          <w:ilvl w:val="0"/>
          <w:numId w:val="38"/>
        </w:numPr>
        <w:tabs>
          <w:tab w:val="left" w:pos="1399"/>
        </w:tabs>
        <w:spacing w:before="140" w:after="0" w:line="240" w:lineRule="auto"/>
        <w:ind w:left="1399" w:right="0" w:hanging="321"/>
        <w:jc w:val="left"/>
        <w:rPr>
          <w:color w:val="auto"/>
          <w:sz w:val="24"/>
          <w:highlight w:val="none"/>
          <w:u w:val="none" w:color="auto"/>
        </w:rPr>
      </w:pPr>
      <w:r>
        <w:rPr>
          <w:color w:val="auto"/>
          <w:sz w:val="24"/>
          <w:highlight w:val="none"/>
          <w:u w:val="none" w:color="auto"/>
        </w:rPr>
        <w:t>The</w:t>
      </w:r>
      <w:r>
        <w:rPr>
          <w:color w:val="auto"/>
          <w:spacing w:val="-15"/>
          <w:sz w:val="24"/>
          <w:highlight w:val="none"/>
          <w:u w:val="none" w:color="auto"/>
        </w:rPr>
        <w:t xml:space="preserve"> </w:t>
      </w:r>
      <w:r>
        <w:rPr>
          <w:color w:val="auto"/>
          <w:sz w:val="24"/>
          <w:highlight w:val="none"/>
          <w:u w:val="none" w:color="auto"/>
        </w:rPr>
        <w:t>allowable</w:t>
      </w:r>
      <w:r>
        <w:rPr>
          <w:color w:val="auto"/>
          <w:spacing w:val="-15"/>
          <w:sz w:val="24"/>
          <w:highlight w:val="none"/>
          <w:u w:val="none" w:color="auto"/>
        </w:rPr>
        <w:t xml:space="preserve"> </w:t>
      </w:r>
      <w:r>
        <w:rPr>
          <w:color w:val="auto"/>
          <w:sz w:val="24"/>
          <w:highlight w:val="none"/>
          <w:u w:val="none" w:color="auto"/>
        </w:rPr>
        <w:t>rate</w:t>
      </w:r>
      <w:r>
        <w:rPr>
          <w:color w:val="auto"/>
          <w:spacing w:val="-15"/>
          <w:sz w:val="24"/>
          <w:highlight w:val="none"/>
          <w:u w:val="none" w:color="auto"/>
        </w:rPr>
        <w:t xml:space="preserve"> </w:t>
      </w:r>
      <w:r>
        <w:rPr>
          <w:color w:val="auto"/>
          <w:sz w:val="24"/>
          <w:highlight w:val="none"/>
          <w:u w:val="none" w:color="auto"/>
        </w:rPr>
        <w:t>of</w:t>
      </w:r>
      <w:r>
        <w:rPr>
          <w:color w:val="auto"/>
          <w:spacing w:val="-15"/>
          <w:sz w:val="24"/>
          <w:highlight w:val="none"/>
          <w:u w:val="none" w:color="auto"/>
        </w:rPr>
        <w:t xml:space="preserve"> </w:t>
      </w:r>
      <w:r>
        <w:rPr>
          <w:color w:val="auto"/>
          <w:sz w:val="24"/>
          <w:highlight w:val="none"/>
          <w:u w:val="none" w:color="auto"/>
        </w:rPr>
        <w:t>change</w:t>
      </w:r>
      <w:r>
        <w:rPr>
          <w:color w:val="auto"/>
          <w:spacing w:val="-15"/>
          <w:sz w:val="24"/>
          <w:highlight w:val="none"/>
          <w:u w:val="none" w:color="auto"/>
        </w:rPr>
        <w:t xml:space="preserve"> </w:t>
      </w:r>
      <w:r>
        <w:rPr>
          <w:color w:val="auto"/>
          <w:sz w:val="24"/>
          <w:highlight w:val="none"/>
          <w:u w:val="none" w:color="auto"/>
        </w:rPr>
        <w:t>of</w:t>
      </w:r>
      <w:r>
        <w:rPr>
          <w:color w:val="auto"/>
          <w:spacing w:val="-15"/>
          <w:sz w:val="24"/>
          <w:highlight w:val="none"/>
          <w:u w:val="none" w:color="auto"/>
        </w:rPr>
        <w:t xml:space="preserve"> </w:t>
      </w:r>
      <w:r>
        <w:rPr>
          <w:color w:val="auto"/>
          <w:sz w:val="24"/>
          <w:highlight w:val="none"/>
          <w:u w:val="none" w:color="auto"/>
        </w:rPr>
        <w:t>centrifugal</w:t>
      </w:r>
      <w:r>
        <w:rPr>
          <w:color w:val="auto"/>
          <w:spacing w:val="-15"/>
          <w:sz w:val="24"/>
          <w:highlight w:val="none"/>
          <w:u w:val="none" w:color="auto"/>
        </w:rPr>
        <w:t xml:space="preserve"> </w:t>
      </w:r>
      <w:r>
        <w:rPr>
          <w:color w:val="auto"/>
          <w:sz w:val="24"/>
          <w:highlight w:val="none"/>
          <w:u w:val="none" w:color="auto"/>
        </w:rPr>
        <w:t>acceleration</w:t>
      </w:r>
      <w:r>
        <w:rPr>
          <w:color w:val="auto"/>
          <w:spacing w:val="-15"/>
          <w:sz w:val="24"/>
          <w:highlight w:val="none"/>
          <w:u w:val="none" w:color="auto"/>
        </w:rPr>
        <w:t xml:space="preserve"> </w:t>
      </w:r>
      <w:r>
        <w:rPr>
          <w:color w:val="auto"/>
          <w:sz w:val="24"/>
          <w:highlight w:val="none"/>
          <w:u w:val="none" w:color="auto"/>
        </w:rPr>
        <w:t>of</w:t>
      </w:r>
      <w:r>
        <w:rPr>
          <w:color w:val="auto"/>
          <w:spacing w:val="22"/>
          <w:sz w:val="24"/>
          <w:highlight w:val="none"/>
          <w:u w:val="none" w:color="auto"/>
        </w:rPr>
        <w:t xml:space="preserve"> </w:t>
      </w:r>
      <w:r>
        <w:rPr>
          <w:color w:val="auto"/>
          <w:sz w:val="24"/>
          <w:highlight w:val="none"/>
          <w:u w:val="none" w:color="auto"/>
        </w:rPr>
        <w:t>0.6</w:t>
      </w:r>
      <w:r>
        <w:rPr>
          <w:color w:val="auto"/>
          <w:spacing w:val="-13"/>
          <w:sz w:val="24"/>
          <w:highlight w:val="none"/>
          <w:u w:val="none" w:color="auto"/>
        </w:rPr>
        <w:t xml:space="preserve"> </w:t>
      </w:r>
      <w:r>
        <w:rPr>
          <w:color w:val="auto"/>
          <w:sz w:val="24"/>
          <w:highlight w:val="none"/>
          <w:u w:val="none" w:color="auto"/>
        </w:rPr>
        <w:t>m/sec³</w:t>
      </w:r>
      <w:r>
        <w:rPr>
          <w:color w:val="auto"/>
          <w:spacing w:val="-15"/>
          <w:sz w:val="24"/>
          <w:highlight w:val="none"/>
          <w:u w:val="none" w:color="auto"/>
        </w:rPr>
        <w:t xml:space="preserve"> </w:t>
      </w:r>
      <w:r>
        <w:rPr>
          <w:color w:val="auto"/>
          <w:spacing w:val="-5"/>
          <w:sz w:val="24"/>
          <w:highlight w:val="none"/>
          <w:u w:val="none" w:color="auto"/>
        </w:rPr>
        <w:t>and</w:t>
      </w:r>
    </w:p>
    <w:p w14:paraId="3329A02B">
      <w:pPr>
        <w:pStyle w:val="17"/>
        <w:numPr>
          <w:ilvl w:val="0"/>
          <w:numId w:val="38"/>
        </w:numPr>
        <w:tabs>
          <w:tab w:val="left" w:pos="1399"/>
        </w:tabs>
        <w:spacing w:before="139" w:after="0" w:line="360" w:lineRule="auto"/>
        <w:ind w:left="1078" w:right="852" w:firstLine="0"/>
        <w:jc w:val="left"/>
        <w:rPr>
          <w:color w:val="auto"/>
          <w:sz w:val="24"/>
          <w:highlight w:val="none"/>
          <w:u w:val="none" w:color="auto"/>
        </w:rPr>
      </w:pPr>
      <w:r>
        <w:rPr>
          <w:color w:val="auto"/>
          <w:sz w:val="24"/>
          <w:highlight w:val="none"/>
          <w:u w:val="none" w:color="auto"/>
        </w:rPr>
        <w:t>The</w:t>
      </w:r>
      <w:r>
        <w:rPr>
          <w:color w:val="auto"/>
          <w:spacing w:val="-5"/>
          <w:sz w:val="24"/>
          <w:highlight w:val="none"/>
          <w:u w:val="none" w:color="auto"/>
        </w:rPr>
        <w:t xml:space="preserve"> </w:t>
      </w:r>
      <w:r>
        <w:rPr>
          <w:color w:val="auto"/>
          <w:sz w:val="24"/>
          <w:highlight w:val="none"/>
          <w:u w:val="none" w:color="auto"/>
        </w:rPr>
        <w:t>head</w:t>
      </w:r>
      <w:r>
        <w:rPr>
          <w:color w:val="auto"/>
          <w:spacing w:val="-3"/>
          <w:sz w:val="24"/>
          <w:highlight w:val="none"/>
          <w:u w:val="none" w:color="auto"/>
        </w:rPr>
        <w:t xml:space="preserve"> </w:t>
      </w:r>
      <w:r>
        <w:rPr>
          <w:color w:val="auto"/>
          <w:sz w:val="24"/>
          <w:highlight w:val="none"/>
          <w:u w:val="none" w:color="auto"/>
        </w:rPr>
        <w:t>light sight</w:t>
      </w:r>
      <w:r>
        <w:rPr>
          <w:color w:val="auto"/>
          <w:spacing w:val="-1"/>
          <w:sz w:val="24"/>
          <w:highlight w:val="none"/>
          <w:u w:val="none" w:color="auto"/>
        </w:rPr>
        <w:t xml:space="preserve"> </w:t>
      </w:r>
      <w:r>
        <w:rPr>
          <w:color w:val="auto"/>
          <w:sz w:val="24"/>
          <w:highlight w:val="none"/>
          <w:u w:val="none" w:color="auto"/>
        </w:rPr>
        <w:t>distance, and</w:t>
      </w:r>
      <w:r>
        <w:rPr>
          <w:color w:val="auto"/>
          <w:spacing w:val="-3"/>
          <w:sz w:val="24"/>
          <w:highlight w:val="none"/>
          <w:u w:val="none" w:color="auto"/>
        </w:rPr>
        <w:t xml:space="preserve"> </w:t>
      </w:r>
      <w:r>
        <w:rPr>
          <w:color w:val="auto"/>
          <w:sz w:val="24"/>
          <w:highlight w:val="none"/>
          <w:u w:val="none" w:color="auto"/>
        </w:rPr>
        <w:t>the</w:t>
      </w:r>
      <w:r>
        <w:rPr>
          <w:color w:val="auto"/>
          <w:spacing w:val="-4"/>
          <w:sz w:val="24"/>
          <w:highlight w:val="none"/>
          <w:u w:val="none" w:color="auto"/>
        </w:rPr>
        <w:t xml:space="preserve"> </w:t>
      </w:r>
      <w:r>
        <w:rPr>
          <w:color w:val="auto"/>
          <w:sz w:val="24"/>
          <w:highlight w:val="none"/>
          <w:u w:val="none" w:color="auto"/>
        </w:rPr>
        <w:t>higher of</w:t>
      </w:r>
      <w:r>
        <w:rPr>
          <w:color w:val="auto"/>
          <w:spacing w:val="-5"/>
          <w:sz w:val="24"/>
          <w:highlight w:val="none"/>
          <w:u w:val="none" w:color="auto"/>
        </w:rPr>
        <w:t xml:space="preserve"> </w:t>
      </w:r>
      <w:r>
        <w:rPr>
          <w:color w:val="auto"/>
          <w:sz w:val="24"/>
          <w:highlight w:val="none"/>
          <w:u w:val="none" w:color="auto"/>
        </w:rPr>
        <w:t>the two values may</w:t>
      </w:r>
      <w:r>
        <w:rPr>
          <w:color w:val="auto"/>
          <w:spacing w:val="-14"/>
          <w:sz w:val="24"/>
          <w:highlight w:val="none"/>
          <w:u w:val="none" w:color="auto"/>
        </w:rPr>
        <w:t xml:space="preserve"> </w:t>
      </w:r>
      <w:r>
        <w:rPr>
          <w:color w:val="auto"/>
          <w:sz w:val="24"/>
          <w:highlight w:val="none"/>
          <w:u w:val="none" w:color="auto"/>
        </w:rPr>
        <w:t>be</w:t>
      </w:r>
      <w:r>
        <w:rPr>
          <w:color w:val="auto"/>
          <w:spacing w:val="-4"/>
          <w:sz w:val="24"/>
          <w:highlight w:val="none"/>
          <w:u w:val="none" w:color="auto"/>
        </w:rPr>
        <w:t xml:space="preserve"> </w:t>
      </w:r>
      <w:r>
        <w:rPr>
          <w:color w:val="auto"/>
          <w:sz w:val="24"/>
          <w:highlight w:val="none"/>
          <w:u w:val="none" w:color="auto"/>
        </w:rPr>
        <w:t>adopted. Usuallythesecondcriterion</w:t>
      </w:r>
      <w:r>
        <w:rPr>
          <w:color w:val="auto"/>
          <w:spacing w:val="-43"/>
          <w:sz w:val="24"/>
          <w:highlight w:val="none"/>
          <w:u w:val="none" w:color="auto"/>
        </w:rPr>
        <w:t xml:space="preserve"> </w:t>
      </w:r>
      <w:r>
        <w:rPr>
          <w:color w:val="auto"/>
          <w:sz w:val="24"/>
          <w:highlight w:val="none"/>
          <w:u w:val="none" w:color="auto"/>
        </w:rPr>
        <w:t>of</w:t>
      </w:r>
      <w:r>
        <w:rPr>
          <w:color w:val="auto"/>
          <w:spacing w:val="-40"/>
          <w:sz w:val="24"/>
          <w:highlight w:val="none"/>
          <w:u w:val="none" w:color="auto"/>
        </w:rPr>
        <w:t xml:space="preserve"> </w:t>
      </w:r>
      <w:r>
        <w:rPr>
          <w:color w:val="auto"/>
          <w:sz w:val="24"/>
          <w:highlight w:val="none"/>
          <w:u w:val="none" w:color="auto"/>
        </w:rPr>
        <w:t>headlightsightdistance</w:t>
      </w:r>
      <w:r>
        <w:rPr>
          <w:color w:val="auto"/>
          <w:spacing w:val="-44"/>
          <w:sz w:val="24"/>
          <w:highlight w:val="none"/>
          <w:u w:val="none" w:color="auto"/>
        </w:rPr>
        <w:t xml:space="preserve"> </w:t>
      </w:r>
      <w:r>
        <w:rPr>
          <w:color w:val="auto"/>
          <w:sz w:val="24"/>
          <w:highlight w:val="none"/>
          <w:u w:val="none" w:color="auto"/>
        </w:rPr>
        <w:t>is</w:t>
      </w:r>
      <w:r>
        <w:rPr>
          <w:color w:val="auto"/>
          <w:spacing w:val="-39"/>
          <w:sz w:val="24"/>
          <w:highlight w:val="none"/>
          <w:u w:val="none" w:color="auto"/>
        </w:rPr>
        <w:t xml:space="preserve"> </w:t>
      </w:r>
      <w:r>
        <w:rPr>
          <w:color w:val="auto"/>
          <w:sz w:val="24"/>
          <w:highlight w:val="none"/>
          <w:u w:val="none" w:color="auto"/>
        </w:rPr>
        <w:t>higher</w:t>
      </w:r>
      <w:r>
        <w:rPr>
          <w:color w:val="auto"/>
          <w:spacing w:val="-10"/>
          <w:sz w:val="24"/>
          <w:highlight w:val="none"/>
          <w:u w:val="none" w:color="auto"/>
        </w:rPr>
        <w:t xml:space="preserve"> </w:t>
      </w:r>
      <w:r>
        <w:rPr>
          <w:color w:val="auto"/>
          <w:sz w:val="24"/>
          <w:highlight w:val="none"/>
          <w:u w:val="none" w:color="auto"/>
        </w:rPr>
        <w:t>and</w:t>
      </w:r>
      <w:r>
        <w:rPr>
          <w:color w:val="auto"/>
          <w:spacing w:val="-17"/>
          <w:sz w:val="24"/>
          <w:highlight w:val="none"/>
          <w:u w:val="none" w:color="auto"/>
        </w:rPr>
        <w:t xml:space="preserve"> </w:t>
      </w:r>
      <w:r>
        <w:rPr>
          <w:color w:val="auto"/>
          <w:sz w:val="24"/>
          <w:highlight w:val="none"/>
          <w:u w:val="none" w:color="auto"/>
        </w:rPr>
        <w:t>therefore</w:t>
      </w:r>
      <w:r>
        <w:rPr>
          <w:color w:val="auto"/>
          <w:spacing w:val="-18"/>
          <w:sz w:val="24"/>
          <w:highlight w:val="none"/>
          <w:u w:val="none" w:color="auto"/>
        </w:rPr>
        <w:t xml:space="preserve"> </w:t>
      </w:r>
      <w:r>
        <w:rPr>
          <w:color w:val="auto"/>
          <w:sz w:val="24"/>
          <w:highlight w:val="none"/>
          <w:u w:val="none" w:color="auto"/>
        </w:rPr>
        <w:t>governs</w:t>
      </w:r>
      <w:r>
        <w:rPr>
          <w:color w:val="auto"/>
          <w:spacing w:val="-15"/>
          <w:sz w:val="24"/>
          <w:highlight w:val="none"/>
          <w:u w:val="none" w:color="auto"/>
        </w:rPr>
        <w:t xml:space="preserve"> </w:t>
      </w:r>
      <w:r>
        <w:rPr>
          <w:color w:val="auto"/>
          <w:sz w:val="24"/>
          <w:highlight w:val="none"/>
          <w:u w:val="none" w:color="auto"/>
        </w:rPr>
        <w:t>the</w:t>
      </w:r>
      <w:r>
        <w:rPr>
          <w:color w:val="auto"/>
          <w:spacing w:val="-25"/>
          <w:sz w:val="24"/>
          <w:highlight w:val="none"/>
          <w:u w:val="none" w:color="auto"/>
        </w:rPr>
        <w:t xml:space="preserve"> </w:t>
      </w:r>
      <w:r>
        <w:rPr>
          <w:color w:val="auto"/>
          <w:sz w:val="24"/>
          <w:highlight w:val="none"/>
          <w:u w:val="none" w:color="auto"/>
        </w:rPr>
        <w:t>design.</w:t>
      </w:r>
    </w:p>
    <w:p w14:paraId="5278F5F5">
      <w:pPr>
        <w:pStyle w:val="17"/>
        <w:numPr>
          <w:ilvl w:val="0"/>
          <w:numId w:val="39"/>
        </w:numPr>
        <w:tabs>
          <w:tab w:val="left" w:pos="1080"/>
          <w:tab w:val="left" w:pos="1413"/>
        </w:tabs>
        <w:spacing w:before="168" w:after="0" w:line="360" w:lineRule="auto"/>
        <w:ind w:left="1080" w:right="711" w:hanging="342"/>
        <w:jc w:val="left"/>
        <w:rPr>
          <w:color w:val="auto"/>
          <w:sz w:val="24"/>
          <w:highlight w:val="none"/>
          <w:u w:val="none" w:color="auto"/>
        </w:rPr>
      </w:pPr>
      <w:r>
        <w:rPr>
          <w:color w:val="auto"/>
          <w:sz w:val="24"/>
          <w:highlight w:val="none"/>
          <w:u w:val="none" w:color="auto"/>
        </w:rPr>
        <w:tab/>
      </w:r>
      <w:r>
        <w:rPr>
          <w:color w:val="auto"/>
          <w:sz w:val="24"/>
          <w:highlight w:val="none"/>
          <w:u w:val="none" w:color="auto"/>
        </w:rPr>
        <w:t>The length</w:t>
      </w:r>
      <w:r>
        <w:rPr>
          <w:color w:val="auto"/>
          <w:spacing w:val="22"/>
          <w:sz w:val="24"/>
          <w:highlight w:val="none"/>
          <w:u w:val="none" w:color="auto"/>
        </w:rPr>
        <w:t xml:space="preserve"> </w:t>
      </w:r>
      <w:r>
        <w:rPr>
          <w:color w:val="auto"/>
          <w:sz w:val="24"/>
          <w:highlight w:val="none"/>
          <w:u w:val="none" w:color="auto"/>
        </w:rPr>
        <w:t>of valley transition curve according to</w:t>
      </w:r>
      <w:r>
        <w:rPr>
          <w:color w:val="auto"/>
          <w:spacing w:val="22"/>
          <w:sz w:val="24"/>
          <w:highlight w:val="none"/>
          <w:u w:val="none" w:color="auto"/>
        </w:rPr>
        <w:t xml:space="preserve"> </w:t>
      </w:r>
      <w:r>
        <w:rPr>
          <w:color w:val="auto"/>
          <w:sz w:val="24"/>
          <w:highlight w:val="none"/>
          <w:u w:val="none" w:color="auto"/>
        </w:rPr>
        <w:t>first criteria</w:t>
      </w:r>
      <w:r>
        <w:rPr>
          <w:color w:val="auto"/>
          <w:spacing w:val="19"/>
          <w:sz w:val="24"/>
          <w:highlight w:val="none"/>
          <w:u w:val="none" w:color="auto"/>
        </w:rPr>
        <w:t xml:space="preserve"> </w:t>
      </w:r>
      <w:r>
        <w:rPr>
          <w:color w:val="auto"/>
          <w:sz w:val="24"/>
          <w:highlight w:val="none"/>
          <w:u w:val="none" w:color="auto"/>
        </w:rPr>
        <w:t>i.e.</w:t>
      </w:r>
      <w:r>
        <w:rPr>
          <w:color w:val="auto"/>
          <w:spacing w:val="21"/>
          <w:sz w:val="24"/>
          <w:highlight w:val="none"/>
          <w:u w:val="none" w:color="auto"/>
        </w:rPr>
        <w:t xml:space="preserve"> </w:t>
      </w:r>
      <w:r>
        <w:rPr>
          <w:color w:val="auto"/>
          <w:sz w:val="24"/>
          <w:highlight w:val="none"/>
          <w:u w:val="none" w:color="auto"/>
        </w:rPr>
        <w:t>for comfort</w:t>
      </w:r>
      <w:r>
        <w:rPr>
          <w:color w:val="auto"/>
          <w:spacing w:val="36"/>
          <w:sz w:val="24"/>
          <w:highlight w:val="none"/>
          <w:u w:val="none" w:color="auto"/>
        </w:rPr>
        <w:t xml:space="preserve"> </w:t>
      </w:r>
      <w:r>
        <w:rPr>
          <w:color w:val="auto"/>
          <w:sz w:val="24"/>
          <w:highlight w:val="none"/>
          <w:u w:val="none" w:color="auto"/>
        </w:rPr>
        <w:t>condition is given by</w:t>
      </w:r>
    </w:p>
    <w:p w14:paraId="33FB02AF">
      <w:pPr>
        <w:pStyle w:val="3"/>
        <w:spacing w:before="182"/>
        <w:ind w:left="0" w:right="910" w:firstLine="0"/>
        <w:jc w:val="center"/>
        <w:rPr>
          <w:color w:val="auto"/>
          <w:highlight w:val="none"/>
          <w:u w:val="none" w:color="auto"/>
        </w:rPr>
      </w:pPr>
      <w:r>
        <w:rPr>
          <w:color w:val="auto"/>
          <w:highlight w:val="none"/>
          <w:u w:val="none" w:color="auto"/>
        </w:rPr>
        <w:t>L</w:t>
      </w:r>
      <w:r>
        <w:rPr>
          <w:color w:val="auto"/>
          <w:spacing w:val="-12"/>
          <w:highlight w:val="none"/>
          <w:u w:val="none" w:color="auto"/>
        </w:rPr>
        <w:t xml:space="preserve"> </w:t>
      </w:r>
      <w:r>
        <w:rPr>
          <w:color w:val="auto"/>
          <w:highlight w:val="none"/>
          <w:u w:val="none" w:color="auto"/>
        </w:rPr>
        <w:t>=</w:t>
      </w:r>
      <w:r>
        <w:rPr>
          <w:color w:val="auto"/>
          <w:spacing w:val="-8"/>
          <w:highlight w:val="none"/>
          <w:u w:val="none" w:color="auto"/>
        </w:rPr>
        <w:t xml:space="preserve"> </w:t>
      </w:r>
      <w:r>
        <w:rPr>
          <w:color w:val="auto"/>
          <w:highlight w:val="none"/>
          <w:u w:val="none" w:color="auto"/>
        </w:rPr>
        <w:t>0.38</w:t>
      </w:r>
      <w:r>
        <w:rPr>
          <w:color w:val="auto"/>
          <w:spacing w:val="-10"/>
          <w:highlight w:val="none"/>
          <w:u w:val="none" w:color="auto"/>
        </w:rPr>
        <w:t xml:space="preserve"> </w:t>
      </w:r>
      <w:r>
        <w:rPr>
          <w:color w:val="auto"/>
          <w:spacing w:val="-2"/>
          <w:highlight w:val="none"/>
          <w:u w:val="none" w:color="auto"/>
        </w:rPr>
        <w:t>(NVS)½</w:t>
      </w:r>
    </w:p>
    <w:p w14:paraId="007ED950">
      <w:pPr>
        <w:pStyle w:val="17"/>
        <w:numPr>
          <w:ilvl w:val="0"/>
          <w:numId w:val="39"/>
        </w:numPr>
        <w:tabs>
          <w:tab w:val="left" w:pos="1078"/>
          <w:tab w:val="left" w:pos="1387"/>
        </w:tabs>
        <w:spacing w:before="128" w:after="0" w:line="360" w:lineRule="auto"/>
        <w:ind w:left="1078" w:right="3108" w:hanging="339"/>
        <w:jc w:val="left"/>
        <w:rPr>
          <w:color w:val="auto"/>
          <w:sz w:val="24"/>
          <w:highlight w:val="none"/>
          <w:u w:val="none" w:color="auto"/>
        </w:rPr>
      </w:pPr>
      <w:r>
        <w:rPr>
          <w:color w:val="auto"/>
          <w:sz w:val="24"/>
          <w:highlight w:val="none"/>
          <w:u w:val="none" w:color="auto"/>
        </w:rPr>
        <w:tab/>
      </w:r>
      <w:r>
        <w:rPr>
          <w:color w:val="auto"/>
          <w:sz w:val="24"/>
          <w:highlight w:val="none"/>
          <w:u w:val="none" w:color="auto"/>
        </w:rPr>
        <w:t>The</w:t>
      </w:r>
      <w:r>
        <w:rPr>
          <w:color w:val="auto"/>
          <w:spacing w:val="-11"/>
          <w:sz w:val="24"/>
          <w:highlight w:val="none"/>
          <w:u w:val="none" w:color="auto"/>
        </w:rPr>
        <w:t xml:space="preserve"> </w:t>
      </w:r>
      <w:r>
        <w:rPr>
          <w:color w:val="auto"/>
          <w:sz w:val="24"/>
          <w:highlight w:val="none"/>
          <w:u w:val="none" w:color="auto"/>
        </w:rPr>
        <w:t>length</w:t>
      </w:r>
      <w:r>
        <w:rPr>
          <w:color w:val="auto"/>
          <w:spacing w:val="-7"/>
          <w:sz w:val="24"/>
          <w:highlight w:val="none"/>
          <w:u w:val="none" w:color="auto"/>
        </w:rPr>
        <w:t xml:space="preserve"> </w:t>
      </w:r>
      <w:r>
        <w:rPr>
          <w:color w:val="auto"/>
          <w:sz w:val="24"/>
          <w:highlight w:val="none"/>
          <w:u w:val="none" w:color="auto"/>
        </w:rPr>
        <w:t>of</w:t>
      </w:r>
      <w:r>
        <w:rPr>
          <w:color w:val="auto"/>
          <w:spacing w:val="-8"/>
          <w:sz w:val="24"/>
          <w:highlight w:val="none"/>
          <w:u w:val="none" w:color="auto"/>
        </w:rPr>
        <w:t xml:space="preserve"> </w:t>
      </w:r>
      <w:r>
        <w:rPr>
          <w:color w:val="auto"/>
          <w:sz w:val="24"/>
          <w:highlight w:val="none"/>
          <w:u w:val="none" w:color="auto"/>
        </w:rPr>
        <w:t>valley</w:t>
      </w:r>
      <w:r>
        <w:rPr>
          <w:color w:val="auto"/>
          <w:spacing w:val="-15"/>
          <w:sz w:val="24"/>
          <w:highlight w:val="none"/>
          <w:u w:val="none" w:color="auto"/>
        </w:rPr>
        <w:t xml:space="preserve"> </w:t>
      </w:r>
      <w:r>
        <w:rPr>
          <w:color w:val="auto"/>
          <w:sz w:val="24"/>
          <w:highlight w:val="none"/>
          <w:u w:val="none" w:color="auto"/>
        </w:rPr>
        <w:t>curve</w:t>
      </w:r>
      <w:r>
        <w:rPr>
          <w:color w:val="auto"/>
          <w:spacing w:val="-6"/>
          <w:sz w:val="24"/>
          <w:highlight w:val="none"/>
          <w:u w:val="none" w:color="auto"/>
        </w:rPr>
        <w:t xml:space="preserve"> </w:t>
      </w:r>
      <w:r>
        <w:rPr>
          <w:color w:val="auto"/>
          <w:sz w:val="24"/>
          <w:highlight w:val="none"/>
          <w:u w:val="none" w:color="auto"/>
        </w:rPr>
        <w:t>according</w:t>
      </w:r>
      <w:r>
        <w:rPr>
          <w:color w:val="auto"/>
          <w:spacing w:val="-12"/>
          <w:sz w:val="24"/>
          <w:highlight w:val="none"/>
          <w:u w:val="none" w:color="auto"/>
        </w:rPr>
        <w:t xml:space="preserve"> </w:t>
      </w:r>
      <w:r>
        <w:rPr>
          <w:color w:val="auto"/>
          <w:sz w:val="24"/>
          <w:highlight w:val="none"/>
          <w:u w:val="none" w:color="auto"/>
        </w:rPr>
        <w:t>to</w:t>
      </w:r>
      <w:r>
        <w:rPr>
          <w:color w:val="auto"/>
          <w:spacing w:val="-2"/>
          <w:sz w:val="24"/>
          <w:highlight w:val="none"/>
          <w:u w:val="none" w:color="auto"/>
        </w:rPr>
        <w:t xml:space="preserve"> </w:t>
      </w:r>
      <w:r>
        <w:rPr>
          <w:color w:val="auto"/>
          <w:sz w:val="24"/>
          <w:highlight w:val="none"/>
          <w:u w:val="none" w:color="auto"/>
        </w:rPr>
        <w:t>the</w:t>
      </w:r>
      <w:r>
        <w:rPr>
          <w:color w:val="auto"/>
          <w:spacing w:val="-5"/>
          <w:sz w:val="24"/>
          <w:highlight w:val="none"/>
          <w:u w:val="none" w:color="auto"/>
        </w:rPr>
        <w:t xml:space="preserve"> </w:t>
      </w:r>
      <w:r>
        <w:rPr>
          <w:color w:val="auto"/>
          <w:sz w:val="24"/>
          <w:highlight w:val="none"/>
          <w:u w:val="none" w:color="auto"/>
        </w:rPr>
        <w:t>second criteria</w:t>
      </w:r>
      <w:r>
        <w:rPr>
          <w:color w:val="auto"/>
          <w:spacing w:val="-6"/>
          <w:sz w:val="24"/>
          <w:highlight w:val="none"/>
          <w:u w:val="none" w:color="auto"/>
        </w:rPr>
        <w:t xml:space="preserve"> </w:t>
      </w:r>
      <w:r>
        <w:rPr>
          <w:color w:val="auto"/>
          <w:sz w:val="24"/>
          <w:highlight w:val="none"/>
          <w:u w:val="none" w:color="auto"/>
        </w:rPr>
        <w:t>may</w:t>
      </w:r>
      <w:r>
        <w:rPr>
          <w:color w:val="auto"/>
          <w:spacing w:val="-14"/>
          <w:sz w:val="24"/>
          <w:highlight w:val="none"/>
          <w:u w:val="none" w:color="auto"/>
        </w:rPr>
        <w:t xml:space="preserve"> </w:t>
      </w:r>
      <w:r>
        <w:rPr>
          <w:color w:val="auto"/>
          <w:sz w:val="24"/>
          <w:highlight w:val="none"/>
          <w:u w:val="none" w:color="auto"/>
        </w:rPr>
        <w:t>be calculated by</w:t>
      </w:r>
      <w:r>
        <w:rPr>
          <w:color w:val="auto"/>
          <w:spacing w:val="40"/>
          <w:sz w:val="24"/>
          <w:highlight w:val="none"/>
          <w:u w:val="none" w:color="auto"/>
        </w:rPr>
        <w:t xml:space="preserve"> </w:t>
      </w:r>
      <w:r>
        <w:rPr>
          <w:color w:val="auto"/>
          <w:sz w:val="24"/>
          <w:highlight w:val="none"/>
          <w:u w:val="none" w:color="auto"/>
        </w:rPr>
        <w:t>using</w:t>
      </w:r>
      <w:r>
        <w:rPr>
          <w:color w:val="auto"/>
          <w:spacing w:val="-2"/>
          <w:sz w:val="24"/>
          <w:highlight w:val="none"/>
          <w:u w:val="none" w:color="auto"/>
        </w:rPr>
        <w:t xml:space="preserve"> </w:t>
      </w:r>
      <w:r>
        <w:rPr>
          <w:color w:val="auto"/>
          <w:sz w:val="24"/>
          <w:highlight w:val="none"/>
          <w:u w:val="none" w:color="auto"/>
        </w:rPr>
        <w:t>the formulae given in below.</w:t>
      </w:r>
    </w:p>
    <w:p w14:paraId="6D2A59FD">
      <w:pPr>
        <w:pStyle w:val="17"/>
        <w:widowControl w:val="0"/>
        <w:numPr>
          <w:ilvl w:val="0"/>
          <w:numId w:val="0"/>
        </w:numPr>
        <w:tabs>
          <w:tab w:val="left" w:pos="1078"/>
          <w:tab w:val="left" w:pos="1387"/>
        </w:tabs>
        <w:autoSpaceDE w:val="0"/>
        <w:autoSpaceDN w:val="0"/>
        <w:spacing w:before="128" w:after="0" w:line="360" w:lineRule="auto"/>
        <w:ind w:right="3108" w:rightChars="0"/>
        <w:jc w:val="left"/>
        <w:rPr>
          <w:color w:val="auto"/>
          <w:sz w:val="24"/>
          <w:highlight w:val="none"/>
          <w:u w:val="none" w:color="auto"/>
        </w:rPr>
      </w:pPr>
    </w:p>
    <w:p w14:paraId="38B84B09">
      <w:pPr>
        <w:pStyle w:val="17"/>
        <w:widowControl w:val="0"/>
        <w:numPr>
          <w:ilvl w:val="0"/>
          <w:numId w:val="0"/>
        </w:numPr>
        <w:tabs>
          <w:tab w:val="left" w:pos="1078"/>
          <w:tab w:val="left" w:pos="1387"/>
        </w:tabs>
        <w:autoSpaceDE w:val="0"/>
        <w:autoSpaceDN w:val="0"/>
        <w:spacing w:before="128" w:after="0" w:line="360" w:lineRule="auto"/>
        <w:ind w:right="3108" w:rightChars="0"/>
        <w:jc w:val="left"/>
        <w:rPr>
          <w:color w:val="auto"/>
          <w:sz w:val="24"/>
          <w:highlight w:val="none"/>
          <w:u w:val="none" w:color="auto"/>
        </w:rPr>
      </w:pPr>
    </w:p>
    <w:p w14:paraId="654C9FEA">
      <w:pPr>
        <w:pStyle w:val="17"/>
        <w:widowControl w:val="0"/>
        <w:numPr>
          <w:ilvl w:val="0"/>
          <w:numId w:val="0"/>
        </w:numPr>
        <w:tabs>
          <w:tab w:val="left" w:pos="1078"/>
          <w:tab w:val="left" w:pos="1387"/>
        </w:tabs>
        <w:autoSpaceDE w:val="0"/>
        <w:autoSpaceDN w:val="0"/>
        <w:spacing w:before="128" w:after="0" w:line="360" w:lineRule="auto"/>
        <w:ind w:right="3108" w:rightChars="0"/>
        <w:jc w:val="left"/>
        <w:rPr>
          <w:color w:val="auto"/>
          <w:sz w:val="24"/>
          <w:highlight w:val="none"/>
          <w:u w:val="none" w:color="auto"/>
        </w:rPr>
      </w:pPr>
    </w:p>
    <w:p w14:paraId="6EFADD0A">
      <w:pPr>
        <w:spacing w:before="10"/>
        <w:ind w:left="1202" w:right="0" w:firstLine="0"/>
        <w:jc w:val="left"/>
        <w:rPr>
          <w:b/>
          <w:color w:val="auto"/>
          <w:sz w:val="24"/>
          <w:highlight w:val="none"/>
          <w:u w:val="none" w:color="auto"/>
        </w:rPr>
      </w:pPr>
      <w:r>
        <w:rPr>
          <w:b/>
          <w:color w:val="auto"/>
          <w:sz w:val="24"/>
          <w:highlight w:val="none"/>
          <w:u w:val="none" w:color="auto"/>
        </w:rPr>
        <w:t>Table:</w:t>
      </w:r>
      <w:r>
        <w:rPr>
          <w:b/>
          <w:color w:val="auto"/>
          <w:spacing w:val="-11"/>
          <w:sz w:val="24"/>
          <w:highlight w:val="none"/>
          <w:u w:val="none" w:color="auto"/>
        </w:rPr>
        <w:t xml:space="preserve"> </w:t>
      </w:r>
      <w:r>
        <w:rPr>
          <w:b/>
          <w:color w:val="auto"/>
          <w:sz w:val="24"/>
          <w:highlight w:val="none"/>
          <w:u w:val="none" w:color="auto"/>
        </w:rPr>
        <w:t>1.3.8.7.1</w:t>
      </w:r>
      <w:r>
        <w:rPr>
          <w:b/>
          <w:color w:val="auto"/>
          <w:spacing w:val="-9"/>
          <w:sz w:val="24"/>
          <w:highlight w:val="none"/>
          <w:u w:val="none" w:color="auto"/>
        </w:rPr>
        <w:t xml:space="preserve"> </w:t>
      </w:r>
      <w:r>
        <w:rPr>
          <w:b/>
          <w:color w:val="auto"/>
          <w:sz w:val="24"/>
          <w:highlight w:val="none"/>
          <w:u w:val="none" w:color="auto"/>
        </w:rPr>
        <w:t>Length</w:t>
      </w:r>
      <w:r>
        <w:rPr>
          <w:b/>
          <w:color w:val="auto"/>
          <w:spacing w:val="-3"/>
          <w:sz w:val="24"/>
          <w:highlight w:val="none"/>
          <w:u w:val="none" w:color="auto"/>
        </w:rPr>
        <w:t xml:space="preserve"> </w:t>
      </w:r>
      <w:r>
        <w:rPr>
          <w:b/>
          <w:color w:val="auto"/>
          <w:sz w:val="24"/>
          <w:highlight w:val="none"/>
          <w:u w:val="none" w:color="auto"/>
        </w:rPr>
        <w:t>of</w:t>
      </w:r>
      <w:r>
        <w:rPr>
          <w:b/>
          <w:color w:val="auto"/>
          <w:spacing w:val="-3"/>
          <w:sz w:val="24"/>
          <w:highlight w:val="none"/>
          <w:u w:val="none" w:color="auto"/>
        </w:rPr>
        <w:t xml:space="preserve"> </w:t>
      </w:r>
      <w:r>
        <w:rPr>
          <w:b/>
          <w:color w:val="auto"/>
          <w:sz w:val="24"/>
          <w:highlight w:val="none"/>
          <w:u w:val="none" w:color="auto"/>
        </w:rPr>
        <w:t>Valley</w:t>
      </w:r>
      <w:r>
        <w:rPr>
          <w:b/>
          <w:color w:val="auto"/>
          <w:spacing w:val="-4"/>
          <w:sz w:val="24"/>
          <w:highlight w:val="none"/>
          <w:u w:val="none" w:color="auto"/>
        </w:rPr>
        <w:t xml:space="preserve"> </w:t>
      </w:r>
      <w:r>
        <w:rPr>
          <w:b/>
          <w:color w:val="auto"/>
          <w:sz w:val="24"/>
          <w:highlight w:val="none"/>
          <w:u w:val="none" w:color="auto"/>
        </w:rPr>
        <w:t>Curve</w:t>
      </w:r>
      <w:r>
        <w:rPr>
          <w:b/>
          <w:color w:val="auto"/>
          <w:spacing w:val="-9"/>
          <w:sz w:val="24"/>
          <w:highlight w:val="none"/>
          <w:u w:val="none" w:color="auto"/>
        </w:rPr>
        <w:t xml:space="preserve"> </w:t>
      </w:r>
      <w:r>
        <w:rPr>
          <w:b/>
          <w:color w:val="auto"/>
          <w:sz w:val="24"/>
          <w:highlight w:val="none"/>
          <w:u w:val="none" w:color="auto"/>
        </w:rPr>
        <w:t>(IRC</w:t>
      </w:r>
      <w:r>
        <w:rPr>
          <w:b/>
          <w:color w:val="auto"/>
          <w:spacing w:val="-4"/>
          <w:sz w:val="24"/>
          <w:highlight w:val="none"/>
          <w:u w:val="none" w:color="auto"/>
        </w:rPr>
        <w:t xml:space="preserve"> </w:t>
      </w:r>
      <w:r>
        <w:rPr>
          <w:b/>
          <w:color w:val="auto"/>
          <w:sz w:val="24"/>
          <w:highlight w:val="none"/>
          <w:u w:val="none" w:color="auto"/>
        </w:rPr>
        <w:t>SP</w:t>
      </w:r>
      <w:r>
        <w:rPr>
          <w:b/>
          <w:color w:val="auto"/>
          <w:spacing w:val="-8"/>
          <w:sz w:val="24"/>
          <w:highlight w:val="none"/>
          <w:u w:val="none" w:color="auto"/>
        </w:rPr>
        <w:t xml:space="preserve"> </w:t>
      </w:r>
      <w:r>
        <w:rPr>
          <w:b/>
          <w:color w:val="auto"/>
          <w:sz w:val="24"/>
          <w:highlight w:val="none"/>
          <w:u w:val="none" w:color="auto"/>
        </w:rPr>
        <w:t>:</w:t>
      </w:r>
      <w:r>
        <w:rPr>
          <w:b/>
          <w:color w:val="auto"/>
          <w:spacing w:val="-7"/>
          <w:sz w:val="24"/>
          <w:highlight w:val="none"/>
          <w:u w:val="none" w:color="auto"/>
        </w:rPr>
        <w:t xml:space="preserve"> </w:t>
      </w:r>
      <w:r>
        <w:rPr>
          <w:b/>
          <w:color w:val="auto"/>
          <w:sz w:val="24"/>
          <w:highlight w:val="none"/>
          <w:u w:val="none" w:color="auto"/>
        </w:rPr>
        <w:t>23</w:t>
      </w:r>
      <w:r>
        <w:rPr>
          <w:b/>
          <w:color w:val="auto"/>
          <w:spacing w:val="-2"/>
          <w:sz w:val="24"/>
          <w:highlight w:val="none"/>
          <w:u w:val="none" w:color="auto"/>
        </w:rPr>
        <w:t xml:space="preserve"> </w:t>
      </w:r>
      <w:r>
        <w:rPr>
          <w:b/>
          <w:color w:val="auto"/>
          <w:sz w:val="24"/>
          <w:highlight w:val="none"/>
          <w:u w:val="none" w:color="auto"/>
        </w:rPr>
        <w:t>-</w:t>
      </w:r>
      <w:r>
        <w:rPr>
          <w:b/>
          <w:color w:val="auto"/>
          <w:spacing w:val="-7"/>
          <w:sz w:val="24"/>
          <w:highlight w:val="none"/>
          <w:u w:val="none" w:color="auto"/>
        </w:rPr>
        <w:t xml:space="preserve"> </w:t>
      </w:r>
      <w:r>
        <w:rPr>
          <w:b/>
          <w:color w:val="auto"/>
          <w:sz w:val="24"/>
          <w:highlight w:val="none"/>
          <w:u w:val="none" w:color="auto"/>
        </w:rPr>
        <w:t>1993, Page</w:t>
      </w:r>
      <w:r>
        <w:rPr>
          <w:b/>
          <w:color w:val="auto"/>
          <w:spacing w:val="-5"/>
          <w:sz w:val="24"/>
          <w:highlight w:val="none"/>
          <w:u w:val="none" w:color="auto"/>
        </w:rPr>
        <w:t xml:space="preserve"> </w:t>
      </w:r>
      <w:r>
        <w:rPr>
          <w:b/>
          <w:color w:val="auto"/>
          <w:sz w:val="24"/>
          <w:highlight w:val="none"/>
          <w:u w:val="none" w:color="auto"/>
        </w:rPr>
        <w:t>No.</w:t>
      </w:r>
      <w:r>
        <w:rPr>
          <w:b/>
          <w:color w:val="auto"/>
          <w:spacing w:val="-2"/>
          <w:sz w:val="24"/>
          <w:highlight w:val="none"/>
          <w:u w:val="none" w:color="auto"/>
        </w:rPr>
        <w:t xml:space="preserve"> </w:t>
      </w:r>
      <w:r>
        <w:rPr>
          <w:b/>
          <w:color w:val="auto"/>
          <w:spacing w:val="-5"/>
          <w:sz w:val="24"/>
          <w:highlight w:val="none"/>
          <w:u w:val="none" w:color="auto"/>
        </w:rPr>
        <w:t>21)</w:t>
      </w:r>
    </w:p>
    <w:p w14:paraId="759934F1">
      <w:pPr>
        <w:pStyle w:val="8"/>
        <w:rPr>
          <w:b/>
          <w:color w:val="auto"/>
          <w:sz w:val="20"/>
          <w:highlight w:val="none"/>
          <w:u w:val="none" w:color="auto"/>
        </w:rPr>
      </w:pPr>
    </w:p>
    <w:p w14:paraId="0D95F298">
      <w:pPr>
        <w:pStyle w:val="8"/>
        <w:spacing w:before="95"/>
        <w:rPr>
          <w:b/>
          <w:color w:val="auto"/>
          <w:sz w:val="20"/>
          <w:highlight w:val="none"/>
          <w:u w:val="none" w:color="auto"/>
        </w:rPr>
      </w:pPr>
    </w:p>
    <w:tbl>
      <w:tblPr>
        <w:tblStyle w:val="7"/>
        <w:tblW w:w="0" w:type="auto"/>
        <w:tblInd w:w="1078" w:type="dxa"/>
        <w:tblBorders>
          <w:top w:val="single" w:color="211F1F" w:sz="4" w:space="0"/>
          <w:left w:val="single" w:color="211F1F" w:sz="4" w:space="0"/>
          <w:bottom w:val="single" w:color="211F1F" w:sz="4" w:space="0"/>
          <w:right w:val="single" w:color="211F1F" w:sz="4" w:space="0"/>
          <w:insideH w:val="single" w:color="211F1F" w:sz="4" w:space="0"/>
          <w:insideV w:val="single" w:color="211F1F" w:sz="4" w:space="0"/>
        </w:tblBorders>
        <w:tblLayout w:type="fixed"/>
        <w:tblCellMar>
          <w:top w:w="0" w:type="dxa"/>
          <w:left w:w="0" w:type="dxa"/>
          <w:bottom w:w="0" w:type="dxa"/>
          <w:right w:w="0" w:type="dxa"/>
        </w:tblCellMar>
      </w:tblPr>
      <w:tblGrid>
        <w:gridCol w:w="4415"/>
        <w:gridCol w:w="4938"/>
      </w:tblGrid>
      <w:tr w14:paraId="18278BCA">
        <w:tblPrEx>
          <w:tblBorders>
            <w:top w:val="single" w:color="211F1F" w:sz="4" w:space="0"/>
            <w:left w:val="single" w:color="211F1F" w:sz="4" w:space="0"/>
            <w:bottom w:val="single" w:color="211F1F" w:sz="4" w:space="0"/>
            <w:right w:val="single" w:color="211F1F" w:sz="4" w:space="0"/>
            <w:insideH w:val="single" w:color="211F1F" w:sz="4" w:space="0"/>
            <w:insideV w:val="single" w:color="211F1F" w:sz="4" w:space="0"/>
          </w:tblBorders>
          <w:tblCellMar>
            <w:top w:w="0" w:type="dxa"/>
            <w:left w:w="0" w:type="dxa"/>
            <w:bottom w:w="0" w:type="dxa"/>
            <w:right w:w="0" w:type="dxa"/>
          </w:tblCellMar>
        </w:tblPrEx>
        <w:trPr>
          <w:trHeight w:val="568" w:hRule="atLeast"/>
        </w:trPr>
        <w:tc>
          <w:tcPr>
            <w:tcW w:w="4415" w:type="dxa"/>
          </w:tcPr>
          <w:p w14:paraId="644B20E6">
            <w:pPr>
              <w:pStyle w:val="18"/>
              <w:spacing w:before="140"/>
              <w:ind w:right="185"/>
              <w:jc w:val="center"/>
              <w:rPr>
                <w:b/>
                <w:color w:val="auto"/>
                <w:sz w:val="24"/>
                <w:highlight w:val="none"/>
                <w:u w:val="none" w:color="auto"/>
              </w:rPr>
            </w:pPr>
            <w:r>
              <w:rPr>
                <w:b/>
                <w:color w:val="auto"/>
                <w:spacing w:val="-4"/>
                <w:sz w:val="24"/>
                <w:highlight w:val="none"/>
                <w:u w:val="none" w:color="auto"/>
              </w:rPr>
              <w:t>Case</w:t>
            </w:r>
          </w:p>
        </w:tc>
        <w:tc>
          <w:tcPr>
            <w:tcW w:w="4938" w:type="dxa"/>
          </w:tcPr>
          <w:p w14:paraId="5C9939A7">
            <w:pPr>
              <w:pStyle w:val="18"/>
              <w:spacing w:before="140"/>
              <w:ind w:left="1139"/>
              <w:rPr>
                <w:b/>
                <w:color w:val="auto"/>
                <w:sz w:val="24"/>
                <w:highlight w:val="none"/>
                <w:u w:val="none" w:color="auto"/>
              </w:rPr>
            </w:pPr>
            <w:r>
              <w:rPr>
                <w:b/>
                <w:color w:val="auto"/>
                <w:sz w:val="24"/>
                <w:highlight w:val="none"/>
                <w:u w:val="none" w:color="auto"/>
              </w:rPr>
              <w:t>Length</w:t>
            </w:r>
            <w:r>
              <w:rPr>
                <w:b/>
                <w:color w:val="auto"/>
                <w:spacing w:val="-9"/>
                <w:sz w:val="24"/>
                <w:highlight w:val="none"/>
                <w:u w:val="none" w:color="auto"/>
              </w:rPr>
              <w:t xml:space="preserve"> </w:t>
            </w:r>
            <w:r>
              <w:rPr>
                <w:b/>
                <w:color w:val="auto"/>
                <w:sz w:val="24"/>
                <w:highlight w:val="none"/>
                <w:u w:val="none" w:color="auto"/>
              </w:rPr>
              <w:t>of</w:t>
            </w:r>
            <w:r>
              <w:rPr>
                <w:b/>
                <w:color w:val="auto"/>
                <w:spacing w:val="-4"/>
                <w:sz w:val="24"/>
                <w:highlight w:val="none"/>
                <w:u w:val="none" w:color="auto"/>
              </w:rPr>
              <w:t xml:space="preserve"> </w:t>
            </w:r>
            <w:r>
              <w:rPr>
                <w:b/>
                <w:color w:val="auto"/>
                <w:sz w:val="24"/>
                <w:highlight w:val="none"/>
                <w:u w:val="none" w:color="auto"/>
              </w:rPr>
              <w:t>valley</w:t>
            </w:r>
            <w:r>
              <w:rPr>
                <w:b/>
                <w:color w:val="auto"/>
                <w:spacing w:val="-7"/>
                <w:sz w:val="24"/>
                <w:highlight w:val="none"/>
                <w:u w:val="none" w:color="auto"/>
              </w:rPr>
              <w:t xml:space="preserve"> </w:t>
            </w:r>
            <w:r>
              <w:rPr>
                <w:b/>
                <w:color w:val="auto"/>
                <w:spacing w:val="-4"/>
                <w:sz w:val="24"/>
                <w:highlight w:val="none"/>
                <w:u w:val="none" w:color="auto"/>
              </w:rPr>
              <w:t>curve</w:t>
            </w:r>
          </w:p>
        </w:tc>
      </w:tr>
      <w:tr w14:paraId="03E5A082">
        <w:tblPrEx>
          <w:tblBorders>
            <w:top w:val="single" w:color="211F1F" w:sz="4" w:space="0"/>
            <w:left w:val="single" w:color="211F1F" w:sz="4" w:space="0"/>
            <w:bottom w:val="single" w:color="211F1F" w:sz="4" w:space="0"/>
            <w:right w:val="single" w:color="211F1F" w:sz="4" w:space="0"/>
            <w:insideH w:val="single" w:color="211F1F" w:sz="4" w:space="0"/>
            <w:insideV w:val="single" w:color="211F1F" w:sz="4" w:space="0"/>
          </w:tblBorders>
          <w:tblCellMar>
            <w:top w:w="0" w:type="dxa"/>
            <w:left w:w="0" w:type="dxa"/>
            <w:bottom w:w="0" w:type="dxa"/>
            <w:right w:w="0" w:type="dxa"/>
          </w:tblCellMar>
        </w:tblPrEx>
        <w:trPr>
          <w:trHeight w:val="635" w:hRule="atLeast"/>
        </w:trPr>
        <w:tc>
          <w:tcPr>
            <w:tcW w:w="4415" w:type="dxa"/>
          </w:tcPr>
          <w:p w14:paraId="7F1E9A12">
            <w:pPr>
              <w:pStyle w:val="18"/>
              <w:spacing w:before="174"/>
              <w:ind w:left="1418"/>
              <w:rPr>
                <w:color w:val="auto"/>
                <w:sz w:val="24"/>
                <w:highlight w:val="none"/>
                <w:u w:val="none" w:color="auto"/>
              </w:rPr>
            </w:pPr>
            <w:r>
              <w:rPr>
                <w:color w:val="auto"/>
                <w:sz w:val="24"/>
                <w:highlight w:val="none"/>
                <w:u w:val="none" w:color="auto"/>
              </w:rPr>
              <w:t>L</w:t>
            </w:r>
            <w:r>
              <w:rPr>
                <w:color w:val="auto"/>
                <w:spacing w:val="-8"/>
                <w:sz w:val="24"/>
                <w:highlight w:val="none"/>
                <w:u w:val="none" w:color="auto"/>
              </w:rPr>
              <w:t xml:space="preserve"> </w:t>
            </w:r>
            <w:r>
              <w:rPr>
                <w:color w:val="auto"/>
                <w:sz w:val="24"/>
                <w:highlight w:val="none"/>
                <w:u w:val="none" w:color="auto"/>
              </w:rPr>
              <w:t>&gt;</w:t>
            </w:r>
            <w:r>
              <w:rPr>
                <w:color w:val="auto"/>
                <w:spacing w:val="-6"/>
                <w:sz w:val="24"/>
                <w:highlight w:val="none"/>
                <w:u w:val="none" w:color="auto"/>
              </w:rPr>
              <w:t xml:space="preserve"> </w:t>
            </w:r>
            <w:r>
              <w:rPr>
                <w:color w:val="auto"/>
                <w:spacing w:val="-10"/>
                <w:sz w:val="24"/>
                <w:highlight w:val="none"/>
                <w:u w:val="none" w:color="auto"/>
              </w:rPr>
              <w:t>S</w:t>
            </w:r>
          </w:p>
        </w:tc>
        <w:tc>
          <w:tcPr>
            <w:tcW w:w="4938" w:type="dxa"/>
          </w:tcPr>
          <w:p w14:paraId="1A33DDE6">
            <w:pPr>
              <w:pStyle w:val="18"/>
              <w:spacing w:before="174"/>
              <w:ind w:left="1144"/>
              <w:rPr>
                <w:color w:val="auto"/>
                <w:sz w:val="24"/>
                <w:highlight w:val="none"/>
                <w:u w:val="none" w:color="auto"/>
              </w:rPr>
            </w:pPr>
            <w:r>
              <w:rPr>
                <w:color w:val="auto"/>
                <w:spacing w:val="-2"/>
                <w:sz w:val="24"/>
                <w:highlight w:val="none"/>
                <w:u w:val="none" w:color="auto"/>
              </w:rPr>
              <w:t>L</w:t>
            </w:r>
            <w:r>
              <w:rPr>
                <w:color w:val="auto"/>
                <w:spacing w:val="-17"/>
                <w:sz w:val="24"/>
                <w:highlight w:val="none"/>
                <w:u w:val="none" w:color="auto"/>
              </w:rPr>
              <w:t xml:space="preserve"> </w:t>
            </w:r>
            <w:r>
              <w:rPr>
                <w:color w:val="auto"/>
                <w:spacing w:val="-2"/>
                <w:sz w:val="24"/>
                <w:highlight w:val="none"/>
                <w:u w:val="none" w:color="auto"/>
              </w:rPr>
              <w:t>=</w:t>
            </w:r>
            <w:r>
              <w:rPr>
                <w:color w:val="auto"/>
                <w:spacing w:val="-5"/>
                <w:sz w:val="24"/>
                <w:highlight w:val="none"/>
                <w:u w:val="none" w:color="auto"/>
              </w:rPr>
              <w:t xml:space="preserve"> </w:t>
            </w:r>
            <w:r>
              <w:rPr>
                <w:color w:val="auto"/>
                <w:spacing w:val="-2"/>
                <w:sz w:val="24"/>
                <w:highlight w:val="none"/>
                <w:u w:val="none" w:color="auto"/>
              </w:rPr>
              <w:t xml:space="preserve">NS²/(1.5+0.035 </w:t>
            </w:r>
            <w:r>
              <w:rPr>
                <w:color w:val="auto"/>
                <w:spacing w:val="-5"/>
                <w:sz w:val="24"/>
                <w:highlight w:val="none"/>
                <w:u w:val="none" w:color="auto"/>
              </w:rPr>
              <w:t>S)</w:t>
            </w:r>
          </w:p>
        </w:tc>
      </w:tr>
      <w:tr w14:paraId="19E2A7A8">
        <w:tblPrEx>
          <w:tblBorders>
            <w:top w:val="single" w:color="211F1F" w:sz="4" w:space="0"/>
            <w:left w:val="single" w:color="211F1F" w:sz="4" w:space="0"/>
            <w:bottom w:val="single" w:color="211F1F" w:sz="4" w:space="0"/>
            <w:right w:val="single" w:color="211F1F" w:sz="4" w:space="0"/>
            <w:insideH w:val="single" w:color="211F1F" w:sz="4" w:space="0"/>
            <w:insideV w:val="single" w:color="211F1F" w:sz="4" w:space="0"/>
          </w:tblBorders>
          <w:tblCellMar>
            <w:top w:w="0" w:type="dxa"/>
            <w:left w:w="0" w:type="dxa"/>
            <w:bottom w:w="0" w:type="dxa"/>
            <w:right w:w="0" w:type="dxa"/>
          </w:tblCellMar>
        </w:tblPrEx>
        <w:trPr>
          <w:trHeight w:val="650" w:hRule="atLeast"/>
        </w:trPr>
        <w:tc>
          <w:tcPr>
            <w:tcW w:w="4415" w:type="dxa"/>
          </w:tcPr>
          <w:p w14:paraId="613DBD8F">
            <w:pPr>
              <w:pStyle w:val="18"/>
              <w:spacing w:before="150"/>
              <w:ind w:left="1418"/>
              <w:rPr>
                <w:color w:val="auto"/>
                <w:sz w:val="24"/>
                <w:highlight w:val="none"/>
                <w:u w:val="none" w:color="auto"/>
              </w:rPr>
            </w:pPr>
            <w:r>
              <w:rPr>
                <w:color w:val="auto"/>
                <w:sz w:val="24"/>
                <w:highlight w:val="none"/>
                <w:u w:val="none" w:color="auto"/>
              </w:rPr>
              <w:t>L</w:t>
            </w:r>
            <w:r>
              <w:rPr>
                <w:color w:val="auto"/>
                <w:spacing w:val="-8"/>
                <w:sz w:val="24"/>
                <w:highlight w:val="none"/>
                <w:u w:val="none" w:color="auto"/>
              </w:rPr>
              <w:t xml:space="preserve"> </w:t>
            </w:r>
            <w:r>
              <w:rPr>
                <w:color w:val="auto"/>
                <w:sz w:val="24"/>
                <w:highlight w:val="none"/>
                <w:u w:val="none" w:color="auto"/>
              </w:rPr>
              <w:t>&lt;</w:t>
            </w:r>
            <w:r>
              <w:rPr>
                <w:color w:val="auto"/>
                <w:spacing w:val="-6"/>
                <w:sz w:val="24"/>
                <w:highlight w:val="none"/>
                <w:u w:val="none" w:color="auto"/>
              </w:rPr>
              <w:t xml:space="preserve"> </w:t>
            </w:r>
            <w:r>
              <w:rPr>
                <w:color w:val="auto"/>
                <w:spacing w:val="-10"/>
                <w:sz w:val="24"/>
                <w:highlight w:val="none"/>
                <w:u w:val="none" w:color="auto"/>
              </w:rPr>
              <w:t>S</w:t>
            </w:r>
          </w:p>
        </w:tc>
        <w:tc>
          <w:tcPr>
            <w:tcW w:w="4938" w:type="dxa"/>
          </w:tcPr>
          <w:p w14:paraId="40092E5D">
            <w:pPr>
              <w:pStyle w:val="18"/>
              <w:spacing w:before="150"/>
              <w:ind w:left="1144"/>
              <w:rPr>
                <w:color w:val="auto"/>
                <w:sz w:val="24"/>
                <w:highlight w:val="none"/>
                <w:u w:val="none" w:color="auto"/>
              </w:rPr>
            </w:pPr>
            <w:r>
              <w:rPr>
                <w:color w:val="auto"/>
                <w:spacing w:val="-2"/>
                <w:sz w:val="24"/>
                <w:highlight w:val="none"/>
                <w:u w:val="none" w:color="auto"/>
              </w:rPr>
              <w:t>L</w:t>
            </w:r>
            <w:r>
              <w:rPr>
                <w:color w:val="auto"/>
                <w:spacing w:val="-21"/>
                <w:sz w:val="24"/>
                <w:highlight w:val="none"/>
                <w:u w:val="none" w:color="auto"/>
              </w:rPr>
              <w:t xml:space="preserve"> </w:t>
            </w:r>
            <w:r>
              <w:rPr>
                <w:color w:val="auto"/>
                <w:spacing w:val="-2"/>
                <w:sz w:val="24"/>
                <w:highlight w:val="none"/>
                <w:u w:val="none" w:color="auto"/>
              </w:rPr>
              <w:t>=</w:t>
            </w:r>
            <w:r>
              <w:rPr>
                <w:color w:val="auto"/>
                <w:spacing w:val="-15"/>
                <w:sz w:val="24"/>
                <w:highlight w:val="none"/>
                <w:u w:val="none" w:color="auto"/>
              </w:rPr>
              <w:t xml:space="preserve"> </w:t>
            </w:r>
            <w:r>
              <w:rPr>
                <w:color w:val="auto"/>
                <w:spacing w:val="-2"/>
                <w:sz w:val="24"/>
                <w:highlight w:val="none"/>
                <w:u w:val="none" w:color="auto"/>
              </w:rPr>
              <w:t>2S-(1.5+0.035</w:t>
            </w:r>
            <w:r>
              <w:rPr>
                <w:color w:val="auto"/>
                <w:spacing w:val="-18"/>
                <w:sz w:val="24"/>
                <w:highlight w:val="none"/>
                <w:u w:val="none" w:color="auto"/>
              </w:rPr>
              <w:t xml:space="preserve"> </w:t>
            </w:r>
            <w:r>
              <w:rPr>
                <w:color w:val="auto"/>
                <w:spacing w:val="-4"/>
                <w:sz w:val="24"/>
                <w:highlight w:val="none"/>
                <w:u w:val="none" w:color="auto"/>
              </w:rPr>
              <w:t>S)/N</w:t>
            </w:r>
          </w:p>
        </w:tc>
      </w:tr>
    </w:tbl>
    <w:p w14:paraId="5180F303">
      <w:pPr>
        <w:pStyle w:val="8"/>
        <w:spacing w:before="189"/>
        <w:rPr>
          <w:b/>
          <w:color w:val="auto"/>
          <w:highlight w:val="none"/>
          <w:u w:val="none" w:color="auto"/>
        </w:rPr>
      </w:pPr>
    </w:p>
    <w:p w14:paraId="4B58FC3C">
      <w:pPr>
        <w:pStyle w:val="8"/>
        <w:ind w:left="1080"/>
        <w:rPr>
          <w:color w:val="auto"/>
          <w:highlight w:val="none"/>
          <w:u w:val="none" w:color="auto"/>
        </w:rPr>
      </w:pPr>
      <w:r>
        <w:rPr>
          <w:color w:val="auto"/>
          <w:spacing w:val="-4"/>
          <w:highlight w:val="none"/>
          <w:u w:val="none" w:color="auto"/>
        </w:rPr>
        <w:t>Where</w:t>
      </w:r>
    </w:p>
    <w:p w14:paraId="4F1B6644">
      <w:pPr>
        <w:pStyle w:val="8"/>
        <w:rPr>
          <w:color w:val="auto"/>
          <w:highlight w:val="none"/>
          <w:u w:val="none" w:color="auto"/>
        </w:rPr>
      </w:pPr>
    </w:p>
    <w:p w14:paraId="69B4AAC0">
      <w:pPr>
        <w:pStyle w:val="8"/>
        <w:spacing w:before="15"/>
        <w:rPr>
          <w:color w:val="auto"/>
          <w:highlight w:val="none"/>
          <w:u w:val="none" w:color="auto"/>
        </w:rPr>
      </w:pPr>
    </w:p>
    <w:p w14:paraId="4C96715F">
      <w:pPr>
        <w:pStyle w:val="8"/>
        <w:spacing w:line="360" w:lineRule="auto"/>
        <w:ind w:left="1080" w:right="2871"/>
        <w:rPr>
          <w:color w:val="auto"/>
          <w:highlight w:val="none"/>
          <w:u w:val="none" w:color="auto"/>
        </w:rPr>
      </w:pPr>
      <w:r>
        <w:rPr>
          <w:color w:val="auto"/>
          <w:spacing w:val="-2"/>
          <w:highlight w:val="none"/>
          <w:u w:val="none" w:color="auto"/>
        </w:rPr>
        <w:t>N</w:t>
      </w:r>
      <w:r>
        <w:rPr>
          <w:color w:val="auto"/>
          <w:spacing w:val="-9"/>
          <w:highlight w:val="none"/>
          <w:u w:val="none" w:color="auto"/>
        </w:rPr>
        <w:t xml:space="preserve"> </w:t>
      </w:r>
      <w:r>
        <w:rPr>
          <w:color w:val="auto"/>
          <w:spacing w:val="-2"/>
          <w:highlight w:val="none"/>
          <w:u w:val="none" w:color="auto"/>
        </w:rPr>
        <w:t>=</w:t>
      </w:r>
      <w:r>
        <w:rPr>
          <w:color w:val="auto"/>
          <w:spacing w:val="-9"/>
          <w:highlight w:val="none"/>
          <w:u w:val="none" w:color="auto"/>
        </w:rPr>
        <w:t xml:space="preserve"> </w:t>
      </w:r>
      <w:r>
        <w:rPr>
          <w:color w:val="auto"/>
          <w:spacing w:val="-2"/>
          <w:highlight w:val="none"/>
          <w:u w:val="none" w:color="auto"/>
        </w:rPr>
        <w:t>deviation</w:t>
      </w:r>
      <w:r>
        <w:rPr>
          <w:color w:val="auto"/>
          <w:spacing w:val="-9"/>
          <w:highlight w:val="none"/>
          <w:u w:val="none" w:color="auto"/>
        </w:rPr>
        <w:t xml:space="preserve"> </w:t>
      </w:r>
      <w:r>
        <w:rPr>
          <w:color w:val="auto"/>
          <w:spacing w:val="-2"/>
          <w:highlight w:val="none"/>
          <w:u w:val="none" w:color="auto"/>
        </w:rPr>
        <w:t>angle,</w:t>
      </w:r>
      <w:r>
        <w:rPr>
          <w:color w:val="auto"/>
          <w:spacing w:val="-8"/>
          <w:highlight w:val="none"/>
          <w:u w:val="none" w:color="auto"/>
        </w:rPr>
        <w:t xml:space="preserve"> </w:t>
      </w:r>
      <w:r>
        <w:rPr>
          <w:color w:val="auto"/>
          <w:spacing w:val="-2"/>
          <w:highlight w:val="none"/>
          <w:u w:val="none" w:color="auto"/>
        </w:rPr>
        <w:t>i.e.</w:t>
      </w:r>
      <w:r>
        <w:rPr>
          <w:color w:val="auto"/>
          <w:spacing w:val="-8"/>
          <w:highlight w:val="none"/>
          <w:u w:val="none" w:color="auto"/>
        </w:rPr>
        <w:t xml:space="preserve"> </w:t>
      </w:r>
      <w:r>
        <w:rPr>
          <w:color w:val="auto"/>
          <w:spacing w:val="-2"/>
          <w:highlight w:val="none"/>
          <w:u w:val="none" w:color="auto"/>
        </w:rPr>
        <w:t>the</w:t>
      </w:r>
      <w:r>
        <w:rPr>
          <w:color w:val="auto"/>
          <w:spacing w:val="-9"/>
          <w:highlight w:val="none"/>
          <w:u w:val="none" w:color="auto"/>
        </w:rPr>
        <w:t xml:space="preserve"> </w:t>
      </w:r>
      <w:r>
        <w:rPr>
          <w:color w:val="auto"/>
          <w:spacing w:val="-2"/>
          <w:highlight w:val="none"/>
          <w:u w:val="none" w:color="auto"/>
        </w:rPr>
        <w:t>algebraic</w:t>
      </w:r>
      <w:r>
        <w:rPr>
          <w:color w:val="auto"/>
          <w:spacing w:val="-14"/>
          <w:highlight w:val="none"/>
          <w:u w:val="none" w:color="auto"/>
        </w:rPr>
        <w:t xml:space="preserve"> </w:t>
      </w:r>
      <w:r>
        <w:rPr>
          <w:color w:val="auto"/>
          <w:spacing w:val="-2"/>
          <w:highlight w:val="none"/>
          <w:u w:val="none" w:color="auto"/>
        </w:rPr>
        <w:t>difference</w:t>
      </w:r>
      <w:r>
        <w:rPr>
          <w:color w:val="auto"/>
          <w:spacing w:val="-7"/>
          <w:highlight w:val="none"/>
          <w:u w:val="none" w:color="auto"/>
        </w:rPr>
        <w:t xml:space="preserve"> </w:t>
      </w:r>
      <w:r>
        <w:rPr>
          <w:color w:val="auto"/>
          <w:spacing w:val="-2"/>
          <w:highlight w:val="none"/>
          <w:u w:val="none" w:color="auto"/>
        </w:rPr>
        <w:t>between</w:t>
      </w:r>
      <w:r>
        <w:rPr>
          <w:color w:val="auto"/>
          <w:spacing w:val="-8"/>
          <w:highlight w:val="none"/>
          <w:u w:val="none" w:color="auto"/>
        </w:rPr>
        <w:t xml:space="preserve"> </w:t>
      </w:r>
      <w:r>
        <w:rPr>
          <w:color w:val="auto"/>
          <w:spacing w:val="-2"/>
          <w:highlight w:val="none"/>
          <w:u w:val="none" w:color="auto"/>
        </w:rPr>
        <w:t>the</w:t>
      </w:r>
      <w:r>
        <w:rPr>
          <w:color w:val="auto"/>
          <w:spacing w:val="-9"/>
          <w:highlight w:val="none"/>
          <w:u w:val="none" w:color="auto"/>
        </w:rPr>
        <w:t xml:space="preserve"> </w:t>
      </w:r>
      <w:r>
        <w:rPr>
          <w:color w:val="auto"/>
          <w:spacing w:val="-2"/>
          <w:highlight w:val="none"/>
          <w:u w:val="none" w:color="auto"/>
        </w:rPr>
        <w:t>two</w:t>
      </w:r>
      <w:r>
        <w:rPr>
          <w:color w:val="auto"/>
          <w:spacing w:val="-3"/>
          <w:highlight w:val="none"/>
          <w:u w:val="none" w:color="auto"/>
        </w:rPr>
        <w:t xml:space="preserve"> </w:t>
      </w:r>
      <w:r>
        <w:rPr>
          <w:color w:val="auto"/>
          <w:spacing w:val="-2"/>
          <w:highlight w:val="none"/>
          <w:u w:val="none" w:color="auto"/>
        </w:rPr>
        <w:t xml:space="preserve">grades </w:t>
      </w:r>
      <w:r>
        <w:rPr>
          <w:color w:val="auto"/>
          <w:highlight w:val="none"/>
          <w:u w:val="none" w:color="auto"/>
        </w:rPr>
        <w:t>L = Length of parabolic vertical curve in metres</w:t>
      </w:r>
    </w:p>
    <w:p w14:paraId="729EF102">
      <w:pPr>
        <w:pStyle w:val="8"/>
        <w:spacing w:line="274" w:lineRule="exact"/>
        <w:ind w:left="1080"/>
        <w:rPr>
          <w:color w:val="auto"/>
          <w:highlight w:val="none"/>
          <w:u w:val="none" w:color="auto"/>
        </w:rPr>
      </w:pPr>
      <w:r>
        <w:rPr>
          <w:color w:val="auto"/>
          <w:spacing w:val="-2"/>
          <w:highlight w:val="none"/>
          <w:u w:val="none" w:color="auto"/>
        </w:rPr>
        <w:t>S</w:t>
      </w:r>
      <w:r>
        <w:rPr>
          <w:color w:val="auto"/>
          <w:spacing w:val="-9"/>
          <w:highlight w:val="none"/>
          <w:u w:val="none" w:color="auto"/>
        </w:rPr>
        <w:t xml:space="preserve"> </w:t>
      </w:r>
      <w:r>
        <w:rPr>
          <w:color w:val="auto"/>
          <w:spacing w:val="-2"/>
          <w:highlight w:val="none"/>
          <w:u w:val="none" w:color="auto"/>
        </w:rPr>
        <w:t>=</w:t>
      </w:r>
      <w:r>
        <w:rPr>
          <w:color w:val="auto"/>
          <w:spacing w:val="-11"/>
          <w:highlight w:val="none"/>
          <w:u w:val="none" w:color="auto"/>
        </w:rPr>
        <w:t xml:space="preserve"> </w:t>
      </w:r>
      <w:r>
        <w:rPr>
          <w:color w:val="auto"/>
          <w:spacing w:val="-2"/>
          <w:highlight w:val="none"/>
          <w:u w:val="none" w:color="auto"/>
        </w:rPr>
        <w:t>sight</w:t>
      </w:r>
      <w:r>
        <w:rPr>
          <w:color w:val="auto"/>
          <w:spacing w:val="-5"/>
          <w:highlight w:val="none"/>
          <w:u w:val="none" w:color="auto"/>
        </w:rPr>
        <w:t xml:space="preserve"> </w:t>
      </w:r>
      <w:r>
        <w:rPr>
          <w:color w:val="auto"/>
          <w:spacing w:val="-2"/>
          <w:highlight w:val="none"/>
          <w:u w:val="none" w:color="auto"/>
        </w:rPr>
        <w:t>distance</w:t>
      </w:r>
      <w:r>
        <w:rPr>
          <w:color w:val="auto"/>
          <w:spacing w:val="-11"/>
          <w:highlight w:val="none"/>
          <w:u w:val="none" w:color="auto"/>
        </w:rPr>
        <w:t xml:space="preserve"> </w:t>
      </w:r>
      <w:r>
        <w:rPr>
          <w:color w:val="auto"/>
          <w:spacing w:val="-2"/>
          <w:highlight w:val="none"/>
          <w:u w:val="none" w:color="auto"/>
        </w:rPr>
        <w:t>requirements</w:t>
      </w:r>
      <w:r>
        <w:rPr>
          <w:color w:val="auto"/>
          <w:spacing w:val="-5"/>
          <w:highlight w:val="none"/>
          <w:u w:val="none" w:color="auto"/>
        </w:rPr>
        <w:t xml:space="preserve"> </w:t>
      </w:r>
      <w:r>
        <w:rPr>
          <w:color w:val="auto"/>
          <w:spacing w:val="-2"/>
          <w:highlight w:val="none"/>
          <w:u w:val="none" w:color="auto"/>
        </w:rPr>
        <w:t>in</w:t>
      </w:r>
      <w:r>
        <w:rPr>
          <w:color w:val="auto"/>
          <w:spacing w:val="-7"/>
          <w:highlight w:val="none"/>
          <w:u w:val="none" w:color="auto"/>
        </w:rPr>
        <w:t xml:space="preserve"> </w:t>
      </w:r>
      <w:r>
        <w:rPr>
          <w:color w:val="auto"/>
          <w:spacing w:val="-2"/>
          <w:highlight w:val="none"/>
          <w:u w:val="none" w:color="auto"/>
        </w:rPr>
        <w:t>metres.</w:t>
      </w:r>
    </w:p>
    <w:p w14:paraId="701660D6">
      <w:pPr>
        <w:pStyle w:val="8"/>
        <w:rPr>
          <w:color w:val="auto"/>
          <w:highlight w:val="none"/>
          <w:u w:val="none" w:color="auto"/>
        </w:rPr>
      </w:pPr>
    </w:p>
    <w:p w14:paraId="3B29ECA8">
      <w:pPr>
        <w:pStyle w:val="8"/>
        <w:rPr>
          <w:color w:val="auto"/>
          <w:highlight w:val="none"/>
          <w:u w:val="none" w:color="auto"/>
        </w:rPr>
      </w:pPr>
    </w:p>
    <w:p w14:paraId="1A3E902E">
      <w:pPr>
        <w:pStyle w:val="8"/>
        <w:rPr>
          <w:color w:val="auto"/>
          <w:highlight w:val="none"/>
          <w:u w:val="none" w:color="auto"/>
        </w:rPr>
      </w:pPr>
    </w:p>
    <w:p w14:paraId="0164F450">
      <w:pPr>
        <w:pStyle w:val="8"/>
        <w:rPr>
          <w:color w:val="auto"/>
          <w:highlight w:val="none"/>
          <w:u w:val="none" w:color="auto"/>
        </w:rPr>
      </w:pPr>
    </w:p>
    <w:p w14:paraId="0E101198">
      <w:pPr>
        <w:pStyle w:val="8"/>
        <w:rPr>
          <w:color w:val="auto"/>
          <w:highlight w:val="none"/>
          <w:u w:val="none" w:color="auto"/>
        </w:rPr>
      </w:pPr>
    </w:p>
    <w:p w14:paraId="2D48E536">
      <w:pPr>
        <w:pStyle w:val="8"/>
        <w:rPr>
          <w:color w:val="auto"/>
          <w:highlight w:val="none"/>
          <w:u w:val="none" w:color="auto"/>
        </w:rPr>
      </w:pPr>
    </w:p>
    <w:p w14:paraId="312B601C">
      <w:pPr>
        <w:pStyle w:val="8"/>
        <w:rPr>
          <w:color w:val="auto"/>
          <w:highlight w:val="none"/>
          <w:u w:val="none" w:color="auto"/>
        </w:rPr>
      </w:pPr>
    </w:p>
    <w:p w14:paraId="2177F288">
      <w:pPr>
        <w:pStyle w:val="8"/>
        <w:rPr>
          <w:color w:val="auto"/>
          <w:highlight w:val="none"/>
          <w:u w:val="none" w:color="auto"/>
        </w:rPr>
      </w:pPr>
    </w:p>
    <w:p w14:paraId="4B4FF11A">
      <w:pPr>
        <w:pStyle w:val="8"/>
        <w:rPr>
          <w:color w:val="auto"/>
          <w:highlight w:val="none"/>
          <w:u w:val="none" w:color="auto"/>
        </w:rPr>
      </w:pPr>
    </w:p>
    <w:p w14:paraId="15C793DA">
      <w:pPr>
        <w:spacing w:before="0"/>
        <w:ind w:right="0"/>
        <w:jc w:val="left"/>
        <w:rPr>
          <w:b/>
          <w:color w:val="auto"/>
          <w:sz w:val="24"/>
          <w:highlight w:val="none"/>
          <w:u w:val="none" w:color="auto"/>
        </w:rPr>
      </w:pPr>
    </w:p>
    <w:p w14:paraId="19BDB757">
      <w:pPr>
        <w:spacing w:before="0"/>
        <w:ind w:right="0"/>
        <w:jc w:val="left"/>
        <w:rPr>
          <w:rFonts w:hint="default"/>
          <w:b w:val="0"/>
          <w:bCs/>
          <w:color w:val="auto"/>
          <w:sz w:val="24"/>
          <w:highlight w:val="none"/>
          <w:u w:val="none" w:color="auto"/>
        </w:rPr>
      </w:pPr>
      <w:r>
        <w:rPr>
          <w:rFonts w:hint="default"/>
          <w:b w:val="0"/>
          <w:bCs/>
          <w:color w:val="auto"/>
          <w:sz w:val="24"/>
          <w:highlight w:val="none"/>
          <w:u w:val="none" w:color="auto"/>
        </w:rPr>
        <w:t>Soil is used for the construction of the bottom most layer of the pavement, i.e. sub-grade.Subgrade:-</w:t>
      </w:r>
    </w:p>
    <w:p w14:paraId="4D5B7E00">
      <w:pPr>
        <w:spacing w:before="0"/>
        <w:ind w:right="0"/>
        <w:jc w:val="left"/>
        <w:rPr>
          <w:rFonts w:hint="default"/>
          <w:b w:val="0"/>
          <w:bCs/>
          <w:color w:val="auto"/>
          <w:sz w:val="24"/>
          <w:highlight w:val="none"/>
          <w:u w:val="none" w:color="auto"/>
        </w:rPr>
      </w:pPr>
    </w:p>
    <w:p w14:paraId="1FBA008E">
      <w:pPr>
        <w:spacing w:before="0"/>
        <w:ind w:right="0"/>
        <w:jc w:val="left"/>
        <w:rPr>
          <w:rFonts w:hint="default"/>
          <w:b w:val="0"/>
          <w:bCs/>
          <w:color w:val="auto"/>
          <w:sz w:val="24"/>
          <w:highlight w:val="none"/>
          <w:u w:val="none" w:color="auto"/>
        </w:rPr>
      </w:pPr>
      <w:r>
        <w:rPr>
          <w:rFonts w:hint="default"/>
          <w:b w:val="0"/>
          <w:bCs/>
          <w:color w:val="auto"/>
          <w:sz w:val="24"/>
          <w:highlight w:val="none"/>
          <w:u w:val="none" w:color="auto"/>
        </w:rPr>
        <w:t>1.sub-grade is the layer of the pavement whose main function is to support the upper layers</w:t>
      </w:r>
    </w:p>
    <w:p w14:paraId="767DF15E">
      <w:pPr>
        <w:spacing w:before="0"/>
        <w:ind w:right="0"/>
        <w:jc w:val="left"/>
        <w:rPr>
          <w:rFonts w:hint="default"/>
          <w:b w:val="0"/>
          <w:bCs/>
          <w:color w:val="auto"/>
          <w:sz w:val="24"/>
          <w:highlight w:val="none"/>
          <w:u w:val="none" w:color="auto"/>
        </w:rPr>
      </w:pPr>
      <w:r>
        <w:rPr>
          <w:rFonts w:hint="default"/>
          <w:b w:val="0"/>
          <w:bCs/>
          <w:color w:val="auto"/>
          <w:sz w:val="24"/>
          <w:highlight w:val="none"/>
          <w:u w:val="none" w:color="auto"/>
        </w:rPr>
        <w:t>of the pavement and to provide the good drainage facility to the infiltrating rain water. It has</w:t>
      </w:r>
    </w:p>
    <w:p w14:paraId="3D0A200C">
      <w:pPr>
        <w:spacing w:before="0"/>
        <w:ind w:right="0"/>
        <w:jc w:val="left"/>
        <w:rPr>
          <w:rFonts w:hint="default"/>
          <w:b w:val="0"/>
          <w:bCs/>
          <w:color w:val="auto"/>
          <w:sz w:val="24"/>
          <w:highlight w:val="none"/>
          <w:u w:val="none" w:color="auto"/>
        </w:rPr>
      </w:pPr>
      <w:r>
        <w:rPr>
          <w:rFonts w:hint="default"/>
          <w:b w:val="0"/>
          <w:bCs/>
          <w:color w:val="auto"/>
          <w:sz w:val="24"/>
          <w:highlight w:val="none"/>
          <w:u w:val="none" w:color="auto"/>
        </w:rPr>
        <w:t>to act as a single structure along with other layers of the pavement.</w:t>
      </w:r>
    </w:p>
    <w:p w14:paraId="19902866">
      <w:pPr>
        <w:spacing w:before="0"/>
        <w:ind w:right="0"/>
        <w:jc w:val="left"/>
        <w:rPr>
          <w:rFonts w:hint="default"/>
          <w:b w:val="0"/>
          <w:bCs/>
          <w:color w:val="auto"/>
          <w:sz w:val="24"/>
          <w:highlight w:val="none"/>
          <w:u w:val="none" w:color="auto"/>
        </w:rPr>
      </w:pPr>
    </w:p>
    <w:p w14:paraId="1A523DC9">
      <w:pPr>
        <w:spacing w:before="0"/>
        <w:ind w:right="0"/>
        <w:jc w:val="left"/>
        <w:rPr>
          <w:rFonts w:hint="default"/>
          <w:b w:val="0"/>
          <w:bCs/>
          <w:color w:val="auto"/>
          <w:sz w:val="24"/>
          <w:highlight w:val="none"/>
          <w:u w:val="none" w:color="auto"/>
        </w:rPr>
      </w:pPr>
      <w:r>
        <w:rPr>
          <w:rFonts w:hint="default"/>
          <w:b w:val="0"/>
          <w:bCs/>
          <w:color w:val="auto"/>
          <w:sz w:val="24"/>
          <w:highlight w:val="none"/>
          <w:u w:val="none" w:color="auto"/>
        </w:rPr>
        <w:t>2</w:t>
      </w:r>
      <w:r>
        <w:rPr>
          <w:rFonts w:hint="default"/>
          <w:b w:val="0"/>
          <w:bCs/>
          <w:color w:val="auto"/>
          <w:sz w:val="24"/>
          <w:highlight w:val="none"/>
          <w:u w:val="none" w:color="auto"/>
          <w:lang w:val="en-US"/>
        </w:rPr>
        <w:t>.</w:t>
      </w:r>
      <w:r>
        <w:rPr>
          <w:rFonts w:hint="default"/>
          <w:b w:val="0"/>
          <w:bCs/>
          <w:color w:val="auto"/>
          <w:sz w:val="24"/>
          <w:highlight w:val="none"/>
          <w:u w:val="none" w:color="auto"/>
        </w:rPr>
        <w:t xml:space="preserve"> Soil is compacted to its maximum dry density which can be achieved by using the optimum</w:t>
      </w:r>
    </w:p>
    <w:p w14:paraId="1748D28D">
      <w:pPr>
        <w:spacing w:before="0"/>
        <w:ind w:right="0"/>
        <w:jc w:val="left"/>
        <w:rPr>
          <w:rFonts w:hint="default"/>
          <w:b w:val="0"/>
          <w:bCs/>
          <w:color w:val="auto"/>
          <w:sz w:val="24"/>
          <w:highlight w:val="none"/>
          <w:u w:val="none" w:color="auto"/>
        </w:rPr>
      </w:pPr>
      <w:r>
        <w:rPr>
          <w:rFonts w:hint="default"/>
          <w:b w:val="0"/>
          <w:bCs/>
          <w:color w:val="auto"/>
          <w:sz w:val="24"/>
          <w:highlight w:val="none"/>
          <w:u w:val="none" w:color="auto"/>
        </w:rPr>
        <w:t>moisture content and the methods of compaction control. Strength has to be ensured which</w:t>
      </w:r>
    </w:p>
    <w:p w14:paraId="26E4180D">
      <w:pPr>
        <w:spacing w:before="0"/>
        <w:ind w:right="0"/>
        <w:jc w:val="left"/>
        <w:rPr>
          <w:rFonts w:hint="default"/>
          <w:b w:val="0"/>
          <w:bCs/>
          <w:color w:val="auto"/>
          <w:sz w:val="24"/>
          <w:highlight w:val="none"/>
          <w:u w:val="none" w:color="auto"/>
        </w:rPr>
      </w:pPr>
      <w:r>
        <w:rPr>
          <w:rFonts w:hint="default"/>
          <w:b w:val="0"/>
          <w:bCs/>
          <w:color w:val="auto"/>
          <w:sz w:val="24"/>
          <w:highlight w:val="none"/>
          <w:u w:val="none" w:color="auto"/>
        </w:rPr>
        <w:t>is required for the given design thickness of the pavement.</w:t>
      </w:r>
    </w:p>
    <w:p w14:paraId="1B9D18E3">
      <w:pPr>
        <w:spacing w:before="0"/>
        <w:ind w:right="0"/>
        <w:jc w:val="left"/>
        <w:rPr>
          <w:b/>
          <w:color w:val="auto"/>
          <w:sz w:val="24"/>
          <w:highlight w:val="none"/>
          <w:u w:val="none" w:color="auto"/>
        </w:rPr>
      </w:pPr>
    </w:p>
    <w:p w14:paraId="57EAC9CE">
      <w:pPr>
        <w:rPr>
          <w:rFonts w:hint="default"/>
          <w:b/>
          <w:bCs/>
          <w:color w:val="auto"/>
          <w:highlight w:val="none"/>
          <w:u w:val="none" w:color="auto"/>
        </w:rPr>
      </w:pPr>
      <w:r>
        <w:rPr>
          <w:rFonts w:hint="default"/>
          <w:b/>
          <w:bCs/>
          <w:color w:val="auto"/>
          <w:highlight w:val="none"/>
          <w:u w:val="none" w:color="auto"/>
        </w:rPr>
        <w:t>CBR TEST:-</w:t>
      </w:r>
    </w:p>
    <w:p w14:paraId="7736CB48">
      <w:pPr>
        <w:rPr>
          <w:rFonts w:hint="default"/>
          <w:b/>
          <w:bCs/>
          <w:color w:val="auto"/>
          <w:highlight w:val="none"/>
          <w:u w:val="none" w:color="auto"/>
        </w:rPr>
      </w:pPr>
    </w:p>
    <w:p w14:paraId="4291DD3F">
      <w:pPr>
        <w:rPr>
          <w:rFonts w:hint="default"/>
          <w:b/>
          <w:bCs/>
          <w:color w:val="auto"/>
          <w:highlight w:val="none"/>
          <w:u w:val="none" w:color="auto"/>
        </w:rPr>
      </w:pPr>
      <w:r>
        <w:rPr>
          <w:rFonts w:hint="default"/>
          <w:b/>
          <w:bCs/>
          <w:color w:val="auto"/>
          <w:highlight w:val="none"/>
          <w:u w:val="none" w:color="auto"/>
        </w:rPr>
        <w:t>NEED AND SCOPE</w:t>
      </w:r>
    </w:p>
    <w:p w14:paraId="13E95354">
      <w:pPr>
        <w:rPr>
          <w:rFonts w:hint="default" w:ascii="Times New Roman" w:hAnsi="Times New Roman" w:eastAsia="Times New Roman" w:cs="Times New Roman"/>
          <w:color w:val="auto"/>
          <w:sz w:val="24"/>
          <w:szCs w:val="22"/>
          <w:highlight w:val="none"/>
          <w:u w:val="none" w:color="auto"/>
          <w:lang w:val="en-US" w:eastAsia="en-US" w:bidi="ar-SA"/>
        </w:rPr>
      </w:pPr>
      <w:r>
        <w:rPr>
          <w:rFonts w:hint="default" w:ascii="Times New Roman" w:hAnsi="Times New Roman" w:eastAsia="Times New Roman" w:cs="Times New Roman"/>
          <w:color w:val="auto"/>
          <w:sz w:val="24"/>
          <w:szCs w:val="22"/>
          <w:highlight w:val="none"/>
          <w:u w:val="none" w:color="auto"/>
          <w:lang w:val="en-US" w:eastAsia="en-US" w:bidi="ar-SA"/>
        </w:rPr>
        <w:t>The california bearing ratio test is penetration test meant for the evaluation of subgrade</w:t>
      </w:r>
    </w:p>
    <w:p w14:paraId="0883E071">
      <w:pPr>
        <w:rPr>
          <w:rFonts w:hint="default" w:ascii="Times New Roman" w:hAnsi="Times New Roman" w:eastAsia="Times New Roman" w:cs="Times New Roman"/>
          <w:color w:val="auto"/>
          <w:sz w:val="24"/>
          <w:szCs w:val="22"/>
          <w:highlight w:val="none"/>
          <w:u w:val="none" w:color="auto"/>
          <w:lang w:val="en-US" w:eastAsia="en-US" w:bidi="ar-SA"/>
        </w:rPr>
      </w:pPr>
      <w:r>
        <w:rPr>
          <w:rFonts w:hint="default" w:ascii="Times New Roman" w:hAnsi="Times New Roman" w:eastAsia="Times New Roman" w:cs="Times New Roman"/>
          <w:color w:val="auto"/>
          <w:sz w:val="24"/>
          <w:szCs w:val="22"/>
          <w:highlight w:val="none"/>
          <w:u w:val="none" w:color="auto"/>
          <w:lang w:val="en-US" w:eastAsia="en-US" w:bidi="ar-SA"/>
        </w:rPr>
        <w:t>strength of roads and pavements.</w:t>
      </w:r>
    </w:p>
    <w:p w14:paraId="1D8DF8E5">
      <w:pPr>
        <w:rPr>
          <w:rFonts w:hint="default" w:ascii="Times New Roman" w:hAnsi="Times New Roman" w:eastAsia="Times New Roman" w:cs="Times New Roman"/>
          <w:b/>
          <w:bCs/>
          <w:color w:val="auto"/>
          <w:sz w:val="24"/>
          <w:szCs w:val="22"/>
          <w:highlight w:val="none"/>
          <w:u w:val="none" w:color="auto"/>
          <w:lang w:val="en-US" w:eastAsia="en-US" w:bidi="ar-SA"/>
        </w:rPr>
      </w:pPr>
      <w:r>
        <w:rPr>
          <w:rFonts w:hint="default" w:ascii="Times New Roman" w:hAnsi="Times New Roman" w:eastAsia="Times New Roman" w:cs="Times New Roman"/>
          <w:b/>
          <w:bCs/>
          <w:color w:val="auto"/>
          <w:sz w:val="24"/>
          <w:szCs w:val="22"/>
          <w:highlight w:val="none"/>
          <w:u w:val="none" w:color="auto"/>
          <w:lang w:val="en-US" w:eastAsia="en-US" w:bidi="ar-SA"/>
        </w:rPr>
        <w:t>Equipments and tool required.</w:t>
      </w:r>
    </w:p>
    <w:p w14:paraId="67B6D819">
      <w:pPr>
        <w:rPr>
          <w:rFonts w:hint="default" w:ascii="Times New Roman" w:hAnsi="Times New Roman" w:eastAsia="Times New Roman" w:cs="Times New Roman"/>
          <w:b/>
          <w:bCs/>
          <w:color w:val="auto"/>
          <w:sz w:val="24"/>
          <w:szCs w:val="22"/>
          <w:highlight w:val="none"/>
          <w:u w:val="none" w:color="auto"/>
          <w:lang w:val="en-US" w:eastAsia="en-US" w:bidi="ar-SA"/>
        </w:rPr>
      </w:pPr>
    </w:p>
    <w:p w14:paraId="58EC934E">
      <w:pPr>
        <w:rPr>
          <w:rFonts w:hint="default" w:ascii="Times New Roman" w:hAnsi="Times New Roman" w:eastAsia="Times New Roman" w:cs="Times New Roman"/>
          <w:color w:val="auto"/>
          <w:sz w:val="24"/>
          <w:szCs w:val="22"/>
          <w:highlight w:val="none"/>
          <w:u w:val="none" w:color="auto"/>
          <w:lang w:val="en-US" w:eastAsia="en-US" w:bidi="ar-SA"/>
        </w:rPr>
      </w:pPr>
      <w:r>
        <w:rPr>
          <w:rFonts w:hint="default" w:ascii="Times New Roman" w:hAnsi="Times New Roman" w:eastAsia="Times New Roman" w:cs="Times New Roman"/>
          <w:color w:val="auto"/>
          <w:sz w:val="24"/>
          <w:szCs w:val="22"/>
          <w:highlight w:val="none"/>
          <w:u w:val="none" w:color="auto"/>
          <w:lang w:val="en-US" w:eastAsia="en-US" w:bidi="ar-SA"/>
        </w:rPr>
        <w:t>1. Cylindrical mould</w:t>
      </w:r>
    </w:p>
    <w:p w14:paraId="14FD693C">
      <w:pPr>
        <w:rPr>
          <w:rFonts w:hint="default" w:ascii="Times New Roman" w:hAnsi="Times New Roman" w:eastAsia="Times New Roman" w:cs="Times New Roman"/>
          <w:color w:val="auto"/>
          <w:sz w:val="24"/>
          <w:szCs w:val="22"/>
          <w:highlight w:val="none"/>
          <w:u w:val="none" w:color="auto"/>
          <w:lang w:val="en-US" w:eastAsia="en-US" w:bidi="ar-SA"/>
        </w:rPr>
      </w:pPr>
      <w:r>
        <w:rPr>
          <w:rFonts w:hint="default" w:ascii="Times New Roman" w:hAnsi="Times New Roman" w:eastAsia="Times New Roman" w:cs="Times New Roman"/>
          <w:color w:val="auto"/>
          <w:sz w:val="24"/>
          <w:szCs w:val="22"/>
          <w:highlight w:val="none"/>
          <w:u w:val="none" w:color="auto"/>
          <w:lang w:val="en-US" w:eastAsia="en-US" w:bidi="ar-SA"/>
        </w:rPr>
        <w:t>2. Spacer disc</w:t>
      </w:r>
    </w:p>
    <w:p w14:paraId="3E9AE72C">
      <w:pPr>
        <w:rPr>
          <w:rFonts w:hint="default" w:ascii="Times New Roman" w:hAnsi="Times New Roman" w:eastAsia="Times New Roman" w:cs="Times New Roman"/>
          <w:color w:val="auto"/>
          <w:sz w:val="24"/>
          <w:szCs w:val="22"/>
          <w:highlight w:val="none"/>
          <w:u w:val="none" w:color="auto"/>
          <w:lang w:val="en-US" w:eastAsia="en-US" w:bidi="ar-SA"/>
        </w:rPr>
      </w:pPr>
      <w:r>
        <w:rPr>
          <w:rFonts w:hint="default" w:ascii="Times New Roman" w:hAnsi="Times New Roman" w:eastAsia="Times New Roman" w:cs="Times New Roman"/>
          <w:color w:val="auto"/>
          <w:sz w:val="24"/>
          <w:szCs w:val="22"/>
          <w:highlight w:val="none"/>
          <w:u w:val="none" w:color="auto"/>
          <w:lang w:val="en-US" w:eastAsia="en-US" w:bidi="ar-SA"/>
        </w:rPr>
        <w:t>3. Metal rammer</w:t>
      </w:r>
    </w:p>
    <w:p w14:paraId="70987F81">
      <w:pPr>
        <w:rPr>
          <w:rFonts w:hint="default" w:ascii="Times New Roman" w:hAnsi="Times New Roman" w:eastAsia="Times New Roman" w:cs="Times New Roman"/>
          <w:color w:val="auto"/>
          <w:sz w:val="24"/>
          <w:szCs w:val="22"/>
          <w:highlight w:val="none"/>
          <w:u w:val="none" w:color="auto"/>
          <w:lang w:val="en-US" w:eastAsia="en-US" w:bidi="ar-SA"/>
        </w:rPr>
      </w:pPr>
      <w:r>
        <w:rPr>
          <w:rFonts w:hint="default" w:ascii="Times New Roman" w:hAnsi="Times New Roman" w:eastAsia="Times New Roman" w:cs="Times New Roman"/>
          <w:color w:val="auto"/>
          <w:sz w:val="24"/>
          <w:szCs w:val="22"/>
          <w:highlight w:val="none"/>
          <w:u w:val="none" w:color="auto"/>
          <w:lang w:val="en-US" w:eastAsia="en-US" w:bidi="ar-SA"/>
        </w:rPr>
        <w:t>4. Weights</w:t>
      </w:r>
    </w:p>
    <w:p w14:paraId="2ED59C82">
      <w:pPr>
        <w:rPr>
          <w:rFonts w:hint="default" w:ascii="Times New Roman" w:hAnsi="Times New Roman" w:eastAsia="Times New Roman" w:cs="Times New Roman"/>
          <w:color w:val="auto"/>
          <w:sz w:val="24"/>
          <w:szCs w:val="22"/>
          <w:highlight w:val="none"/>
          <w:u w:val="none" w:color="auto"/>
          <w:lang w:val="en-US" w:eastAsia="en-US" w:bidi="ar-SA"/>
        </w:rPr>
      </w:pPr>
      <w:r>
        <w:rPr>
          <w:rFonts w:hint="default" w:ascii="Times New Roman" w:hAnsi="Times New Roman" w:eastAsia="Times New Roman" w:cs="Times New Roman"/>
          <w:color w:val="auto"/>
          <w:sz w:val="24"/>
          <w:szCs w:val="22"/>
          <w:highlight w:val="none"/>
          <w:u w:val="none" w:color="auto"/>
          <w:lang w:val="en-US" w:eastAsia="en-US" w:bidi="ar-SA"/>
        </w:rPr>
        <w:t>5. Loading machine</w:t>
      </w:r>
    </w:p>
    <w:p w14:paraId="7383DA4F">
      <w:pPr>
        <w:rPr>
          <w:rFonts w:hint="default" w:ascii="Times New Roman" w:hAnsi="Times New Roman" w:eastAsia="Times New Roman" w:cs="Times New Roman"/>
          <w:color w:val="auto"/>
          <w:sz w:val="24"/>
          <w:szCs w:val="22"/>
          <w:highlight w:val="none"/>
          <w:u w:val="none" w:color="auto"/>
          <w:lang w:val="en-US" w:eastAsia="en-US" w:bidi="ar-SA"/>
        </w:rPr>
      </w:pPr>
      <w:r>
        <w:rPr>
          <w:rFonts w:hint="default" w:ascii="Times New Roman" w:hAnsi="Times New Roman" w:eastAsia="Times New Roman" w:cs="Times New Roman"/>
          <w:color w:val="auto"/>
          <w:sz w:val="24"/>
          <w:szCs w:val="22"/>
          <w:highlight w:val="none"/>
          <w:u w:val="none" w:color="auto"/>
          <w:lang w:val="en-US" w:eastAsia="en-US" w:bidi="ar-SA"/>
        </w:rPr>
        <w:t>6. Metal penetration piston</w:t>
      </w:r>
    </w:p>
    <w:p w14:paraId="12D4A016">
      <w:pPr>
        <w:rPr>
          <w:rFonts w:hint="default" w:ascii="Times New Roman" w:hAnsi="Times New Roman" w:eastAsia="Times New Roman" w:cs="Times New Roman"/>
          <w:color w:val="auto"/>
          <w:sz w:val="24"/>
          <w:szCs w:val="22"/>
          <w:highlight w:val="none"/>
          <w:u w:val="none" w:color="auto"/>
          <w:lang w:val="en-US" w:eastAsia="en-US" w:bidi="ar-SA"/>
        </w:rPr>
      </w:pPr>
      <w:r>
        <w:rPr>
          <w:rFonts w:hint="default" w:ascii="Times New Roman" w:hAnsi="Times New Roman" w:eastAsia="Times New Roman" w:cs="Times New Roman"/>
          <w:color w:val="auto"/>
          <w:sz w:val="24"/>
          <w:szCs w:val="22"/>
          <w:highlight w:val="none"/>
          <w:u w:val="none" w:color="auto"/>
          <w:lang w:val="en-US" w:eastAsia="en-US" w:bidi="ar-SA"/>
        </w:rPr>
        <w:t>7. Two dial gauges</w:t>
      </w:r>
    </w:p>
    <w:p w14:paraId="74154DBA">
      <w:pPr>
        <w:rPr>
          <w:rFonts w:hint="default" w:ascii="Times New Roman" w:hAnsi="Times New Roman" w:eastAsia="Times New Roman" w:cs="Times New Roman"/>
          <w:color w:val="auto"/>
          <w:sz w:val="24"/>
          <w:szCs w:val="22"/>
          <w:highlight w:val="none"/>
          <w:u w:val="none" w:color="auto"/>
          <w:lang w:val="en-US" w:eastAsia="en-US" w:bidi="ar-SA"/>
        </w:rPr>
      </w:pPr>
      <w:r>
        <w:rPr>
          <w:rFonts w:hint="default" w:ascii="Times New Roman" w:hAnsi="Times New Roman" w:eastAsia="Times New Roman" w:cs="Times New Roman"/>
          <w:color w:val="auto"/>
          <w:sz w:val="24"/>
          <w:szCs w:val="22"/>
          <w:highlight w:val="none"/>
          <w:u w:val="none" w:color="auto"/>
          <w:lang w:val="en-US" w:eastAsia="en-US" w:bidi="ar-SA"/>
        </w:rPr>
        <w:t>8. Sieves. 4.75 mm and 20 mm</w:t>
      </w:r>
    </w:p>
    <w:p w14:paraId="1EDA97A7">
      <w:pPr>
        <w:rPr>
          <w:rFonts w:hint="default" w:ascii="Times New Roman" w:hAnsi="Times New Roman" w:eastAsia="Times New Roman" w:cs="Times New Roman"/>
          <w:color w:val="auto"/>
          <w:sz w:val="24"/>
          <w:szCs w:val="22"/>
          <w:highlight w:val="none"/>
          <w:u w:val="none" w:color="auto"/>
          <w:lang w:val="en-US" w:eastAsia="en-US" w:bidi="ar-SA"/>
        </w:rPr>
      </w:pPr>
      <w:r>
        <w:rPr>
          <w:rFonts w:hint="default" w:ascii="Times New Roman" w:hAnsi="Times New Roman" w:eastAsia="Times New Roman" w:cs="Times New Roman"/>
          <w:color w:val="auto"/>
          <w:sz w:val="24"/>
          <w:szCs w:val="22"/>
          <w:highlight w:val="none"/>
          <w:u w:val="none" w:color="auto"/>
          <w:lang w:val="en-US" w:eastAsia="en-US" w:bidi="ar-SA"/>
        </w:rPr>
        <w:t>9. Miscellaneous apparatus, such as a mixing bowl, straight edge, scales soaking tank or</w:t>
      </w:r>
    </w:p>
    <w:p w14:paraId="691B29F0">
      <w:pPr>
        <w:ind w:firstLine="240" w:firstLineChars="100"/>
        <w:rPr>
          <w:rFonts w:hint="default" w:ascii="Times New Roman" w:hAnsi="Times New Roman" w:eastAsia="Times New Roman" w:cs="Times New Roman"/>
          <w:color w:val="auto"/>
          <w:sz w:val="24"/>
          <w:szCs w:val="22"/>
          <w:highlight w:val="none"/>
          <w:u w:val="none" w:color="auto"/>
          <w:lang w:val="en-US" w:eastAsia="en-US" w:bidi="ar-SA"/>
        </w:rPr>
      </w:pPr>
      <w:r>
        <w:rPr>
          <w:rFonts w:hint="default" w:ascii="Times New Roman" w:hAnsi="Times New Roman" w:eastAsia="Times New Roman" w:cs="Times New Roman"/>
          <w:color w:val="auto"/>
          <w:sz w:val="24"/>
          <w:szCs w:val="22"/>
          <w:highlight w:val="none"/>
          <w:u w:val="none" w:color="auto"/>
          <w:lang w:val="en-US" w:eastAsia="en-US" w:bidi="ar-SA"/>
        </w:rPr>
        <w:t>pan, drying oven, filter paper and containers.</w:t>
      </w:r>
    </w:p>
    <w:p w14:paraId="07304CAA">
      <w:pPr>
        <w:ind w:firstLine="240" w:firstLineChars="100"/>
        <w:rPr>
          <w:rFonts w:hint="default" w:ascii="Times New Roman" w:hAnsi="Times New Roman" w:eastAsia="Times New Roman" w:cs="Times New Roman"/>
          <w:color w:val="auto"/>
          <w:sz w:val="24"/>
          <w:szCs w:val="22"/>
          <w:highlight w:val="none"/>
          <w:u w:val="none" w:color="auto"/>
          <w:lang w:val="en-US" w:eastAsia="en-US" w:bidi="ar-SA"/>
        </w:rPr>
      </w:pPr>
      <w:r>
        <w:rPr>
          <w:rFonts w:hint="default" w:ascii="Times New Roman" w:hAnsi="Times New Roman" w:eastAsia="Times New Roman" w:cs="Times New Roman"/>
          <w:color w:val="auto"/>
          <w:sz w:val="24"/>
          <w:szCs w:val="22"/>
          <w:highlight w:val="none"/>
          <w:u w:val="none" w:color="auto"/>
          <w:lang w:val="en-US" w:eastAsia="en-US" w:bidi="ar-SA"/>
        </w:rPr>
        <w:t>C.B.R. = Test load/Standard load × 100</w:t>
      </w:r>
    </w:p>
    <w:p w14:paraId="12BEDFBA">
      <w:pPr>
        <w:ind w:firstLine="240" w:firstLineChars="100"/>
        <w:rPr>
          <w:rFonts w:hint="default" w:ascii="Times New Roman" w:hAnsi="Times New Roman" w:eastAsia="Times New Roman" w:cs="Times New Roman"/>
          <w:b/>
          <w:bCs/>
          <w:color w:val="auto"/>
          <w:sz w:val="24"/>
          <w:szCs w:val="22"/>
          <w:highlight w:val="none"/>
          <w:u w:val="none" w:color="auto"/>
          <w:lang w:val="en-US" w:eastAsia="en-US" w:bidi="ar-SA"/>
        </w:rPr>
      </w:pPr>
      <w:r>
        <w:rPr>
          <w:rFonts w:hint="default" w:ascii="Times New Roman" w:hAnsi="Times New Roman" w:eastAsia="Times New Roman" w:cs="Times New Roman"/>
          <w:b/>
          <w:bCs/>
          <w:color w:val="auto"/>
          <w:sz w:val="24"/>
          <w:szCs w:val="22"/>
          <w:highlight w:val="none"/>
          <w:u w:val="none" w:color="auto"/>
          <w:lang w:val="en-US" w:eastAsia="en-US" w:bidi="ar-SA"/>
        </w:rPr>
        <w:t>It is tested by two ways</w:t>
      </w:r>
    </w:p>
    <w:p w14:paraId="3255C791">
      <w:pPr>
        <w:rPr>
          <w:rFonts w:hint="default" w:ascii="Times New Roman" w:hAnsi="Times New Roman" w:eastAsia="Times New Roman" w:cs="Times New Roman"/>
          <w:color w:val="auto"/>
          <w:sz w:val="24"/>
          <w:szCs w:val="22"/>
          <w:highlight w:val="none"/>
          <w:u w:val="none" w:color="auto"/>
          <w:lang w:val="en-US" w:eastAsia="en-US" w:bidi="ar-SA"/>
        </w:rPr>
      </w:pPr>
      <w:r>
        <w:rPr>
          <w:rFonts w:hint="default" w:ascii="Times New Roman" w:hAnsi="Times New Roman" w:eastAsia="Times New Roman" w:cs="Times New Roman"/>
          <w:color w:val="auto"/>
          <w:sz w:val="24"/>
          <w:szCs w:val="22"/>
          <w:highlight w:val="none"/>
          <w:u w:val="none" w:color="auto"/>
          <w:lang w:val="en-US" w:eastAsia="en-US" w:bidi="ar-SA"/>
        </w:rPr>
        <w:t>1. Prepare specimen</w:t>
      </w:r>
    </w:p>
    <w:p w14:paraId="5FF3E708">
      <w:pPr>
        <w:rPr>
          <w:rFonts w:hint="default" w:ascii="Times New Roman" w:hAnsi="Times New Roman" w:eastAsia="Times New Roman" w:cs="Times New Roman"/>
          <w:color w:val="auto"/>
          <w:sz w:val="24"/>
          <w:szCs w:val="22"/>
          <w:highlight w:val="none"/>
          <w:u w:val="none" w:color="auto"/>
          <w:lang w:val="en-US" w:eastAsia="en-US" w:bidi="ar-SA"/>
        </w:rPr>
      </w:pPr>
      <w:r>
        <w:rPr>
          <w:rFonts w:hint="default" w:ascii="Times New Roman" w:hAnsi="Times New Roman" w:eastAsia="Times New Roman" w:cs="Times New Roman"/>
          <w:color w:val="auto"/>
          <w:sz w:val="24"/>
          <w:szCs w:val="22"/>
          <w:highlight w:val="none"/>
          <w:u w:val="none" w:color="auto"/>
          <w:lang w:val="en-US" w:eastAsia="en-US" w:bidi="ar-SA"/>
        </w:rPr>
        <w:t>2. Penetrating</w:t>
      </w:r>
    </w:p>
    <w:p w14:paraId="5A800DF1">
      <w:pPr>
        <w:rPr>
          <w:rFonts w:hint="default" w:ascii="Times New Roman" w:hAnsi="Times New Roman" w:eastAsia="Times New Roman" w:cs="Times New Roman"/>
          <w:color w:val="auto"/>
          <w:sz w:val="24"/>
          <w:szCs w:val="22"/>
          <w:highlight w:val="none"/>
          <w:u w:val="none" w:color="auto"/>
          <w:lang w:val="en-US" w:eastAsia="en-US" w:bidi="ar-SA"/>
        </w:rPr>
      </w:pPr>
    </w:p>
    <w:p w14:paraId="0F16273E">
      <w:pPr>
        <w:rPr>
          <w:rFonts w:hint="default" w:ascii="Times New Roman" w:hAnsi="Times New Roman" w:eastAsia="Times New Roman" w:cs="Times New Roman"/>
          <w:b/>
          <w:bCs/>
          <w:color w:val="auto"/>
          <w:sz w:val="24"/>
          <w:szCs w:val="22"/>
          <w:highlight w:val="none"/>
          <w:u w:val="none" w:color="auto"/>
          <w:lang w:val="en-US" w:eastAsia="en-US" w:bidi="ar-SA"/>
        </w:rPr>
      </w:pPr>
    </w:p>
    <w:p w14:paraId="7CC3AFAB">
      <w:pPr>
        <w:rPr>
          <w:rFonts w:hint="default" w:cs="Times New Roman"/>
          <w:b/>
          <w:bCs/>
          <w:color w:val="auto"/>
          <w:sz w:val="24"/>
          <w:szCs w:val="22"/>
          <w:highlight w:val="none"/>
          <w:u w:val="none" w:color="auto"/>
          <w:lang w:val="en-US" w:eastAsia="en-US" w:bidi="ar-SA"/>
        </w:rPr>
      </w:pPr>
      <w:r>
        <w:rPr>
          <w:rFonts w:hint="default" w:ascii="Times New Roman" w:hAnsi="Times New Roman" w:eastAsia="Times New Roman" w:cs="Times New Roman"/>
          <w:b/>
          <w:bCs/>
          <w:color w:val="auto"/>
          <w:sz w:val="24"/>
          <w:szCs w:val="22"/>
          <w:highlight w:val="none"/>
          <w:u w:val="none" w:color="auto"/>
          <w:lang w:val="en-US" w:eastAsia="en-US" w:bidi="ar-SA"/>
        </w:rPr>
        <w:t>Prepare specimen:-</w:t>
      </w:r>
      <w:r>
        <w:rPr>
          <w:rFonts w:hint="default" w:cs="Times New Roman"/>
          <w:b/>
          <w:bCs/>
          <w:color w:val="auto"/>
          <w:sz w:val="24"/>
          <w:szCs w:val="22"/>
          <w:highlight w:val="none"/>
          <w:u w:val="none" w:color="auto"/>
          <w:lang w:val="en-US" w:eastAsia="en-US" w:bidi="ar-SA"/>
        </w:rPr>
        <w:t xml:space="preserve"> </w:t>
      </w:r>
    </w:p>
    <w:p w14:paraId="54B49134">
      <w:pPr>
        <w:rPr>
          <w:rFonts w:hint="default" w:cs="Times New Roman"/>
          <w:b/>
          <w:bCs/>
          <w:color w:val="auto"/>
          <w:sz w:val="24"/>
          <w:szCs w:val="22"/>
          <w:highlight w:val="none"/>
          <w:u w:val="none" w:color="auto"/>
          <w:lang w:val="en-US" w:eastAsia="en-US" w:bidi="ar-SA"/>
        </w:rPr>
      </w:pPr>
    </w:p>
    <w:p w14:paraId="75C2C8F5">
      <w:pPr>
        <w:rPr>
          <w:rFonts w:hint="default" w:ascii="Times New Roman" w:hAnsi="Times New Roman" w:eastAsia="Times New Roman" w:cs="Times New Roman"/>
          <w:color w:val="auto"/>
          <w:sz w:val="24"/>
          <w:szCs w:val="22"/>
          <w:highlight w:val="none"/>
          <w:u w:val="none" w:color="auto"/>
          <w:lang w:val="en-US" w:eastAsia="en-US" w:bidi="ar-SA"/>
        </w:rPr>
      </w:pPr>
      <w:r>
        <w:rPr>
          <w:rFonts w:hint="default" w:ascii="Times New Roman" w:hAnsi="Times New Roman" w:eastAsia="Times New Roman" w:cs="Times New Roman"/>
          <w:color w:val="auto"/>
          <w:sz w:val="24"/>
          <w:szCs w:val="22"/>
          <w:highlight w:val="none"/>
          <w:u w:val="none" w:color="auto"/>
          <w:lang w:val="en-US" w:eastAsia="en-US" w:bidi="ar-SA"/>
        </w:rPr>
        <w:t>First place the mould and place the sample on it by 3layer each layer temped by 25 blows.</w:t>
      </w:r>
    </w:p>
    <w:p w14:paraId="271CF3D1">
      <w:pPr>
        <w:rPr>
          <w:rFonts w:hint="default" w:ascii="Times New Roman" w:hAnsi="Times New Roman" w:eastAsia="Times New Roman" w:cs="Times New Roman"/>
          <w:color w:val="auto"/>
          <w:sz w:val="24"/>
          <w:szCs w:val="22"/>
          <w:highlight w:val="none"/>
          <w:u w:val="none" w:color="auto"/>
          <w:lang w:val="en-US" w:eastAsia="en-US" w:bidi="ar-SA"/>
        </w:rPr>
      </w:pPr>
      <w:r>
        <w:rPr>
          <w:rFonts w:hint="default" w:ascii="Times New Roman" w:hAnsi="Times New Roman" w:eastAsia="Times New Roman" w:cs="Times New Roman"/>
          <w:color w:val="auto"/>
          <w:sz w:val="24"/>
          <w:szCs w:val="22"/>
          <w:highlight w:val="none"/>
          <w:u w:val="none" w:color="auto"/>
          <w:lang w:val="en-US" w:eastAsia="en-US" w:bidi="ar-SA"/>
        </w:rPr>
        <w:t>Then wt.this specimen with mould and record th data.</w:t>
      </w:r>
    </w:p>
    <w:p w14:paraId="4C9AB572">
      <w:pPr>
        <w:rPr>
          <w:rFonts w:hint="default" w:ascii="Times New Roman" w:hAnsi="Times New Roman" w:eastAsia="Times New Roman" w:cs="Times New Roman"/>
          <w:color w:val="auto"/>
          <w:sz w:val="24"/>
          <w:szCs w:val="22"/>
          <w:highlight w:val="none"/>
          <w:u w:val="none" w:color="auto"/>
          <w:lang w:val="en-US" w:eastAsia="en-US" w:bidi="ar-SA"/>
        </w:rPr>
      </w:pPr>
    </w:p>
    <w:p w14:paraId="094517EA">
      <w:pPr>
        <w:rPr>
          <w:rFonts w:hint="default" w:cs="Times New Roman"/>
          <w:b/>
          <w:bCs/>
          <w:color w:val="auto"/>
          <w:sz w:val="24"/>
          <w:szCs w:val="22"/>
          <w:highlight w:val="none"/>
          <w:u w:val="none" w:color="auto"/>
          <w:lang w:val="en-US" w:eastAsia="en-US" w:bidi="ar-SA"/>
        </w:rPr>
      </w:pPr>
      <w:r>
        <w:rPr>
          <w:rFonts w:hint="default" w:ascii="Times New Roman" w:hAnsi="Times New Roman" w:eastAsia="Times New Roman" w:cs="Times New Roman"/>
          <w:b/>
          <w:bCs/>
          <w:color w:val="auto"/>
          <w:sz w:val="24"/>
          <w:szCs w:val="22"/>
          <w:highlight w:val="none"/>
          <w:u w:val="none" w:color="auto"/>
          <w:lang w:val="en-US" w:eastAsia="en-US" w:bidi="ar-SA"/>
        </w:rPr>
        <w:t>Procedure:-</w:t>
      </w:r>
      <w:r>
        <w:rPr>
          <w:rFonts w:hint="default" w:cs="Times New Roman"/>
          <w:b/>
          <w:bCs/>
          <w:color w:val="auto"/>
          <w:sz w:val="24"/>
          <w:szCs w:val="22"/>
          <w:highlight w:val="none"/>
          <w:u w:val="none" w:color="auto"/>
          <w:lang w:val="en-US" w:eastAsia="en-US" w:bidi="ar-SA"/>
        </w:rPr>
        <w:t xml:space="preserve">  </w:t>
      </w:r>
    </w:p>
    <w:p w14:paraId="7EFC82C1">
      <w:pPr>
        <w:rPr>
          <w:rFonts w:hint="default" w:cs="Times New Roman"/>
          <w:color w:val="auto"/>
          <w:sz w:val="24"/>
          <w:szCs w:val="22"/>
          <w:highlight w:val="none"/>
          <w:u w:val="none" w:color="auto"/>
          <w:lang w:val="en-US" w:eastAsia="en-US" w:bidi="ar-SA"/>
        </w:rPr>
      </w:pPr>
    </w:p>
    <w:p w14:paraId="1CD197BC">
      <w:pPr>
        <w:numPr>
          <w:ilvl w:val="0"/>
          <w:numId w:val="40"/>
        </w:numPr>
        <w:tabs>
          <w:tab w:val="clear" w:pos="420"/>
        </w:tabs>
        <w:ind w:left="420" w:leftChars="0" w:right="0" w:rightChars="0" w:hanging="420" w:firstLineChars="0"/>
        <w:rPr>
          <w:rFonts w:hint="default" w:ascii="Times New Roman" w:hAnsi="Times New Roman" w:eastAsia="Times New Roman" w:cs="Times New Roman"/>
          <w:color w:val="auto"/>
          <w:sz w:val="24"/>
          <w:szCs w:val="22"/>
          <w:highlight w:val="none"/>
          <w:u w:val="none" w:color="auto"/>
          <w:lang w:val="en-US" w:eastAsia="en-US" w:bidi="ar-SA"/>
        </w:rPr>
      </w:pPr>
      <w:r>
        <w:rPr>
          <w:rFonts w:hint="default" w:ascii="Times New Roman" w:hAnsi="Times New Roman" w:eastAsia="Times New Roman" w:cs="Times New Roman"/>
          <w:color w:val="auto"/>
          <w:sz w:val="24"/>
          <w:szCs w:val="22"/>
          <w:highlight w:val="none"/>
          <w:u w:val="none" w:color="auto"/>
          <w:lang w:val="en-US" w:eastAsia="en-US" w:bidi="ar-SA"/>
        </w:rPr>
        <w:t> Place the mould assembly with the surcharge weights on the penetration test</w:t>
      </w:r>
    </w:p>
    <w:p w14:paraId="3A6B3330">
      <w:pPr>
        <w:ind w:firstLine="720" w:firstLineChars="300"/>
        <w:rPr>
          <w:rFonts w:hint="default" w:ascii="Times New Roman" w:hAnsi="Times New Roman" w:eastAsia="Times New Roman" w:cs="Times New Roman"/>
          <w:color w:val="auto"/>
          <w:sz w:val="24"/>
          <w:szCs w:val="22"/>
          <w:highlight w:val="none"/>
          <w:u w:val="none" w:color="auto"/>
          <w:lang w:val="en-US" w:eastAsia="en-US" w:bidi="ar-SA"/>
        </w:rPr>
      </w:pPr>
      <w:r>
        <w:rPr>
          <w:rFonts w:hint="default" w:ascii="Times New Roman" w:hAnsi="Times New Roman" w:eastAsia="Times New Roman" w:cs="Times New Roman"/>
          <w:color w:val="auto"/>
          <w:sz w:val="24"/>
          <w:szCs w:val="22"/>
          <w:highlight w:val="none"/>
          <w:u w:val="none" w:color="auto"/>
          <w:lang w:val="en-US" w:eastAsia="en-US" w:bidi="ar-SA"/>
        </w:rPr>
        <w:t>machine.</w:t>
      </w:r>
    </w:p>
    <w:p w14:paraId="61542854">
      <w:pPr>
        <w:numPr>
          <w:ilvl w:val="0"/>
          <w:numId w:val="40"/>
        </w:numPr>
        <w:ind w:left="420" w:leftChars="0" w:hanging="420" w:firstLineChars="0"/>
        <w:rPr>
          <w:rFonts w:hint="default" w:ascii="Times New Roman" w:hAnsi="Times New Roman" w:eastAsia="Times New Roman" w:cs="Times New Roman"/>
          <w:color w:val="auto"/>
          <w:sz w:val="24"/>
          <w:szCs w:val="22"/>
          <w:highlight w:val="none"/>
          <w:u w:val="none" w:color="auto"/>
          <w:lang w:val="en-US" w:eastAsia="en-US" w:bidi="ar-SA"/>
        </w:rPr>
      </w:pPr>
      <w:r>
        <w:rPr>
          <w:rFonts w:hint="default" w:ascii="Times New Roman" w:hAnsi="Times New Roman" w:eastAsia="Times New Roman" w:cs="Times New Roman"/>
          <w:color w:val="auto"/>
          <w:sz w:val="24"/>
          <w:szCs w:val="22"/>
          <w:highlight w:val="none"/>
          <w:u w:val="none" w:color="auto"/>
          <w:lang w:val="en-US" w:eastAsia="en-US" w:bidi="ar-SA"/>
        </w:rPr>
        <w:t> Seat the penetration piston at the center of the specimen with the smallest possible</w:t>
      </w:r>
    </w:p>
    <w:p w14:paraId="16874E04">
      <w:pPr>
        <w:ind w:firstLine="720" w:firstLineChars="300"/>
        <w:rPr>
          <w:rFonts w:hint="default" w:ascii="Times New Roman" w:hAnsi="Times New Roman" w:eastAsia="Times New Roman" w:cs="Times New Roman"/>
          <w:color w:val="auto"/>
          <w:sz w:val="24"/>
          <w:szCs w:val="22"/>
          <w:highlight w:val="none"/>
          <w:u w:val="none" w:color="auto"/>
          <w:lang w:val="en-US" w:eastAsia="en-US" w:bidi="ar-SA"/>
        </w:rPr>
      </w:pPr>
      <w:r>
        <w:rPr>
          <w:rFonts w:hint="default" w:ascii="Times New Roman" w:hAnsi="Times New Roman" w:eastAsia="Times New Roman" w:cs="Times New Roman"/>
          <w:color w:val="auto"/>
          <w:sz w:val="24"/>
          <w:szCs w:val="22"/>
          <w:highlight w:val="none"/>
          <w:u w:val="none" w:color="auto"/>
          <w:lang w:val="en-US" w:eastAsia="en-US" w:bidi="ar-SA"/>
        </w:rPr>
        <w:t>load, but in no case in excess of 4 kg so that full contact of the piston on the sample</w:t>
      </w:r>
    </w:p>
    <w:p w14:paraId="1456D09E">
      <w:pPr>
        <w:ind w:firstLine="720" w:firstLineChars="300"/>
        <w:rPr>
          <w:rFonts w:hint="default" w:ascii="Times New Roman" w:hAnsi="Times New Roman" w:eastAsia="Times New Roman" w:cs="Times New Roman"/>
          <w:color w:val="auto"/>
          <w:sz w:val="24"/>
          <w:szCs w:val="22"/>
          <w:highlight w:val="none"/>
          <w:u w:val="none" w:color="auto"/>
          <w:lang w:val="en-US" w:eastAsia="en-US" w:bidi="ar-SA"/>
        </w:rPr>
      </w:pPr>
      <w:r>
        <w:rPr>
          <w:rFonts w:hint="default" w:ascii="Times New Roman" w:hAnsi="Times New Roman" w:eastAsia="Times New Roman" w:cs="Times New Roman"/>
          <w:color w:val="auto"/>
          <w:sz w:val="24"/>
          <w:szCs w:val="22"/>
          <w:highlight w:val="none"/>
          <w:u w:val="none" w:color="auto"/>
          <w:lang w:val="en-US" w:eastAsia="en-US" w:bidi="ar-SA"/>
        </w:rPr>
        <w:t>is established.</w:t>
      </w:r>
    </w:p>
    <w:p w14:paraId="7E990212">
      <w:pPr>
        <w:numPr>
          <w:ilvl w:val="0"/>
          <w:numId w:val="40"/>
        </w:numPr>
        <w:ind w:left="420" w:leftChars="0" w:hanging="420" w:firstLineChars="0"/>
        <w:rPr>
          <w:rFonts w:hint="default" w:ascii="Times New Roman" w:hAnsi="Times New Roman" w:eastAsia="Times New Roman" w:cs="Times New Roman"/>
          <w:color w:val="auto"/>
          <w:sz w:val="24"/>
          <w:szCs w:val="22"/>
          <w:highlight w:val="none"/>
          <w:u w:val="none" w:color="auto"/>
          <w:lang w:val="en-US" w:eastAsia="en-US" w:bidi="ar-SA"/>
        </w:rPr>
      </w:pPr>
      <w:r>
        <w:rPr>
          <w:rFonts w:hint="default" w:ascii="Times New Roman" w:hAnsi="Times New Roman" w:eastAsia="Times New Roman" w:cs="Times New Roman"/>
          <w:color w:val="auto"/>
          <w:sz w:val="24"/>
          <w:szCs w:val="22"/>
          <w:highlight w:val="none"/>
          <w:u w:val="none" w:color="auto"/>
          <w:lang w:val="en-US" w:eastAsia="en-US" w:bidi="ar-SA"/>
        </w:rPr>
        <w:t> Set the stress and strain dial gauge to read zero. Apply the load on the piston so that</w:t>
      </w:r>
    </w:p>
    <w:p w14:paraId="2010E10A">
      <w:pPr>
        <w:ind w:firstLine="720" w:firstLineChars="300"/>
        <w:rPr>
          <w:rFonts w:hint="default" w:ascii="Times New Roman" w:hAnsi="Times New Roman" w:eastAsia="Times New Roman" w:cs="Times New Roman"/>
          <w:color w:val="auto"/>
          <w:sz w:val="24"/>
          <w:szCs w:val="22"/>
          <w:highlight w:val="none"/>
          <w:u w:val="none" w:color="auto"/>
          <w:lang w:val="en-US" w:eastAsia="en-US" w:bidi="ar-SA"/>
        </w:rPr>
      </w:pPr>
      <w:r>
        <w:rPr>
          <w:rFonts w:hint="default" w:ascii="Times New Roman" w:hAnsi="Times New Roman" w:eastAsia="Times New Roman" w:cs="Times New Roman"/>
          <w:color w:val="auto"/>
          <w:sz w:val="24"/>
          <w:szCs w:val="22"/>
          <w:highlight w:val="none"/>
          <w:u w:val="none" w:color="auto"/>
          <w:lang w:val="en-US" w:eastAsia="en-US" w:bidi="ar-SA"/>
        </w:rPr>
        <w:t>the penetration rate is about 1.25 mm/min.</w:t>
      </w:r>
    </w:p>
    <w:p w14:paraId="7F28DB74">
      <w:pPr>
        <w:numPr>
          <w:ilvl w:val="0"/>
          <w:numId w:val="40"/>
        </w:numPr>
        <w:ind w:left="420" w:leftChars="0" w:hanging="420" w:firstLineChars="0"/>
        <w:rPr>
          <w:rFonts w:hint="default" w:ascii="Times New Roman" w:hAnsi="Times New Roman" w:eastAsia="Times New Roman" w:cs="Times New Roman"/>
          <w:color w:val="auto"/>
          <w:sz w:val="24"/>
          <w:szCs w:val="22"/>
          <w:highlight w:val="none"/>
          <w:u w:val="none" w:color="auto"/>
          <w:lang w:val="en-US" w:eastAsia="en-US" w:bidi="ar-SA"/>
        </w:rPr>
      </w:pPr>
      <w:r>
        <w:rPr>
          <w:rFonts w:hint="default" w:ascii="Times New Roman" w:hAnsi="Times New Roman" w:eastAsia="Times New Roman" w:cs="Times New Roman"/>
          <w:color w:val="auto"/>
          <w:sz w:val="24"/>
          <w:szCs w:val="22"/>
          <w:highlight w:val="none"/>
          <w:u w:val="none" w:color="auto"/>
          <w:lang w:val="en-US" w:eastAsia="en-US" w:bidi="ar-SA"/>
        </w:rPr>
        <w:t> Record the load readings at penetrations of 0.5, 1.0, 1.5, 2.0, 2.5, 3.0, 4.0, 5.0, 7.5,</w:t>
      </w:r>
    </w:p>
    <w:p w14:paraId="60E7C4D5">
      <w:pPr>
        <w:ind w:firstLine="720" w:firstLineChars="300"/>
        <w:rPr>
          <w:rFonts w:hint="default" w:ascii="Times New Roman" w:hAnsi="Times New Roman" w:eastAsia="Times New Roman" w:cs="Times New Roman"/>
          <w:color w:val="auto"/>
          <w:sz w:val="24"/>
          <w:szCs w:val="22"/>
          <w:highlight w:val="none"/>
          <w:u w:val="none" w:color="auto"/>
          <w:lang w:val="en-US" w:eastAsia="en-US" w:bidi="ar-SA"/>
        </w:rPr>
      </w:pPr>
      <w:r>
        <w:rPr>
          <w:rFonts w:hint="default" w:ascii="Times New Roman" w:hAnsi="Times New Roman" w:eastAsia="Times New Roman" w:cs="Times New Roman"/>
          <w:color w:val="auto"/>
          <w:sz w:val="24"/>
          <w:szCs w:val="22"/>
          <w:highlight w:val="none"/>
          <w:u w:val="none" w:color="auto"/>
          <w:lang w:val="en-US" w:eastAsia="en-US" w:bidi="ar-SA"/>
        </w:rPr>
        <w:t>10 and 12.5 mm. Note the maximum load and corresponding penetration if it occurs</w:t>
      </w:r>
    </w:p>
    <w:p w14:paraId="4A417A50">
      <w:pPr>
        <w:ind w:firstLine="720" w:firstLineChars="300"/>
        <w:rPr>
          <w:rFonts w:hint="default" w:ascii="Times New Roman" w:hAnsi="Times New Roman" w:eastAsia="Times New Roman" w:cs="Times New Roman"/>
          <w:color w:val="auto"/>
          <w:sz w:val="24"/>
          <w:szCs w:val="22"/>
          <w:highlight w:val="none"/>
          <w:u w:val="none" w:color="auto"/>
          <w:lang w:val="en-US" w:eastAsia="en-US" w:bidi="ar-SA"/>
        </w:rPr>
      </w:pPr>
      <w:r>
        <w:rPr>
          <w:rFonts w:hint="default" w:ascii="Times New Roman" w:hAnsi="Times New Roman" w:eastAsia="Times New Roman" w:cs="Times New Roman"/>
          <w:color w:val="auto"/>
          <w:sz w:val="24"/>
          <w:szCs w:val="22"/>
          <w:highlight w:val="none"/>
          <w:u w:val="none" w:color="auto"/>
          <w:lang w:val="en-US" w:eastAsia="en-US" w:bidi="ar-SA"/>
        </w:rPr>
        <w:t>for a penetration less than 12.5 mm.</w:t>
      </w:r>
    </w:p>
    <w:p w14:paraId="09DCEF69">
      <w:pPr>
        <w:ind w:firstLine="720" w:firstLineChars="300"/>
        <w:rPr>
          <w:rFonts w:hint="default" w:ascii="Times New Roman" w:hAnsi="Times New Roman" w:eastAsia="Times New Roman" w:cs="Times New Roman"/>
          <w:color w:val="auto"/>
          <w:sz w:val="24"/>
          <w:szCs w:val="22"/>
          <w:highlight w:val="none"/>
          <w:u w:val="none" w:color="auto"/>
          <w:lang w:val="en-US" w:eastAsia="en-US" w:bidi="ar-SA"/>
        </w:rPr>
      </w:pPr>
    </w:p>
    <w:p w14:paraId="7AB09F67">
      <w:pPr>
        <w:rPr>
          <w:rFonts w:hint="default" w:ascii="Times New Roman" w:hAnsi="Times New Roman" w:eastAsia="Times New Roman" w:cs="Times New Roman"/>
          <w:color w:val="auto"/>
          <w:sz w:val="24"/>
          <w:szCs w:val="22"/>
          <w:highlight w:val="none"/>
          <w:u w:val="none" w:color="auto"/>
          <w:lang w:val="en-US" w:eastAsia="en-US" w:bidi="ar-SA"/>
        </w:rPr>
      </w:pPr>
      <w:r>
        <w:rPr>
          <w:rFonts w:hint="default" w:ascii="Times New Roman" w:hAnsi="Times New Roman" w:eastAsia="Times New Roman" w:cs="Times New Roman"/>
          <w:color w:val="auto"/>
          <w:sz w:val="24"/>
          <w:szCs w:val="22"/>
          <w:highlight w:val="none"/>
          <w:u w:val="none" w:color="auto"/>
          <w:lang w:val="en-US" w:eastAsia="en-US" w:bidi="ar-SA"/>
        </w:rPr>
        <w:t>CBR= unit load carried by specimen at standard penetrations/unit load carried by standard</w:t>
      </w:r>
    </w:p>
    <w:p w14:paraId="321327BD">
      <w:pPr>
        <w:rPr>
          <w:rFonts w:hint="default" w:ascii="Times New Roman" w:hAnsi="Times New Roman" w:eastAsia="Times New Roman" w:cs="Times New Roman"/>
          <w:color w:val="auto"/>
          <w:sz w:val="24"/>
          <w:szCs w:val="22"/>
          <w:highlight w:val="none"/>
          <w:u w:val="none" w:color="auto"/>
          <w:lang w:val="en-US" w:eastAsia="en-US" w:bidi="ar-SA"/>
        </w:rPr>
      </w:pPr>
      <w:r>
        <w:rPr>
          <w:rFonts w:hint="default" w:ascii="Times New Roman" w:hAnsi="Times New Roman" w:eastAsia="Times New Roman" w:cs="Times New Roman"/>
          <w:color w:val="auto"/>
          <w:sz w:val="24"/>
          <w:szCs w:val="22"/>
          <w:highlight w:val="none"/>
          <w:u w:val="none" w:color="auto"/>
          <w:lang w:val="en-US" w:eastAsia="en-US" w:bidi="ar-SA"/>
        </w:rPr>
        <w:t>crushed stone at standard penetration×100</w:t>
      </w:r>
    </w:p>
    <w:p w14:paraId="42768E0F">
      <w:pPr>
        <w:rPr>
          <w:rFonts w:hint="default" w:ascii="Times New Roman" w:hAnsi="Times New Roman" w:eastAsia="Times New Roman" w:cs="Times New Roman"/>
          <w:color w:val="auto"/>
          <w:sz w:val="24"/>
          <w:szCs w:val="22"/>
          <w:highlight w:val="none"/>
          <w:u w:val="none" w:color="auto"/>
          <w:lang w:val="en-US" w:eastAsia="en-US" w:bidi="ar-SA"/>
        </w:rPr>
      </w:pPr>
    </w:p>
    <w:p w14:paraId="67A40347">
      <w:pPr>
        <w:rPr>
          <w:rFonts w:hint="default" w:ascii="Times New Roman" w:hAnsi="Times New Roman" w:eastAsia="Times New Roman" w:cs="Times New Roman"/>
          <w:b/>
          <w:bCs/>
          <w:color w:val="auto"/>
          <w:sz w:val="24"/>
          <w:szCs w:val="22"/>
          <w:highlight w:val="none"/>
          <w:u w:val="none" w:color="auto"/>
          <w:lang w:val="en-US" w:eastAsia="en-US" w:bidi="ar-SA"/>
        </w:rPr>
      </w:pPr>
      <w:r>
        <w:rPr>
          <w:rFonts w:hint="default" w:ascii="Times New Roman" w:hAnsi="Times New Roman" w:eastAsia="Times New Roman" w:cs="Times New Roman"/>
          <w:b/>
          <w:bCs/>
          <w:color w:val="auto"/>
          <w:sz w:val="24"/>
          <w:szCs w:val="22"/>
          <w:highlight w:val="none"/>
          <w:u w:val="none" w:color="auto"/>
          <w:lang w:val="en-US" w:eastAsia="en-US" w:bidi="ar-SA"/>
        </w:rPr>
        <w:t>Procedure for Los Angeles Abrasion Test:</w:t>
      </w:r>
    </w:p>
    <w:p w14:paraId="28E8520D">
      <w:pPr>
        <w:rPr>
          <w:rFonts w:hint="default" w:ascii="Times New Roman" w:hAnsi="Times New Roman" w:eastAsia="Times New Roman" w:cs="Times New Roman"/>
          <w:color w:val="auto"/>
          <w:sz w:val="24"/>
          <w:szCs w:val="22"/>
          <w:highlight w:val="none"/>
          <w:u w:val="none" w:color="auto"/>
          <w:lang w:val="en-US" w:eastAsia="en-US" w:bidi="ar-SA"/>
        </w:rPr>
      </w:pPr>
    </w:p>
    <w:p w14:paraId="11D331FA">
      <w:pPr>
        <w:numPr>
          <w:ilvl w:val="0"/>
          <w:numId w:val="40"/>
        </w:numPr>
        <w:ind w:left="420" w:leftChars="0" w:hanging="420" w:firstLineChars="0"/>
        <w:rPr>
          <w:rFonts w:hint="default" w:ascii="Times New Roman" w:hAnsi="Times New Roman" w:eastAsia="Times New Roman" w:cs="Times New Roman"/>
          <w:color w:val="auto"/>
          <w:sz w:val="24"/>
          <w:szCs w:val="22"/>
          <w:highlight w:val="none"/>
          <w:u w:val="none" w:color="auto"/>
          <w:lang w:val="en-US" w:eastAsia="en-US" w:bidi="ar-SA"/>
        </w:rPr>
      </w:pPr>
      <w:r>
        <w:rPr>
          <w:rFonts w:hint="default" w:ascii="Times New Roman" w:hAnsi="Times New Roman" w:eastAsia="Times New Roman" w:cs="Times New Roman"/>
          <w:color w:val="auto"/>
          <w:sz w:val="24"/>
          <w:szCs w:val="22"/>
          <w:highlight w:val="none"/>
          <w:u w:val="none" w:color="auto"/>
          <w:lang w:val="en-US" w:eastAsia="en-US" w:bidi="ar-SA"/>
        </w:rPr>
        <w:t> The aggregates sample consists of clean aggregates dried in an oven at 105° –</w:t>
      </w:r>
    </w:p>
    <w:p w14:paraId="04B5E7F4">
      <w:pPr>
        <w:ind w:firstLine="720" w:firstLineChars="300"/>
        <w:rPr>
          <w:rFonts w:hint="default" w:ascii="Times New Roman" w:hAnsi="Times New Roman" w:eastAsia="Times New Roman" w:cs="Times New Roman"/>
          <w:color w:val="auto"/>
          <w:sz w:val="24"/>
          <w:szCs w:val="22"/>
          <w:highlight w:val="none"/>
          <w:u w:val="none" w:color="auto"/>
          <w:lang w:val="en-US" w:eastAsia="en-US" w:bidi="ar-SA"/>
        </w:rPr>
      </w:pPr>
      <w:r>
        <w:rPr>
          <w:rFonts w:hint="default" w:ascii="Times New Roman" w:hAnsi="Times New Roman" w:eastAsia="Times New Roman" w:cs="Times New Roman"/>
          <w:color w:val="auto"/>
          <w:sz w:val="24"/>
          <w:szCs w:val="22"/>
          <w:highlight w:val="none"/>
          <w:u w:val="none" w:color="auto"/>
          <w:lang w:val="en-US" w:eastAsia="en-US" w:bidi="ar-SA"/>
        </w:rPr>
        <w:t>110°C. The aggregates sample should conform to any of the grading shown in the</w:t>
      </w:r>
    </w:p>
    <w:p w14:paraId="45E9A934">
      <w:pPr>
        <w:ind w:firstLine="720" w:firstLineChars="300"/>
        <w:rPr>
          <w:rFonts w:hint="default" w:ascii="Times New Roman" w:hAnsi="Times New Roman" w:eastAsia="Times New Roman" w:cs="Times New Roman"/>
          <w:color w:val="auto"/>
          <w:sz w:val="24"/>
          <w:szCs w:val="22"/>
          <w:highlight w:val="none"/>
          <w:u w:val="none" w:color="auto"/>
          <w:lang w:val="en-US" w:eastAsia="en-US" w:bidi="ar-SA"/>
        </w:rPr>
      </w:pPr>
      <w:r>
        <w:rPr>
          <w:rFonts w:hint="default" w:ascii="Times New Roman" w:hAnsi="Times New Roman" w:eastAsia="Times New Roman" w:cs="Times New Roman"/>
          <w:color w:val="auto"/>
          <w:sz w:val="24"/>
          <w:szCs w:val="22"/>
          <w:highlight w:val="none"/>
          <w:u w:val="none" w:color="auto"/>
          <w:lang w:val="en-US" w:eastAsia="en-US" w:bidi="ar-SA"/>
        </w:rPr>
        <w:t>below table.</w:t>
      </w:r>
    </w:p>
    <w:p w14:paraId="1F8184BC">
      <w:pPr>
        <w:ind w:firstLine="720" w:firstLineChars="300"/>
        <w:rPr>
          <w:rFonts w:hint="default" w:ascii="Times New Roman" w:hAnsi="Times New Roman" w:eastAsia="Times New Roman" w:cs="Times New Roman"/>
          <w:color w:val="auto"/>
          <w:sz w:val="24"/>
          <w:szCs w:val="22"/>
          <w:highlight w:val="none"/>
          <w:u w:val="none" w:color="auto"/>
          <w:lang w:val="en-US" w:eastAsia="en-US" w:bidi="ar-SA"/>
        </w:rPr>
      </w:pPr>
    </w:p>
    <w:p w14:paraId="334659C6">
      <w:pPr>
        <w:numPr>
          <w:ilvl w:val="0"/>
          <w:numId w:val="40"/>
        </w:numPr>
        <w:ind w:left="420" w:leftChars="0" w:hanging="420" w:firstLineChars="0"/>
        <w:rPr>
          <w:rFonts w:hint="default" w:ascii="Times New Roman" w:hAnsi="Times New Roman" w:eastAsia="Times New Roman" w:cs="Times New Roman"/>
          <w:color w:val="auto"/>
          <w:sz w:val="24"/>
          <w:szCs w:val="22"/>
          <w:highlight w:val="none"/>
          <w:u w:val="none" w:color="auto"/>
          <w:lang w:val="en-US" w:eastAsia="en-US" w:bidi="ar-SA"/>
        </w:rPr>
      </w:pPr>
      <w:r>
        <w:rPr>
          <w:rFonts w:hint="default" w:ascii="Times New Roman" w:hAnsi="Times New Roman" w:eastAsia="Times New Roman" w:cs="Times New Roman"/>
          <w:color w:val="auto"/>
          <w:sz w:val="24"/>
          <w:szCs w:val="22"/>
          <w:highlight w:val="none"/>
          <w:u w:val="none" w:color="auto"/>
          <w:lang w:val="en-US" w:eastAsia="en-US" w:bidi="ar-SA"/>
        </w:rPr>
        <w:t> Select the size of aggregate to be used in the test such that it conforms to the</w:t>
      </w:r>
    </w:p>
    <w:p w14:paraId="327D2386">
      <w:pPr>
        <w:numPr>
          <w:ilvl w:val="0"/>
          <w:numId w:val="0"/>
        </w:numPr>
        <w:ind w:leftChars="0" w:right="0" w:rightChars="0"/>
        <w:rPr>
          <w:rFonts w:hint="default" w:ascii="Times New Roman" w:hAnsi="Times New Roman" w:eastAsia="Times New Roman" w:cs="Times New Roman"/>
          <w:color w:val="auto"/>
          <w:sz w:val="24"/>
          <w:szCs w:val="22"/>
          <w:highlight w:val="none"/>
          <w:u w:val="none" w:color="auto"/>
          <w:lang w:val="en-US" w:eastAsia="en-US" w:bidi="ar-SA"/>
        </w:rPr>
      </w:pPr>
    </w:p>
    <w:p w14:paraId="7622F4AF">
      <w:pPr>
        <w:ind w:firstLine="720" w:firstLineChars="300"/>
        <w:rPr>
          <w:rFonts w:hint="default" w:ascii="Times New Roman" w:hAnsi="Times New Roman" w:eastAsia="Times New Roman" w:cs="Times New Roman"/>
          <w:color w:val="auto"/>
          <w:sz w:val="24"/>
          <w:szCs w:val="22"/>
          <w:highlight w:val="none"/>
          <w:u w:val="none" w:color="auto"/>
          <w:lang w:val="en-US" w:eastAsia="en-US" w:bidi="ar-SA"/>
        </w:rPr>
      </w:pPr>
      <w:r>
        <w:rPr>
          <w:rFonts w:hint="default" w:ascii="Times New Roman" w:hAnsi="Times New Roman" w:eastAsia="Times New Roman" w:cs="Times New Roman"/>
          <w:color w:val="auto"/>
          <w:sz w:val="24"/>
          <w:szCs w:val="22"/>
          <w:highlight w:val="none"/>
          <w:u w:val="none" w:color="auto"/>
          <w:lang w:val="en-US" w:eastAsia="en-US" w:bidi="ar-SA"/>
        </w:rPr>
        <w:t>grading to be used in construction, to the maximum extent possible</w:t>
      </w:r>
    </w:p>
    <w:p w14:paraId="4DF20D40">
      <w:pPr>
        <w:ind w:firstLine="720" w:firstLineChars="300"/>
        <w:rPr>
          <w:rFonts w:hint="default" w:ascii="Times New Roman" w:hAnsi="Times New Roman" w:eastAsia="Times New Roman" w:cs="Times New Roman"/>
          <w:color w:val="auto"/>
          <w:sz w:val="24"/>
          <w:szCs w:val="22"/>
          <w:highlight w:val="none"/>
          <w:u w:val="none" w:color="auto"/>
          <w:lang w:val="en-US" w:eastAsia="en-US" w:bidi="ar-SA"/>
        </w:rPr>
      </w:pPr>
      <w:r>
        <w:rPr>
          <w:rFonts w:hint="default" w:ascii="Times New Roman" w:hAnsi="Times New Roman" w:eastAsia="Times New Roman" w:cs="Times New Roman"/>
          <w:color w:val="auto"/>
          <w:sz w:val="24"/>
          <w:szCs w:val="22"/>
          <w:highlight w:val="none"/>
          <w:u w:val="none" w:color="auto"/>
          <w:lang w:val="en-US" w:eastAsia="en-US" w:bidi="ar-SA"/>
        </w:rPr>
        <w:t>.</w:t>
      </w:r>
    </w:p>
    <w:p w14:paraId="0B6D3BA5">
      <w:pPr>
        <w:numPr>
          <w:ilvl w:val="0"/>
          <w:numId w:val="40"/>
        </w:numPr>
        <w:ind w:left="420" w:leftChars="0" w:hanging="420" w:firstLineChars="0"/>
        <w:rPr>
          <w:rFonts w:hint="default" w:ascii="Times New Roman" w:hAnsi="Times New Roman" w:eastAsia="Times New Roman" w:cs="Times New Roman"/>
          <w:color w:val="auto"/>
          <w:sz w:val="24"/>
          <w:szCs w:val="22"/>
          <w:highlight w:val="none"/>
          <w:u w:val="none" w:color="auto"/>
          <w:lang w:val="en-US" w:eastAsia="en-US" w:bidi="ar-SA"/>
        </w:rPr>
      </w:pPr>
      <w:r>
        <w:rPr>
          <w:rFonts w:hint="default" w:ascii="Times New Roman" w:hAnsi="Times New Roman" w:eastAsia="Times New Roman" w:cs="Times New Roman"/>
          <w:color w:val="auto"/>
          <w:sz w:val="24"/>
          <w:szCs w:val="22"/>
          <w:highlight w:val="none"/>
          <w:u w:val="none" w:color="auto"/>
          <w:lang w:val="en-US" w:eastAsia="en-US" w:bidi="ar-SA"/>
        </w:rPr>
        <w:t> Place the aggregates and abrasive charge balls on the cylinder and fix the cover.</w:t>
      </w:r>
    </w:p>
    <w:p w14:paraId="1BF5375D">
      <w:pPr>
        <w:numPr>
          <w:ilvl w:val="0"/>
          <w:numId w:val="0"/>
        </w:numPr>
        <w:ind w:leftChars="0" w:right="0" w:rightChars="0"/>
        <w:rPr>
          <w:rFonts w:hint="default" w:ascii="Times New Roman" w:hAnsi="Times New Roman" w:eastAsia="Times New Roman" w:cs="Times New Roman"/>
          <w:color w:val="auto"/>
          <w:sz w:val="24"/>
          <w:szCs w:val="22"/>
          <w:highlight w:val="none"/>
          <w:u w:val="none" w:color="auto"/>
          <w:lang w:val="en-US" w:eastAsia="en-US" w:bidi="ar-SA"/>
        </w:rPr>
      </w:pPr>
    </w:p>
    <w:p w14:paraId="137A438A">
      <w:pPr>
        <w:numPr>
          <w:ilvl w:val="0"/>
          <w:numId w:val="40"/>
        </w:numPr>
        <w:ind w:left="420" w:leftChars="0" w:hanging="420" w:firstLineChars="0"/>
        <w:rPr>
          <w:rFonts w:hint="default" w:ascii="Times New Roman" w:hAnsi="Times New Roman" w:eastAsia="Times New Roman" w:cs="Times New Roman"/>
          <w:color w:val="auto"/>
          <w:sz w:val="24"/>
          <w:szCs w:val="22"/>
          <w:highlight w:val="none"/>
          <w:u w:val="none" w:color="auto"/>
          <w:lang w:val="en-US" w:eastAsia="en-US" w:bidi="ar-SA"/>
        </w:rPr>
      </w:pPr>
      <w:r>
        <w:rPr>
          <w:rFonts w:hint="default" w:ascii="Times New Roman" w:hAnsi="Times New Roman" w:eastAsia="Times New Roman" w:cs="Times New Roman"/>
          <w:color w:val="auto"/>
          <w:sz w:val="24"/>
          <w:szCs w:val="22"/>
          <w:highlight w:val="none"/>
          <w:u w:val="none" w:color="auto"/>
          <w:lang w:val="en-US" w:eastAsia="en-US" w:bidi="ar-SA"/>
        </w:rPr>
        <w:t> After that Rotate the machine at a speed of 30 to 33 revolutions per minute. The</w:t>
      </w:r>
    </w:p>
    <w:p w14:paraId="28AF7381">
      <w:pPr>
        <w:ind w:firstLine="720" w:firstLineChars="300"/>
        <w:rPr>
          <w:rFonts w:hint="default" w:ascii="Times New Roman" w:hAnsi="Times New Roman" w:eastAsia="Times New Roman" w:cs="Times New Roman"/>
          <w:color w:val="auto"/>
          <w:sz w:val="24"/>
          <w:szCs w:val="22"/>
          <w:highlight w:val="none"/>
          <w:u w:val="none" w:color="auto"/>
          <w:lang w:val="en-US" w:eastAsia="en-US" w:bidi="ar-SA"/>
        </w:rPr>
      </w:pPr>
      <w:r>
        <w:rPr>
          <w:rFonts w:hint="default" w:ascii="Times New Roman" w:hAnsi="Times New Roman" w:eastAsia="Times New Roman" w:cs="Times New Roman"/>
          <w:color w:val="auto"/>
          <w:sz w:val="24"/>
          <w:szCs w:val="22"/>
          <w:highlight w:val="none"/>
          <w:u w:val="none" w:color="auto"/>
          <w:lang w:val="en-US" w:eastAsia="en-US" w:bidi="ar-SA"/>
        </w:rPr>
        <w:t>number of revolutions should be 500.</w:t>
      </w:r>
    </w:p>
    <w:p w14:paraId="100D49E2">
      <w:pPr>
        <w:rPr>
          <w:rFonts w:hint="default" w:ascii="Times New Roman" w:hAnsi="Times New Roman" w:eastAsia="Times New Roman" w:cs="Times New Roman"/>
          <w:color w:val="auto"/>
          <w:sz w:val="24"/>
          <w:szCs w:val="22"/>
          <w:highlight w:val="none"/>
          <w:u w:val="none" w:color="auto"/>
          <w:lang w:val="en-US" w:eastAsia="en-US" w:bidi="ar-SA"/>
        </w:rPr>
      </w:pPr>
    </w:p>
    <w:p w14:paraId="059A1DBE">
      <w:pPr>
        <w:numPr>
          <w:ilvl w:val="0"/>
          <w:numId w:val="40"/>
        </w:numPr>
        <w:ind w:left="420" w:leftChars="0" w:hanging="420" w:firstLineChars="0"/>
        <w:rPr>
          <w:rFonts w:hint="default" w:ascii="Times New Roman" w:hAnsi="Times New Roman" w:eastAsia="Times New Roman" w:cs="Times New Roman"/>
          <w:color w:val="auto"/>
          <w:sz w:val="24"/>
          <w:szCs w:val="22"/>
          <w:highlight w:val="none"/>
          <w:u w:val="none" w:color="auto"/>
          <w:lang w:val="en-US" w:eastAsia="en-US" w:bidi="ar-SA"/>
        </w:rPr>
      </w:pPr>
      <w:r>
        <w:rPr>
          <w:rFonts w:hint="default" w:ascii="Times New Roman" w:hAnsi="Times New Roman" w:eastAsia="Times New Roman" w:cs="Times New Roman"/>
          <w:color w:val="auto"/>
          <w:sz w:val="24"/>
          <w:szCs w:val="22"/>
          <w:highlight w:val="none"/>
          <w:u w:val="none" w:color="auto"/>
          <w:lang w:val="en-US" w:eastAsia="en-US" w:bidi="ar-SA"/>
        </w:rPr>
        <w:t> The machine is stopped after the specified number of revolutions and the aggregate</w:t>
      </w:r>
    </w:p>
    <w:p w14:paraId="4162401F">
      <w:pPr>
        <w:ind w:firstLine="720" w:firstLineChars="300"/>
        <w:rPr>
          <w:rFonts w:hint="default" w:ascii="Times New Roman" w:hAnsi="Times New Roman" w:eastAsia="Times New Roman" w:cs="Times New Roman"/>
          <w:color w:val="auto"/>
          <w:sz w:val="24"/>
          <w:szCs w:val="22"/>
          <w:highlight w:val="none"/>
          <w:u w:val="none" w:color="auto"/>
          <w:lang w:val="en-US" w:eastAsia="en-US" w:bidi="ar-SA"/>
        </w:rPr>
      </w:pPr>
      <w:r>
        <w:rPr>
          <w:rFonts w:hint="default" w:ascii="Times New Roman" w:hAnsi="Times New Roman" w:eastAsia="Times New Roman" w:cs="Times New Roman"/>
          <w:color w:val="auto"/>
          <w:sz w:val="24"/>
          <w:szCs w:val="22"/>
          <w:highlight w:val="none"/>
          <w:u w:val="none" w:color="auto"/>
          <w:lang w:val="en-US" w:eastAsia="en-US" w:bidi="ar-SA"/>
        </w:rPr>
        <w:t>sample is discharged to a tray.</w:t>
      </w:r>
    </w:p>
    <w:p w14:paraId="73D61BE4">
      <w:pPr>
        <w:rPr>
          <w:rFonts w:hint="default" w:ascii="Times New Roman" w:hAnsi="Times New Roman" w:eastAsia="Times New Roman" w:cs="Times New Roman"/>
          <w:color w:val="auto"/>
          <w:sz w:val="24"/>
          <w:szCs w:val="22"/>
          <w:highlight w:val="none"/>
          <w:u w:val="none" w:color="auto"/>
          <w:lang w:val="en-US" w:eastAsia="en-US" w:bidi="ar-SA"/>
        </w:rPr>
      </w:pPr>
    </w:p>
    <w:p w14:paraId="7DAE4B45">
      <w:pPr>
        <w:numPr>
          <w:ilvl w:val="0"/>
          <w:numId w:val="40"/>
        </w:numPr>
        <w:ind w:left="420" w:leftChars="0" w:hanging="420" w:firstLineChars="0"/>
        <w:rPr>
          <w:rFonts w:hint="default" w:ascii="Times New Roman" w:hAnsi="Times New Roman" w:eastAsia="Times New Roman" w:cs="Times New Roman"/>
          <w:color w:val="auto"/>
          <w:sz w:val="24"/>
          <w:szCs w:val="22"/>
          <w:highlight w:val="none"/>
          <w:u w:val="none" w:color="auto"/>
          <w:lang w:val="en-US" w:eastAsia="en-US" w:bidi="ar-SA"/>
        </w:rPr>
      </w:pPr>
      <w:r>
        <w:rPr>
          <w:rFonts w:hint="default" w:ascii="Times New Roman" w:hAnsi="Times New Roman" w:eastAsia="Times New Roman" w:cs="Times New Roman"/>
          <w:color w:val="auto"/>
          <w:sz w:val="24"/>
          <w:szCs w:val="22"/>
          <w:highlight w:val="none"/>
          <w:u w:val="none" w:color="auto"/>
          <w:lang w:val="en-US" w:eastAsia="en-US" w:bidi="ar-SA"/>
        </w:rPr>
        <w:t> The entire stone dust made from a machine is sieved on 1.70 mm IS sieve.</w:t>
      </w:r>
    </w:p>
    <w:p w14:paraId="074D2734">
      <w:pPr>
        <w:numPr>
          <w:ilvl w:val="0"/>
          <w:numId w:val="0"/>
        </w:numPr>
        <w:ind w:leftChars="0" w:right="0" w:rightChars="0"/>
        <w:rPr>
          <w:rFonts w:hint="default" w:ascii="Times New Roman" w:hAnsi="Times New Roman" w:eastAsia="Times New Roman" w:cs="Times New Roman"/>
          <w:color w:val="auto"/>
          <w:sz w:val="24"/>
          <w:szCs w:val="22"/>
          <w:highlight w:val="none"/>
          <w:u w:val="none" w:color="auto"/>
          <w:lang w:val="en-US" w:eastAsia="en-US" w:bidi="ar-SA"/>
        </w:rPr>
      </w:pPr>
    </w:p>
    <w:p w14:paraId="2B6A1214">
      <w:pPr>
        <w:numPr>
          <w:ilvl w:val="0"/>
          <w:numId w:val="40"/>
        </w:numPr>
        <w:ind w:left="420" w:leftChars="0" w:hanging="420" w:firstLineChars="0"/>
        <w:rPr>
          <w:rFonts w:hint="default" w:ascii="Times New Roman" w:hAnsi="Times New Roman" w:eastAsia="Times New Roman" w:cs="Times New Roman"/>
          <w:color w:val="auto"/>
          <w:sz w:val="24"/>
          <w:szCs w:val="22"/>
          <w:highlight w:val="none"/>
          <w:u w:val="none" w:color="auto"/>
          <w:lang w:val="en-US" w:eastAsia="en-US" w:bidi="ar-SA"/>
        </w:rPr>
      </w:pPr>
      <w:r>
        <w:rPr>
          <w:rFonts w:hint="default" w:ascii="Times New Roman" w:hAnsi="Times New Roman" w:eastAsia="Times New Roman" w:cs="Times New Roman"/>
          <w:color w:val="auto"/>
          <w:sz w:val="24"/>
          <w:szCs w:val="22"/>
          <w:highlight w:val="none"/>
          <w:u w:val="none" w:color="auto"/>
          <w:lang w:val="en-US" w:eastAsia="en-US" w:bidi="ar-SA"/>
        </w:rPr>
        <w:t> The material size more than 1.7 mm size is weighed correct to one gram</w:t>
      </w:r>
    </w:p>
    <w:p w14:paraId="398B1362">
      <w:pPr>
        <w:numPr>
          <w:ilvl w:val="0"/>
          <w:numId w:val="0"/>
        </w:numPr>
        <w:ind w:leftChars="0" w:right="0" w:rightChars="0"/>
        <w:rPr>
          <w:rFonts w:hint="default" w:ascii="Times New Roman" w:hAnsi="Times New Roman" w:eastAsia="Times New Roman" w:cs="Times New Roman"/>
          <w:color w:val="auto"/>
          <w:sz w:val="24"/>
          <w:szCs w:val="22"/>
          <w:highlight w:val="none"/>
          <w:u w:val="none" w:color="auto"/>
          <w:lang w:val="en-US" w:eastAsia="en-US" w:bidi="ar-SA"/>
        </w:rPr>
      </w:pPr>
    </w:p>
    <w:p w14:paraId="489A878D">
      <w:pPr>
        <w:rPr>
          <w:rFonts w:hint="default" w:ascii="Times New Roman" w:hAnsi="Times New Roman" w:eastAsia="Times New Roman" w:cs="Times New Roman"/>
          <w:color w:val="auto"/>
          <w:sz w:val="24"/>
          <w:szCs w:val="22"/>
          <w:highlight w:val="none"/>
          <w:u w:val="none" w:color="auto"/>
          <w:lang w:val="en-US" w:eastAsia="en-US" w:bidi="ar-SA"/>
        </w:rPr>
      </w:pPr>
    </w:p>
    <w:p w14:paraId="45F6F014">
      <w:pPr>
        <w:rPr>
          <w:rFonts w:hint="default" w:ascii="Times New Roman" w:hAnsi="Times New Roman" w:eastAsia="Times New Roman" w:cs="Times New Roman"/>
          <w:color w:val="auto"/>
          <w:sz w:val="24"/>
          <w:szCs w:val="22"/>
          <w:highlight w:val="none"/>
          <w:u w:val="none" w:color="auto"/>
          <w:lang w:val="en-US" w:eastAsia="en-US" w:bidi="ar-SA"/>
        </w:rPr>
      </w:pPr>
    </w:p>
    <w:p w14:paraId="72A92C91">
      <w:pPr>
        <w:rPr>
          <w:rFonts w:hint="default" w:ascii="Times New Roman" w:hAnsi="Times New Roman" w:eastAsia="Times New Roman" w:cs="Times New Roman"/>
          <w:color w:val="auto"/>
          <w:sz w:val="24"/>
          <w:szCs w:val="22"/>
          <w:highlight w:val="none"/>
          <w:u w:val="none" w:color="auto"/>
          <w:lang w:val="en-US" w:eastAsia="en-US" w:bidi="ar-SA"/>
        </w:rPr>
      </w:pPr>
    </w:p>
    <w:p w14:paraId="6121D029">
      <w:pPr>
        <w:rPr>
          <w:rFonts w:hint="default" w:ascii="Times New Roman" w:hAnsi="Times New Roman" w:eastAsia="Times New Roman" w:cs="Times New Roman"/>
          <w:b/>
          <w:bCs/>
          <w:color w:val="auto"/>
          <w:sz w:val="24"/>
          <w:szCs w:val="22"/>
          <w:highlight w:val="none"/>
          <w:u w:val="none" w:color="auto"/>
          <w:lang w:val="en-US" w:eastAsia="en-US" w:bidi="ar-SA"/>
        </w:rPr>
      </w:pPr>
      <w:r>
        <w:rPr>
          <w:rFonts w:hint="default" w:ascii="Times New Roman" w:hAnsi="Times New Roman" w:eastAsia="Times New Roman" w:cs="Times New Roman"/>
          <w:b/>
          <w:bCs/>
          <w:color w:val="auto"/>
          <w:sz w:val="24"/>
          <w:szCs w:val="22"/>
          <w:highlight w:val="none"/>
          <w:u w:val="none" w:color="auto"/>
          <w:lang w:val="en-US" w:eastAsia="en-US" w:bidi="ar-SA"/>
        </w:rPr>
        <w:t>Observations:</w:t>
      </w:r>
    </w:p>
    <w:p w14:paraId="6ABCC432">
      <w:pPr>
        <w:rPr>
          <w:rFonts w:hint="default" w:ascii="Times New Roman" w:hAnsi="Times New Roman" w:eastAsia="Times New Roman" w:cs="Times New Roman"/>
          <w:color w:val="auto"/>
          <w:sz w:val="24"/>
          <w:szCs w:val="22"/>
          <w:highlight w:val="none"/>
          <w:u w:val="none" w:color="auto"/>
          <w:lang w:val="en-US" w:eastAsia="en-US" w:bidi="ar-SA"/>
        </w:rPr>
      </w:pPr>
    </w:p>
    <w:p w14:paraId="52485267">
      <w:pPr>
        <w:rPr>
          <w:rFonts w:hint="default" w:ascii="Times New Roman" w:hAnsi="Times New Roman" w:eastAsia="Times New Roman" w:cs="Times New Roman"/>
          <w:color w:val="auto"/>
          <w:sz w:val="24"/>
          <w:szCs w:val="22"/>
          <w:highlight w:val="none"/>
          <w:u w:val="none" w:color="auto"/>
          <w:lang w:val="en-US" w:eastAsia="en-US" w:bidi="ar-SA"/>
        </w:rPr>
      </w:pPr>
      <w:r>
        <w:rPr>
          <w:rFonts w:hint="default" w:ascii="Times New Roman" w:hAnsi="Times New Roman" w:eastAsia="Times New Roman" w:cs="Times New Roman"/>
          <w:color w:val="auto"/>
          <w:sz w:val="24"/>
          <w:szCs w:val="22"/>
          <w:highlight w:val="none"/>
          <w:u w:val="none" w:color="auto"/>
          <w:lang w:val="en-US" w:eastAsia="en-US" w:bidi="ar-SA"/>
        </w:rPr>
        <w:t>The original weight of aggregate sample = W1 g</w:t>
      </w:r>
    </w:p>
    <w:p w14:paraId="0A8FDA68">
      <w:pPr>
        <w:rPr>
          <w:rFonts w:hint="default" w:ascii="Times New Roman" w:hAnsi="Times New Roman" w:eastAsia="Times New Roman" w:cs="Times New Roman"/>
          <w:color w:val="auto"/>
          <w:sz w:val="24"/>
          <w:szCs w:val="22"/>
          <w:highlight w:val="none"/>
          <w:u w:val="none" w:color="auto"/>
          <w:lang w:val="en-US" w:eastAsia="en-US" w:bidi="ar-SA"/>
        </w:rPr>
      </w:pPr>
      <w:r>
        <w:rPr>
          <w:rFonts w:hint="default" w:ascii="Times New Roman" w:hAnsi="Times New Roman" w:eastAsia="Times New Roman" w:cs="Times New Roman"/>
          <w:color w:val="auto"/>
          <w:sz w:val="24"/>
          <w:szCs w:val="22"/>
          <w:highlight w:val="none"/>
          <w:u w:val="none" w:color="auto"/>
          <w:lang w:val="en-US" w:eastAsia="en-US" w:bidi="ar-SA"/>
        </w:rPr>
        <w:t>The weight of aggregate sample retained = W2 g</w:t>
      </w:r>
    </w:p>
    <w:p w14:paraId="3BBF2B03">
      <w:pPr>
        <w:rPr>
          <w:rFonts w:hint="default" w:ascii="Times New Roman" w:hAnsi="Times New Roman" w:eastAsia="Times New Roman" w:cs="Times New Roman"/>
          <w:color w:val="auto"/>
          <w:sz w:val="24"/>
          <w:szCs w:val="22"/>
          <w:highlight w:val="none"/>
          <w:u w:val="none" w:color="auto"/>
          <w:lang w:val="en-US" w:eastAsia="en-US" w:bidi="ar-SA"/>
        </w:rPr>
      </w:pPr>
      <w:r>
        <w:rPr>
          <w:rFonts w:hint="default" w:ascii="Times New Roman" w:hAnsi="Times New Roman" w:eastAsia="Times New Roman" w:cs="Times New Roman"/>
          <w:color w:val="auto"/>
          <w:sz w:val="24"/>
          <w:szCs w:val="22"/>
          <w:highlight w:val="none"/>
          <w:u w:val="none" w:color="auto"/>
          <w:lang w:val="en-US" w:eastAsia="en-US" w:bidi="ar-SA"/>
        </w:rPr>
        <w:t>Weight sample passing 1.7mm IS sieve = W1 – W2 g</w:t>
      </w:r>
    </w:p>
    <w:p w14:paraId="7D54B3EC">
      <w:pPr>
        <w:rPr>
          <w:rFonts w:hint="default" w:ascii="Times New Roman" w:hAnsi="Times New Roman" w:eastAsia="Times New Roman" w:cs="Times New Roman"/>
          <w:color w:val="auto"/>
          <w:sz w:val="24"/>
          <w:szCs w:val="22"/>
          <w:highlight w:val="none"/>
          <w:u w:val="none" w:color="auto"/>
          <w:lang w:val="en-US" w:eastAsia="en-US" w:bidi="ar-SA"/>
        </w:rPr>
      </w:pPr>
      <w:r>
        <w:rPr>
          <w:rFonts w:hint="default" w:ascii="Times New Roman" w:hAnsi="Times New Roman" w:eastAsia="Times New Roman" w:cs="Times New Roman"/>
          <w:color w:val="auto"/>
          <w:sz w:val="24"/>
          <w:szCs w:val="22"/>
          <w:highlight w:val="none"/>
          <w:u w:val="none" w:color="auto"/>
          <w:lang w:val="en-US" w:eastAsia="en-US" w:bidi="ar-SA"/>
        </w:rPr>
        <w:t>Abrasion Value = (W1 – W2 ) / W1 X 100</w:t>
      </w:r>
    </w:p>
    <w:p w14:paraId="7DCF6BF9">
      <w:pPr>
        <w:rPr>
          <w:rFonts w:hint="default" w:ascii="Times New Roman" w:hAnsi="Times New Roman" w:eastAsia="Times New Roman" w:cs="Times New Roman"/>
          <w:color w:val="auto"/>
          <w:sz w:val="24"/>
          <w:szCs w:val="22"/>
          <w:highlight w:val="none"/>
          <w:u w:val="none" w:color="auto"/>
          <w:lang w:val="en-US" w:eastAsia="en-US" w:bidi="ar-SA"/>
        </w:rPr>
      </w:pPr>
    </w:p>
    <w:p w14:paraId="38080763">
      <w:pPr>
        <w:rPr>
          <w:rFonts w:hint="default" w:cs="Times New Roman"/>
          <w:b/>
          <w:bCs/>
          <w:color w:val="auto"/>
          <w:sz w:val="24"/>
          <w:szCs w:val="22"/>
          <w:highlight w:val="none"/>
          <w:u w:val="none" w:color="auto"/>
          <w:lang w:val="en-US" w:eastAsia="en-US" w:bidi="ar-SA"/>
        </w:rPr>
      </w:pPr>
      <w:r>
        <w:rPr>
          <w:rFonts w:hint="default" w:ascii="Times New Roman" w:hAnsi="Times New Roman" w:eastAsia="Times New Roman" w:cs="Times New Roman"/>
          <w:b/>
          <w:bCs/>
          <w:color w:val="auto"/>
          <w:sz w:val="24"/>
          <w:szCs w:val="22"/>
          <w:highlight w:val="none"/>
          <w:u w:val="none" w:color="auto"/>
          <w:lang w:val="en-US" w:eastAsia="en-US" w:bidi="ar-SA"/>
        </w:rPr>
        <w:t>Impact test of aggregate</w:t>
      </w:r>
      <w:r>
        <w:rPr>
          <w:rFonts w:hint="default" w:cs="Times New Roman"/>
          <w:b/>
          <w:bCs/>
          <w:color w:val="auto"/>
          <w:sz w:val="24"/>
          <w:szCs w:val="22"/>
          <w:highlight w:val="none"/>
          <w:u w:val="none" w:color="auto"/>
          <w:lang w:val="en-US" w:eastAsia="en-US" w:bidi="ar-SA"/>
        </w:rPr>
        <w:t xml:space="preserve"> :-</w:t>
      </w:r>
    </w:p>
    <w:p w14:paraId="1CEF660E">
      <w:pPr>
        <w:rPr>
          <w:rFonts w:hint="default" w:cs="Times New Roman"/>
          <w:b/>
          <w:bCs/>
          <w:color w:val="auto"/>
          <w:sz w:val="24"/>
          <w:szCs w:val="22"/>
          <w:highlight w:val="none"/>
          <w:u w:val="none" w:color="auto"/>
          <w:lang w:val="en-US" w:eastAsia="en-US" w:bidi="ar-SA"/>
        </w:rPr>
      </w:pPr>
    </w:p>
    <w:p w14:paraId="19C2DFA0">
      <w:pPr>
        <w:rPr>
          <w:rFonts w:hint="default" w:ascii="Times New Roman" w:hAnsi="Times New Roman" w:eastAsia="Times New Roman" w:cs="Times New Roman"/>
          <w:color w:val="auto"/>
          <w:sz w:val="24"/>
          <w:szCs w:val="22"/>
          <w:highlight w:val="none"/>
          <w:u w:val="none" w:color="auto"/>
          <w:lang w:val="en-US" w:eastAsia="en-US" w:bidi="ar-SA"/>
        </w:rPr>
      </w:pPr>
      <w:r>
        <w:rPr>
          <w:rFonts w:hint="default" w:ascii="Times New Roman" w:hAnsi="Times New Roman" w:eastAsia="Times New Roman" w:cs="Times New Roman"/>
          <w:color w:val="auto"/>
          <w:sz w:val="24"/>
          <w:szCs w:val="22"/>
          <w:highlight w:val="none"/>
          <w:u w:val="none" w:color="auto"/>
          <w:lang w:val="en-US" w:eastAsia="en-US" w:bidi="ar-SA"/>
        </w:rPr>
        <w:t>To observe toughness</w:t>
      </w:r>
    </w:p>
    <w:p w14:paraId="16DCEFEC">
      <w:pPr>
        <w:rPr>
          <w:rFonts w:hint="default" w:ascii="Times New Roman" w:hAnsi="Times New Roman" w:eastAsia="Times New Roman" w:cs="Times New Roman"/>
          <w:color w:val="auto"/>
          <w:sz w:val="24"/>
          <w:szCs w:val="22"/>
          <w:highlight w:val="none"/>
          <w:u w:val="none" w:color="auto"/>
          <w:lang w:val="en-US" w:eastAsia="en-US" w:bidi="ar-SA"/>
        </w:rPr>
      </w:pPr>
    </w:p>
    <w:p w14:paraId="5A973A9A">
      <w:pPr>
        <w:rPr>
          <w:rFonts w:hint="default" w:ascii="Times New Roman" w:hAnsi="Times New Roman" w:eastAsia="Times New Roman" w:cs="Times New Roman"/>
          <w:color w:val="auto"/>
          <w:sz w:val="24"/>
          <w:szCs w:val="22"/>
          <w:highlight w:val="none"/>
          <w:u w:val="none" w:color="auto"/>
          <w:lang w:val="en-US" w:eastAsia="en-US" w:bidi="ar-SA"/>
        </w:rPr>
      </w:pPr>
      <w:r>
        <w:rPr>
          <w:rFonts w:hint="default" w:ascii="Times New Roman" w:hAnsi="Times New Roman" w:eastAsia="Times New Roman" w:cs="Times New Roman"/>
          <w:color w:val="auto"/>
          <w:sz w:val="24"/>
          <w:szCs w:val="22"/>
          <w:highlight w:val="none"/>
          <w:u w:val="none" w:color="auto"/>
          <w:lang w:val="en-US" w:eastAsia="en-US" w:bidi="ar-SA"/>
        </w:rPr>
        <w:t>Procedure</w:t>
      </w:r>
    </w:p>
    <w:p w14:paraId="7BAD5DB4">
      <w:pPr>
        <w:rPr>
          <w:rFonts w:hint="default" w:ascii="Times New Roman" w:hAnsi="Times New Roman" w:eastAsia="Times New Roman" w:cs="Times New Roman"/>
          <w:color w:val="auto"/>
          <w:sz w:val="24"/>
          <w:szCs w:val="22"/>
          <w:highlight w:val="none"/>
          <w:u w:val="none" w:color="auto"/>
          <w:lang w:val="en-US" w:eastAsia="en-US" w:bidi="ar-SA"/>
        </w:rPr>
      </w:pPr>
    </w:p>
    <w:p w14:paraId="10411851">
      <w:pPr>
        <w:numPr>
          <w:ilvl w:val="0"/>
          <w:numId w:val="40"/>
        </w:numPr>
        <w:ind w:left="420" w:leftChars="0" w:hanging="420" w:firstLineChars="0"/>
        <w:rPr>
          <w:rFonts w:hint="default" w:ascii="Times New Roman" w:hAnsi="Times New Roman" w:eastAsia="Times New Roman" w:cs="Times New Roman"/>
          <w:color w:val="auto"/>
          <w:sz w:val="24"/>
          <w:szCs w:val="22"/>
          <w:highlight w:val="none"/>
          <w:u w:val="none" w:color="auto"/>
          <w:lang w:val="en-US" w:eastAsia="en-US" w:bidi="ar-SA"/>
        </w:rPr>
      </w:pPr>
      <w:r>
        <w:rPr>
          <w:rFonts w:hint="default" w:ascii="Times New Roman" w:hAnsi="Times New Roman" w:eastAsia="Times New Roman" w:cs="Times New Roman"/>
          <w:color w:val="auto"/>
          <w:sz w:val="24"/>
          <w:szCs w:val="22"/>
          <w:highlight w:val="none"/>
          <w:u w:val="none" w:color="auto"/>
          <w:lang w:val="en-US" w:eastAsia="en-US" w:bidi="ar-SA"/>
        </w:rPr>
        <w:t> The test sample consists of aggregates sized 10.0 mm 12.5 mm. Aggregates may be</w:t>
      </w:r>
    </w:p>
    <w:p w14:paraId="5C2124BF">
      <w:pPr>
        <w:ind w:firstLine="720" w:firstLineChars="300"/>
        <w:rPr>
          <w:rFonts w:hint="default" w:ascii="Times New Roman" w:hAnsi="Times New Roman" w:eastAsia="Times New Roman" w:cs="Times New Roman"/>
          <w:color w:val="auto"/>
          <w:sz w:val="24"/>
          <w:szCs w:val="22"/>
          <w:highlight w:val="none"/>
          <w:u w:val="none" w:color="auto"/>
          <w:lang w:val="en-US" w:eastAsia="en-US" w:bidi="ar-SA"/>
        </w:rPr>
      </w:pPr>
      <w:r>
        <w:rPr>
          <w:rFonts w:hint="default" w:ascii="Times New Roman" w:hAnsi="Times New Roman" w:eastAsia="Times New Roman" w:cs="Times New Roman"/>
          <w:color w:val="auto"/>
          <w:sz w:val="24"/>
          <w:szCs w:val="22"/>
          <w:highlight w:val="none"/>
          <w:u w:val="none" w:color="auto"/>
          <w:lang w:val="en-US" w:eastAsia="en-US" w:bidi="ar-SA"/>
        </w:rPr>
        <w:t>dried by heating at 100-110° C for a period of 4 hours and cooled.</w:t>
      </w:r>
    </w:p>
    <w:p w14:paraId="07B780B0">
      <w:pPr>
        <w:ind w:firstLine="720" w:firstLineChars="300"/>
        <w:rPr>
          <w:rFonts w:hint="default" w:ascii="Times New Roman" w:hAnsi="Times New Roman" w:eastAsia="Times New Roman" w:cs="Times New Roman"/>
          <w:color w:val="auto"/>
          <w:sz w:val="24"/>
          <w:szCs w:val="22"/>
          <w:highlight w:val="none"/>
          <w:u w:val="none" w:color="auto"/>
          <w:lang w:val="en-US" w:eastAsia="en-US" w:bidi="ar-SA"/>
        </w:rPr>
      </w:pPr>
    </w:p>
    <w:p w14:paraId="01C1AE52">
      <w:pPr>
        <w:numPr>
          <w:ilvl w:val="0"/>
          <w:numId w:val="40"/>
        </w:numPr>
        <w:ind w:left="420" w:leftChars="0" w:hanging="420" w:firstLineChars="0"/>
        <w:rPr>
          <w:rFonts w:hint="default" w:ascii="Times New Roman" w:hAnsi="Times New Roman" w:eastAsia="Times New Roman" w:cs="Times New Roman"/>
          <w:color w:val="auto"/>
          <w:sz w:val="24"/>
          <w:szCs w:val="22"/>
          <w:highlight w:val="none"/>
          <w:u w:val="none" w:color="auto"/>
          <w:lang w:val="en-US" w:eastAsia="en-US" w:bidi="ar-SA"/>
        </w:rPr>
      </w:pPr>
      <w:r>
        <w:rPr>
          <w:rFonts w:hint="default" w:ascii="Times New Roman" w:hAnsi="Times New Roman" w:eastAsia="Times New Roman" w:cs="Times New Roman"/>
          <w:color w:val="auto"/>
          <w:sz w:val="24"/>
          <w:szCs w:val="22"/>
          <w:highlight w:val="none"/>
          <w:u w:val="none" w:color="auto"/>
          <w:lang w:val="en-US" w:eastAsia="en-US" w:bidi="ar-SA"/>
        </w:rPr>
        <w:t> Sieve the material through 12.5 mm and 10.0mm IS sieves. The aggregates passing</w:t>
      </w:r>
    </w:p>
    <w:p w14:paraId="5F41D0A2">
      <w:pPr>
        <w:ind w:firstLine="720" w:firstLineChars="300"/>
        <w:rPr>
          <w:rFonts w:hint="default" w:ascii="Times New Roman" w:hAnsi="Times New Roman" w:eastAsia="Times New Roman" w:cs="Times New Roman"/>
          <w:color w:val="auto"/>
          <w:sz w:val="24"/>
          <w:szCs w:val="22"/>
          <w:highlight w:val="none"/>
          <w:u w:val="none" w:color="auto"/>
          <w:lang w:val="en-US" w:eastAsia="en-US" w:bidi="ar-SA"/>
        </w:rPr>
      </w:pPr>
      <w:r>
        <w:rPr>
          <w:rFonts w:hint="default" w:ascii="Times New Roman" w:hAnsi="Times New Roman" w:eastAsia="Times New Roman" w:cs="Times New Roman"/>
          <w:color w:val="auto"/>
          <w:sz w:val="24"/>
          <w:szCs w:val="22"/>
          <w:highlight w:val="none"/>
          <w:u w:val="none" w:color="auto"/>
          <w:lang w:val="en-US" w:eastAsia="en-US" w:bidi="ar-SA"/>
        </w:rPr>
        <w:t>through 12.5mm sieve and retained on 10.0mm sieve comprises the test material.</w:t>
      </w:r>
    </w:p>
    <w:p w14:paraId="68C366B9">
      <w:pPr>
        <w:ind w:firstLine="720" w:firstLineChars="300"/>
        <w:rPr>
          <w:rFonts w:hint="default" w:ascii="Times New Roman" w:hAnsi="Times New Roman" w:eastAsia="Times New Roman" w:cs="Times New Roman"/>
          <w:color w:val="auto"/>
          <w:sz w:val="24"/>
          <w:szCs w:val="22"/>
          <w:highlight w:val="none"/>
          <w:u w:val="none" w:color="auto"/>
          <w:lang w:val="en-US" w:eastAsia="en-US" w:bidi="ar-SA"/>
        </w:rPr>
      </w:pPr>
    </w:p>
    <w:p w14:paraId="186203A0">
      <w:pPr>
        <w:numPr>
          <w:ilvl w:val="0"/>
          <w:numId w:val="40"/>
        </w:numPr>
        <w:ind w:left="420" w:leftChars="0" w:hanging="420" w:firstLineChars="0"/>
        <w:rPr>
          <w:rFonts w:hint="default" w:ascii="Times New Roman" w:hAnsi="Times New Roman" w:eastAsia="Times New Roman" w:cs="Times New Roman"/>
          <w:color w:val="auto"/>
          <w:sz w:val="24"/>
          <w:szCs w:val="22"/>
          <w:highlight w:val="none"/>
          <w:u w:val="none" w:color="auto"/>
          <w:lang w:val="en-US" w:eastAsia="en-US" w:bidi="ar-SA"/>
        </w:rPr>
      </w:pPr>
      <w:r>
        <w:rPr>
          <w:rFonts w:hint="default" w:ascii="Times New Roman" w:hAnsi="Times New Roman" w:eastAsia="Times New Roman" w:cs="Times New Roman"/>
          <w:color w:val="auto"/>
          <w:sz w:val="24"/>
          <w:szCs w:val="22"/>
          <w:highlight w:val="none"/>
          <w:u w:val="none" w:color="auto"/>
          <w:lang w:val="en-US" w:eastAsia="en-US" w:bidi="ar-SA"/>
        </w:rPr>
        <w:t> Pour the aggregates to fill about just 1/3 rd depth of measuring cylinder</w:t>
      </w:r>
    </w:p>
    <w:p w14:paraId="63519CD4">
      <w:pPr>
        <w:numPr>
          <w:ilvl w:val="0"/>
          <w:numId w:val="0"/>
        </w:numPr>
        <w:ind w:leftChars="0" w:right="0" w:rightChars="0"/>
        <w:rPr>
          <w:rFonts w:hint="default" w:ascii="Times New Roman" w:hAnsi="Times New Roman" w:eastAsia="Times New Roman" w:cs="Times New Roman"/>
          <w:color w:val="auto"/>
          <w:sz w:val="24"/>
          <w:szCs w:val="22"/>
          <w:highlight w:val="none"/>
          <w:u w:val="none" w:color="auto"/>
          <w:lang w:val="en-US" w:eastAsia="en-US" w:bidi="ar-SA"/>
        </w:rPr>
      </w:pPr>
      <w:r>
        <w:rPr>
          <w:rFonts w:hint="default" w:ascii="Times New Roman" w:hAnsi="Times New Roman" w:eastAsia="Times New Roman" w:cs="Times New Roman"/>
          <w:color w:val="auto"/>
          <w:sz w:val="24"/>
          <w:szCs w:val="22"/>
          <w:highlight w:val="none"/>
          <w:u w:val="none" w:color="auto"/>
          <w:lang w:val="en-US" w:eastAsia="en-US" w:bidi="ar-SA"/>
        </w:rPr>
        <w:t>.</w:t>
      </w:r>
    </w:p>
    <w:p w14:paraId="73764214">
      <w:pPr>
        <w:numPr>
          <w:ilvl w:val="0"/>
          <w:numId w:val="40"/>
        </w:numPr>
        <w:ind w:left="420" w:leftChars="0" w:hanging="420" w:firstLineChars="0"/>
        <w:rPr>
          <w:rFonts w:hint="default" w:ascii="Times New Roman" w:hAnsi="Times New Roman" w:eastAsia="Times New Roman" w:cs="Times New Roman"/>
          <w:color w:val="auto"/>
          <w:sz w:val="24"/>
          <w:szCs w:val="22"/>
          <w:highlight w:val="none"/>
          <w:u w:val="none" w:color="auto"/>
          <w:lang w:val="en-US" w:eastAsia="en-US" w:bidi="ar-SA"/>
        </w:rPr>
      </w:pPr>
      <w:r>
        <w:rPr>
          <w:rFonts w:hint="default" w:ascii="Times New Roman" w:hAnsi="Times New Roman" w:eastAsia="Times New Roman" w:cs="Times New Roman"/>
          <w:color w:val="auto"/>
          <w:sz w:val="24"/>
          <w:szCs w:val="22"/>
          <w:highlight w:val="none"/>
          <w:u w:val="none" w:color="auto"/>
          <w:lang w:val="en-US" w:eastAsia="en-US" w:bidi="ar-SA"/>
        </w:rPr>
        <w:t> Compact the material by giving 25 gentle blows with the rounded end of the tamping</w:t>
      </w:r>
      <w:r>
        <w:rPr>
          <w:rFonts w:hint="default" w:cs="Times New Roman"/>
          <w:color w:val="auto"/>
          <w:sz w:val="24"/>
          <w:szCs w:val="22"/>
          <w:highlight w:val="none"/>
          <w:u w:val="none" w:color="auto"/>
          <w:lang w:val="en-US" w:eastAsia="en-US" w:bidi="ar-SA"/>
        </w:rPr>
        <w:t xml:space="preserve"> </w:t>
      </w:r>
      <w:r>
        <w:rPr>
          <w:rFonts w:hint="default" w:ascii="Times New Roman" w:hAnsi="Times New Roman" w:eastAsia="Times New Roman" w:cs="Times New Roman"/>
          <w:color w:val="auto"/>
          <w:sz w:val="24"/>
          <w:szCs w:val="22"/>
          <w:highlight w:val="none"/>
          <w:u w:val="none" w:color="auto"/>
          <w:lang w:val="en-US" w:eastAsia="en-US" w:bidi="ar-SA"/>
        </w:rPr>
        <w:t>rod.</w:t>
      </w:r>
    </w:p>
    <w:p w14:paraId="619C6EF1">
      <w:pPr>
        <w:numPr>
          <w:ilvl w:val="0"/>
          <w:numId w:val="0"/>
        </w:numPr>
        <w:ind w:leftChars="0" w:right="0" w:rightChars="0"/>
        <w:rPr>
          <w:rFonts w:hint="default" w:ascii="Times New Roman" w:hAnsi="Times New Roman" w:eastAsia="Times New Roman" w:cs="Times New Roman"/>
          <w:color w:val="auto"/>
          <w:sz w:val="24"/>
          <w:szCs w:val="22"/>
          <w:highlight w:val="none"/>
          <w:u w:val="none" w:color="auto"/>
          <w:lang w:val="en-US" w:eastAsia="en-US" w:bidi="ar-SA"/>
        </w:rPr>
      </w:pPr>
    </w:p>
    <w:p w14:paraId="38BCDD54">
      <w:pPr>
        <w:numPr>
          <w:ilvl w:val="0"/>
          <w:numId w:val="40"/>
        </w:numPr>
        <w:ind w:left="420" w:leftChars="0" w:hanging="420" w:firstLineChars="0"/>
        <w:rPr>
          <w:rFonts w:hint="default" w:ascii="Times New Roman" w:hAnsi="Times New Roman" w:eastAsia="Times New Roman" w:cs="Times New Roman"/>
          <w:color w:val="auto"/>
          <w:sz w:val="24"/>
          <w:szCs w:val="22"/>
          <w:highlight w:val="none"/>
          <w:u w:val="none" w:color="auto"/>
          <w:lang w:val="en-US" w:eastAsia="en-US" w:bidi="ar-SA"/>
        </w:rPr>
      </w:pPr>
      <w:r>
        <w:rPr>
          <w:rFonts w:hint="default" w:ascii="Times New Roman" w:hAnsi="Times New Roman" w:eastAsia="Times New Roman" w:cs="Times New Roman"/>
          <w:color w:val="auto"/>
          <w:sz w:val="24"/>
          <w:szCs w:val="22"/>
          <w:highlight w:val="none"/>
          <w:u w:val="none" w:color="auto"/>
          <w:lang w:val="en-US" w:eastAsia="en-US" w:bidi="ar-SA"/>
        </w:rPr>
        <w:t> Add two more layers in similar manner, so that cylinder is full.</w:t>
      </w:r>
    </w:p>
    <w:p w14:paraId="662C7B64">
      <w:pPr>
        <w:rPr>
          <w:rFonts w:hint="default" w:ascii="Times New Roman" w:hAnsi="Times New Roman" w:eastAsia="Times New Roman" w:cs="Times New Roman"/>
          <w:color w:val="auto"/>
          <w:sz w:val="24"/>
          <w:szCs w:val="22"/>
          <w:highlight w:val="none"/>
          <w:u w:val="none" w:color="auto"/>
          <w:lang w:val="en-US" w:eastAsia="en-US" w:bidi="ar-SA"/>
        </w:rPr>
      </w:pPr>
      <w:r>
        <w:rPr>
          <w:rFonts w:hint="default" w:ascii="Times New Roman" w:hAnsi="Times New Roman" w:eastAsia="Times New Roman" w:cs="Times New Roman"/>
          <w:color w:val="auto"/>
          <w:sz w:val="24"/>
          <w:szCs w:val="22"/>
          <w:highlight w:val="none"/>
          <w:u w:val="none" w:color="auto"/>
          <w:lang w:val="en-US" w:eastAsia="en-US" w:bidi="ar-SA"/>
        </w:rPr>
        <w:t></w:t>
      </w:r>
      <w:r>
        <w:rPr>
          <w:rFonts w:hint="default" w:cs="Times New Roman"/>
          <w:color w:val="auto"/>
          <w:sz w:val="24"/>
          <w:szCs w:val="22"/>
          <w:highlight w:val="none"/>
          <w:u w:val="none" w:color="auto"/>
          <w:lang w:val="en-US" w:eastAsia="en-US" w:bidi="ar-SA"/>
        </w:rPr>
        <w:t xml:space="preserve">       </w:t>
      </w:r>
      <w:r>
        <w:rPr>
          <w:rFonts w:hint="default" w:ascii="Times New Roman" w:hAnsi="Times New Roman" w:eastAsia="Times New Roman" w:cs="Times New Roman"/>
          <w:color w:val="auto"/>
          <w:sz w:val="24"/>
          <w:szCs w:val="22"/>
          <w:highlight w:val="none"/>
          <w:u w:val="none" w:color="auto"/>
          <w:lang w:val="en-US" w:eastAsia="en-US" w:bidi="ar-SA"/>
        </w:rPr>
        <w:t xml:space="preserve"> Strike off the surplus aggregates.</w:t>
      </w:r>
    </w:p>
    <w:p w14:paraId="288927D3">
      <w:pPr>
        <w:rPr>
          <w:rFonts w:hint="default" w:ascii="Times New Roman" w:hAnsi="Times New Roman" w:eastAsia="Times New Roman" w:cs="Times New Roman"/>
          <w:color w:val="auto"/>
          <w:sz w:val="24"/>
          <w:szCs w:val="22"/>
          <w:highlight w:val="none"/>
          <w:u w:val="none" w:color="auto"/>
          <w:lang w:val="en-US" w:eastAsia="en-US" w:bidi="ar-SA"/>
        </w:rPr>
      </w:pPr>
    </w:p>
    <w:p w14:paraId="1E538E78">
      <w:pPr>
        <w:numPr>
          <w:ilvl w:val="0"/>
          <w:numId w:val="40"/>
        </w:numPr>
        <w:ind w:left="420" w:leftChars="0" w:hanging="420" w:firstLineChars="0"/>
        <w:rPr>
          <w:rFonts w:hint="default" w:ascii="Times New Roman" w:hAnsi="Times New Roman" w:eastAsia="Times New Roman" w:cs="Times New Roman"/>
          <w:color w:val="auto"/>
          <w:sz w:val="24"/>
          <w:szCs w:val="22"/>
          <w:highlight w:val="none"/>
          <w:u w:val="none" w:color="auto"/>
          <w:lang w:val="en-US" w:eastAsia="en-US" w:bidi="ar-SA"/>
        </w:rPr>
      </w:pPr>
      <w:r>
        <w:rPr>
          <w:rFonts w:hint="default" w:ascii="Times New Roman" w:hAnsi="Times New Roman" w:eastAsia="Times New Roman" w:cs="Times New Roman"/>
          <w:color w:val="auto"/>
          <w:sz w:val="24"/>
          <w:szCs w:val="22"/>
          <w:highlight w:val="none"/>
          <w:u w:val="none" w:color="auto"/>
          <w:lang w:val="en-US" w:eastAsia="en-US" w:bidi="ar-SA"/>
        </w:rPr>
        <w:t> Determine the net weight of the aggregates to the nearest gram(W).</w:t>
      </w:r>
    </w:p>
    <w:p w14:paraId="34B4346B">
      <w:pPr>
        <w:numPr>
          <w:ilvl w:val="0"/>
          <w:numId w:val="0"/>
        </w:numPr>
        <w:ind w:leftChars="0" w:right="0" w:rightChars="0"/>
        <w:rPr>
          <w:rFonts w:hint="default" w:ascii="Times New Roman" w:hAnsi="Times New Roman" w:eastAsia="Times New Roman" w:cs="Times New Roman"/>
          <w:color w:val="auto"/>
          <w:sz w:val="24"/>
          <w:szCs w:val="22"/>
          <w:highlight w:val="none"/>
          <w:u w:val="none" w:color="auto"/>
          <w:lang w:val="en-US" w:eastAsia="en-US" w:bidi="ar-SA"/>
        </w:rPr>
      </w:pPr>
    </w:p>
    <w:p w14:paraId="26CA4A2F">
      <w:pPr>
        <w:numPr>
          <w:ilvl w:val="0"/>
          <w:numId w:val="40"/>
        </w:numPr>
        <w:ind w:left="420" w:leftChars="0" w:hanging="420" w:firstLineChars="0"/>
        <w:rPr>
          <w:rFonts w:hint="default" w:ascii="Times New Roman" w:hAnsi="Times New Roman" w:eastAsia="Times New Roman" w:cs="Times New Roman"/>
          <w:color w:val="auto"/>
          <w:sz w:val="24"/>
          <w:szCs w:val="22"/>
          <w:highlight w:val="none"/>
          <w:u w:val="none" w:color="auto"/>
          <w:lang w:val="en-US" w:eastAsia="en-US" w:bidi="ar-SA"/>
        </w:rPr>
      </w:pPr>
      <w:r>
        <w:rPr>
          <w:rFonts w:hint="default" w:ascii="Times New Roman" w:hAnsi="Times New Roman" w:eastAsia="Times New Roman" w:cs="Times New Roman"/>
          <w:color w:val="auto"/>
          <w:sz w:val="24"/>
          <w:szCs w:val="22"/>
          <w:highlight w:val="none"/>
          <w:u w:val="none" w:color="auto"/>
          <w:lang w:val="en-US" w:eastAsia="en-US" w:bidi="ar-SA"/>
        </w:rPr>
        <w:t> Bring the impact machine to rest without wedging or packing up on the level plate,</w:t>
      </w:r>
    </w:p>
    <w:p w14:paraId="12E472E2">
      <w:pPr>
        <w:ind w:firstLine="720" w:firstLineChars="300"/>
        <w:rPr>
          <w:rFonts w:hint="default" w:ascii="Times New Roman" w:hAnsi="Times New Roman" w:eastAsia="Times New Roman" w:cs="Times New Roman"/>
          <w:color w:val="auto"/>
          <w:sz w:val="24"/>
          <w:szCs w:val="22"/>
          <w:highlight w:val="none"/>
          <w:u w:val="none" w:color="auto"/>
          <w:lang w:val="en-US" w:eastAsia="en-US" w:bidi="ar-SA"/>
        </w:rPr>
      </w:pPr>
      <w:r>
        <w:rPr>
          <w:rFonts w:hint="default" w:ascii="Times New Roman" w:hAnsi="Times New Roman" w:eastAsia="Times New Roman" w:cs="Times New Roman"/>
          <w:color w:val="auto"/>
          <w:sz w:val="24"/>
          <w:szCs w:val="22"/>
          <w:highlight w:val="none"/>
          <w:u w:val="none" w:color="auto"/>
          <w:lang w:val="en-US" w:eastAsia="en-US" w:bidi="ar-SA"/>
        </w:rPr>
        <w:t>block or floor, so that it is rigid and the hammer guide columns are vertical.</w:t>
      </w:r>
    </w:p>
    <w:p w14:paraId="5B63DCD0">
      <w:pPr>
        <w:rPr>
          <w:rFonts w:hint="default" w:ascii="Times New Roman" w:hAnsi="Times New Roman" w:eastAsia="Times New Roman" w:cs="Times New Roman"/>
          <w:color w:val="auto"/>
          <w:sz w:val="24"/>
          <w:szCs w:val="22"/>
          <w:highlight w:val="none"/>
          <w:u w:val="none" w:color="auto"/>
          <w:lang w:val="en-US" w:eastAsia="en-US" w:bidi="ar-SA"/>
        </w:rPr>
      </w:pPr>
    </w:p>
    <w:p w14:paraId="358F3107">
      <w:pPr>
        <w:numPr>
          <w:ilvl w:val="0"/>
          <w:numId w:val="40"/>
        </w:numPr>
        <w:ind w:left="420" w:leftChars="0" w:hanging="420" w:firstLineChars="0"/>
        <w:rPr>
          <w:rFonts w:hint="default" w:ascii="Times New Roman" w:hAnsi="Times New Roman" w:eastAsia="Times New Roman" w:cs="Times New Roman"/>
          <w:color w:val="auto"/>
          <w:sz w:val="24"/>
          <w:szCs w:val="22"/>
          <w:highlight w:val="none"/>
          <w:u w:val="none" w:color="auto"/>
          <w:lang w:val="en-US" w:eastAsia="en-US" w:bidi="ar-SA"/>
        </w:rPr>
      </w:pPr>
      <w:r>
        <w:rPr>
          <w:rFonts w:hint="default" w:ascii="Times New Roman" w:hAnsi="Times New Roman" w:eastAsia="Times New Roman" w:cs="Times New Roman"/>
          <w:color w:val="auto"/>
          <w:sz w:val="24"/>
          <w:szCs w:val="22"/>
          <w:highlight w:val="none"/>
          <w:u w:val="none" w:color="auto"/>
          <w:lang w:val="en-US" w:eastAsia="en-US" w:bidi="ar-SA"/>
        </w:rPr>
        <w:t> Fix the cup firmly in position on the base of machine and place whole of the test</w:t>
      </w:r>
    </w:p>
    <w:p w14:paraId="3027DC00">
      <w:pPr>
        <w:numPr>
          <w:ilvl w:val="0"/>
          <w:numId w:val="0"/>
        </w:numPr>
        <w:ind w:leftChars="0" w:right="0" w:rightChars="0"/>
        <w:rPr>
          <w:rFonts w:hint="default" w:ascii="Times New Roman" w:hAnsi="Times New Roman" w:eastAsia="Times New Roman" w:cs="Times New Roman"/>
          <w:color w:val="auto"/>
          <w:sz w:val="24"/>
          <w:szCs w:val="22"/>
          <w:highlight w:val="none"/>
          <w:u w:val="none" w:color="auto"/>
          <w:lang w:val="en-US" w:eastAsia="en-US" w:bidi="ar-SA"/>
        </w:rPr>
      </w:pPr>
    </w:p>
    <w:p w14:paraId="04CE8E9C">
      <w:pPr>
        <w:numPr>
          <w:ilvl w:val="0"/>
          <w:numId w:val="40"/>
        </w:numPr>
        <w:ind w:left="420" w:leftChars="0" w:hanging="420" w:firstLineChars="0"/>
        <w:rPr>
          <w:rFonts w:hint="default" w:ascii="Times New Roman" w:hAnsi="Times New Roman" w:eastAsia="Times New Roman" w:cs="Times New Roman"/>
          <w:color w:val="auto"/>
          <w:sz w:val="24"/>
          <w:szCs w:val="22"/>
          <w:highlight w:val="none"/>
          <w:u w:val="none" w:color="auto"/>
          <w:lang w:val="en-US" w:eastAsia="en-US" w:bidi="ar-SA"/>
        </w:rPr>
      </w:pPr>
      <w:r>
        <w:rPr>
          <w:rFonts w:hint="default" w:cs="Times New Roman"/>
          <w:color w:val="auto"/>
          <w:sz w:val="24"/>
          <w:szCs w:val="22"/>
          <w:highlight w:val="none"/>
          <w:u w:val="none" w:color="auto"/>
          <w:lang w:val="en-US" w:eastAsia="en-US" w:bidi="ar-SA"/>
        </w:rPr>
        <w:t xml:space="preserve">     </w:t>
      </w:r>
      <w:r>
        <w:rPr>
          <w:rFonts w:hint="default" w:ascii="Times New Roman" w:hAnsi="Times New Roman" w:eastAsia="Times New Roman" w:cs="Times New Roman"/>
          <w:color w:val="auto"/>
          <w:sz w:val="24"/>
          <w:szCs w:val="22"/>
          <w:highlight w:val="none"/>
          <w:u w:val="none" w:color="auto"/>
          <w:lang w:val="en-US" w:eastAsia="en-US" w:bidi="ar-SA"/>
        </w:rPr>
        <w:t>sample in it and compact by giving 25 gentle strokes with tamping rod.</w:t>
      </w:r>
    </w:p>
    <w:p w14:paraId="577F8BEF">
      <w:pPr>
        <w:numPr>
          <w:ilvl w:val="0"/>
          <w:numId w:val="0"/>
        </w:numPr>
        <w:ind w:leftChars="0" w:right="0" w:rightChars="0"/>
        <w:rPr>
          <w:rFonts w:hint="default" w:ascii="Times New Roman" w:hAnsi="Times New Roman" w:eastAsia="Times New Roman" w:cs="Times New Roman"/>
          <w:color w:val="auto"/>
          <w:sz w:val="24"/>
          <w:szCs w:val="22"/>
          <w:highlight w:val="none"/>
          <w:u w:val="none" w:color="auto"/>
          <w:lang w:val="en-US" w:eastAsia="en-US" w:bidi="ar-SA"/>
        </w:rPr>
      </w:pPr>
    </w:p>
    <w:p w14:paraId="51A3DA65">
      <w:pPr>
        <w:numPr>
          <w:ilvl w:val="0"/>
          <w:numId w:val="40"/>
        </w:numPr>
        <w:ind w:left="420" w:leftChars="0" w:hanging="420" w:firstLineChars="0"/>
        <w:rPr>
          <w:rFonts w:hint="default" w:ascii="Times New Roman" w:hAnsi="Times New Roman" w:eastAsia="Times New Roman" w:cs="Times New Roman"/>
          <w:color w:val="auto"/>
          <w:sz w:val="24"/>
          <w:szCs w:val="22"/>
          <w:highlight w:val="none"/>
          <w:u w:val="none" w:color="auto"/>
          <w:lang w:val="en-US" w:eastAsia="en-US" w:bidi="ar-SA"/>
        </w:rPr>
      </w:pPr>
      <w:r>
        <w:rPr>
          <w:rFonts w:hint="default" w:ascii="Times New Roman" w:hAnsi="Times New Roman" w:eastAsia="Times New Roman" w:cs="Times New Roman"/>
          <w:color w:val="auto"/>
          <w:sz w:val="24"/>
          <w:szCs w:val="22"/>
          <w:highlight w:val="none"/>
          <w:u w:val="none" w:color="auto"/>
          <w:lang w:val="en-US" w:eastAsia="en-US" w:bidi="ar-SA"/>
        </w:rPr>
        <w:t> Raise the hammer until its lower face is 380 mm above the surface of aggregate</w:t>
      </w:r>
      <w:r>
        <w:rPr>
          <w:rFonts w:hint="default" w:cs="Times New Roman"/>
          <w:color w:val="auto"/>
          <w:sz w:val="24"/>
          <w:szCs w:val="22"/>
          <w:highlight w:val="none"/>
          <w:u w:val="none" w:color="auto"/>
          <w:lang w:val="en-US" w:eastAsia="en-US" w:bidi="ar-SA"/>
        </w:rPr>
        <w:t>.</w:t>
      </w:r>
    </w:p>
    <w:p w14:paraId="0265A5FB">
      <w:pPr>
        <w:numPr>
          <w:ilvl w:val="0"/>
          <w:numId w:val="0"/>
        </w:numPr>
        <w:ind w:leftChars="0" w:right="0" w:rightChars="0"/>
        <w:rPr>
          <w:rFonts w:hint="default" w:ascii="Times New Roman" w:hAnsi="Times New Roman" w:eastAsia="Times New Roman" w:cs="Times New Roman"/>
          <w:color w:val="auto"/>
          <w:sz w:val="24"/>
          <w:szCs w:val="22"/>
          <w:highlight w:val="none"/>
          <w:u w:val="none" w:color="auto"/>
          <w:lang w:val="en-US" w:eastAsia="en-US" w:bidi="ar-SA"/>
        </w:rPr>
      </w:pPr>
    </w:p>
    <w:p w14:paraId="6E024FC4">
      <w:pPr>
        <w:numPr>
          <w:ilvl w:val="0"/>
          <w:numId w:val="40"/>
        </w:numPr>
        <w:ind w:left="420" w:leftChars="0" w:hanging="420" w:firstLineChars="0"/>
        <w:rPr>
          <w:rFonts w:hint="default" w:ascii="Times New Roman" w:hAnsi="Times New Roman" w:eastAsia="Times New Roman" w:cs="Times New Roman"/>
          <w:color w:val="auto"/>
          <w:sz w:val="24"/>
          <w:szCs w:val="22"/>
          <w:highlight w:val="none"/>
          <w:u w:val="none" w:color="auto"/>
          <w:lang w:val="en-US" w:eastAsia="en-US" w:bidi="ar-SA"/>
        </w:rPr>
      </w:pPr>
      <w:r>
        <w:rPr>
          <w:rFonts w:hint="default" w:cs="Times New Roman"/>
          <w:color w:val="auto"/>
          <w:sz w:val="24"/>
          <w:szCs w:val="22"/>
          <w:highlight w:val="none"/>
          <w:u w:val="none" w:color="auto"/>
          <w:lang w:val="en-US" w:eastAsia="en-US" w:bidi="ar-SA"/>
        </w:rPr>
        <w:t xml:space="preserve">     </w:t>
      </w:r>
      <w:r>
        <w:rPr>
          <w:rFonts w:hint="default" w:ascii="Times New Roman" w:hAnsi="Times New Roman" w:eastAsia="Times New Roman" w:cs="Times New Roman"/>
          <w:color w:val="auto"/>
          <w:sz w:val="24"/>
          <w:szCs w:val="22"/>
          <w:highlight w:val="none"/>
          <w:u w:val="none" w:color="auto"/>
          <w:lang w:val="en-US" w:eastAsia="en-US" w:bidi="ar-SA"/>
        </w:rPr>
        <w:t>sample in the cup and allow it to fall freely on the aggregate sample.</w:t>
      </w:r>
    </w:p>
    <w:p w14:paraId="506BE606">
      <w:pPr>
        <w:numPr>
          <w:ilvl w:val="0"/>
          <w:numId w:val="0"/>
        </w:numPr>
        <w:ind w:leftChars="0" w:right="0" w:rightChars="0"/>
        <w:rPr>
          <w:rFonts w:hint="default" w:ascii="Times New Roman" w:hAnsi="Times New Roman" w:eastAsia="Times New Roman" w:cs="Times New Roman"/>
          <w:color w:val="auto"/>
          <w:sz w:val="24"/>
          <w:szCs w:val="22"/>
          <w:highlight w:val="none"/>
          <w:u w:val="none" w:color="auto"/>
          <w:lang w:val="en-US" w:eastAsia="en-US" w:bidi="ar-SA"/>
        </w:rPr>
      </w:pPr>
    </w:p>
    <w:p w14:paraId="3F9E7667">
      <w:pPr>
        <w:numPr>
          <w:ilvl w:val="0"/>
          <w:numId w:val="40"/>
        </w:numPr>
        <w:ind w:left="420" w:leftChars="0" w:hanging="420" w:firstLineChars="0"/>
        <w:rPr>
          <w:rFonts w:hint="default" w:ascii="Times New Roman" w:hAnsi="Times New Roman" w:eastAsia="Times New Roman" w:cs="Times New Roman"/>
          <w:color w:val="auto"/>
          <w:sz w:val="24"/>
          <w:szCs w:val="22"/>
          <w:highlight w:val="none"/>
          <w:u w:val="none" w:color="auto"/>
          <w:lang w:val="en-US" w:eastAsia="en-US" w:bidi="ar-SA"/>
        </w:rPr>
      </w:pPr>
      <w:r>
        <w:rPr>
          <w:rFonts w:hint="default" w:ascii="Times New Roman" w:hAnsi="Times New Roman" w:eastAsia="Times New Roman" w:cs="Times New Roman"/>
          <w:color w:val="auto"/>
          <w:sz w:val="24"/>
          <w:szCs w:val="22"/>
          <w:highlight w:val="none"/>
          <w:u w:val="none" w:color="auto"/>
          <w:lang w:val="en-US" w:eastAsia="en-US" w:bidi="ar-SA"/>
        </w:rPr>
        <w:t> Remove the crushed aggregate from the cup and sieve it through 2.36 mm IS sieves</w:t>
      </w:r>
    </w:p>
    <w:p w14:paraId="2D22A1FF">
      <w:pPr>
        <w:ind w:firstLine="720" w:firstLineChars="300"/>
        <w:rPr>
          <w:rFonts w:hint="default" w:ascii="Times New Roman" w:hAnsi="Times New Roman" w:eastAsia="Times New Roman" w:cs="Times New Roman"/>
          <w:color w:val="auto"/>
          <w:sz w:val="24"/>
          <w:szCs w:val="22"/>
          <w:highlight w:val="none"/>
          <w:u w:val="none" w:color="auto"/>
          <w:lang w:val="en-US" w:eastAsia="en-US" w:bidi="ar-SA"/>
        </w:rPr>
      </w:pPr>
      <w:r>
        <w:rPr>
          <w:rFonts w:hint="default" w:ascii="Times New Roman" w:hAnsi="Times New Roman" w:eastAsia="Times New Roman" w:cs="Times New Roman"/>
          <w:color w:val="auto"/>
          <w:sz w:val="24"/>
          <w:szCs w:val="22"/>
          <w:highlight w:val="none"/>
          <w:u w:val="none" w:color="auto"/>
          <w:lang w:val="en-US" w:eastAsia="en-US" w:bidi="ar-SA"/>
        </w:rPr>
        <w:t>until no further significant amount passes in one minute. Weigh the fraction passing</w:t>
      </w:r>
    </w:p>
    <w:p w14:paraId="0FB2D908">
      <w:pPr>
        <w:ind w:firstLine="720" w:firstLineChars="300"/>
        <w:rPr>
          <w:rFonts w:hint="default" w:ascii="Times New Roman" w:hAnsi="Times New Roman" w:eastAsia="Times New Roman" w:cs="Times New Roman"/>
          <w:color w:val="auto"/>
          <w:sz w:val="24"/>
          <w:szCs w:val="22"/>
          <w:highlight w:val="none"/>
          <w:u w:val="none" w:color="auto"/>
          <w:lang w:val="en-US" w:eastAsia="en-US" w:bidi="ar-SA"/>
        </w:rPr>
      </w:pPr>
      <w:r>
        <w:rPr>
          <w:rFonts w:hint="default" w:ascii="Times New Roman" w:hAnsi="Times New Roman" w:eastAsia="Times New Roman" w:cs="Times New Roman"/>
          <w:color w:val="auto"/>
          <w:sz w:val="24"/>
          <w:szCs w:val="22"/>
          <w:highlight w:val="none"/>
          <w:u w:val="none" w:color="auto"/>
          <w:lang w:val="en-US" w:eastAsia="en-US" w:bidi="ar-SA"/>
        </w:rPr>
        <w:t>the sieve to an accuracy of 1 gm.</w:t>
      </w:r>
    </w:p>
    <w:p w14:paraId="35C692B8">
      <w:pPr>
        <w:ind w:firstLine="720" w:firstLineChars="300"/>
        <w:rPr>
          <w:rFonts w:hint="default" w:ascii="Times New Roman" w:hAnsi="Times New Roman" w:eastAsia="Times New Roman" w:cs="Times New Roman"/>
          <w:color w:val="auto"/>
          <w:sz w:val="24"/>
          <w:szCs w:val="22"/>
          <w:highlight w:val="none"/>
          <w:u w:val="none" w:color="auto"/>
          <w:lang w:val="en-US" w:eastAsia="en-US" w:bidi="ar-SA"/>
        </w:rPr>
      </w:pPr>
    </w:p>
    <w:p w14:paraId="0328B4B1">
      <w:pPr>
        <w:rPr>
          <w:rFonts w:hint="default" w:ascii="Times New Roman" w:hAnsi="Times New Roman" w:eastAsia="Times New Roman" w:cs="Times New Roman"/>
          <w:b/>
          <w:bCs/>
          <w:color w:val="auto"/>
          <w:sz w:val="24"/>
          <w:szCs w:val="22"/>
          <w:highlight w:val="none"/>
          <w:u w:val="none" w:color="auto"/>
          <w:lang w:val="en-US" w:eastAsia="en-US" w:bidi="ar-SA"/>
        </w:rPr>
      </w:pPr>
      <w:r>
        <w:rPr>
          <w:rFonts w:hint="default" w:ascii="Times New Roman" w:hAnsi="Times New Roman" w:eastAsia="Times New Roman" w:cs="Times New Roman"/>
          <w:b/>
          <w:bCs/>
          <w:color w:val="auto"/>
          <w:sz w:val="24"/>
          <w:szCs w:val="22"/>
          <w:highlight w:val="none"/>
          <w:u w:val="none" w:color="auto"/>
          <w:lang w:val="en-US" w:eastAsia="en-US" w:bidi="ar-SA"/>
        </w:rPr>
        <w:t>Observations:-</w:t>
      </w:r>
    </w:p>
    <w:p w14:paraId="1B33F8E8">
      <w:pPr>
        <w:rPr>
          <w:rFonts w:hint="default" w:ascii="Times New Roman" w:hAnsi="Times New Roman" w:eastAsia="Times New Roman" w:cs="Times New Roman"/>
          <w:color w:val="auto"/>
          <w:sz w:val="24"/>
          <w:szCs w:val="22"/>
          <w:highlight w:val="none"/>
          <w:u w:val="none" w:color="auto"/>
          <w:lang w:val="en-US" w:eastAsia="en-US" w:bidi="ar-SA"/>
        </w:rPr>
      </w:pPr>
    </w:p>
    <w:p w14:paraId="4DDE6F6A">
      <w:pPr>
        <w:rPr>
          <w:rFonts w:hint="default" w:ascii="Times New Roman" w:hAnsi="Times New Roman" w:eastAsia="Times New Roman" w:cs="Times New Roman"/>
          <w:color w:val="auto"/>
          <w:sz w:val="24"/>
          <w:szCs w:val="22"/>
          <w:highlight w:val="none"/>
          <w:u w:val="none" w:color="auto"/>
          <w:lang w:val="en-US" w:eastAsia="en-US" w:bidi="ar-SA"/>
        </w:rPr>
      </w:pPr>
      <w:r>
        <w:rPr>
          <w:rFonts w:hint="default" w:ascii="Times New Roman" w:hAnsi="Times New Roman" w:eastAsia="Times New Roman" w:cs="Times New Roman"/>
          <w:color w:val="auto"/>
          <w:sz w:val="24"/>
          <w:szCs w:val="22"/>
          <w:highlight w:val="none"/>
          <w:u w:val="none" w:color="auto"/>
          <w:lang w:val="en-US" w:eastAsia="en-US" w:bidi="ar-SA"/>
        </w:rPr>
        <w:t>Total weight of dry sample (W1 gm)</w:t>
      </w:r>
    </w:p>
    <w:p w14:paraId="58C15D3C">
      <w:pPr>
        <w:rPr>
          <w:rFonts w:hint="default" w:ascii="Times New Roman" w:hAnsi="Times New Roman" w:eastAsia="Times New Roman" w:cs="Times New Roman"/>
          <w:color w:val="auto"/>
          <w:sz w:val="24"/>
          <w:szCs w:val="22"/>
          <w:highlight w:val="none"/>
          <w:u w:val="none" w:color="auto"/>
          <w:lang w:val="en-US" w:eastAsia="en-US" w:bidi="ar-SA"/>
        </w:rPr>
      </w:pPr>
      <w:r>
        <w:rPr>
          <w:rFonts w:hint="default" w:ascii="Times New Roman" w:hAnsi="Times New Roman" w:eastAsia="Times New Roman" w:cs="Times New Roman"/>
          <w:color w:val="auto"/>
          <w:sz w:val="24"/>
          <w:szCs w:val="22"/>
          <w:highlight w:val="none"/>
          <w:u w:val="none" w:color="auto"/>
          <w:lang w:val="en-US" w:eastAsia="en-US" w:bidi="ar-SA"/>
        </w:rPr>
        <w:t>Weight of portion passing 2.36 mm sieve (W2 gm)</w:t>
      </w:r>
    </w:p>
    <w:p w14:paraId="51C85C28">
      <w:pPr>
        <w:rPr>
          <w:rFonts w:hint="default" w:ascii="Times New Roman" w:hAnsi="Times New Roman" w:eastAsia="Times New Roman" w:cs="Times New Roman"/>
          <w:color w:val="auto"/>
          <w:sz w:val="24"/>
          <w:szCs w:val="22"/>
          <w:highlight w:val="none"/>
          <w:u w:val="none" w:color="auto"/>
          <w:lang w:val="en-US" w:eastAsia="en-US" w:bidi="ar-SA"/>
        </w:rPr>
      </w:pPr>
      <w:r>
        <w:rPr>
          <w:rFonts w:hint="default" w:ascii="Times New Roman" w:hAnsi="Times New Roman" w:eastAsia="Times New Roman" w:cs="Times New Roman"/>
          <w:color w:val="auto"/>
          <w:sz w:val="24"/>
          <w:szCs w:val="22"/>
          <w:highlight w:val="none"/>
          <w:u w:val="none" w:color="auto"/>
          <w:lang w:val="en-US" w:eastAsia="en-US" w:bidi="ar-SA"/>
        </w:rPr>
        <w:t>Aggregate Impact Value (percent) = W2 / W1 X 100</w:t>
      </w:r>
    </w:p>
    <w:p w14:paraId="77060C7B">
      <w:pPr>
        <w:rPr>
          <w:rFonts w:hint="default" w:ascii="Times New Roman" w:hAnsi="Times New Roman" w:eastAsia="Times New Roman" w:cs="Times New Roman"/>
          <w:color w:val="auto"/>
          <w:sz w:val="24"/>
          <w:szCs w:val="22"/>
          <w:highlight w:val="none"/>
          <w:u w:val="none" w:color="auto"/>
          <w:lang w:val="en-US" w:eastAsia="en-US" w:bidi="ar-SA"/>
        </w:rPr>
      </w:pPr>
      <w:r>
        <w:rPr>
          <w:rFonts w:hint="default" w:ascii="Times New Roman" w:hAnsi="Times New Roman" w:eastAsia="Times New Roman" w:cs="Times New Roman"/>
          <w:color w:val="auto"/>
          <w:sz w:val="24"/>
          <w:szCs w:val="22"/>
          <w:highlight w:val="none"/>
          <w:u w:val="none" w:color="auto"/>
          <w:lang w:val="en-US" w:eastAsia="en-US" w:bidi="ar-SA"/>
        </w:rPr>
        <w:t>Crushing strength of aggregate</w:t>
      </w:r>
    </w:p>
    <w:p w14:paraId="0FE3FD42">
      <w:pPr>
        <w:rPr>
          <w:rFonts w:hint="default" w:ascii="Times New Roman" w:hAnsi="Times New Roman" w:eastAsia="Times New Roman" w:cs="Times New Roman"/>
          <w:color w:val="auto"/>
          <w:sz w:val="24"/>
          <w:szCs w:val="22"/>
          <w:highlight w:val="none"/>
          <w:u w:val="none" w:color="auto"/>
          <w:lang w:val="en-US" w:eastAsia="en-US" w:bidi="ar-SA"/>
        </w:rPr>
      </w:pPr>
      <w:r>
        <w:rPr>
          <w:rFonts w:hint="default" w:ascii="Times New Roman" w:hAnsi="Times New Roman" w:eastAsia="Times New Roman" w:cs="Times New Roman"/>
          <w:color w:val="auto"/>
          <w:sz w:val="24"/>
          <w:szCs w:val="22"/>
          <w:highlight w:val="none"/>
          <w:u w:val="none" w:color="auto"/>
          <w:lang w:val="en-US" w:eastAsia="en-US" w:bidi="ar-SA"/>
        </w:rPr>
        <w:t>objective :- used for strength of aggregate</w:t>
      </w:r>
    </w:p>
    <w:p w14:paraId="68B4D079">
      <w:pPr>
        <w:rPr>
          <w:rFonts w:hint="default" w:ascii="Times New Roman" w:hAnsi="Times New Roman" w:eastAsia="Times New Roman" w:cs="Times New Roman"/>
          <w:color w:val="auto"/>
          <w:sz w:val="24"/>
          <w:szCs w:val="22"/>
          <w:highlight w:val="none"/>
          <w:u w:val="none" w:color="auto"/>
          <w:lang w:val="en-US" w:eastAsia="en-US" w:bidi="ar-SA"/>
        </w:rPr>
      </w:pPr>
    </w:p>
    <w:p w14:paraId="1DC96A8A">
      <w:pPr>
        <w:rPr>
          <w:rFonts w:hint="default" w:cs="Times New Roman"/>
          <w:b/>
          <w:bCs/>
          <w:color w:val="auto"/>
          <w:sz w:val="24"/>
          <w:szCs w:val="22"/>
          <w:highlight w:val="none"/>
          <w:u w:val="none" w:color="auto"/>
          <w:lang w:val="en-US" w:eastAsia="en-US" w:bidi="ar-SA"/>
        </w:rPr>
      </w:pPr>
      <w:r>
        <w:rPr>
          <w:rFonts w:hint="default" w:ascii="Times New Roman" w:hAnsi="Times New Roman" w:eastAsia="Times New Roman" w:cs="Times New Roman"/>
          <w:b/>
          <w:bCs/>
          <w:color w:val="auto"/>
          <w:sz w:val="24"/>
          <w:szCs w:val="22"/>
          <w:highlight w:val="none"/>
          <w:u w:val="none" w:color="auto"/>
          <w:lang w:val="en-US" w:eastAsia="en-US" w:bidi="ar-SA"/>
        </w:rPr>
        <w:t>Apparatus</w:t>
      </w:r>
      <w:r>
        <w:rPr>
          <w:rFonts w:hint="default" w:cs="Times New Roman"/>
          <w:b/>
          <w:bCs/>
          <w:color w:val="auto"/>
          <w:sz w:val="24"/>
          <w:szCs w:val="22"/>
          <w:highlight w:val="none"/>
          <w:u w:val="none" w:color="auto"/>
          <w:lang w:val="en-US" w:eastAsia="en-US" w:bidi="ar-SA"/>
        </w:rPr>
        <w:t xml:space="preserve"> Required:-</w:t>
      </w:r>
    </w:p>
    <w:p w14:paraId="5BFB2D21">
      <w:pPr>
        <w:rPr>
          <w:rFonts w:hint="default" w:cs="Times New Roman"/>
          <w:b/>
          <w:bCs/>
          <w:color w:val="auto"/>
          <w:sz w:val="24"/>
          <w:szCs w:val="22"/>
          <w:highlight w:val="none"/>
          <w:u w:val="none" w:color="auto"/>
          <w:lang w:val="en-US" w:eastAsia="en-US" w:bidi="ar-SA"/>
        </w:rPr>
      </w:pPr>
    </w:p>
    <w:p w14:paraId="687F0459">
      <w:pPr>
        <w:rPr>
          <w:rFonts w:hint="default" w:ascii="Times New Roman" w:hAnsi="Times New Roman" w:eastAsia="Times New Roman" w:cs="Times New Roman"/>
          <w:color w:val="auto"/>
          <w:sz w:val="24"/>
          <w:szCs w:val="22"/>
          <w:highlight w:val="none"/>
          <w:u w:val="none" w:color="auto"/>
          <w:lang w:val="en-US" w:eastAsia="en-US" w:bidi="ar-SA"/>
        </w:rPr>
      </w:pPr>
      <w:r>
        <w:rPr>
          <w:rFonts w:hint="default" w:ascii="Times New Roman" w:hAnsi="Times New Roman" w:eastAsia="Times New Roman" w:cs="Times New Roman"/>
          <w:color w:val="auto"/>
          <w:sz w:val="24"/>
          <w:szCs w:val="22"/>
          <w:highlight w:val="none"/>
          <w:u w:val="none" w:color="auto"/>
          <w:lang w:val="en-US" w:eastAsia="en-US" w:bidi="ar-SA"/>
        </w:rPr>
        <w:t>1.steel cylinder</w:t>
      </w:r>
    </w:p>
    <w:p w14:paraId="68659C85">
      <w:pPr>
        <w:rPr>
          <w:rFonts w:hint="default" w:ascii="Times New Roman" w:hAnsi="Times New Roman" w:eastAsia="Times New Roman" w:cs="Times New Roman"/>
          <w:color w:val="auto"/>
          <w:sz w:val="24"/>
          <w:szCs w:val="22"/>
          <w:highlight w:val="none"/>
          <w:u w:val="none" w:color="auto"/>
          <w:lang w:val="en-US" w:eastAsia="en-US" w:bidi="ar-SA"/>
        </w:rPr>
      </w:pPr>
      <w:r>
        <w:rPr>
          <w:rFonts w:hint="default" w:ascii="Times New Roman" w:hAnsi="Times New Roman" w:eastAsia="Times New Roman" w:cs="Times New Roman"/>
          <w:color w:val="auto"/>
          <w:sz w:val="24"/>
          <w:szCs w:val="22"/>
          <w:highlight w:val="none"/>
          <w:u w:val="none" w:color="auto"/>
          <w:lang w:val="en-US" w:eastAsia="en-US" w:bidi="ar-SA"/>
        </w:rPr>
        <w:t>2.Tamping rod</w:t>
      </w:r>
    </w:p>
    <w:p w14:paraId="49DC67E7">
      <w:pPr>
        <w:rPr>
          <w:rFonts w:hint="default" w:ascii="Times New Roman" w:hAnsi="Times New Roman" w:eastAsia="Times New Roman" w:cs="Times New Roman"/>
          <w:color w:val="auto"/>
          <w:sz w:val="24"/>
          <w:szCs w:val="22"/>
          <w:highlight w:val="none"/>
          <w:u w:val="none" w:color="auto"/>
          <w:lang w:val="en-US" w:eastAsia="en-US" w:bidi="ar-SA"/>
        </w:rPr>
      </w:pPr>
      <w:r>
        <w:rPr>
          <w:rFonts w:hint="default" w:ascii="Times New Roman" w:hAnsi="Times New Roman" w:eastAsia="Times New Roman" w:cs="Times New Roman"/>
          <w:color w:val="auto"/>
          <w:sz w:val="24"/>
          <w:szCs w:val="22"/>
          <w:highlight w:val="none"/>
          <w:u w:val="none" w:color="auto"/>
          <w:lang w:val="en-US" w:eastAsia="en-US" w:bidi="ar-SA"/>
        </w:rPr>
        <w:t>3.balance of capacity</w:t>
      </w:r>
    </w:p>
    <w:p w14:paraId="416C6B65">
      <w:pPr>
        <w:rPr>
          <w:rFonts w:hint="default" w:ascii="Times New Roman" w:hAnsi="Times New Roman" w:eastAsia="Times New Roman" w:cs="Times New Roman"/>
          <w:color w:val="auto"/>
          <w:sz w:val="24"/>
          <w:szCs w:val="22"/>
          <w:highlight w:val="none"/>
          <w:u w:val="none" w:color="auto"/>
          <w:lang w:val="en-US" w:eastAsia="en-US" w:bidi="ar-SA"/>
        </w:rPr>
      </w:pPr>
      <w:r>
        <w:rPr>
          <w:rFonts w:hint="default" w:ascii="Times New Roman" w:hAnsi="Times New Roman" w:eastAsia="Times New Roman" w:cs="Times New Roman"/>
          <w:color w:val="auto"/>
          <w:sz w:val="24"/>
          <w:szCs w:val="22"/>
          <w:highlight w:val="none"/>
          <w:u w:val="none" w:color="auto"/>
          <w:lang w:val="en-US" w:eastAsia="en-US" w:bidi="ar-SA"/>
        </w:rPr>
        <w:t>4.IS sieves of sizes 12.5mm, 10mm and 2.36mm</w:t>
      </w:r>
    </w:p>
    <w:p w14:paraId="096307C6">
      <w:pPr>
        <w:rPr>
          <w:rFonts w:hint="default" w:ascii="Times New Roman" w:hAnsi="Times New Roman" w:eastAsia="Times New Roman" w:cs="Times New Roman"/>
          <w:color w:val="auto"/>
          <w:sz w:val="24"/>
          <w:szCs w:val="22"/>
          <w:highlight w:val="none"/>
          <w:u w:val="none" w:color="auto"/>
          <w:lang w:val="en-US" w:eastAsia="en-US" w:bidi="ar-SA"/>
        </w:rPr>
      </w:pPr>
      <w:r>
        <w:rPr>
          <w:rFonts w:hint="default" w:ascii="Times New Roman" w:hAnsi="Times New Roman" w:eastAsia="Times New Roman" w:cs="Times New Roman"/>
          <w:color w:val="auto"/>
          <w:sz w:val="24"/>
          <w:szCs w:val="22"/>
          <w:highlight w:val="none"/>
          <w:u w:val="none" w:color="auto"/>
          <w:lang w:val="en-US" w:eastAsia="en-US" w:bidi="ar-SA"/>
        </w:rPr>
        <w:t>5. compression testing machine.</w:t>
      </w:r>
    </w:p>
    <w:p w14:paraId="25CEB1D9">
      <w:pPr>
        <w:rPr>
          <w:rFonts w:hint="default" w:ascii="Times New Roman" w:hAnsi="Times New Roman" w:eastAsia="Times New Roman" w:cs="Times New Roman"/>
          <w:color w:val="auto"/>
          <w:sz w:val="24"/>
          <w:szCs w:val="22"/>
          <w:highlight w:val="none"/>
          <w:u w:val="none" w:color="auto"/>
          <w:lang w:val="en-US" w:eastAsia="en-US" w:bidi="ar-SA"/>
        </w:rPr>
      </w:pPr>
      <w:r>
        <w:rPr>
          <w:rFonts w:hint="default" w:ascii="Times New Roman" w:hAnsi="Times New Roman" w:eastAsia="Times New Roman" w:cs="Times New Roman"/>
          <w:color w:val="auto"/>
          <w:sz w:val="24"/>
          <w:szCs w:val="22"/>
          <w:highlight w:val="none"/>
          <w:u w:val="none" w:color="auto"/>
          <w:lang w:val="en-US" w:eastAsia="en-US" w:bidi="ar-SA"/>
        </w:rPr>
        <w:t>6.Dial gauge</w:t>
      </w:r>
    </w:p>
    <w:p w14:paraId="4FE217FC">
      <w:pPr>
        <w:rPr>
          <w:rFonts w:hint="default" w:ascii="Times New Roman" w:hAnsi="Times New Roman" w:eastAsia="Times New Roman" w:cs="Times New Roman"/>
          <w:color w:val="auto"/>
          <w:sz w:val="24"/>
          <w:szCs w:val="22"/>
          <w:highlight w:val="none"/>
          <w:u w:val="none" w:color="auto"/>
          <w:lang w:val="en-US" w:eastAsia="en-US" w:bidi="ar-SA"/>
        </w:rPr>
      </w:pPr>
    </w:p>
    <w:p w14:paraId="1E85808E">
      <w:pPr>
        <w:rPr>
          <w:rFonts w:hint="default" w:ascii="Times New Roman" w:hAnsi="Times New Roman" w:eastAsia="Times New Roman" w:cs="Times New Roman"/>
          <w:color w:val="auto"/>
          <w:sz w:val="24"/>
          <w:szCs w:val="22"/>
          <w:highlight w:val="none"/>
          <w:u w:val="none" w:color="auto"/>
          <w:lang w:val="en-US" w:eastAsia="en-US" w:bidi="ar-SA"/>
        </w:rPr>
      </w:pPr>
      <w:r>
        <w:rPr>
          <w:rFonts w:hint="default" w:ascii="Times New Roman" w:hAnsi="Times New Roman" w:eastAsia="Times New Roman" w:cs="Times New Roman"/>
          <w:color w:val="auto"/>
          <w:sz w:val="24"/>
          <w:szCs w:val="22"/>
          <w:highlight w:val="none"/>
          <w:u w:val="none" w:color="auto"/>
          <w:lang w:val="en-US" w:eastAsia="en-US" w:bidi="ar-SA"/>
        </w:rPr>
        <w:t xml:space="preserve">   </w:t>
      </w:r>
    </w:p>
    <w:p w14:paraId="1BB2FD25">
      <w:pPr>
        <w:rPr>
          <w:rFonts w:hint="default" w:ascii="Times New Roman" w:hAnsi="Times New Roman" w:eastAsia="Times New Roman" w:cs="Times New Roman"/>
          <w:color w:val="auto"/>
          <w:sz w:val="24"/>
          <w:szCs w:val="22"/>
          <w:highlight w:val="none"/>
          <w:u w:val="none" w:color="auto"/>
          <w:lang w:val="en-US" w:eastAsia="en-US" w:bidi="ar-SA"/>
        </w:rPr>
      </w:pPr>
    </w:p>
    <w:p w14:paraId="4367F7C3">
      <w:pPr>
        <w:rPr>
          <w:rFonts w:hint="default" w:cs="Times New Roman"/>
          <w:b/>
          <w:bCs/>
          <w:color w:val="auto"/>
          <w:sz w:val="24"/>
          <w:szCs w:val="22"/>
          <w:highlight w:val="none"/>
          <w:u w:val="none" w:color="auto"/>
          <w:lang w:val="en-US" w:eastAsia="en-US" w:bidi="ar-SA"/>
        </w:rPr>
      </w:pPr>
      <w:r>
        <w:rPr>
          <w:rFonts w:hint="default" w:ascii="Times New Roman" w:hAnsi="Times New Roman" w:eastAsia="Times New Roman" w:cs="Times New Roman"/>
          <w:b/>
          <w:bCs/>
          <w:color w:val="auto"/>
          <w:sz w:val="24"/>
          <w:szCs w:val="22"/>
          <w:highlight w:val="none"/>
          <w:u w:val="none" w:color="auto"/>
          <w:lang w:val="en-US" w:eastAsia="en-US" w:bidi="ar-SA"/>
        </w:rPr>
        <w:t>Procedure of Aggregate Crushing Value Test</w:t>
      </w:r>
      <w:r>
        <w:rPr>
          <w:rFonts w:hint="default" w:cs="Times New Roman"/>
          <w:b/>
          <w:bCs/>
          <w:color w:val="auto"/>
          <w:sz w:val="24"/>
          <w:szCs w:val="22"/>
          <w:highlight w:val="none"/>
          <w:u w:val="none" w:color="auto"/>
          <w:lang w:val="en-US" w:eastAsia="en-US" w:bidi="ar-SA"/>
        </w:rPr>
        <w:t>:</w:t>
      </w:r>
    </w:p>
    <w:p w14:paraId="1FDEED6D">
      <w:pPr>
        <w:rPr>
          <w:rFonts w:hint="default" w:cs="Times New Roman"/>
          <w:b/>
          <w:bCs/>
          <w:color w:val="auto"/>
          <w:sz w:val="24"/>
          <w:szCs w:val="22"/>
          <w:highlight w:val="none"/>
          <w:u w:val="none" w:color="auto"/>
          <w:lang w:val="en-US" w:eastAsia="en-US" w:bidi="ar-SA"/>
        </w:rPr>
      </w:pPr>
    </w:p>
    <w:p w14:paraId="1AE81D8A">
      <w:pPr>
        <w:numPr>
          <w:ilvl w:val="0"/>
          <w:numId w:val="40"/>
        </w:numPr>
        <w:ind w:left="420" w:leftChars="0" w:hanging="420" w:firstLineChars="0"/>
        <w:rPr>
          <w:rFonts w:hint="default" w:ascii="Times New Roman" w:hAnsi="Times New Roman" w:eastAsia="Times New Roman" w:cs="Times New Roman"/>
          <w:color w:val="auto"/>
          <w:sz w:val="24"/>
          <w:szCs w:val="22"/>
          <w:highlight w:val="none"/>
          <w:u w:val="none" w:color="auto"/>
          <w:lang w:val="en-US" w:eastAsia="en-US" w:bidi="ar-SA"/>
        </w:rPr>
      </w:pPr>
      <w:r>
        <w:rPr>
          <w:rFonts w:hint="default" w:ascii="Times New Roman" w:hAnsi="Times New Roman" w:eastAsia="Times New Roman" w:cs="Times New Roman"/>
          <w:color w:val="auto"/>
          <w:sz w:val="24"/>
          <w:szCs w:val="22"/>
          <w:highlight w:val="none"/>
          <w:u w:val="none" w:color="auto"/>
          <w:lang w:val="en-US" w:eastAsia="en-US" w:bidi="ar-SA"/>
        </w:rPr>
        <w:t> Put the cylinder in position on the base plate and weigh it (W).</w:t>
      </w:r>
    </w:p>
    <w:p w14:paraId="59894386">
      <w:pPr>
        <w:numPr>
          <w:ilvl w:val="0"/>
          <w:numId w:val="0"/>
        </w:numPr>
        <w:ind w:leftChars="0" w:right="0" w:rightChars="0"/>
        <w:rPr>
          <w:rFonts w:hint="default" w:ascii="Times New Roman" w:hAnsi="Times New Roman" w:eastAsia="Times New Roman" w:cs="Times New Roman"/>
          <w:color w:val="auto"/>
          <w:sz w:val="24"/>
          <w:szCs w:val="22"/>
          <w:highlight w:val="none"/>
          <w:u w:val="none" w:color="auto"/>
          <w:lang w:val="en-US" w:eastAsia="en-US" w:bidi="ar-SA"/>
        </w:rPr>
      </w:pPr>
    </w:p>
    <w:p w14:paraId="4B980777">
      <w:pPr>
        <w:numPr>
          <w:ilvl w:val="0"/>
          <w:numId w:val="40"/>
        </w:numPr>
        <w:ind w:left="420" w:leftChars="0" w:hanging="420" w:firstLineChars="0"/>
        <w:rPr>
          <w:rFonts w:hint="default" w:ascii="Times New Roman" w:hAnsi="Times New Roman" w:eastAsia="Times New Roman" w:cs="Times New Roman"/>
          <w:color w:val="auto"/>
          <w:sz w:val="24"/>
          <w:szCs w:val="22"/>
          <w:highlight w:val="none"/>
          <w:u w:val="none" w:color="auto"/>
          <w:lang w:val="en-US" w:eastAsia="en-US" w:bidi="ar-SA"/>
        </w:rPr>
      </w:pPr>
      <w:r>
        <w:rPr>
          <w:rFonts w:hint="default" w:ascii="Times New Roman" w:hAnsi="Times New Roman" w:eastAsia="Times New Roman" w:cs="Times New Roman"/>
          <w:color w:val="auto"/>
          <w:sz w:val="24"/>
          <w:szCs w:val="22"/>
          <w:highlight w:val="none"/>
          <w:u w:val="none" w:color="auto"/>
          <w:lang w:val="en-US" w:eastAsia="en-US" w:bidi="ar-SA"/>
        </w:rPr>
        <w:t> Put the sample in 3 layers, each layer being subjected to 25 strokes using the</w:t>
      </w:r>
    </w:p>
    <w:p w14:paraId="759131BF">
      <w:pPr>
        <w:ind w:firstLine="720" w:firstLineChars="300"/>
        <w:rPr>
          <w:rFonts w:hint="default" w:ascii="Times New Roman" w:hAnsi="Times New Roman" w:eastAsia="Times New Roman" w:cs="Times New Roman"/>
          <w:color w:val="auto"/>
          <w:sz w:val="24"/>
          <w:szCs w:val="22"/>
          <w:highlight w:val="none"/>
          <w:u w:val="none" w:color="auto"/>
          <w:lang w:val="en-US" w:eastAsia="en-US" w:bidi="ar-SA"/>
        </w:rPr>
      </w:pPr>
      <w:r>
        <w:rPr>
          <w:rFonts w:hint="default" w:ascii="Times New Roman" w:hAnsi="Times New Roman" w:eastAsia="Times New Roman" w:cs="Times New Roman"/>
          <w:color w:val="auto"/>
          <w:sz w:val="24"/>
          <w:szCs w:val="22"/>
          <w:highlight w:val="none"/>
          <w:u w:val="none" w:color="auto"/>
          <w:lang w:val="en-US" w:eastAsia="en-US" w:bidi="ar-SA"/>
        </w:rPr>
        <w:t>tamping rod. Care being taken in the case of weak materials not to break the</w:t>
      </w:r>
    </w:p>
    <w:p w14:paraId="4741E4A4">
      <w:pPr>
        <w:ind w:firstLine="720" w:firstLineChars="300"/>
        <w:rPr>
          <w:rFonts w:hint="default" w:ascii="Times New Roman" w:hAnsi="Times New Roman" w:eastAsia="Times New Roman" w:cs="Times New Roman"/>
          <w:color w:val="auto"/>
          <w:sz w:val="24"/>
          <w:szCs w:val="22"/>
          <w:highlight w:val="none"/>
          <w:u w:val="none" w:color="auto"/>
          <w:lang w:val="en-US" w:eastAsia="en-US" w:bidi="ar-SA"/>
        </w:rPr>
      </w:pPr>
      <w:r>
        <w:rPr>
          <w:rFonts w:hint="default" w:ascii="Times New Roman" w:hAnsi="Times New Roman" w:eastAsia="Times New Roman" w:cs="Times New Roman"/>
          <w:color w:val="auto"/>
          <w:sz w:val="24"/>
          <w:szCs w:val="22"/>
          <w:highlight w:val="none"/>
          <w:u w:val="none" w:color="auto"/>
          <w:lang w:val="en-US" w:eastAsia="en-US" w:bidi="ar-SA"/>
        </w:rPr>
        <w:t>particles and weigh it (W1).</w:t>
      </w:r>
    </w:p>
    <w:p w14:paraId="59E81124">
      <w:pPr>
        <w:ind w:firstLine="720" w:firstLineChars="300"/>
        <w:rPr>
          <w:rFonts w:hint="default" w:ascii="Times New Roman" w:hAnsi="Times New Roman" w:eastAsia="Times New Roman" w:cs="Times New Roman"/>
          <w:color w:val="auto"/>
          <w:sz w:val="24"/>
          <w:szCs w:val="22"/>
          <w:highlight w:val="none"/>
          <w:u w:val="none" w:color="auto"/>
          <w:lang w:val="en-US" w:eastAsia="en-US" w:bidi="ar-SA"/>
        </w:rPr>
      </w:pPr>
    </w:p>
    <w:p w14:paraId="4E95A08F">
      <w:pPr>
        <w:numPr>
          <w:ilvl w:val="0"/>
          <w:numId w:val="40"/>
        </w:numPr>
        <w:ind w:left="420" w:leftChars="0" w:hanging="420" w:firstLineChars="0"/>
        <w:rPr>
          <w:rFonts w:hint="default" w:ascii="Times New Roman" w:hAnsi="Times New Roman" w:eastAsia="Times New Roman" w:cs="Times New Roman"/>
          <w:color w:val="auto"/>
          <w:sz w:val="24"/>
          <w:szCs w:val="22"/>
          <w:highlight w:val="none"/>
          <w:u w:val="none" w:color="auto"/>
          <w:lang w:val="en-US" w:eastAsia="en-US" w:bidi="ar-SA"/>
        </w:rPr>
      </w:pPr>
      <w:r>
        <w:rPr>
          <w:rFonts w:hint="default" w:cs="Times New Roman"/>
          <w:color w:val="auto"/>
          <w:sz w:val="24"/>
          <w:szCs w:val="22"/>
          <w:highlight w:val="none"/>
          <w:u w:val="none" w:color="auto"/>
          <w:lang w:val="en-US" w:eastAsia="en-US" w:bidi="ar-SA"/>
        </w:rPr>
        <w:t xml:space="preserve">     </w:t>
      </w:r>
      <w:r>
        <w:rPr>
          <w:rFonts w:hint="default" w:ascii="Times New Roman" w:hAnsi="Times New Roman" w:eastAsia="Times New Roman" w:cs="Times New Roman"/>
          <w:color w:val="auto"/>
          <w:sz w:val="24"/>
          <w:szCs w:val="22"/>
          <w:highlight w:val="none"/>
          <w:u w:val="none" w:color="auto"/>
          <w:lang w:val="en-US" w:eastAsia="en-US" w:bidi="ar-SA"/>
        </w:rPr>
        <w:t>Level the surface of aggregate carefully and insert the plunger so that it rests</w:t>
      </w:r>
    </w:p>
    <w:p w14:paraId="44417A1A">
      <w:pPr>
        <w:ind w:firstLine="720" w:firstLineChars="300"/>
        <w:rPr>
          <w:rFonts w:hint="default" w:ascii="Times New Roman" w:hAnsi="Times New Roman" w:eastAsia="Times New Roman" w:cs="Times New Roman"/>
          <w:color w:val="auto"/>
          <w:sz w:val="24"/>
          <w:szCs w:val="22"/>
          <w:highlight w:val="none"/>
          <w:u w:val="none" w:color="auto"/>
          <w:lang w:val="en-US" w:eastAsia="en-US" w:bidi="ar-SA"/>
        </w:rPr>
      </w:pPr>
      <w:r>
        <w:rPr>
          <w:rFonts w:hint="default" w:ascii="Times New Roman" w:hAnsi="Times New Roman" w:eastAsia="Times New Roman" w:cs="Times New Roman"/>
          <w:color w:val="auto"/>
          <w:sz w:val="24"/>
          <w:szCs w:val="22"/>
          <w:highlight w:val="none"/>
          <w:u w:val="none" w:color="auto"/>
          <w:lang w:val="en-US" w:eastAsia="en-US" w:bidi="ar-SA"/>
        </w:rPr>
        <w:t>horizontally on the surface. Care being taken to ensure that the plunger does not jam</w:t>
      </w:r>
    </w:p>
    <w:p w14:paraId="26A63C85">
      <w:pPr>
        <w:ind w:firstLine="720" w:firstLineChars="300"/>
        <w:rPr>
          <w:rFonts w:hint="default" w:ascii="Times New Roman" w:hAnsi="Times New Roman" w:eastAsia="Times New Roman" w:cs="Times New Roman"/>
          <w:color w:val="auto"/>
          <w:sz w:val="24"/>
          <w:szCs w:val="22"/>
          <w:highlight w:val="none"/>
          <w:u w:val="none" w:color="auto"/>
          <w:lang w:val="en-US" w:eastAsia="en-US" w:bidi="ar-SA"/>
        </w:rPr>
      </w:pPr>
      <w:r>
        <w:rPr>
          <w:rFonts w:hint="default" w:ascii="Times New Roman" w:hAnsi="Times New Roman" w:eastAsia="Times New Roman" w:cs="Times New Roman"/>
          <w:color w:val="auto"/>
          <w:sz w:val="24"/>
          <w:szCs w:val="22"/>
          <w:highlight w:val="none"/>
          <w:u w:val="none" w:color="auto"/>
          <w:lang w:val="en-US" w:eastAsia="en-US" w:bidi="ar-SA"/>
        </w:rPr>
        <w:t>in the cylinder.</w:t>
      </w:r>
    </w:p>
    <w:p w14:paraId="258C84F4">
      <w:pPr>
        <w:ind w:firstLine="720" w:firstLineChars="300"/>
        <w:rPr>
          <w:rFonts w:hint="default" w:ascii="Times New Roman" w:hAnsi="Times New Roman" w:eastAsia="Times New Roman" w:cs="Times New Roman"/>
          <w:color w:val="auto"/>
          <w:sz w:val="24"/>
          <w:szCs w:val="22"/>
          <w:highlight w:val="none"/>
          <w:u w:val="none" w:color="auto"/>
          <w:lang w:val="en-US" w:eastAsia="en-US" w:bidi="ar-SA"/>
        </w:rPr>
      </w:pPr>
    </w:p>
    <w:p w14:paraId="63639420">
      <w:pPr>
        <w:numPr>
          <w:ilvl w:val="0"/>
          <w:numId w:val="40"/>
        </w:numPr>
        <w:ind w:left="420" w:leftChars="0" w:hanging="420" w:firstLineChars="0"/>
        <w:rPr>
          <w:rFonts w:hint="default" w:ascii="Times New Roman" w:hAnsi="Times New Roman" w:eastAsia="Times New Roman" w:cs="Times New Roman"/>
          <w:color w:val="auto"/>
          <w:sz w:val="24"/>
          <w:szCs w:val="22"/>
          <w:highlight w:val="none"/>
          <w:u w:val="none" w:color="auto"/>
          <w:lang w:val="en-US" w:eastAsia="en-US" w:bidi="ar-SA"/>
        </w:rPr>
      </w:pPr>
      <w:r>
        <w:rPr>
          <w:rFonts w:hint="default" w:ascii="Times New Roman" w:hAnsi="Times New Roman" w:eastAsia="Times New Roman" w:cs="Times New Roman"/>
          <w:color w:val="auto"/>
          <w:sz w:val="24"/>
          <w:szCs w:val="22"/>
          <w:highlight w:val="none"/>
          <w:u w:val="none" w:color="auto"/>
          <w:lang w:val="en-US" w:eastAsia="en-US" w:bidi="ar-SA"/>
        </w:rPr>
        <w:t> Place the cylinder with plunger on the loading platform of the compression testing</w:t>
      </w:r>
    </w:p>
    <w:p w14:paraId="6D0B12FA">
      <w:pPr>
        <w:ind w:firstLine="720" w:firstLineChars="300"/>
        <w:rPr>
          <w:rFonts w:hint="default" w:ascii="Times New Roman" w:hAnsi="Times New Roman" w:eastAsia="Times New Roman" w:cs="Times New Roman"/>
          <w:color w:val="auto"/>
          <w:sz w:val="24"/>
          <w:szCs w:val="22"/>
          <w:highlight w:val="none"/>
          <w:u w:val="none" w:color="auto"/>
          <w:lang w:val="en-US" w:eastAsia="en-US" w:bidi="ar-SA"/>
        </w:rPr>
      </w:pPr>
      <w:r>
        <w:rPr>
          <w:rFonts w:hint="default" w:ascii="Times New Roman" w:hAnsi="Times New Roman" w:eastAsia="Times New Roman" w:cs="Times New Roman"/>
          <w:color w:val="auto"/>
          <w:sz w:val="24"/>
          <w:szCs w:val="22"/>
          <w:highlight w:val="none"/>
          <w:u w:val="none" w:color="auto"/>
          <w:lang w:val="en-US" w:eastAsia="en-US" w:bidi="ar-SA"/>
        </w:rPr>
        <w:t>machine.</w:t>
      </w:r>
    </w:p>
    <w:p w14:paraId="04F6ADE4">
      <w:pPr>
        <w:ind w:firstLine="720" w:firstLineChars="300"/>
        <w:rPr>
          <w:rFonts w:hint="default" w:ascii="Times New Roman" w:hAnsi="Times New Roman" w:eastAsia="Times New Roman" w:cs="Times New Roman"/>
          <w:color w:val="auto"/>
          <w:sz w:val="24"/>
          <w:szCs w:val="22"/>
          <w:highlight w:val="none"/>
          <w:u w:val="none" w:color="auto"/>
          <w:lang w:val="en-US" w:eastAsia="en-US" w:bidi="ar-SA"/>
        </w:rPr>
      </w:pPr>
    </w:p>
    <w:p w14:paraId="639A94E7">
      <w:pPr>
        <w:numPr>
          <w:ilvl w:val="0"/>
          <w:numId w:val="40"/>
        </w:numPr>
        <w:ind w:left="420" w:leftChars="0" w:hanging="420" w:firstLineChars="0"/>
        <w:rPr>
          <w:rFonts w:hint="default" w:ascii="Times New Roman" w:hAnsi="Times New Roman" w:eastAsia="Times New Roman" w:cs="Times New Roman"/>
          <w:color w:val="auto"/>
          <w:sz w:val="24"/>
          <w:szCs w:val="22"/>
          <w:highlight w:val="none"/>
          <w:u w:val="none" w:color="auto"/>
          <w:lang w:val="en-US" w:eastAsia="en-US" w:bidi="ar-SA"/>
        </w:rPr>
      </w:pPr>
      <w:r>
        <w:rPr>
          <w:rFonts w:hint="default" w:ascii="Times New Roman" w:hAnsi="Times New Roman" w:eastAsia="Times New Roman" w:cs="Times New Roman"/>
          <w:color w:val="auto"/>
          <w:sz w:val="24"/>
          <w:szCs w:val="22"/>
          <w:highlight w:val="none"/>
          <w:u w:val="none" w:color="auto"/>
          <w:lang w:val="en-US" w:eastAsia="en-US" w:bidi="ar-SA"/>
        </w:rPr>
        <w:t> Apply load at a uniform rate so that a total load of 40T is applied in 10 minutes.</w:t>
      </w:r>
    </w:p>
    <w:p w14:paraId="104248AC">
      <w:pPr>
        <w:numPr>
          <w:ilvl w:val="0"/>
          <w:numId w:val="0"/>
        </w:numPr>
        <w:ind w:leftChars="0" w:right="0" w:rightChars="0"/>
        <w:rPr>
          <w:rFonts w:hint="default" w:ascii="Times New Roman" w:hAnsi="Times New Roman" w:eastAsia="Times New Roman" w:cs="Times New Roman"/>
          <w:color w:val="auto"/>
          <w:sz w:val="24"/>
          <w:szCs w:val="22"/>
          <w:highlight w:val="none"/>
          <w:u w:val="none" w:color="auto"/>
          <w:lang w:val="en-US" w:eastAsia="en-US" w:bidi="ar-SA"/>
        </w:rPr>
      </w:pPr>
    </w:p>
    <w:p w14:paraId="1AF97F68">
      <w:pPr>
        <w:numPr>
          <w:ilvl w:val="0"/>
          <w:numId w:val="40"/>
        </w:numPr>
        <w:ind w:left="420" w:leftChars="0" w:hanging="420" w:firstLineChars="0"/>
        <w:rPr>
          <w:rFonts w:hint="default" w:ascii="Times New Roman" w:hAnsi="Times New Roman" w:eastAsia="Times New Roman" w:cs="Times New Roman"/>
          <w:color w:val="auto"/>
          <w:sz w:val="24"/>
          <w:szCs w:val="22"/>
          <w:highlight w:val="none"/>
          <w:u w:val="none" w:color="auto"/>
          <w:lang w:val="en-US" w:eastAsia="en-US" w:bidi="ar-SA"/>
        </w:rPr>
      </w:pPr>
      <w:r>
        <w:rPr>
          <w:rFonts w:hint="default" w:ascii="Times New Roman" w:hAnsi="Times New Roman" w:eastAsia="Times New Roman" w:cs="Times New Roman"/>
          <w:color w:val="auto"/>
          <w:sz w:val="24"/>
          <w:szCs w:val="22"/>
          <w:highlight w:val="none"/>
          <w:u w:val="none" w:color="auto"/>
          <w:lang w:val="en-US" w:eastAsia="en-US" w:bidi="ar-SA"/>
        </w:rPr>
        <w:t> Release the load and remove the material from the cylinder.</w:t>
      </w:r>
    </w:p>
    <w:p w14:paraId="3A65F1F6">
      <w:pPr>
        <w:numPr>
          <w:ilvl w:val="0"/>
          <w:numId w:val="0"/>
        </w:numPr>
        <w:ind w:leftChars="0" w:right="0" w:rightChars="0"/>
        <w:rPr>
          <w:rFonts w:hint="default" w:ascii="Times New Roman" w:hAnsi="Times New Roman" w:eastAsia="Times New Roman" w:cs="Times New Roman"/>
          <w:color w:val="auto"/>
          <w:sz w:val="24"/>
          <w:szCs w:val="22"/>
          <w:highlight w:val="none"/>
          <w:u w:val="none" w:color="auto"/>
          <w:lang w:val="en-US" w:eastAsia="en-US" w:bidi="ar-SA"/>
        </w:rPr>
      </w:pPr>
    </w:p>
    <w:p w14:paraId="6271E82A">
      <w:pPr>
        <w:numPr>
          <w:ilvl w:val="0"/>
          <w:numId w:val="40"/>
        </w:numPr>
        <w:ind w:left="420" w:leftChars="0" w:hanging="420" w:firstLineChars="0"/>
        <w:rPr>
          <w:rFonts w:hint="default" w:ascii="Times New Roman" w:hAnsi="Times New Roman" w:eastAsia="Times New Roman" w:cs="Times New Roman"/>
          <w:color w:val="auto"/>
          <w:sz w:val="24"/>
          <w:szCs w:val="22"/>
          <w:highlight w:val="none"/>
          <w:u w:val="none" w:color="auto"/>
          <w:lang w:val="en-US" w:eastAsia="en-US" w:bidi="ar-SA"/>
        </w:rPr>
      </w:pPr>
      <w:r>
        <w:rPr>
          <w:rFonts w:hint="default" w:ascii="Times New Roman" w:hAnsi="Times New Roman" w:eastAsia="Times New Roman" w:cs="Times New Roman"/>
          <w:color w:val="auto"/>
          <w:sz w:val="24"/>
          <w:szCs w:val="22"/>
          <w:highlight w:val="none"/>
          <w:u w:val="none" w:color="auto"/>
          <w:lang w:val="en-US" w:eastAsia="en-US" w:bidi="ar-SA"/>
        </w:rPr>
        <w:t> Sieve the material with 2.36mm IS sieve, care being taken to avoid loss of fines.</w:t>
      </w:r>
    </w:p>
    <w:p w14:paraId="0DA864AB">
      <w:pPr>
        <w:numPr>
          <w:ilvl w:val="0"/>
          <w:numId w:val="0"/>
        </w:numPr>
        <w:ind w:leftChars="0" w:right="0" w:rightChars="0"/>
        <w:rPr>
          <w:rFonts w:hint="default" w:ascii="Times New Roman" w:hAnsi="Times New Roman" w:eastAsia="Times New Roman" w:cs="Times New Roman"/>
          <w:color w:val="auto"/>
          <w:sz w:val="24"/>
          <w:szCs w:val="22"/>
          <w:highlight w:val="none"/>
          <w:u w:val="none" w:color="auto"/>
          <w:lang w:val="en-US" w:eastAsia="en-US" w:bidi="ar-SA"/>
        </w:rPr>
      </w:pPr>
    </w:p>
    <w:p w14:paraId="13D33D56">
      <w:pPr>
        <w:numPr>
          <w:ilvl w:val="0"/>
          <w:numId w:val="40"/>
        </w:numPr>
        <w:ind w:left="420" w:leftChars="0" w:hanging="420" w:firstLineChars="0"/>
        <w:rPr>
          <w:rFonts w:hint="default" w:ascii="Times New Roman" w:hAnsi="Times New Roman" w:eastAsia="Times New Roman" w:cs="Times New Roman"/>
          <w:color w:val="auto"/>
          <w:sz w:val="24"/>
          <w:szCs w:val="22"/>
          <w:highlight w:val="none"/>
          <w:u w:val="none" w:color="auto"/>
          <w:lang w:val="en-US" w:eastAsia="en-US" w:bidi="ar-SA"/>
        </w:rPr>
      </w:pPr>
      <w:r>
        <w:rPr>
          <w:rFonts w:hint="default" w:ascii="Times New Roman" w:hAnsi="Times New Roman" w:eastAsia="Times New Roman" w:cs="Times New Roman"/>
          <w:color w:val="auto"/>
          <w:sz w:val="24"/>
          <w:szCs w:val="22"/>
          <w:highlight w:val="none"/>
          <w:u w:val="none" w:color="auto"/>
          <w:lang w:val="en-US" w:eastAsia="en-US" w:bidi="ar-SA"/>
        </w:rPr>
        <w:t> Weigh the fraction passing through the IS sieve (W2).</w:t>
      </w:r>
    </w:p>
    <w:p w14:paraId="2FA72822">
      <w:pPr>
        <w:numPr>
          <w:ilvl w:val="0"/>
          <w:numId w:val="0"/>
        </w:numPr>
        <w:ind w:leftChars="0" w:right="0" w:rightChars="0"/>
        <w:rPr>
          <w:rFonts w:hint="default" w:ascii="Times New Roman" w:hAnsi="Times New Roman" w:eastAsia="Times New Roman" w:cs="Times New Roman"/>
          <w:color w:val="auto"/>
          <w:sz w:val="24"/>
          <w:szCs w:val="22"/>
          <w:highlight w:val="none"/>
          <w:u w:val="none" w:color="auto"/>
          <w:lang w:val="en-US" w:eastAsia="en-US" w:bidi="ar-SA"/>
        </w:rPr>
      </w:pPr>
    </w:p>
    <w:p w14:paraId="1AD9FB90">
      <w:pPr>
        <w:rPr>
          <w:rFonts w:hint="default" w:ascii="Times New Roman" w:hAnsi="Times New Roman" w:eastAsia="Times New Roman" w:cs="Times New Roman"/>
          <w:color w:val="auto"/>
          <w:sz w:val="24"/>
          <w:szCs w:val="22"/>
          <w:highlight w:val="none"/>
          <w:u w:val="none" w:color="auto"/>
          <w:lang w:val="en-US" w:eastAsia="en-US" w:bidi="ar-SA"/>
        </w:rPr>
      </w:pPr>
      <w:r>
        <w:rPr>
          <w:rFonts w:hint="default" w:ascii="Times New Roman" w:hAnsi="Times New Roman" w:eastAsia="Times New Roman" w:cs="Times New Roman"/>
          <w:color w:val="auto"/>
          <w:sz w:val="24"/>
          <w:szCs w:val="22"/>
          <w:highlight w:val="none"/>
          <w:u w:val="none" w:color="auto"/>
          <w:lang w:val="en-US" w:eastAsia="en-US" w:bidi="ar-SA"/>
        </w:rPr>
        <w:t>Aggregate crushing value = (W2 x 100) / (W1-W)</w:t>
      </w:r>
    </w:p>
    <w:p w14:paraId="34352026">
      <w:pPr>
        <w:rPr>
          <w:rFonts w:hint="default" w:ascii="Times New Roman" w:hAnsi="Times New Roman" w:eastAsia="Times New Roman" w:cs="Times New Roman"/>
          <w:color w:val="auto"/>
          <w:sz w:val="24"/>
          <w:szCs w:val="22"/>
          <w:highlight w:val="none"/>
          <w:u w:val="none" w:color="auto"/>
          <w:lang w:val="en-US" w:eastAsia="en-US" w:bidi="ar-SA"/>
        </w:rPr>
      </w:pPr>
      <w:r>
        <w:rPr>
          <w:rFonts w:hint="default" w:ascii="Times New Roman" w:hAnsi="Times New Roman" w:eastAsia="Times New Roman" w:cs="Times New Roman"/>
          <w:color w:val="auto"/>
          <w:sz w:val="24"/>
          <w:szCs w:val="22"/>
          <w:highlight w:val="none"/>
          <w:u w:val="none" w:color="auto"/>
          <w:lang w:val="en-US" w:eastAsia="en-US" w:bidi="ar-SA"/>
        </w:rPr>
        <w:t>W2 =Weight of fraction passing through the appropriate sieve</w:t>
      </w:r>
    </w:p>
    <w:p w14:paraId="14CD6C4F">
      <w:pPr>
        <w:rPr>
          <w:rFonts w:hint="default" w:ascii="Times New Roman" w:hAnsi="Times New Roman" w:eastAsia="Times New Roman" w:cs="Times New Roman"/>
          <w:color w:val="auto"/>
          <w:sz w:val="24"/>
          <w:szCs w:val="22"/>
          <w:highlight w:val="none"/>
          <w:u w:val="none" w:color="auto"/>
          <w:lang w:val="en-US" w:eastAsia="en-US" w:bidi="ar-SA"/>
        </w:rPr>
      </w:pPr>
      <w:r>
        <w:rPr>
          <w:rFonts w:hint="default" w:ascii="Times New Roman" w:hAnsi="Times New Roman" w:eastAsia="Times New Roman" w:cs="Times New Roman"/>
          <w:color w:val="auto"/>
          <w:sz w:val="24"/>
          <w:szCs w:val="22"/>
          <w:highlight w:val="none"/>
          <w:u w:val="none" w:color="auto"/>
          <w:lang w:val="en-US" w:eastAsia="en-US" w:bidi="ar-SA"/>
        </w:rPr>
        <w:t>W1-W =Weight of surface dry sample.</w:t>
      </w:r>
    </w:p>
    <w:p w14:paraId="3651F6AB">
      <w:pPr>
        <w:rPr>
          <w:rFonts w:hint="default" w:ascii="Times New Roman" w:hAnsi="Times New Roman" w:eastAsia="Times New Roman" w:cs="Times New Roman"/>
          <w:color w:val="auto"/>
          <w:sz w:val="24"/>
          <w:szCs w:val="22"/>
          <w:highlight w:val="none"/>
          <w:u w:val="none" w:color="auto"/>
          <w:lang w:val="en-US" w:eastAsia="en-US" w:bidi="ar-SA"/>
        </w:rPr>
      </w:pPr>
    </w:p>
    <w:p w14:paraId="39E1FD5D">
      <w:pPr>
        <w:rPr>
          <w:rFonts w:hint="default" w:ascii="Times New Roman" w:hAnsi="Times New Roman" w:eastAsia="Times New Roman" w:cs="Times New Roman"/>
          <w:color w:val="auto"/>
          <w:sz w:val="24"/>
          <w:szCs w:val="22"/>
          <w:highlight w:val="none"/>
          <w:u w:val="none" w:color="auto"/>
          <w:lang w:val="en-US" w:eastAsia="en-US" w:bidi="ar-SA"/>
        </w:rPr>
      </w:pPr>
    </w:p>
    <w:p w14:paraId="52C4415B">
      <w:pPr>
        <w:rPr>
          <w:rFonts w:hint="default" w:ascii="Times New Roman" w:hAnsi="Times New Roman" w:eastAsia="Times New Roman" w:cs="Times New Roman"/>
          <w:color w:val="auto"/>
          <w:sz w:val="24"/>
          <w:szCs w:val="22"/>
          <w:highlight w:val="none"/>
          <w:u w:val="none" w:color="auto"/>
          <w:lang w:val="en-US" w:eastAsia="en-US" w:bidi="ar-SA"/>
        </w:rPr>
      </w:pPr>
    </w:p>
    <w:p w14:paraId="3966D1C7">
      <w:pPr>
        <w:rPr>
          <w:rFonts w:hint="default" w:ascii="Times New Roman" w:hAnsi="Times New Roman" w:eastAsia="Times New Roman" w:cs="Times New Roman"/>
          <w:color w:val="auto"/>
          <w:sz w:val="24"/>
          <w:szCs w:val="22"/>
          <w:highlight w:val="none"/>
          <w:u w:val="none" w:color="auto"/>
          <w:lang w:val="en-US" w:eastAsia="en-US" w:bidi="ar-SA"/>
        </w:rPr>
      </w:pPr>
    </w:p>
    <w:p w14:paraId="46374B7B">
      <w:pPr>
        <w:rPr>
          <w:rFonts w:hint="default" w:ascii="Times New Roman" w:hAnsi="Times New Roman" w:eastAsia="Times New Roman" w:cs="Times New Roman"/>
          <w:b/>
          <w:bCs/>
          <w:color w:val="auto"/>
          <w:sz w:val="24"/>
          <w:szCs w:val="22"/>
          <w:highlight w:val="none"/>
          <w:u w:val="none" w:color="auto"/>
          <w:lang w:val="en-US" w:eastAsia="en-US" w:bidi="ar-SA"/>
        </w:rPr>
      </w:pPr>
      <w:r>
        <w:rPr>
          <w:rFonts w:hint="default" w:ascii="Times New Roman" w:hAnsi="Times New Roman" w:eastAsia="Times New Roman" w:cs="Times New Roman"/>
          <w:b/>
          <w:bCs/>
          <w:color w:val="auto"/>
          <w:sz w:val="24"/>
          <w:szCs w:val="22"/>
          <w:highlight w:val="none"/>
          <w:u w:val="none" w:color="auto"/>
          <w:lang w:val="en-US" w:eastAsia="en-US" w:bidi="ar-SA"/>
        </w:rPr>
        <w:t>Water absorption test</w:t>
      </w:r>
    </w:p>
    <w:p w14:paraId="0FBD0423">
      <w:pPr>
        <w:rPr>
          <w:rFonts w:hint="default" w:ascii="Times New Roman" w:hAnsi="Times New Roman" w:eastAsia="Times New Roman" w:cs="Times New Roman"/>
          <w:b/>
          <w:bCs/>
          <w:color w:val="auto"/>
          <w:sz w:val="24"/>
          <w:szCs w:val="22"/>
          <w:highlight w:val="none"/>
          <w:u w:val="none" w:color="auto"/>
          <w:lang w:val="en-US" w:eastAsia="en-US" w:bidi="ar-SA"/>
        </w:rPr>
      </w:pPr>
    </w:p>
    <w:p w14:paraId="6DB2677F">
      <w:pPr>
        <w:rPr>
          <w:rFonts w:hint="default" w:ascii="Times New Roman" w:hAnsi="Times New Roman" w:eastAsia="Times New Roman" w:cs="Times New Roman"/>
          <w:b/>
          <w:bCs/>
          <w:color w:val="auto"/>
          <w:sz w:val="24"/>
          <w:szCs w:val="22"/>
          <w:highlight w:val="none"/>
          <w:u w:val="none" w:color="auto"/>
          <w:lang w:val="en-US" w:eastAsia="en-US" w:bidi="ar-SA"/>
        </w:rPr>
      </w:pPr>
      <w:r>
        <w:rPr>
          <w:rFonts w:hint="default" w:ascii="Times New Roman" w:hAnsi="Times New Roman" w:eastAsia="Times New Roman" w:cs="Times New Roman"/>
          <w:b/>
          <w:bCs/>
          <w:color w:val="auto"/>
          <w:sz w:val="24"/>
          <w:szCs w:val="22"/>
          <w:highlight w:val="none"/>
          <w:u w:val="none" w:color="auto"/>
          <w:lang w:val="en-US" w:eastAsia="en-US" w:bidi="ar-SA"/>
        </w:rPr>
        <w:t>Apparatus</w:t>
      </w:r>
    </w:p>
    <w:p w14:paraId="678224C3">
      <w:pPr>
        <w:rPr>
          <w:rFonts w:hint="default" w:ascii="Times New Roman" w:hAnsi="Times New Roman" w:eastAsia="Times New Roman" w:cs="Times New Roman"/>
          <w:color w:val="auto"/>
          <w:sz w:val="24"/>
          <w:szCs w:val="22"/>
          <w:highlight w:val="none"/>
          <w:u w:val="none" w:color="auto"/>
          <w:lang w:val="en-US" w:eastAsia="en-US" w:bidi="ar-SA"/>
        </w:rPr>
      </w:pPr>
    </w:p>
    <w:p w14:paraId="53528B65">
      <w:pPr>
        <w:rPr>
          <w:rFonts w:hint="default" w:ascii="Times New Roman" w:hAnsi="Times New Roman" w:eastAsia="Times New Roman" w:cs="Times New Roman"/>
          <w:color w:val="auto"/>
          <w:sz w:val="24"/>
          <w:szCs w:val="22"/>
          <w:highlight w:val="none"/>
          <w:u w:val="none" w:color="auto"/>
          <w:lang w:val="en-US" w:eastAsia="en-US" w:bidi="ar-SA"/>
        </w:rPr>
      </w:pPr>
      <w:r>
        <w:rPr>
          <w:rFonts w:hint="default" w:ascii="Times New Roman" w:hAnsi="Times New Roman" w:eastAsia="Times New Roman" w:cs="Times New Roman"/>
          <w:color w:val="auto"/>
          <w:sz w:val="24"/>
          <w:szCs w:val="22"/>
          <w:highlight w:val="none"/>
          <w:u w:val="none" w:color="auto"/>
          <w:lang w:val="en-US" w:eastAsia="en-US" w:bidi="ar-SA"/>
        </w:rPr>
        <w:t>1.Wire Mesh Bucket</w:t>
      </w:r>
    </w:p>
    <w:p w14:paraId="45436A68">
      <w:pPr>
        <w:rPr>
          <w:rFonts w:hint="default" w:ascii="Times New Roman" w:hAnsi="Times New Roman" w:eastAsia="Times New Roman" w:cs="Times New Roman"/>
          <w:color w:val="auto"/>
          <w:sz w:val="24"/>
          <w:szCs w:val="22"/>
          <w:highlight w:val="none"/>
          <w:u w:val="none" w:color="auto"/>
          <w:lang w:val="en-US" w:eastAsia="en-US" w:bidi="ar-SA"/>
        </w:rPr>
      </w:pPr>
      <w:r>
        <w:rPr>
          <w:rFonts w:hint="default" w:ascii="Times New Roman" w:hAnsi="Times New Roman" w:eastAsia="Times New Roman" w:cs="Times New Roman"/>
          <w:color w:val="auto"/>
          <w:sz w:val="24"/>
          <w:szCs w:val="22"/>
          <w:highlight w:val="none"/>
          <w:u w:val="none" w:color="auto"/>
          <w:lang w:val="en-US" w:eastAsia="en-US" w:bidi="ar-SA"/>
        </w:rPr>
        <w:t>2.Setup of Water Absorption Test</w:t>
      </w:r>
    </w:p>
    <w:p w14:paraId="2FAAD6C6">
      <w:pPr>
        <w:rPr>
          <w:rFonts w:hint="default" w:ascii="Times New Roman" w:hAnsi="Times New Roman" w:eastAsia="Times New Roman" w:cs="Times New Roman"/>
          <w:color w:val="auto"/>
          <w:sz w:val="24"/>
          <w:szCs w:val="22"/>
          <w:highlight w:val="none"/>
          <w:u w:val="none" w:color="auto"/>
          <w:lang w:val="en-US" w:eastAsia="en-US" w:bidi="ar-SA"/>
        </w:rPr>
      </w:pPr>
      <w:r>
        <w:rPr>
          <w:rFonts w:hint="default" w:ascii="Times New Roman" w:hAnsi="Times New Roman" w:eastAsia="Times New Roman" w:cs="Times New Roman"/>
          <w:color w:val="auto"/>
          <w:sz w:val="24"/>
          <w:szCs w:val="22"/>
          <w:highlight w:val="none"/>
          <w:u w:val="none" w:color="auto"/>
          <w:lang w:val="en-US" w:eastAsia="en-US" w:bidi="ar-SA"/>
        </w:rPr>
        <w:t>Procedure:-</w:t>
      </w:r>
    </w:p>
    <w:p w14:paraId="36FFCA5F">
      <w:pPr>
        <w:rPr>
          <w:rFonts w:hint="default" w:ascii="Times New Roman" w:hAnsi="Times New Roman" w:eastAsia="Times New Roman" w:cs="Times New Roman"/>
          <w:color w:val="auto"/>
          <w:sz w:val="24"/>
          <w:szCs w:val="22"/>
          <w:highlight w:val="none"/>
          <w:u w:val="none" w:color="auto"/>
          <w:lang w:val="en-US" w:eastAsia="en-US" w:bidi="ar-SA"/>
        </w:rPr>
      </w:pPr>
      <w:r>
        <w:rPr>
          <w:rFonts w:hint="default" w:ascii="Times New Roman" w:hAnsi="Times New Roman" w:eastAsia="Times New Roman" w:cs="Times New Roman"/>
          <w:color w:val="auto"/>
          <w:sz w:val="24"/>
          <w:szCs w:val="22"/>
          <w:highlight w:val="none"/>
          <w:u w:val="none" w:color="auto"/>
          <w:lang w:val="en-US" w:eastAsia="en-US" w:bidi="ar-SA"/>
        </w:rPr>
        <w:t> About 2 kg of aggregate sample is taken, washed to remove fines and then placed in</w:t>
      </w:r>
    </w:p>
    <w:p w14:paraId="22B74119">
      <w:pPr>
        <w:rPr>
          <w:rFonts w:hint="default" w:ascii="Times New Roman" w:hAnsi="Times New Roman" w:eastAsia="Times New Roman" w:cs="Times New Roman"/>
          <w:color w:val="auto"/>
          <w:sz w:val="24"/>
          <w:szCs w:val="22"/>
          <w:highlight w:val="none"/>
          <w:u w:val="none" w:color="auto"/>
          <w:lang w:val="en-US" w:eastAsia="en-US" w:bidi="ar-SA"/>
        </w:rPr>
      </w:pPr>
      <w:r>
        <w:rPr>
          <w:rFonts w:hint="default" w:ascii="Times New Roman" w:hAnsi="Times New Roman" w:eastAsia="Times New Roman" w:cs="Times New Roman"/>
          <w:color w:val="auto"/>
          <w:sz w:val="24"/>
          <w:szCs w:val="22"/>
          <w:highlight w:val="none"/>
          <w:u w:val="none" w:color="auto"/>
          <w:lang w:val="en-US" w:eastAsia="en-US" w:bidi="ar-SA"/>
        </w:rPr>
        <w:t>the wire basket. The wire basket is then immersed in water, which is at a temperature</w:t>
      </w:r>
    </w:p>
    <w:p w14:paraId="59A5FF84">
      <w:pPr>
        <w:rPr>
          <w:rFonts w:hint="default" w:ascii="Times New Roman" w:hAnsi="Times New Roman" w:eastAsia="Times New Roman" w:cs="Times New Roman"/>
          <w:color w:val="auto"/>
          <w:sz w:val="24"/>
          <w:szCs w:val="22"/>
          <w:highlight w:val="none"/>
          <w:u w:val="none" w:color="auto"/>
          <w:lang w:val="en-US" w:eastAsia="en-US" w:bidi="ar-SA"/>
        </w:rPr>
      </w:pPr>
      <w:r>
        <w:rPr>
          <w:rFonts w:hint="default" w:ascii="Times New Roman" w:hAnsi="Times New Roman" w:eastAsia="Times New Roman" w:cs="Times New Roman"/>
          <w:color w:val="auto"/>
          <w:sz w:val="24"/>
          <w:szCs w:val="22"/>
          <w:highlight w:val="none"/>
          <w:u w:val="none" w:color="auto"/>
          <w:lang w:val="en-US" w:eastAsia="en-US" w:bidi="ar-SA"/>
        </w:rPr>
        <w:t>of 220C to 320C..</w:t>
      </w:r>
    </w:p>
    <w:p w14:paraId="4AB503AB">
      <w:pPr>
        <w:rPr>
          <w:rFonts w:hint="default" w:ascii="Times New Roman" w:hAnsi="Times New Roman" w:eastAsia="Times New Roman" w:cs="Times New Roman"/>
          <w:color w:val="auto"/>
          <w:sz w:val="24"/>
          <w:szCs w:val="22"/>
          <w:highlight w:val="none"/>
          <w:u w:val="none" w:color="auto"/>
          <w:lang w:val="en-US" w:eastAsia="en-US" w:bidi="ar-SA"/>
        </w:rPr>
      </w:pPr>
      <w:r>
        <w:rPr>
          <w:rFonts w:hint="default" w:ascii="Times New Roman" w:hAnsi="Times New Roman" w:eastAsia="Times New Roman" w:cs="Times New Roman"/>
          <w:color w:val="auto"/>
          <w:sz w:val="24"/>
          <w:szCs w:val="22"/>
          <w:highlight w:val="none"/>
          <w:u w:val="none" w:color="auto"/>
          <w:lang w:val="en-US" w:eastAsia="en-US" w:bidi="ar-SA"/>
        </w:rPr>
        <w:t> After immersion the entrapped air is removed from the sample by lifting the basket 25</w:t>
      </w:r>
    </w:p>
    <w:p w14:paraId="17AA9875">
      <w:pPr>
        <w:rPr>
          <w:rFonts w:hint="default" w:ascii="Times New Roman" w:hAnsi="Times New Roman" w:eastAsia="Times New Roman" w:cs="Times New Roman"/>
          <w:color w:val="auto"/>
          <w:sz w:val="24"/>
          <w:szCs w:val="22"/>
          <w:highlight w:val="none"/>
          <w:u w:val="none" w:color="auto"/>
          <w:lang w:val="en-US" w:eastAsia="en-US" w:bidi="ar-SA"/>
        </w:rPr>
      </w:pPr>
      <w:r>
        <w:rPr>
          <w:rFonts w:hint="default" w:ascii="Times New Roman" w:hAnsi="Times New Roman" w:eastAsia="Times New Roman" w:cs="Times New Roman"/>
          <w:color w:val="auto"/>
          <w:sz w:val="24"/>
          <w:szCs w:val="22"/>
          <w:highlight w:val="none"/>
          <w:u w:val="none" w:color="auto"/>
          <w:lang w:val="en-US" w:eastAsia="en-US" w:bidi="ar-SA"/>
        </w:rPr>
        <w:t>mm above the base of the tank and allowing it to drop, 25 times at a rate of about</w:t>
      </w:r>
    </w:p>
    <w:p w14:paraId="3DF658EF">
      <w:pPr>
        <w:rPr>
          <w:rFonts w:hint="default" w:ascii="Times New Roman" w:hAnsi="Times New Roman" w:eastAsia="Times New Roman" w:cs="Times New Roman"/>
          <w:color w:val="auto"/>
          <w:sz w:val="24"/>
          <w:szCs w:val="22"/>
          <w:highlight w:val="none"/>
          <w:u w:val="none" w:color="auto"/>
          <w:lang w:val="en-US" w:eastAsia="en-US" w:bidi="ar-SA"/>
        </w:rPr>
      </w:pPr>
      <w:r>
        <w:rPr>
          <w:rFonts w:hint="default" w:ascii="Times New Roman" w:hAnsi="Times New Roman" w:eastAsia="Times New Roman" w:cs="Times New Roman"/>
          <w:color w:val="auto"/>
          <w:sz w:val="24"/>
          <w:szCs w:val="22"/>
          <w:highlight w:val="none"/>
          <w:u w:val="none" w:color="auto"/>
          <w:lang w:val="en-US" w:eastAsia="en-US" w:bidi="ar-SA"/>
        </w:rPr>
        <w:t>one drop per second.</w:t>
      </w:r>
    </w:p>
    <w:p w14:paraId="59D64DB3">
      <w:pPr>
        <w:rPr>
          <w:rFonts w:hint="default" w:ascii="Times New Roman" w:hAnsi="Times New Roman" w:eastAsia="Times New Roman" w:cs="Times New Roman"/>
          <w:color w:val="auto"/>
          <w:sz w:val="24"/>
          <w:szCs w:val="22"/>
          <w:highlight w:val="none"/>
          <w:u w:val="none" w:color="auto"/>
          <w:lang w:val="en-US" w:eastAsia="en-US" w:bidi="ar-SA"/>
        </w:rPr>
      </w:pPr>
      <w:r>
        <w:rPr>
          <w:rFonts w:hint="default" w:ascii="Times New Roman" w:hAnsi="Times New Roman" w:eastAsia="Times New Roman" w:cs="Times New Roman"/>
          <w:color w:val="auto"/>
          <w:sz w:val="24"/>
          <w:szCs w:val="22"/>
          <w:highlight w:val="none"/>
          <w:u w:val="none" w:color="auto"/>
          <w:lang w:val="en-US" w:eastAsia="en-US" w:bidi="ar-SA"/>
        </w:rPr>
        <w:t> The basket, with aggregate are kept completely immersed in water for a period of 24</w:t>
      </w:r>
    </w:p>
    <w:p w14:paraId="4D3FEEE3">
      <w:pPr>
        <w:rPr>
          <w:rFonts w:hint="default" w:ascii="Times New Roman" w:hAnsi="Times New Roman" w:eastAsia="Times New Roman" w:cs="Times New Roman"/>
          <w:color w:val="auto"/>
          <w:sz w:val="24"/>
          <w:szCs w:val="22"/>
          <w:highlight w:val="none"/>
          <w:u w:val="none" w:color="auto"/>
          <w:lang w:val="en-US" w:eastAsia="en-US" w:bidi="ar-SA"/>
        </w:rPr>
      </w:pPr>
      <w:r>
        <w:rPr>
          <w:rFonts w:hint="default" w:ascii="Times New Roman" w:hAnsi="Times New Roman" w:eastAsia="Times New Roman" w:cs="Times New Roman"/>
          <w:color w:val="auto"/>
          <w:sz w:val="24"/>
          <w:szCs w:val="22"/>
          <w:highlight w:val="none"/>
          <w:u w:val="none" w:color="auto"/>
          <w:lang w:val="en-US" w:eastAsia="en-US" w:bidi="ar-SA"/>
        </w:rPr>
        <w:t>± 0.5 hour.</w:t>
      </w:r>
    </w:p>
    <w:p w14:paraId="7EDD6F87">
      <w:pPr>
        <w:rPr>
          <w:rFonts w:hint="default" w:ascii="Times New Roman" w:hAnsi="Times New Roman" w:eastAsia="Times New Roman" w:cs="Times New Roman"/>
          <w:color w:val="auto"/>
          <w:sz w:val="24"/>
          <w:szCs w:val="22"/>
          <w:highlight w:val="none"/>
          <w:u w:val="none" w:color="auto"/>
          <w:lang w:val="en-US" w:eastAsia="en-US" w:bidi="ar-SA"/>
        </w:rPr>
      </w:pPr>
      <w:r>
        <w:rPr>
          <w:rFonts w:hint="default" w:ascii="Times New Roman" w:hAnsi="Times New Roman" w:eastAsia="Times New Roman" w:cs="Times New Roman"/>
          <w:color w:val="auto"/>
          <w:sz w:val="24"/>
          <w:szCs w:val="22"/>
          <w:highlight w:val="none"/>
          <w:u w:val="none" w:color="auto"/>
          <w:lang w:val="en-US" w:eastAsia="en-US" w:bidi="ar-SA"/>
        </w:rPr>
        <w:t> The basket and aggregate are weighed while suspended in water, which is at a</w:t>
      </w:r>
    </w:p>
    <w:p w14:paraId="1735F123">
      <w:pPr>
        <w:rPr>
          <w:rFonts w:hint="default" w:ascii="Times New Roman" w:hAnsi="Times New Roman" w:eastAsia="Times New Roman" w:cs="Times New Roman"/>
          <w:color w:val="auto"/>
          <w:sz w:val="24"/>
          <w:szCs w:val="22"/>
          <w:highlight w:val="none"/>
          <w:u w:val="none" w:color="auto"/>
          <w:lang w:val="en-US" w:eastAsia="en-US" w:bidi="ar-SA"/>
        </w:rPr>
      </w:pPr>
      <w:r>
        <w:rPr>
          <w:rFonts w:hint="default" w:ascii="Times New Roman" w:hAnsi="Times New Roman" w:eastAsia="Times New Roman" w:cs="Times New Roman"/>
          <w:color w:val="auto"/>
          <w:sz w:val="24"/>
          <w:szCs w:val="22"/>
          <w:highlight w:val="none"/>
          <w:u w:val="none" w:color="auto"/>
          <w:lang w:val="en-US" w:eastAsia="en-US" w:bidi="ar-SA"/>
        </w:rPr>
        <w:t>temperature of 220C to 320C.5.</w:t>
      </w:r>
    </w:p>
    <w:p w14:paraId="537107EA">
      <w:pPr>
        <w:rPr>
          <w:rFonts w:hint="default" w:ascii="Times New Roman" w:hAnsi="Times New Roman" w:eastAsia="Times New Roman" w:cs="Times New Roman"/>
          <w:color w:val="auto"/>
          <w:sz w:val="24"/>
          <w:szCs w:val="22"/>
          <w:highlight w:val="none"/>
          <w:u w:val="none" w:color="auto"/>
          <w:lang w:val="en-US" w:eastAsia="en-US" w:bidi="ar-SA"/>
        </w:rPr>
      </w:pPr>
      <w:r>
        <w:rPr>
          <w:rFonts w:hint="default" w:ascii="Times New Roman" w:hAnsi="Times New Roman" w:eastAsia="Times New Roman" w:cs="Times New Roman"/>
          <w:color w:val="auto"/>
          <w:sz w:val="24"/>
          <w:szCs w:val="22"/>
          <w:highlight w:val="none"/>
          <w:u w:val="none" w:color="auto"/>
          <w:lang w:val="en-US" w:eastAsia="en-US" w:bidi="ar-SA"/>
        </w:rPr>
        <w:t> The basket and aggregates are removed from water and dried with dry absorbent</w:t>
      </w:r>
    </w:p>
    <w:p w14:paraId="37287350">
      <w:pPr>
        <w:rPr>
          <w:rFonts w:hint="default" w:ascii="Times New Roman" w:hAnsi="Times New Roman" w:eastAsia="Times New Roman" w:cs="Times New Roman"/>
          <w:color w:val="auto"/>
          <w:sz w:val="24"/>
          <w:szCs w:val="22"/>
          <w:highlight w:val="none"/>
          <w:u w:val="none" w:color="auto"/>
          <w:lang w:val="en-US" w:eastAsia="en-US" w:bidi="ar-SA"/>
        </w:rPr>
      </w:pPr>
      <w:r>
        <w:rPr>
          <w:rFonts w:hint="default" w:ascii="Times New Roman" w:hAnsi="Times New Roman" w:eastAsia="Times New Roman" w:cs="Times New Roman"/>
          <w:color w:val="auto"/>
          <w:sz w:val="24"/>
          <w:szCs w:val="22"/>
          <w:highlight w:val="none"/>
          <w:u w:val="none" w:color="auto"/>
          <w:lang w:val="en-US" w:eastAsia="en-US" w:bidi="ar-SA"/>
        </w:rPr>
        <w:t>cloth.</w:t>
      </w:r>
    </w:p>
    <w:p w14:paraId="05019682">
      <w:pPr>
        <w:rPr>
          <w:rFonts w:hint="default" w:ascii="Times New Roman" w:hAnsi="Times New Roman" w:eastAsia="Times New Roman" w:cs="Times New Roman"/>
          <w:color w:val="auto"/>
          <w:sz w:val="24"/>
          <w:szCs w:val="22"/>
          <w:highlight w:val="none"/>
          <w:u w:val="none" w:color="auto"/>
          <w:lang w:val="en-US" w:eastAsia="en-US" w:bidi="ar-SA"/>
        </w:rPr>
      </w:pPr>
      <w:r>
        <w:rPr>
          <w:rFonts w:hint="default" w:ascii="Times New Roman" w:hAnsi="Times New Roman" w:eastAsia="Times New Roman" w:cs="Times New Roman"/>
          <w:color w:val="auto"/>
          <w:sz w:val="24"/>
          <w:szCs w:val="22"/>
          <w:highlight w:val="none"/>
          <w:u w:val="none" w:color="auto"/>
          <w:lang w:val="en-US" w:eastAsia="en-US" w:bidi="ar-SA"/>
        </w:rPr>
        <w:t> The surface dried aggregates are also weighed.</w:t>
      </w:r>
    </w:p>
    <w:p w14:paraId="2B1C4D1B">
      <w:pPr>
        <w:rPr>
          <w:rFonts w:hint="default" w:ascii="Times New Roman" w:hAnsi="Times New Roman" w:eastAsia="Times New Roman" w:cs="Times New Roman"/>
          <w:color w:val="auto"/>
          <w:sz w:val="24"/>
          <w:szCs w:val="22"/>
          <w:highlight w:val="none"/>
          <w:u w:val="none" w:color="auto"/>
          <w:lang w:val="en-US" w:eastAsia="en-US" w:bidi="ar-SA"/>
        </w:rPr>
      </w:pPr>
      <w:r>
        <w:rPr>
          <w:rFonts w:hint="default" w:ascii="Times New Roman" w:hAnsi="Times New Roman" w:eastAsia="Times New Roman" w:cs="Times New Roman"/>
          <w:color w:val="auto"/>
          <w:sz w:val="24"/>
          <w:szCs w:val="22"/>
          <w:highlight w:val="none"/>
          <w:u w:val="none" w:color="auto"/>
          <w:lang w:val="en-US" w:eastAsia="en-US" w:bidi="ar-SA"/>
        </w:rPr>
        <w:t>Calculation</w:t>
      </w:r>
    </w:p>
    <w:p w14:paraId="2DAA5EE5">
      <w:pPr>
        <w:rPr>
          <w:rFonts w:hint="default" w:ascii="Times New Roman" w:hAnsi="Times New Roman" w:eastAsia="Times New Roman" w:cs="Times New Roman"/>
          <w:color w:val="auto"/>
          <w:sz w:val="24"/>
          <w:szCs w:val="22"/>
          <w:highlight w:val="none"/>
          <w:u w:val="none" w:color="auto"/>
          <w:lang w:val="en-US" w:eastAsia="en-US" w:bidi="ar-SA"/>
        </w:rPr>
      </w:pPr>
      <w:r>
        <w:rPr>
          <w:rFonts w:hint="default" w:ascii="Times New Roman" w:hAnsi="Times New Roman" w:eastAsia="Times New Roman" w:cs="Times New Roman"/>
          <w:color w:val="auto"/>
          <w:sz w:val="24"/>
          <w:szCs w:val="22"/>
          <w:highlight w:val="none"/>
          <w:u w:val="none" w:color="auto"/>
          <w:lang w:val="en-US" w:eastAsia="en-US" w:bidi="ar-SA"/>
        </w:rPr>
        <w:t>Weight of saturated aggregates in air: W1 g</w:t>
      </w:r>
    </w:p>
    <w:p w14:paraId="4246B68C">
      <w:pPr>
        <w:rPr>
          <w:rFonts w:hint="default" w:ascii="Times New Roman" w:hAnsi="Times New Roman" w:eastAsia="Times New Roman" w:cs="Times New Roman"/>
          <w:color w:val="auto"/>
          <w:sz w:val="24"/>
          <w:szCs w:val="22"/>
          <w:highlight w:val="none"/>
          <w:u w:val="none" w:color="auto"/>
          <w:lang w:val="en-US" w:eastAsia="en-US" w:bidi="ar-SA"/>
        </w:rPr>
      </w:pPr>
      <w:r>
        <w:rPr>
          <w:rFonts w:hint="default" w:ascii="Times New Roman" w:hAnsi="Times New Roman" w:eastAsia="Times New Roman" w:cs="Times New Roman"/>
          <w:color w:val="auto"/>
          <w:sz w:val="24"/>
          <w:szCs w:val="22"/>
          <w:highlight w:val="none"/>
          <w:u w:val="none" w:color="auto"/>
          <w:lang w:val="en-US" w:eastAsia="en-US" w:bidi="ar-SA"/>
        </w:rPr>
        <w:t>Weight of oven dry aggregates in air: W2 g</w:t>
      </w:r>
    </w:p>
    <w:p w14:paraId="1F5DF064">
      <w:pPr>
        <w:rPr>
          <w:rFonts w:hint="default" w:ascii="Times New Roman" w:hAnsi="Times New Roman" w:eastAsia="Times New Roman" w:cs="Times New Roman"/>
          <w:color w:val="auto"/>
          <w:sz w:val="24"/>
          <w:szCs w:val="22"/>
          <w:highlight w:val="none"/>
          <w:u w:val="none" w:color="auto"/>
          <w:lang w:val="en-US" w:eastAsia="en-US" w:bidi="ar-SA"/>
        </w:rPr>
      </w:pPr>
      <w:r>
        <w:rPr>
          <w:rFonts w:hint="default" w:ascii="Times New Roman" w:hAnsi="Times New Roman" w:eastAsia="Times New Roman" w:cs="Times New Roman"/>
          <w:color w:val="auto"/>
          <w:sz w:val="24"/>
          <w:szCs w:val="22"/>
          <w:highlight w:val="none"/>
          <w:u w:val="none" w:color="auto"/>
          <w:lang w:val="en-US" w:eastAsia="en-US" w:bidi="ar-SA"/>
        </w:rPr>
        <w:t>Water Absorption (%)= [(W1-W2)*100]/W2</w:t>
      </w:r>
    </w:p>
    <w:p w14:paraId="75B0AA93">
      <w:pPr>
        <w:rPr>
          <w:rFonts w:hint="default" w:ascii="Times New Roman" w:hAnsi="Times New Roman" w:eastAsia="Times New Roman" w:cs="Times New Roman"/>
          <w:color w:val="auto"/>
          <w:sz w:val="24"/>
          <w:szCs w:val="22"/>
          <w:highlight w:val="none"/>
          <w:u w:val="none" w:color="auto"/>
          <w:lang w:val="en-US" w:eastAsia="en-US" w:bidi="ar-SA"/>
        </w:rPr>
      </w:pPr>
    </w:p>
    <w:p w14:paraId="557AB30C">
      <w:pPr>
        <w:rPr>
          <w:rFonts w:hint="default" w:ascii="Times New Roman" w:hAnsi="Times New Roman" w:eastAsia="Times New Roman" w:cs="Times New Roman"/>
          <w:color w:val="auto"/>
          <w:sz w:val="24"/>
          <w:szCs w:val="22"/>
          <w:highlight w:val="none"/>
          <w:u w:val="none" w:color="auto"/>
          <w:lang w:val="en-US" w:eastAsia="en-US" w:bidi="ar-SA"/>
        </w:rPr>
      </w:pPr>
      <w:r>
        <w:rPr>
          <w:rFonts w:hint="default" w:ascii="Times New Roman" w:hAnsi="Times New Roman" w:eastAsia="Times New Roman" w:cs="Times New Roman"/>
          <w:color w:val="auto"/>
          <w:sz w:val="24"/>
          <w:szCs w:val="22"/>
          <w:highlight w:val="none"/>
          <w:u w:val="none" w:color="auto"/>
          <w:lang w:val="en-US" w:eastAsia="en-US" w:bidi="ar-SA"/>
        </w:rPr>
        <w:t xml:space="preserve">   </w:t>
      </w:r>
    </w:p>
    <w:p w14:paraId="28B45E16">
      <w:pPr>
        <w:rPr>
          <w:rFonts w:hint="default" w:ascii="Times New Roman" w:hAnsi="Times New Roman" w:eastAsia="Times New Roman" w:cs="Times New Roman"/>
          <w:color w:val="auto"/>
          <w:sz w:val="24"/>
          <w:szCs w:val="22"/>
          <w:highlight w:val="none"/>
          <w:u w:val="none" w:color="auto"/>
          <w:lang w:val="en-US" w:eastAsia="en-US" w:bidi="ar-SA"/>
        </w:rPr>
      </w:pPr>
    </w:p>
    <w:p w14:paraId="64E1D18B">
      <w:pPr>
        <w:rPr>
          <w:rFonts w:hint="default" w:ascii="Times New Roman" w:hAnsi="Times New Roman" w:eastAsia="Times New Roman" w:cs="Times New Roman"/>
          <w:color w:val="auto"/>
          <w:sz w:val="24"/>
          <w:szCs w:val="22"/>
          <w:highlight w:val="none"/>
          <w:u w:val="none" w:color="auto"/>
          <w:lang w:val="en-US" w:eastAsia="en-US" w:bidi="ar-SA"/>
        </w:rPr>
      </w:pPr>
      <w:r>
        <w:rPr>
          <w:rFonts w:hint="default" w:ascii="Times New Roman" w:hAnsi="Times New Roman" w:eastAsia="Times New Roman" w:cs="Times New Roman"/>
          <w:color w:val="auto"/>
          <w:sz w:val="24"/>
          <w:szCs w:val="22"/>
          <w:highlight w:val="none"/>
          <w:u w:val="none" w:color="auto"/>
          <w:lang w:val="en-US" w:eastAsia="en-US" w:bidi="ar-SA"/>
        </w:rPr>
        <w:t>Soundness test of aggregate</w:t>
      </w:r>
    </w:p>
    <w:p w14:paraId="187FFDB9">
      <w:pPr>
        <w:rPr>
          <w:rFonts w:hint="default" w:ascii="Times New Roman" w:hAnsi="Times New Roman" w:eastAsia="Times New Roman" w:cs="Times New Roman"/>
          <w:color w:val="auto"/>
          <w:sz w:val="24"/>
          <w:szCs w:val="22"/>
          <w:highlight w:val="none"/>
          <w:u w:val="none" w:color="auto"/>
          <w:lang w:val="en-US" w:eastAsia="en-US" w:bidi="ar-SA"/>
        </w:rPr>
      </w:pPr>
      <w:r>
        <w:rPr>
          <w:rFonts w:hint="default" w:ascii="Times New Roman" w:hAnsi="Times New Roman" w:eastAsia="Times New Roman" w:cs="Times New Roman"/>
          <w:color w:val="auto"/>
          <w:sz w:val="24"/>
          <w:szCs w:val="22"/>
          <w:highlight w:val="none"/>
          <w:u w:val="none" w:color="auto"/>
          <w:lang w:val="en-US" w:eastAsia="en-US" w:bidi="ar-SA"/>
        </w:rPr>
        <w:t>Chemical</w:t>
      </w:r>
    </w:p>
    <w:p w14:paraId="64BE99E6">
      <w:pPr>
        <w:rPr>
          <w:rFonts w:hint="default" w:ascii="Times New Roman" w:hAnsi="Times New Roman" w:eastAsia="Times New Roman" w:cs="Times New Roman"/>
          <w:color w:val="auto"/>
          <w:sz w:val="24"/>
          <w:szCs w:val="22"/>
          <w:highlight w:val="none"/>
          <w:u w:val="none" w:color="auto"/>
          <w:lang w:val="en-US" w:eastAsia="en-US" w:bidi="ar-SA"/>
        </w:rPr>
      </w:pPr>
      <w:r>
        <w:rPr>
          <w:rFonts w:hint="default" w:ascii="Times New Roman" w:hAnsi="Times New Roman" w:eastAsia="Times New Roman" w:cs="Times New Roman"/>
          <w:color w:val="auto"/>
          <w:sz w:val="24"/>
          <w:szCs w:val="22"/>
          <w:highlight w:val="none"/>
          <w:u w:val="none" w:color="auto"/>
          <w:lang w:val="en-US" w:eastAsia="en-US" w:bidi="ar-SA"/>
        </w:rPr>
        <w:t>Sodium Sulphate Solution</w:t>
      </w:r>
    </w:p>
    <w:p w14:paraId="6F8F9E07">
      <w:pPr>
        <w:rPr>
          <w:rFonts w:hint="default" w:ascii="Times New Roman" w:hAnsi="Times New Roman" w:eastAsia="Times New Roman" w:cs="Times New Roman"/>
          <w:color w:val="auto"/>
          <w:sz w:val="24"/>
          <w:szCs w:val="22"/>
          <w:highlight w:val="none"/>
          <w:u w:val="none" w:color="auto"/>
          <w:lang w:val="en-US" w:eastAsia="en-US" w:bidi="ar-SA"/>
        </w:rPr>
      </w:pPr>
      <w:r>
        <w:rPr>
          <w:rFonts w:hint="default" w:ascii="Times New Roman" w:hAnsi="Times New Roman" w:eastAsia="Times New Roman" w:cs="Times New Roman"/>
          <w:color w:val="auto"/>
          <w:sz w:val="24"/>
          <w:szCs w:val="22"/>
          <w:highlight w:val="none"/>
          <w:u w:val="none" w:color="auto"/>
          <w:lang w:val="en-US" w:eastAsia="en-US" w:bidi="ar-SA"/>
        </w:rPr>
        <w:t>Magnesium Sulphate Solution</w:t>
      </w:r>
    </w:p>
    <w:p w14:paraId="4CD4DDDF">
      <w:pPr>
        <w:rPr>
          <w:rFonts w:hint="default" w:ascii="Times New Roman" w:hAnsi="Times New Roman" w:eastAsia="Times New Roman" w:cs="Times New Roman"/>
          <w:color w:val="auto"/>
          <w:sz w:val="24"/>
          <w:szCs w:val="22"/>
          <w:highlight w:val="none"/>
          <w:u w:val="none" w:color="auto"/>
          <w:lang w:val="en-US" w:eastAsia="en-US" w:bidi="ar-SA"/>
        </w:rPr>
      </w:pPr>
      <w:r>
        <w:rPr>
          <w:rFonts w:hint="default" w:ascii="Times New Roman" w:hAnsi="Times New Roman" w:eastAsia="Times New Roman" w:cs="Times New Roman"/>
          <w:color w:val="auto"/>
          <w:sz w:val="24"/>
          <w:szCs w:val="22"/>
          <w:highlight w:val="none"/>
          <w:u w:val="none" w:color="auto"/>
          <w:lang w:val="en-US" w:eastAsia="en-US" w:bidi="ar-SA"/>
        </w:rPr>
        <w:t>PREPARATION OF TEST SAMPLE FOR FINE AGGREGATE</w:t>
      </w:r>
    </w:p>
    <w:p w14:paraId="6FA78F87">
      <w:pPr>
        <w:rPr>
          <w:rFonts w:hint="default" w:ascii="Times New Roman" w:hAnsi="Times New Roman" w:eastAsia="Times New Roman" w:cs="Times New Roman"/>
          <w:color w:val="auto"/>
          <w:sz w:val="24"/>
          <w:szCs w:val="22"/>
          <w:highlight w:val="none"/>
          <w:u w:val="none" w:color="auto"/>
          <w:lang w:val="en-US" w:eastAsia="en-US" w:bidi="ar-SA"/>
        </w:rPr>
      </w:pPr>
      <w:r>
        <w:rPr>
          <w:rFonts w:hint="default" w:ascii="Times New Roman" w:hAnsi="Times New Roman" w:eastAsia="Times New Roman" w:cs="Times New Roman"/>
          <w:color w:val="auto"/>
          <w:sz w:val="24"/>
          <w:szCs w:val="22"/>
          <w:highlight w:val="none"/>
          <w:u w:val="none" w:color="auto"/>
          <w:lang w:val="en-US" w:eastAsia="en-US" w:bidi="ar-SA"/>
        </w:rPr>
        <w:t> Wet sieve the sample through a nest of IS sieves, the lower being 300 micron and</w:t>
      </w:r>
    </w:p>
    <w:p w14:paraId="1077BE7C">
      <w:pPr>
        <w:rPr>
          <w:rFonts w:hint="default" w:ascii="Times New Roman" w:hAnsi="Times New Roman" w:eastAsia="Times New Roman" w:cs="Times New Roman"/>
          <w:color w:val="auto"/>
          <w:sz w:val="24"/>
          <w:szCs w:val="22"/>
          <w:highlight w:val="none"/>
          <w:u w:val="none" w:color="auto"/>
          <w:lang w:val="en-US" w:eastAsia="en-US" w:bidi="ar-SA"/>
        </w:rPr>
      </w:pPr>
      <w:r>
        <w:rPr>
          <w:rFonts w:hint="default" w:ascii="Times New Roman" w:hAnsi="Times New Roman" w:eastAsia="Times New Roman" w:cs="Times New Roman"/>
          <w:color w:val="auto"/>
          <w:sz w:val="24"/>
          <w:szCs w:val="22"/>
          <w:highlight w:val="none"/>
          <w:u w:val="none" w:color="auto"/>
          <w:lang w:val="en-US" w:eastAsia="en-US" w:bidi="ar-SA"/>
        </w:rPr>
        <w:t>the upper being 10 mm size.</w:t>
      </w:r>
    </w:p>
    <w:p w14:paraId="7E50C714">
      <w:pPr>
        <w:rPr>
          <w:rFonts w:hint="default" w:ascii="Times New Roman" w:hAnsi="Times New Roman" w:eastAsia="Times New Roman" w:cs="Times New Roman"/>
          <w:color w:val="auto"/>
          <w:sz w:val="24"/>
          <w:szCs w:val="22"/>
          <w:highlight w:val="none"/>
          <w:u w:val="none" w:color="auto"/>
          <w:lang w:val="en-US" w:eastAsia="en-US" w:bidi="ar-SA"/>
        </w:rPr>
      </w:pPr>
      <w:r>
        <w:rPr>
          <w:rFonts w:hint="default" w:ascii="Times New Roman" w:hAnsi="Times New Roman" w:eastAsia="Times New Roman" w:cs="Times New Roman"/>
          <w:color w:val="auto"/>
          <w:sz w:val="24"/>
          <w:szCs w:val="22"/>
          <w:highlight w:val="none"/>
          <w:u w:val="none" w:color="auto"/>
          <w:lang w:val="en-US" w:eastAsia="en-US" w:bidi="ar-SA"/>
        </w:rPr>
        <w:t> material passing 10 mm sieve and retained on 300 micron sieve is then dried and</w:t>
      </w:r>
    </w:p>
    <w:p w14:paraId="43EC0C9F">
      <w:pPr>
        <w:rPr>
          <w:rFonts w:hint="default" w:ascii="Times New Roman" w:hAnsi="Times New Roman" w:eastAsia="Times New Roman" w:cs="Times New Roman"/>
          <w:color w:val="auto"/>
          <w:sz w:val="24"/>
          <w:szCs w:val="22"/>
          <w:highlight w:val="none"/>
          <w:u w:val="none" w:color="auto"/>
          <w:lang w:val="en-US" w:eastAsia="en-US" w:bidi="ar-SA"/>
        </w:rPr>
      </w:pPr>
      <w:r>
        <w:rPr>
          <w:rFonts w:hint="default" w:ascii="Times New Roman" w:hAnsi="Times New Roman" w:eastAsia="Times New Roman" w:cs="Times New Roman"/>
          <w:color w:val="auto"/>
          <w:sz w:val="24"/>
          <w:szCs w:val="22"/>
          <w:highlight w:val="none"/>
          <w:u w:val="none" w:color="auto"/>
          <w:lang w:val="en-US" w:eastAsia="en-US" w:bidi="ar-SA"/>
        </w:rPr>
        <w:t>taken for the test.</w:t>
      </w:r>
    </w:p>
    <w:p w14:paraId="0D7F5FE5">
      <w:pPr>
        <w:rPr>
          <w:rFonts w:hint="default" w:ascii="Times New Roman" w:hAnsi="Times New Roman" w:eastAsia="Times New Roman" w:cs="Times New Roman"/>
          <w:color w:val="auto"/>
          <w:sz w:val="24"/>
          <w:szCs w:val="22"/>
          <w:highlight w:val="none"/>
          <w:u w:val="none" w:color="auto"/>
          <w:lang w:val="en-US" w:eastAsia="en-US" w:bidi="ar-SA"/>
        </w:rPr>
      </w:pPr>
      <w:r>
        <w:rPr>
          <w:rFonts w:hint="default" w:ascii="Times New Roman" w:hAnsi="Times New Roman" w:eastAsia="Times New Roman" w:cs="Times New Roman"/>
          <w:color w:val="auto"/>
          <w:sz w:val="24"/>
          <w:szCs w:val="22"/>
          <w:highlight w:val="none"/>
          <w:u w:val="none" w:color="auto"/>
          <w:lang w:val="en-US" w:eastAsia="en-US" w:bidi="ar-SA"/>
        </w:rPr>
        <w:t> sample collected as above is again sieved through a series of sieves such as 10</w:t>
      </w:r>
    </w:p>
    <w:p w14:paraId="243F28A8">
      <w:pPr>
        <w:rPr>
          <w:rFonts w:hint="default" w:ascii="Times New Roman" w:hAnsi="Times New Roman" w:eastAsia="Times New Roman" w:cs="Times New Roman"/>
          <w:color w:val="auto"/>
          <w:sz w:val="24"/>
          <w:szCs w:val="22"/>
          <w:highlight w:val="none"/>
          <w:u w:val="none" w:color="auto"/>
          <w:lang w:val="en-US" w:eastAsia="en-US" w:bidi="ar-SA"/>
        </w:rPr>
      </w:pPr>
      <w:r>
        <w:rPr>
          <w:rFonts w:hint="default" w:ascii="Times New Roman" w:hAnsi="Times New Roman" w:eastAsia="Times New Roman" w:cs="Times New Roman"/>
          <w:color w:val="auto"/>
          <w:sz w:val="24"/>
          <w:szCs w:val="22"/>
          <w:highlight w:val="none"/>
          <w:u w:val="none" w:color="auto"/>
          <w:lang w:val="en-US" w:eastAsia="en-US" w:bidi="ar-SA"/>
        </w:rPr>
        <w:t>mm, 4.75 mm, 2.36 mm, 1.18 mm, 600 micron and 300 micron.</w:t>
      </w:r>
    </w:p>
    <w:p w14:paraId="106581CC">
      <w:pPr>
        <w:rPr>
          <w:rFonts w:hint="default" w:ascii="Times New Roman" w:hAnsi="Times New Roman" w:eastAsia="Times New Roman" w:cs="Times New Roman"/>
          <w:color w:val="auto"/>
          <w:sz w:val="24"/>
          <w:szCs w:val="22"/>
          <w:highlight w:val="none"/>
          <w:u w:val="none" w:color="auto"/>
          <w:lang w:val="en-US" w:eastAsia="en-US" w:bidi="ar-SA"/>
        </w:rPr>
      </w:pPr>
      <w:r>
        <w:rPr>
          <w:rFonts w:hint="default" w:ascii="Times New Roman" w:hAnsi="Times New Roman" w:eastAsia="Times New Roman" w:cs="Times New Roman"/>
          <w:color w:val="auto"/>
          <w:sz w:val="24"/>
          <w:szCs w:val="22"/>
          <w:highlight w:val="none"/>
          <w:u w:val="none" w:color="auto"/>
          <w:lang w:val="en-US" w:eastAsia="en-US" w:bidi="ar-SA"/>
        </w:rPr>
        <w:t> 100 g of sample from each of the separated fraction and place it in separate</w:t>
      </w:r>
    </w:p>
    <w:p w14:paraId="0835D6B8">
      <w:pPr>
        <w:rPr>
          <w:rFonts w:hint="default" w:ascii="Times New Roman" w:hAnsi="Times New Roman" w:eastAsia="Times New Roman" w:cs="Times New Roman"/>
          <w:color w:val="auto"/>
          <w:sz w:val="24"/>
          <w:szCs w:val="22"/>
          <w:highlight w:val="none"/>
          <w:u w:val="none" w:color="auto"/>
          <w:lang w:val="en-US" w:eastAsia="en-US" w:bidi="ar-SA"/>
        </w:rPr>
      </w:pPr>
      <w:r>
        <w:rPr>
          <w:rFonts w:hint="default" w:ascii="Times New Roman" w:hAnsi="Times New Roman" w:eastAsia="Times New Roman" w:cs="Times New Roman"/>
          <w:color w:val="auto"/>
          <w:sz w:val="24"/>
          <w:szCs w:val="22"/>
          <w:highlight w:val="none"/>
          <w:u w:val="none" w:color="auto"/>
          <w:lang w:val="en-US" w:eastAsia="en-US" w:bidi="ar-SA"/>
        </w:rPr>
        <w:t>containers for the test.</w:t>
      </w:r>
    </w:p>
    <w:p w14:paraId="3FC07806">
      <w:pPr>
        <w:rPr>
          <w:rFonts w:hint="default" w:ascii="Times New Roman" w:hAnsi="Times New Roman" w:eastAsia="Times New Roman" w:cs="Times New Roman"/>
          <w:color w:val="auto"/>
          <w:sz w:val="24"/>
          <w:szCs w:val="22"/>
          <w:highlight w:val="none"/>
          <w:u w:val="none" w:color="auto"/>
          <w:lang w:val="en-US" w:eastAsia="en-US" w:bidi="ar-SA"/>
        </w:rPr>
      </w:pPr>
      <w:r>
        <w:rPr>
          <w:rFonts w:hint="default" w:ascii="Times New Roman" w:hAnsi="Times New Roman" w:eastAsia="Times New Roman" w:cs="Times New Roman"/>
          <w:color w:val="auto"/>
          <w:sz w:val="24"/>
          <w:szCs w:val="22"/>
          <w:highlight w:val="none"/>
          <w:u w:val="none" w:color="auto"/>
          <w:lang w:val="en-US" w:eastAsia="en-US" w:bidi="ar-SA"/>
        </w:rPr>
        <w:t>TEST SAMPLE FOR COARSE AGGREGATE</w:t>
      </w:r>
    </w:p>
    <w:p w14:paraId="27079D0E">
      <w:pPr>
        <w:rPr>
          <w:rFonts w:hint="default" w:ascii="Times New Roman" w:hAnsi="Times New Roman" w:eastAsia="Times New Roman" w:cs="Times New Roman"/>
          <w:color w:val="auto"/>
          <w:sz w:val="24"/>
          <w:szCs w:val="22"/>
          <w:highlight w:val="none"/>
          <w:u w:val="none" w:color="auto"/>
          <w:lang w:val="en-US" w:eastAsia="en-US" w:bidi="ar-SA"/>
        </w:rPr>
      </w:pPr>
      <w:r>
        <w:rPr>
          <w:rFonts w:hint="default" w:ascii="Times New Roman" w:hAnsi="Times New Roman" w:eastAsia="Times New Roman" w:cs="Times New Roman"/>
          <w:color w:val="auto"/>
          <w:sz w:val="24"/>
          <w:szCs w:val="22"/>
          <w:highlight w:val="none"/>
          <w:u w:val="none" w:color="auto"/>
          <w:lang w:val="en-US" w:eastAsia="en-US" w:bidi="ar-SA"/>
        </w:rPr>
        <w:t> Wash the coarse aggregate through 4.75 mm IS sieve and dry the material retained</w:t>
      </w:r>
    </w:p>
    <w:p w14:paraId="45D56EFA">
      <w:pPr>
        <w:rPr>
          <w:rFonts w:hint="default" w:ascii="Times New Roman" w:hAnsi="Times New Roman" w:eastAsia="Times New Roman" w:cs="Times New Roman"/>
          <w:color w:val="auto"/>
          <w:sz w:val="24"/>
          <w:szCs w:val="22"/>
          <w:highlight w:val="none"/>
          <w:u w:val="none" w:color="auto"/>
          <w:lang w:val="en-US" w:eastAsia="en-US" w:bidi="ar-SA"/>
        </w:rPr>
      </w:pPr>
      <w:r>
        <w:rPr>
          <w:rFonts w:hint="default" w:ascii="Times New Roman" w:hAnsi="Times New Roman" w:eastAsia="Times New Roman" w:cs="Times New Roman"/>
          <w:color w:val="auto"/>
          <w:sz w:val="24"/>
          <w:szCs w:val="22"/>
          <w:highlight w:val="none"/>
          <w:u w:val="none" w:color="auto"/>
          <w:lang w:val="en-US" w:eastAsia="en-US" w:bidi="ar-SA"/>
        </w:rPr>
        <w:t>on the sieve in an oven maintained at a temp of 105 to 1100C, till it attains a constant</w:t>
      </w:r>
    </w:p>
    <w:p w14:paraId="2ED1443D">
      <w:pPr>
        <w:rPr>
          <w:rFonts w:hint="default" w:ascii="Times New Roman" w:hAnsi="Times New Roman" w:eastAsia="Times New Roman" w:cs="Times New Roman"/>
          <w:color w:val="auto"/>
          <w:sz w:val="24"/>
          <w:szCs w:val="22"/>
          <w:highlight w:val="none"/>
          <w:u w:val="none" w:color="auto"/>
          <w:lang w:val="en-US" w:eastAsia="en-US" w:bidi="ar-SA"/>
        </w:rPr>
      </w:pPr>
      <w:r>
        <w:rPr>
          <w:rFonts w:hint="default" w:ascii="Times New Roman" w:hAnsi="Times New Roman" w:eastAsia="Times New Roman" w:cs="Times New Roman"/>
          <w:color w:val="auto"/>
          <w:sz w:val="24"/>
          <w:szCs w:val="22"/>
          <w:highlight w:val="none"/>
          <w:u w:val="none" w:color="auto"/>
          <w:lang w:val="en-US" w:eastAsia="en-US" w:bidi="ar-SA"/>
        </w:rPr>
        <w:t>mass.</w:t>
      </w:r>
    </w:p>
    <w:p w14:paraId="7BF86ABA">
      <w:pPr>
        <w:rPr>
          <w:rFonts w:hint="default" w:ascii="Times New Roman" w:hAnsi="Times New Roman" w:eastAsia="Times New Roman" w:cs="Times New Roman"/>
          <w:color w:val="auto"/>
          <w:sz w:val="24"/>
          <w:szCs w:val="22"/>
          <w:highlight w:val="none"/>
          <w:u w:val="none" w:color="auto"/>
          <w:lang w:val="en-US" w:eastAsia="en-US" w:bidi="ar-SA"/>
        </w:rPr>
      </w:pPr>
      <w:r>
        <w:rPr>
          <w:rFonts w:hint="default" w:ascii="Times New Roman" w:hAnsi="Times New Roman" w:eastAsia="Times New Roman" w:cs="Times New Roman"/>
          <w:color w:val="auto"/>
          <w:sz w:val="24"/>
          <w:szCs w:val="22"/>
          <w:highlight w:val="none"/>
          <w:u w:val="none" w:color="auto"/>
          <w:lang w:val="en-US" w:eastAsia="en-US" w:bidi="ar-SA"/>
        </w:rPr>
        <w:t> the dried sample to separate it into different size fractions using sieves of sizes 80</w:t>
      </w:r>
    </w:p>
    <w:p w14:paraId="5C204E2A">
      <w:pPr>
        <w:rPr>
          <w:rFonts w:hint="default" w:ascii="Times New Roman" w:hAnsi="Times New Roman" w:eastAsia="Times New Roman" w:cs="Times New Roman"/>
          <w:color w:val="auto"/>
          <w:sz w:val="24"/>
          <w:szCs w:val="22"/>
          <w:highlight w:val="none"/>
          <w:u w:val="none" w:color="auto"/>
          <w:lang w:val="en-US" w:eastAsia="en-US" w:bidi="ar-SA"/>
        </w:rPr>
      </w:pPr>
      <w:r>
        <w:rPr>
          <w:rFonts w:hint="default" w:ascii="Times New Roman" w:hAnsi="Times New Roman" w:eastAsia="Times New Roman" w:cs="Times New Roman"/>
          <w:color w:val="auto"/>
          <w:sz w:val="24"/>
          <w:szCs w:val="22"/>
          <w:highlight w:val="none"/>
          <w:u w:val="none" w:color="auto"/>
          <w:lang w:val="en-US" w:eastAsia="en-US" w:bidi="ar-SA"/>
        </w:rPr>
        <w:t>mm, 63 mm, 40 mm, 20 mm, 10 mm, 4.75 mm.</w:t>
      </w:r>
    </w:p>
    <w:p w14:paraId="3E0C6B9E">
      <w:pPr>
        <w:rPr>
          <w:rFonts w:hint="default" w:ascii="Times New Roman" w:hAnsi="Times New Roman" w:eastAsia="Times New Roman" w:cs="Times New Roman"/>
          <w:color w:val="auto"/>
          <w:sz w:val="24"/>
          <w:szCs w:val="22"/>
          <w:highlight w:val="none"/>
          <w:u w:val="none" w:color="auto"/>
          <w:lang w:val="en-US" w:eastAsia="en-US" w:bidi="ar-SA"/>
        </w:rPr>
      </w:pPr>
      <w:r>
        <w:rPr>
          <w:rFonts w:hint="default" w:ascii="Times New Roman" w:hAnsi="Times New Roman" w:eastAsia="Times New Roman" w:cs="Times New Roman"/>
          <w:color w:val="auto"/>
          <w:sz w:val="24"/>
          <w:szCs w:val="22"/>
          <w:highlight w:val="none"/>
          <w:u w:val="none" w:color="auto"/>
          <w:lang w:val="en-US" w:eastAsia="en-US" w:bidi="ar-SA"/>
        </w:rPr>
        <w:t>Procedure:-</w:t>
      </w:r>
    </w:p>
    <w:p w14:paraId="726BB26D">
      <w:pPr>
        <w:rPr>
          <w:rFonts w:hint="default" w:ascii="Times New Roman" w:hAnsi="Times New Roman" w:eastAsia="Times New Roman" w:cs="Times New Roman"/>
          <w:color w:val="auto"/>
          <w:sz w:val="24"/>
          <w:szCs w:val="22"/>
          <w:highlight w:val="none"/>
          <w:u w:val="none" w:color="auto"/>
          <w:lang w:val="en-US" w:eastAsia="en-US" w:bidi="ar-SA"/>
        </w:rPr>
      </w:pPr>
      <w:r>
        <w:rPr>
          <w:rFonts w:hint="default" w:ascii="Times New Roman" w:hAnsi="Times New Roman" w:eastAsia="Times New Roman" w:cs="Times New Roman"/>
          <w:color w:val="auto"/>
          <w:sz w:val="24"/>
          <w:szCs w:val="22"/>
          <w:highlight w:val="none"/>
          <w:u w:val="none" w:color="auto"/>
          <w:lang w:val="en-US" w:eastAsia="en-US" w:bidi="ar-SA"/>
        </w:rPr>
        <w:t> Take individual samples in a wire mesh basket and immerse it in the solution of</w:t>
      </w:r>
    </w:p>
    <w:p w14:paraId="3BC1460A">
      <w:pPr>
        <w:rPr>
          <w:rFonts w:hint="default" w:ascii="Times New Roman" w:hAnsi="Times New Roman" w:eastAsia="Times New Roman" w:cs="Times New Roman"/>
          <w:color w:val="auto"/>
          <w:sz w:val="24"/>
          <w:szCs w:val="22"/>
          <w:highlight w:val="none"/>
          <w:u w:val="none" w:color="auto"/>
          <w:lang w:val="en-US" w:eastAsia="en-US" w:bidi="ar-SA"/>
        </w:rPr>
      </w:pPr>
      <w:r>
        <w:rPr>
          <w:rFonts w:hint="default" w:ascii="Times New Roman" w:hAnsi="Times New Roman" w:eastAsia="Times New Roman" w:cs="Times New Roman"/>
          <w:color w:val="auto"/>
          <w:sz w:val="24"/>
          <w:szCs w:val="22"/>
          <w:highlight w:val="none"/>
          <w:u w:val="none" w:color="auto"/>
          <w:lang w:val="en-US" w:eastAsia="en-US" w:bidi="ar-SA"/>
        </w:rPr>
        <w:t>sodium sulphate or magnesium sulphate for not less than 16 hours nor more than 18</w:t>
      </w:r>
    </w:p>
    <w:p w14:paraId="2D044B9F">
      <w:pPr>
        <w:rPr>
          <w:rFonts w:hint="default" w:ascii="Times New Roman" w:hAnsi="Times New Roman" w:eastAsia="Times New Roman" w:cs="Times New Roman"/>
          <w:color w:val="auto"/>
          <w:sz w:val="24"/>
          <w:szCs w:val="22"/>
          <w:highlight w:val="none"/>
          <w:u w:val="none" w:color="auto"/>
          <w:lang w:val="en-US" w:eastAsia="en-US" w:bidi="ar-SA"/>
        </w:rPr>
      </w:pPr>
      <w:r>
        <w:rPr>
          <w:rFonts w:hint="default" w:ascii="Times New Roman" w:hAnsi="Times New Roman" w:eastAsia="Times New Roman" w:cs="Times New Roman"/>
          <w:color w:val="auto"/>
          <w:sz w:val="24"/>
          <w:szCs w:val="22"/>
          <w:highlight w:val="none"/>
          <w:u w:val="none" w:color="auto"/>
          <w:lang w:val="en-US" w:eastAsia="en-US" w:bidi="ar-SA"/>
        </w:rPr>
        <w:t>hours, in such a manner that the solution covers them to a depth of at least 15 mm.</w:t>
      </w:r>
    </w:p>
    <w:p w14:paraId="710E18BC">
      <w:pPr>
        <w:rPr>
          <w:rFonts w:hint="default" w:ascii="Times New Roman" w:hAnsi="Times New Roman" w:eastAsia="Times New Roman" w:cs="Times New Roman"/>
          <w:color w:val="auto"/>
          <w:sz w:val="24"/>
          <w:szCs w:val="22"/>
          <w:highlight w:val="none"/>
          <w:u w:val="none" w:color="auto"/>
          <w:lang w:val="en-US" w:eastAsia="en-US" w:bidi="ar-SA"/>
        </w:rPr>
      </w:pPr>
      <w:r>
        <w:rPr>
          <w:rFonts w:hint="default" w:ascii="Times New Roman" w:hAnsi="Times New Roman" w:eastAsia="Times New Roman" w:cs="Times New Roman"/>
          <w:color w:val="auto"/>
          <w:sz w:val="24"/>
          <w:szCs w:val="22"/>
          <w:highlight w:val="none"/>
          <w:u w:val="none" w:color="auto"/>
          <w:lang w:val="en-US" w:eastAsia="en-US" w:bidi="ar-SA"/>
        </w:rPr>
        <w:t> After completion of the immersion period, remove the samples from solution and</w:t>
      </w:r>
    </w:p>
    <w:p w14:paraId="1B523D04">
      <w:pPr>
        <w:rPr>
          <w:rFonts w:hint="default" w:ascii="Times New Roman" w:hAnsi="Times New Roman" w:eastAsia="Times New Roman" w:cs="Times New Roman"/>
          <w:color w:val="auto"/>
          <w:sz w:val="24"/>
          <w:szCs w:val="22"/>
          <w:highlight w:val="none"/>
          <w:u w:val="none" w:color="auto"/>
          <w:lang w:val="en-US" w:eastAsia="en-US" w:bidi="ar-SA"/>
        </w:rPr>
      </w:pPr>
      <w:r>
        <w:rPr>
          <w:rFonts w:hint="default" w:ascii="Times New Roman" w:hAnsi="Times New Roman" w:eastAsia="Times New Roman" w:cs="Times New Roman"/>
          <w:color w:val="auto"/>
          <w:sz w:val="24"/>
          <w:szCs w:val="22"/>
          <w:highlight w:val="none"/>
          <w:u w:val="none" w:color="auto"/>
          <w:lang w:val="en-US" w:eastAsia="en-US" w:bidi="ar-SA"/>
        </w:rPr>
        <w:t>allow it to drain for 15 minutes and place it in drying oven.</w:t>
      </w:r>
    </w:p>
    <w:p w14:paraId="4E4E9E61">
      <w:pPr>
        <w:rPr>
          <w:rFonts w:hint="default" w:ascii="Times New Roman" w:hAnsi="Times New Roman" w:eastAsia="Times New Roman" w:cs="Times New Roman"/>
          <w:color w:val="auto"/>
          <w:sz w:val="24"/>
          <w:szCs w:val="22"/>
          <w:highlight w:val="none"/>
          <w:u w:val="none" w:color="auto"/>
          <w:lang w:val="en-US" w:eastAsia="en-US" w:bidi="ar-SA"/>
        </w:rPr>
      </w:pPr>
      <w:r>
        <w:rPr>
          <w:rFonts w:hint="default" w:ascii="Times New Roman" w:hAnsi="Times New Roman" w:eastAsia="Times New Roman" w:cs="Times New Roman"/>
          <w:color w:val="auto"/>
          <w:sz w:val="24"/>
          <w:szCs w:val="22"/>
          <w:highlight w:val="none"/>
          <w:u w:val="none" w:color="auto"/>
          <w:lang w:val="en-US" w:eastAsia="en-US" w:bidi="ar-SA"/>
        </w:rPr>
        <w:t> Dry the sample until it attains a constant mass and then remove it from oven and cool</w:t>
      </w:r>
    </w:p>
    <w:p w14:paraId="02A774B9">
      <w:pPr>
        <w:rPr>
          <w:rFonts w:hint="default" w:ascii="Times New Roman" w:hAnsi="Times New Roman" w:eastAsia="Times New Roman" w:cs="Times New Roman"/>
          <w:color w:val="auto"/>
          <w:sz w:val="24"/>
          <w:szCs w:val="22"/>
          <w:highlight w:val="none"/>
          <w:u w:val="none" w:color="auto"/>
          <w:lang w:val="en-US" w:eastAsia="en-US" w:bidi="ar-SA"/>
        </w:rPr>
      </w:pPr>
      <w:r>
        <w:rPr>
          <w:rFonts w:hint="default" w:ascii="Times New Roman" w:hAnsi="Times New Roman" w:eastAsia="Times New Roman" w:cs="Times New Roman"/>
          <w:color w:val="auto"/>
          <w:sz w:val="24"/>
          <w:szCs w:val="22"/>
          <w:highlight w:val="none"/>
          <w:u w:val="none" w:color="auto"/>
          <w:lang w:val="en-US" w:eastAsia="en-US" w:bidi="ar-SA"/>
        </w:rPr>
        <w:t>it to room temperature.</w:t>
      </w:r>
    </w:p>
    <w:p w14:paraId="4BE0D022">
      <w:pPr>
        <w:rPr>
          <w:rFonts w:hint="default" w:ascii="Times New Roman" w:hAnsi="Times New Roman" w:eastAsia="Times New Roman" w:cs="Times New Roman"/>
          <w:color w:val="auto"/>
          <w:sz w:val="24"/>
          <w:szCs w:val="22"/>
          <w:highlight w:val="none"/>
          <w:u w:val="none" w:color="auto"/>
          <w:lang w:val="en-US" w:eastAsia="en-US" w:bidi="ar-SA"/>
        </w:rPr>
      </w:pPr>
      <w:r>
        <w:rPr>
          <w:rFonts w:hint="default" w:ascii="Times New Roman" w:hAnsi="Times New Roman" w:eastAsia="Times New Roman" w:cs="Times New Roman"/>
          <w:color w:val="auto"/>
          <w:sz w:val="24"/>
          <w:szCs w:val="22"/>
          <w:highlight w:val="none"/>
          <w:u w:val="none" w:color="auto"/>
          <w:lang w:val="en-US" w:eastAsia="en-US" w:bidi="ar-SA"/>
        </w:rPr>
        <w:t> The process of alternate immersion and drying is repeated until the specified number</w:t>
      </w:r>
    </w:p>
    <w:p w14:paraId="7BEA81D5">
      <w:pPr>
        <w:rPr>
          <w:rFonts w:hint="default" w:ascii="Times New Roman" w:hAnsi="Times New Roman" w:eastAsia="Times New Roman" w:cs="Times New Roman"/>
          <w:color w:val="auto"/>
          <w:sz w:val="24"/>
          <w:szCs w:val="22"/>
          <w:highlight w:val="none"/>
          <w:u w:val="none" w:color="auto"/>
          <w:lang w:val="en-US" w:eastAsia="en-US" w:bidi="ar-SA"/>
        </w:rPr>
      </w:pPr>
      <w:r>
        <w:rPr>
          <w:rFonts w:hint="default" w:ascii="Times New Roman" w:hAnsi="Times New Roman" w:eastAsia="Times New Roman" w:cs="Times New Roman"/>
          <w:color w:val="auto"/>
          <w:sz w:val="24"/>
          <w:szCs w:val="22"/>
          <w:highlight w:val="none"/>
          <w:u w:val="none" w:color="auto"/>
          <w:lang w:val="en-US" w:eastAsia="en-US" w:bidi="ar-SA"/>
        </w:rPr>
        <w:t>of cycles as agreed between the purchaser and the vendor is obtained.</w:t>
      </w:r>
    </w:p>
    <w:p w14:paraId="4C48465F">
      <w:pPr>
        <w:rPr>
          <w:rFonts w:hint="default" w:ascii="Times New Roman" w:hAnsi="Times New Roman" w:eastAsia="Times New Roman" w:cs="Times New Roman"/>
          <w:color w:val="auto"/>
          <w:sz w:val="24"/>
          <w:szCs w:val="22"/>
          <w:highlight w:val="none"/>
          <w:u w:val="none" w:color="auto"/>
          <w:lang w:val="en-US" w:eastAsia="en-US" w:bidi="ar-SA"/>
        </w:rPr>
      </w:pPr>
      <w:r>
        <w:rPr>
          <w:rFonts w:hint="default" w:ascii="Times New Roman" w:hAnsi="Times New Roman" w:eastAsia="Times New Roman" w:cs="Times New Roman"/>
          <w:color w:val="auto"/>
          <w:sz w:val="24"/>
          <w:szCs w:val="22"/>
          <w:highlight w:val="none"/>
          <w:u w:val="none" w:color="auto"/>
          <w:lang w:val="en-US" w:eastAsia="en-US" w:bidi="ar-SA"/>
        </w:rPr>
        <w:t> After completion of the final cycle and after the sample has been cooled, wash it to</w:t>
      </w:r>
    </w:p>
    <w:p w14:paraId="4261E3F4">
      <w:pPr>
        <w:rPr>
          <w:rFonts w:hint="default" w:ascii="Times New Roman" w:hAnsi="Times New Roman" w:eastAsia="Times New Roman" w:cs="Times New Roman"/>
          <w:color w:val="auto"/>
          <w:sz w:val="24"/>
          <w:szCs w:val="22"/>
          <w:highlight w:val="none"/>
          <w:u w:val="none" w:color="auto"/>
          <w:lang w:val="en-US" w:eastAsia="en-US" w:bidi="ar-SA"/>
        </w:rPr>
      </w:pPr>
      <w:r>
        <w:rPr>
          <w:rFonts w:hint="default" w:ascii="Times New Roman" w:hAnsi="Times New Roman" w:eastAsia="Times New Roman" w:cs="Times New Roman"/>
          <w:color w:val="auto"/>
          <w:sz w:val="24"/>
          <w:szCs w:val="22"/>
          <w:highlight w:val="none"/>
          <w:u w:val="none" w:color="auto"/>
          <w:lang w:val="en-US" w:eastAsia="en-US" w:bidi="ar-SA"/>
        </w:rPr>
        <w:t>free from sodium sulphate or magnesium sulphate solution.</w:t>
      </w:r>
    </w:p>
    <w:p w14:paraId="0D6D2D77">
      <w:pPr>
        <w:rPr>
          <w:rFonts w:hint="default" w:ascii="Times New Roman" w:hAnsi="Times New Roman" w:eastAsia="Times New Roman" w:cs="Times New Roman"/>
          <w:color w:val="auto"/>
          <w:sz w:val="24"/>
          <w:szCs w:val="22"/>
          <w:highlight w:val="none"/>
          <w:u w:val="none" w:color="auto"/>
          <w:lang w:val="en-US" w:eastAsia="en-US" w:bidi="ar-SA"/>
        </w:rPr>
      </w:pPr>
      <w:r>
        <w:rPr>
          <w:rFonts w:hint="default" w:ascii="Times New Roman" w:hAnsi="Times New Roman" w:eastAsia="Times New Roman" w:cs="Times New Roman"/>
          <w:color w:val="auto"/>
          <w:sz w:val="24"/>
          <w:szCs w:val="22"/>
          <w:highlight w:val="none"/>
          <w:u w:val="none" w:color="auto"/>
          <w:lang w:val="en-US" w:eastAsia="en-US" w:bidi="ar-SA"/>
        </w:rPr>
        <w:t> Then dry each fraction of the sample to constant temp of 105 to 1100C and weigh it.</w:t>
      </w:r>
    </w:p>
    <w:p w14:paraId="5B29FC61">
      <w:pPr>
        <w:rPr>
          <w:rFonts w:hint="default" w:ascii="Times New Roman" w:hAnsi="Times New Roman" w:eastAsia="Times New Roman" w:cs="Times New Roman"/>
          <w:color w:val="auto"/>
          <w:sz w:val="24"/>
          <w:szCs w:val="22"/>
          <w:highlight w:val="none"/>
          <w:u w:val="none" w:color="auto"/>
          <w:lang w:val="en-US" w:eastAsia="en-US" w:bidi="ar-SA"/>
        </w:rPr>
      </w:pPr>
    </w:p>
    <w:p w14:paraId="10E3E4AB">
      <w:pPr>
        <w:pStyle w:val="3"/>
        <w:numPr>
          <w:ilvl w:val="0"/>
          <w:numId w:val="0"/>
        </w:numPr>
        <w:tabs>
          <w:tab w:val="left" w:pos="720"/>
        </w:tabs>
        <w:spacing w:before="37" w:after="0" w:line="240" w:lineRule="auto"/>
        <w:ind w:right="0" w:rightChars="0"/>
        <w:jc w:val="left"/>
        <w:rPr>
          <w:rFonts w:hint="default" w:cs="Times New Roman"/>
          <w:color w:val="auto"/>
          <w:sz w:val="24"/>
          <w:szCs w:val="22"/>
          <w:highlight w:val="none"/>
          <w:u w:val="none" w:color="auto"/>
          <w:lang w:val="en-US" w:eastAsia="en-US" w:bidi="ar-SA"/>
        </w:rPr>
      </w:pPr>
    </w:p>
    <w:p w14:paraId="3B053B9C">
      <w:pPr>
        <w:pStyle w:val="3"/>
        <w:numPr>
          <w:ilvl w:val="0"/>
          <w:numId w:val="0"/>
        </w:numPr>
        <w:tabs>
          <w:tab w:val="left" w:pos="720"/>
        </w:tabs>
        <w:spacing w:before="37" w:after="0" w:line="240" w:lineRule="auto"/>
        <w:ind w:right="0" w:rightChars="0" w:firstLine="3602" w:firstLineChars="750"/>
        <w:jc w:val="left"/>
        <w:rPr>
          <w:rFonts w:hint="default" w:cs="Times New Roman"/>
          <w:color w:val="auto"/>
          <w:sz w:val="48"/>
          <w:szCs w:val="44"/>
          <w:highlight w:val="none"/>
          <w:u w:val="none" w:color="auto"/>
          <w:lang w:val="en-US" w:eastAsia="en-US" w:bidi="ar-SA"/>
        </w:rPr>
      </w:pPr>
      <w:r>
        <w:rPr>
          <w:rFonts w:hint="default" w:cs="Times New Roman"/>
          <w:color w:val="auto"/>
          <w:sz w:val="48"/>
          <w:szCs w:val="44"/>
          <w:highlight w:val="none"/>
          <w:u w:val="none" w:color="auto"/>
          <w:lang w:val="en-US" w:eastAsia="en-US" w:bidi="ar-SA"/>
        </w:rPr>
        <w:t>UNIT-III</w:t>
      </w:r>
    </w:p>
    <w:p w14:paraId="445CD139">
      <w:pPr>
        <w:pStyle w:val="3"/>
        <w:numPr>
          <w:ilvl w:val="0"/>
          <w:numId w:val="0"/>
        </w:numPr>
        <w:tabs>
          <w:tab w:val="left" w:pos="720"/>
        </w:tabs>
        <w:spacing w:before="37" w:after="0" w:line="240" w:lineRule="auto"/>
        <w:ind w:right="0" w:rightChars="0" w:firstLine="3722" w:firstLineChars="1550"/>
        <w:jc w:val="left"/>
        <w:rPr>
          <w:rFonts w:hint="default" w:cs="Times New Roman"/>
          <w:color w:val="auto"/>
          <w:sz w:val="24"/>
          <w:szCs w:val="22"/>
          <w:highlight w:val="none"/>
          <w:u w:val="none" w:color="auto"/>
          <w:lang w:val="en-US" w:eastAsia="en-US" w:bidi="ar-SA"/>
        </w:rPr>
      </w:pPr>
      <w:r>
        <w:rPr>
          <w:rFonts w:hint="default" w:cs="Times New Roman"/>
          <w:color w:val="auto"/>
          <w:sz w:val="24"/>
          <w:szCs w:val="22"/>
          <w:highlight w:val="none"/>
          <w:u w:val="none" w:color="auto"/>
          <w:lang w:val="en-US" w:eastAsia="en-US" w:bidi="ar-SA"/>
        </w:rPr>
        <w:t>CHAPTER-3</w:t>
      </w:r>
    </w:p>
    <w:p w14:paraId="10CE9729">
      <w:pPr>
        <w:pStyle w:val="3"/>
        <w:numPr>
          <w:ilvl w:val="0"/>
          <w:numId w:val="0"/>
        </w:numPr>
        <w:tabs>
          <w:tab w:val="left" w:pos="720"/>
        </w:tabs>
        <w:spacing w:before="37" w:after="0" w:line="240" w:lineRule="auto"/>
        <w:ind w:right="0" w:rightChars="0" w:firstLine="3722" w:firstLineChars="1550"/>
        <w:jc w:val="left"/>
        <w:rPr>
          <w:rFonts w:hint="default" w:cs="Times New Roman"/>
          <w:color w:val="auto"/>
          <w:sz w:val="24"/>
          <w:szCs w:val="22"/>
          <w:highlight w:val="none"/>
          <w:u w:val="none" w:color="auto"/>
          <w:lang w:val="en-US" w:eastAsia="en-US" w:bidi="ar-SA"/>
        </w:rPr>
      </w:pPr>
    </w:p>
    <w:p w14:paraId="480EFFED">
      <w:pPr>
        <w:pStyle w:val="3"/>
        <w:numPr>
          <w:ilvl w:val="0"/>
          <w:numId w:val="0"/>
        </w:numPr>
        <w:tabs>
          <w:tab w:val="left" w:pos="720"/>
        </w:tabs>
        <w:spacing w:before="37" w:after="0" w:line="240" w:lineRule="auto"/>
        <w:ind w:right="0" w:rightChars="0"/>
        <w:jc w:val="left"/>
        <w:rPr>
          <w:color w:val="auto"/>
          <w:highlight w:val="none"/>
          <w:u w:val="none" w:color="auto"/>
        </w:rPr>
      </w:pPr>
      <w:r>
        <w:rPr>
          <w:rFonts w:hint="default"/>
          <w:color w:val="auto"/>
          <w:highlight w:val="none"/>
          <w:u w:val="none" w:color="auto"/>
          <w:lang w:val="en-US"/>
        </w:rPr>
        <w:t xml:space="preserve">CONSTRUCTION OF ROAD </w:t>
      </w:r>
      <w:r>
        <w:rPr>
          <w:color w:val="auto"/>
          <w:spacing w:val="-3"/>
          <w:highlight w:val="none"/>
          <w:u w:val="none" w:color="auto"/>
        </w:rPr>
        <w:t xml:space="preserve"> </w:t>
      </w:r>
      <w:r>
        <w:rPr>
          <w:color w:val="auto"/>
          <w:spacing w:val="-2"/>
          <w:highlight w:val="none"/>
          <w:u w:val="none" w:color="auto"/>
        </w:rPr>
        <w:t>PAVEMENTS</w:t>
      </w:r>
    </w:p>
    <w:p w14:paraId="5279911A">
      <w:pPr>
        <w:pStyle w:val="17"/>
        <w:numPr>
          <w:ilvl w:val="2"/>
          <w:numId w:val="2"/>
        </w:numPr>
        <w:tabs>
          <w:tab w:val="left" w:pos="900"/>
        </w:tabs>
        <w:spacing w:before="139" w:after="0" w:line="240" w:lineRule="auto"/>
        <w:ind w:left="900" w:right="0" w:hanging="540"/>
        <w:jc w:val="left"/>
        <w:rPr>
          <w:b/>
          <w:color w:val="auto"/>
          <w:sz w:val="24"/>
          <w:highlight w:val="none"/>
          <w:u w:val="none" w:color="auto"/>
        </w:rPr>
      </w:pPr>
      <w:r>
        <w:rPr>
          <w:b/>
          <w:color w:val="auto"/>
          <w:spacing w:val="-2"/>
          <w:sz w:val="24"/>
          <w:highlight w:val="none"/>
          <w:u w:val="none" w:color="auto"/>
        </w:rPr>
        <w:t>OBJECTIVES</w:t>
      </w:r>
    </w:p>
    <w:p w14:paraId="0526CC56">
      <w:pPr>
        <w:pStyle w:val="8"/>
        <w:spacing w:before="130" w:line="360" w:lineRule="auto"/>
        <w:ind w:left="360" w:right="353" w:firstLine="719"/>
        <w:jc w:val="both"/>
        <w:rPr>
          <w:color w:val="auto"/>
          <w:highlight w:val="none"/>
          <w:u w:val="none" w:color="auto"/>
        </w:rPr>
      </w:pPr>
      <w:r>
        <w:rPr>
          <w:color w:val="auto"/>
          <w:highlight w:val="none"/>
          <w:u w:val="none" w:color="auto"/>
        </w:rPr>
        <w:t>A highway pavement is a structure consisting of superimposed layers of processed materials above the natural soil known as ‗sub-grade‘. The pavement‘s primary function is to distribute the applied vehicle loads to the sub-grade. The pavement structure should be able to provide a surface of acceptable riding quality, adequate skid resistance, favourable</w:t>
      </w:r>
      <w:r>
        <w:rPr>
          <w:color w:val="auto"/>
          <w:spacing w:val="40"/>
          <w:highlight w:val="none"/>
          <w:u w:val="none" w:color="auto"/>
        </w:rPr>
        <w:t xml:space="preserve"> </w:t>
      </w:r>
      <w:r>
        <w:rPr>
          <w:color w:val="auto"/>
          <w:highlight w:val="none"/>
          <w:u w:val="none" w:color="auto"/>
        </w:rPr>
        <w:t>light reflecting characteristics and low noise pollution. The ultimate aim is to ensure that the transmitted stresses due to the vehicle load are sufficiently reduced, so that they will not exceed bearing capacity of the sub- grade. Two types of pavements are generally recognized as serving this purpose, namely flexible pavements and rigid pavements. Improper design of pavements leads to early failure of pavements affecting the riding quality.</w:t>
      </w:r>
    </w:p>
    <w:p w14:paraId="18E72E3A">
      <w:pPr>
        <w:pStyle w:val="3"/>
        <w:numPr>
          <w:ilvl w:val="2"/>
          <w:numId w:val="2"/>
        </w:numPr>
        <w:tabs>
          <w:tab w:val="left" w:pos="900"/>
        </w:tabs>
        <w:spacing w:before="7" w:after="0" w:line="240" w:lineRule="auto"/>
        <w:ind w:left="900" w:right="0" w:hanging="540"/>
        <w:jc w:val="left"/>
        <w:rPr>
          <w:color w:val="auto"/>
          <w:highlight w:val="none"/>
          <w:u w:val="none" w:color="auto"/>
        </w:rPr>
      </w:pPr>
      <w:r>
        <w:rPr>
          <w:color w:val="auto"/>
          <w:highlight w:val="none"/>
          <w:u w:val="none" w:color="auto"/>
        </w:rPr>
        <w:t>REQUIREMENTS</w:t>
      </w:r>
      <w:r>
        <w:rPr>
          <w:color w:val="auto"/>
          <w:spacing w:val="-7"/>
          <w:highlight w:val="none"/>
          <w:u w:val="none" w:color="auto"/>
        </w:rPr>
        <w:t xml:space="preserve"> </w:t>
      </w:r>
      <w:r>
        <w:rPr>
          <w:color w:val="auto"/>
          <w:highlight w:val="none"/>
          <w:u w:val="none" w:color="auto"/>
        </w:rPr>
        <w:t>OF</w:t>
      </w:r>
      <w:r>
        <w:rPr>
          <w:color w:val="auto"/>
          <w:spacing w:val="-13"/>
          <w:highlight w:val="none"/>
          <w:u w:val="none" w:color="auto"/>
        </w:rPr>
        <w:t xml:space="preserve"> </w:t>
      </w:r>
      <w:r>
        <w:rPr>
          <w:color w:val="auto"/>
          <w:highlight w:val="none"/>
          <w:u w:val="none" w:color="auto"/>
        </w:rPr>
        <w:t>AN</w:t>
      </w:r>
      <w:r>
        <w:rPr>
          <w:color w:val="auto"/>
          <w:spacing w:val="-11"/>
          <w:highlight w:val="none"/>
          <w:u w:val="none" w:color="auto"/>
        </w:rPr>
        <w:t xml:space="preserve"> </w:t>
      </w:r>
      <w:r>
        <w:rPr>
          <w:color w:val="auto"/>
          <w:highlight w:val="none"/>
          <w:u w:val="none" w:color="auto"/>
        </w:rPr>
        <w:t>IDEAL</w:t>
      </w:r>
      <w:r>
        <w:rPr>
          <w:color w:val="auto"/>
          <w:spacing w:val="-4"/>
          <w:highlight w:val="none"/>
          <w:u w:val="none" w:color="auto"/>
        </w:rPr>
        <w:t xml:space="preserve"> </w:t>
      </w:r>
      <w:r>
        <w:rPr>
          <w:color w:val="auto"/>
          <w:spacing w:val="-2"/>
          <w:highlight w:val="none"/>
          <w:u w:val="none" w:color="auto"/>
        </w:rPr>
        <w:t>PAVEMENT</w:t>
      </w:r>
    </w:p>
    <w:p w14:paraId="7667990E">
      <w:pPr>
        <w:pStyle w:val="4"/>
        <w:spacing w:before="256"/>
        <w:rPr>
          <w:color w:val="auto"/>
          <w:highlight w:val="none"/>
          <w:u w:val="none" w:color="auto"/>
        </w:rPr>
      </w:pPr>
      <w:r>
        <w:rPr>
          <w:color w:val="auto"/>
          <w:highlight w:val="none"/>
          <w:u w:val="none" w:color="auto"/>
        </w:rPr>
        <w:t>An</w:t>
      </w:r>
      <w:r>
        <w:rPr>
          <w:color w:val="auto"/>
          <w:spacing w:val="15"/>
          <w:highlight w:val="none"/>
          <w:u w:val="none" w:color="auto"/>
        </w:rPr>
        <w:t xml:space="preserve"> </w:t>
      </w:r>
      <w:r>
        <w:rPr>
          <w:color w:val="auto"/>
          <w:highlight w:val="none"/>
          <w:u w:val="none" w:color="auto"/>
        </w:rPr>
        <w:t>ideal</w:t>
      </w:r>
      <w:r>
        <w:rPr>
          <w:color w:val="auto"/>
          <w:spacing w:val="5"/>
          <w:highlight w:val="none"/>
          <w:u w:val="none" w:color="auto"/>
        </w:rPr>
        <w:t xml:space="preserve"> </w:t>
      </w:r>
      <w:r>
        <w:rPr>
          <w:color w:val="auto"/>
          <w:highlight w:val="none"/>
          <w:u w:val="none" w:color="auto"/>
        </w:rPr>
        <w:t>pavement</w:t>
      </w:r>
      <w:r>
        <w:rPr>
          <w:color w:val="auto"/>
          <w:spacing w:val="8"/>
          <w:highlight w:val="none"/>
          <w:u w:val="none" w:color="auto"/>
        </w:rPr>
        <w:t xml:space="preserve"> </w:t>
      </w:r>
      <w:r>
        <w:rPr>
          <w:color w:val="auto"/>
          <w:highlight w:val="none"/>
          <w:u w:val="none" w:color="auto"/>
        </w:rPr>
        <w:t>should</w:t>
      </w:r>
      <w:r>
        <w:rPr>
          <w:color w:val="auto"/>
          <w:spacing w:val="12"/>
          <w:highlight w:val="none"/>
          <w:u w:val="none" w:color="auto"/>
        </w:rPr>
        <w:t xml:space="preserve"> </w:t>
      </w:r>
      <w:r>
        <w:rPr>
          <w:color w:val="auto"/>
          <w:highlight w:val="none"/>
          <w:u w:val="none" w:color="auto"/>
        </w:rPr>
        <w:t>meet</w:t>
      </w:r>
      <w:r>
        <w:rPr>
          <w:color w:val="auto"/>
          <w:spacing w:val="9"/>
          <w:highlight w:val="none"/>
          <w:u w:val="none" w:color="auto"/>
        </w:rPr>
        <w:t xml:space="preserve"> </w:t>
      </w:r>
      <w:r>
        <w:rPr>
          <w:color w:val="auto"/>
          <w:highlight w:val="none"/>
          <w:u w:val="none" w:color="auto"/>
        </w:rPr>
        <w:t>the</w:t>
      </w:r>
      <w:r>
        <w:rPr>
          <w:color w:val="auto"/>
          <w:spacing w:val="11"/>
          <w:highlight w:val="none"/>
          <w:u w:val="none" w:color="auto"/>
        </w:rPr>
        <w:t xml:space="preserve"> </w:t>
      </w:r>
      <w:r>
        <w:rPr>
          <w:color w:val="auto"/>
          <w:highlight w:val="none"/>
          <w:u w:val="none" w:color="auto"/>
        </w:rPr>
        <w:t>following</w:t>
      </w:r>
      <w:r>
        <w:rPr>
          <w:color w:val="auto"/>
          <w:spacing w:val="11"/>
          <w:highlight w:val="none"/>
          <w:u w:val="none" w:color="auto"/>
        </w:rPr>
        <w:t xml:space="preserve"> </w:t>
      </w:r>
      <w:r>
        <w:rPr>
          <w:color w:val="auto"/>
          <w:spacing w:val="-2"/>
          <w:highlight w:val="none"/>
          <w:u w:val="none" w:color="auto"/>
        </w:rPr>
        <w:t>requirements:</w:t>
      </w:r>
    </w:p>
    <w:p w14:paraId="79100539">
      <w:pPr>
        <w:pStyle w:val="17"/>
        <w:numPr>
          <w:ilvl w:val="0"/>
          <w:numId w:val="41"/>
        </w:numPr>
        <w:tabs>
          <w:tab w:val="left" w:pos="1080"/>
        </w:tabs>
        <w:spacing w:before="127" w:after="0" w:line="345" w:lineRule="auto"/>
        <w:ind w:left="1080" w:right="374" w:hanging="360"/>
        <w:jc w:val="left"/>
        <w:rPr>
          <w:color w:val="auto"/>
          <w:sz w:val="24"/>
          <w:highlight w:val="none"/>
          <w:u w:val="none" w:color="auto"/>
        </w:rPr>
      </w:pPr>
      <w:r>
        <w:rPr>
          <w:color w:val="auto"/>
          <w:sz w:val="24"/>
          <w:highlight w:val="none"/>
          <w:u w:val="none" w:color="auto"/>
        </w:rPr>
        <w:t>Sufficient width and thickness to distribute the wheel load stresses to a safe value on the sub-grade soil</w:t>
      </w:r>
    </w:p>
    <w:p w14:paraId="07771461">
      <w:pPr>
        <w:pStyle w:val="17"/>
        <w:numPr>
          <w:ilvl w:val="0"/>
          <w:numId w:val="41"/>
        </w:numPr>
        <w:tabs>
          <w:tab w:val="left" w:pos="1080"/>
        </w:tabs>
        <w:spacing w:before="17" w:after="0" w:line="240" w:lineRule="auto"/>
        <w:ind w:left="1080" w:right="0" w:hanging="360"/>
        <w:jc w:val="left"/>
        <w:rPr>
          <w:color w:val="auto"/>
          <w:sz w:val="24"/>
          <w:highlight w:val="none"/>
          <w:u w:val="none" w:color="auto"/>
        </w:rPr>
      </w:pPr>
      <w:r>
        <w:rPr>
          <w:color w:val="auto"/>
          <w:sz w:val="24"/>
          <w:highlight w:val="none"/>
          <w:u w:val="none" w:color="auto"/>
        </w:rPr>
        <w:t>Structurally</w:t>
      </w:r>
      <w:r>
        <w:rPr>
          <w:color w:val="auto"/>
          <w:spacing w:val="-11"/>
          <w:sz w:val="24"/>
          <w:highlight w:val="none"/>
          <w:u w:val="none" w:color="auto"/>
        </w:rPr>
        <w:t xml:space="preserve"> </w:t>
      </w:r>
      <w:r>
        <w:rPr>
          <w:color w:val="auto"/>
          <w:sz w:val="24"/>
          <w:highlight w:val="none"/>
          <w:u w:val="none" w:color="auto"/>
        </w:rPr>
        <w:t>strong</w:t>
      </w:r>
      <w:r>
        <w:rPr>
          <w:color w:val="auto"/>
          <w:spacing w:val="-8"/>
          <w:sz w:val="24"/>
          <w:highlight w:val="none"/>
          <w:u w:val="none" w:color="auto"/>
        </w:rPr>
        <w:t xml:space="preserve"> </w:t>
      </w:r>
      <w:r>
        <w:rPr>
          <w:color w:val="auto"/>
          <w:sz w:val="24"/>
          <w:highlight w:val="none"/>
          <w:u w:val="none" w:color="auto"/>
        </w:rPr>
        <w:t>to</w:t>
      </w:r>
      <w:r>
        <w:rPr>
          <w:color w:val="auto"/>
          <w:spacing w:val="-1"/>
          <w:sz w:val="24"/>
          <w:highlight w:val="none"/>
          <w:u w:val="none" w:color="auto"/>
        </w:rPr>
        <w:t xml:space="preserve"> </w:t>
      </w:r>
      <w:r>
        <w:rPr>
          <w:color w:val="auto"/>
          <w:sz w:val="24"/>
          <w:highlight w:val="none"/>
          <w:u w:val="none" w:color="auto"/>
        </w:rPr>
        <w:t>withstand</w:t>
      </w:r>
      <w:r>
        <w:rPr>
          <w:color w:val="auto"/>
          <w:spacing w:val="-2"/>
          <w:sz w:val="24"/>
          <w:highlight w:val="none"/>
          <w:u w:val="none" w:color="auto"/>
        </w:rPr>
        <w:t xml:space="preserve"> </w:t>
      </w:r>
      <w:r>
        <w:rPr>
          <w:color w:val="auto"/>
          <w:sz w:val="24"/>
          <w:highlight w:val="none"/>
          <w:u w:val="none" w:color="auto"/>
        </w:rPr>
        <w:t>all types</w:t>
      </w:r>
      <w:r>
        <w:rPr>
          <w:color w:val="auto"/>
          <w:spacing w:val="-1"/>
          <w:sz w:val="24"/>
          <w:highlight w:val="none"/>
          <w:u w:val="none" w:color="auto"/>
        </w:rPr>
        <w:t xml:space="preserve"> </w:t>
      </w:r>
      <w:r>
        <w:rPr>
          <w:color w:val="auto"/>
          <w:sz w:val="24"/>
          <w:highlight w:val="none"/>
          <w:u w:val="none" w:color="auto"/>
        </w:rPr>
        <w:t>of</w:t>
      </w:r>
      <w:r>
        <w:rPr>
          <w:color w:val="auto"/>
          <w:spacing w:val="-2"/>
          <w:sz w:val="24"/>
          <w:highlight w:val="none"/>
          <w:u w:val="none" w:color="auto"/>
        </w:rPr>
        <w:t xml:space="preserve"> </w:t>
      </w:r>
      <w:r>
        <w:rPr>
          <w:color w:val="auto"/>
          <w:sz w:val="24"/>
          <w:highlight w:val="none"/>
          <w:u w:val="none" w:color="auto"/>
        </w:rPr>
        <w:t>stresses</w:t>
      </w:r>
      <w:r>
        <w:rPr>
          <w:color w:val="auto"/>
          <w:spacing w:val="-1"/>
          <w:sz w:val="24"/>
          <w:highlight w:val="none"/>
          <w:u w:val="none" w:color="auto"/>
        </w:rPr>
        <w:t xml:space="preserve"> </w:t>
      </w:r>
      <w:r>
        <w:rPr>
          <w:color w:val="auto"/>
          <w:sz w:val="24"/>
          <w:highlight w:val="none"/>
          <w:u w:val="none" w:color="auto"/>
        </w:rPr>
        <w:t>imposed</w:t>
      </w:r>
      <w:r>
        <w:rPr>
          <w:color w:val="auto"/>
          <w:spacing w:val="-2"/>
          <w:sz w:val="24"/>
          <w:highlight w:val="none"/>
          <w:u w:val="none" w:color="auto"/>
        </w:rPr>
        <w:t xml:space="preserve"> </w:t>
      </w:r>
      <w:r>
        <w:rPr>
          <w:color w:val="auto"/>
          <w:sz w:val="24"/>
          <w:highlight w:val="none"/>
          <w:u w:val="none" w:color="auto"/>
        </w:rPr>
        <w:t>upon</w:t>
      </w:r>
      <w:r>
        <w:rPr>
          <w:color w:val="auto"/>
          <w:spacing w:val="-1"/>
          <w:sz w:val="24"/>
          <w:highlight w:val="none"/>
          <w:u w:val="none" w:color="auto"/>
        </w:rPr>
        <w:t xml:space="preserve"> </w:t>
      </w:r>
      <w:r>
        <w:rPr>
          <w:color w:val="auto"/>
          <w:spacing w:val="-10"/>
          <w:sz w:val="24"/>
          <w:highlight w:val="none"/>
          <w:u w:val="none" w:color="auto"/>
        </w:rPr>
        <w:t>i</w:t>
      </w:r>
    </w:p>
    <w:p w14:paraId="7261F462">
      <w:pPr>
        <w:pStyle w:val="17"/>
        <w:numPr>
          <w:ilvl w:val="0"/>
          <w:numId w:val="41"/>
        </w:numPr>
        <w:tabs>
          <w:tab w:val="left" w:pos="1080"/>
        </w:tabs>
        <w:spacing w:before="136" w:after="0" w:line="240" w:lineRule="auto"/>
        <w:ind w:left="1080" w:right="0" w:hanging="360"/>
        <w:jc w:val="left"/>
        <w:rPr>
          <w:color w:val="auto"/>
          <w:sz w:val="24"/>
          <w:highlight w:val="none"/>
          <w:u w:val="none" w:color="auto"/>
        </w:rPr>
      </w:pPr>
      <w:r>
        <w:rPr>
          <w:color w:val="auto"/>
          <w:sz w:val="24"/>
          <w:highlight w:val="none"/>
          <w:u w:val="none" w:color="auto"/>
        </w:rPr>
        <w:t>Adequate</w:t>
      </w:r>
      <w:r>
        <w:rPr>
          <w:color w:val="auto"/>
          <w:spacing w:val="-3"/>
          <w:sz w:val="24"/>
          <w:highlight w:val="none"/>
          <w:u w:val="none" w:color="auto"/>
        </w:rPr>
        <w:t xml:space="preserve"> </w:t>
      </w:r>
      <w:r>
        <w:rPr>
          <w:color w:val="auto"/>
          <w:sz w:val="24"/>
          <w:highlight w:val="none"/>
          <w:u w:val="none" w:color="auto"/>
        </w:rPr>
        <w:t>coefficient of</w:t>
      </w:r>
      <w:r>
        <w:rPr>
          <w:color w:val="auto"/>
          <w:spacing w:val="-5"/>
          <w:sz w:val="24"/>
          <w:highlight w:val="none"/>
          <w:u w:val="none" w:color="auto"/>
        </w:rPr>
        <w:t xml:space="preserve"> </w:t>
      </w:r>
      <w:r>
        <w:rPr>
          <w:color w:val="auto"/>
          <w:sz w:val="24"/>
          <w:highlight w:val="none"/>
          <w:u w:val="none" w:color="auto"/>
        </w:rPr>
        <w:t>friction</w:t>
      </w:r>
      <w:r>
        <w:rPr>
          <w:color w:val="auto"/>
          <w:spacing w:val="-3"/>
          <w:sz w:val="24"/>
          <w:highlight w:val="none"/>
          <w:u w:val="none" w:color="auto"/>
        </w:rPr>
        <w:t xml:space="preserve"> </w:t>
      </w:r>
      <w:r>
        <w:rPr>
          <w:color w:val="auto"/>
          <w:sz w:val="24"/>
          <w:highlight w:val="none"/>
          <w:u w:val="none" w:color="auto"/>
        </w:rPr>
        <w:t>to</w:t>
      </w:r>
      <w:r>
        <w:rPr>
          <w:color w:val="auto"/>
          <w:spacing w:val="-2"/>
          <w:sz w:val="24"/>
          <w:highlight w:val="none"/>
          <w:u w:val="none" w:color="auto"/>
        </w:rPr>
        <w:t xml:space="preserve"> </w:t>
      </w:r>
      <w:r>
        <w:rPr>
          <w:color w:val="auto"/>
          <w:sz w:val="24"/>
          <w:highlight w:val="none"/>
          <w:u w:val="none" w:color="auto"/>
        </w:rPr>
        <w:t>prevent</w:t>
      </w:r>
      <w:r>
        <w:rPr>
          <w:color w:val="auto"/>
          <w:spacing w:val="-1"/>
          <w:sz w:val="24"/>
          <w:highlight w:val="none"/>
          <w:u w:val="none" w:color="auto"/>
        </w:rPr>
        <w:t xml:space="preserve"> </w:t>
      </w:r>
      <w:r>
        <w:rPr>
          <w:color w:val="auto"/>
          <w:sz w:val="24"/>
          <w:highlight w:val="none"/>
          <w:u w:val="none" w:color="auto"/>
        </w:rPr>
        <w:t>skidding</w:t>
      </w:r>
      <w:r>
        <w:rPr>
          <w:color w:val="auto"/>
          <w:spacing w:val="-8"/>
          <w:sz w:val="24"/>
          <w:highlight w:val="none"/>
          <w:u w:val="none" w:color="auto"/>
        </w:rPr>
        <w:t xml:space="preserve"> </w:t>
      </w:r>
      <w:r>
        <w:rPr>
          <w:color w:val="auto"/>
          <w:sz w:val="24"/>
          <w:highlight w:val="none"/>
          <w:u w:val="none" w:color="auto"/>
        </w:rPr>
        <w:t>of</w:t>
      </w:r>
      <w:r>
        <w:rPr>
          <w:color w:val="auto"/>
          <w:spacing w:val="-5"/>
          <w:sz w:val="24"/>
          <w:highlight w:val="none"/>
          <w:u w:val="none" w:color="auto"/>
        </w:rPr>
        <w:t xml:space="preserve"> </w:t>
      </w:r>
      <w:r>
        <w:rPr>
          <w:color w:val="auto"/>
          <w:spacing w:val="-2"/>
          <w:sz w:val="24"/>
          <w:highlight w:val="none"/>
          <w:u w:val="none" w:color="auto"/>
        </w:rPr>
        <w:t>vehicles</w:t>
      </w:r>
    </w:p>
    <w:p w14:paraId="7D5EE794">
      <w:pPr>
        <w:pStyle w:val="17"/>
        <w:numPr>
          <w:ilvl w:val="0"/>
          <w:numId w:val="41"/>
        </w:numPr>
        <w:tabs>
          <w:tab w:val="left" w:pos="1080"/>
        </w:tabs>
        <w:spacing w:before="138" w:after="0" w:line="240" w:lineRule="auto"/>
        <w:ind w:left="1080" w:right="0" w:hanging="360"/>
        <w:jc w:val="left"/>
        <w:rPr>
          <w:color w:val="auto"/>
          <w:sz w:val="24"/>
          <w:highlight w:val="none"/>
          <w:u w:val="none" w:color="auto"/>
        </w:rPr>
      </w:pPr>
      <w:r>
        <w:rPr>
          <w:color w:val="auto"/>
          <w:sz w:val="24"/>
          <w:highlight w:val="none"/>
          <w:u w:val="none" w:color="auto"/>
        </w:rPr>
        <w:t>Smooth</w:t>
      </w:r>
      <w:r>
        <w:rPr>
          <w:color w:val="auto"/>
          <w:spacing w:val="-4"/>
          <w:sz w:val="24"/>
          <w:highlight w:val="none"/>
          <w:u w:val="none" w:color="auto"/>
        </w:rPr>
        <w:t xml:space="preserve"> </w:t>
      </w:r>
      <w:r>
        <w:rPr>
          <w:color w:val="auto"/>
          <w:sz w:val="24"/>
          <w:highlight w:val="none"/>
          <w:u w:val="none" w:color="auto"/>
        </w:rPr>
        <w:t>surface</w:t>
      </w:r>
      <w:r>
        <w:rPr>
          <w:color w:val="auto"/>
          <w:spacing w:val="-6"/>
          <w:sz w:val="24"/>
          <w:highlight w:val="none"/>
          <w:u w:val="none" w:color="auto"/>
        </w:rPr>
        <w:t xml:space="preserve"> </w:t>
      </w:r>
      <w:r>
        <w:rPr>
          <w:color w:val="auto"/>
          <w:sz w:val="24"/>
          <w:highlight w:val="none"/>
          <w:u w:val="none" w:color="auto"/>
        </w:rPr>
        <w:t>to</w:t>
      </w:r>
      <w:r>
        <w:rPr>
          <w:color w:val="auto"/>
          <w:spacing w:val="-2"/>
          <w:sz w:val="24"/>
          <w:highlight w:val="none"/>
          <w:u w:val="none" w:color="auto"/>
        </w:rPr>
        <w:t xml:space="preserve"> </w:t>
      </w:r>
      <w:r>
        <w:rPr>
          <w:color w:val="auto"/>
          <w:sz w:val="24"/>
          <w:highlight w:val="none"/>
          <w:u w:val="none" w:color="auto"/>
        </w:rPr>
        <w:t>provide</w:t>
      </w:r>
      <w:r>
        <w:rPr>
          <w:color w:val="auto"/>
          <w:spacing w:val="-5"/>
          <w:sz w:val="24"/>
          <w:highlight w:val="none"/>
          <w:u w:val="none" w:color="auto"/>
        </w:rPr>
        <w:t xml:space="preserve"> </w:t>
      </w:r>
      <w:r>
        <w:rPr>
          <w:color w:val="auto"/>
          <w:sz w:val="24"/>
          <w:highlight w:val="none"/>
          <w:u w:val="none" w:color="auto"/>
        </w:rPr>
        <w:t>comfort</w:t>
      </w:r>
      <w:r>
        <w:rPr>
          <w:color w:val="auto"/>
          <w:spacing w:val="-1"/>
          <w:sz w:val="24"/>
          <w:highlight w:val="none"/>
          <w:u w:val="none" w:color="auto"/>
        </w:rPr>
        <w:t xml:space="preserve"> </w:t>
      </w:r>
      <w:r>
        <w:rPr>
          <w:color w:val="auto"/>
          <w:sz w:val="24"/>
          <w:highlight w:val="none"/>
          <w:u w:val="none" w:color="auto"/>
        </w:rPr>
        <w:t>to</w:t>
      </w:r>
      <w:r>
        <w:rPr>
          <w:color w:val="auto"/>
          <w:spacing w:val="-2"/>
          <w:sz w:val="24"/>
          <w:highlight w:val="none"/>
          <w:u w:val="none" w:color="auto"/>
        </w:rPr>
        <w:t xml:space="preserve"> </w:t>
      </w:r>
      <w:r>
        <w:rPr>
          <w:color w:val="auto"/>
          <w:sz w:val="24"/>
          <w:highlight w:val="none"/>
          <w:u w:val="none" w:color="auto"/>
        </w:rPr>
        <w:t>road</w:t>
      </w:r>
      <w:r>
        <w:rPr>
          <w:color w:val="auto"/>
          <w:spacing w:val="-2"/>
          <w:sz w:val="24"/>
          <w:highlight w:val="none"/>
          <w:u w:val="none" w:color="auto"/>
        </w:rPr>
        <w:t xml:space="preserve"> </w:t>
      </w:r>
      <w:r>
        <w:rPr>
          <w:color w:val="auto"/>
          <w:sz w:val="24"/>
          <w:highlight w:val="none"/>
          <w:u w:val="none" w:color="auto"/>
        </w:rPr>
        <w:t>users</w:t>
      </w:r>
      <w:r>
        <w:rPr>
          <w:color w:val="auto"/>
          <w:spacing w:val="-2"/>
          <w:sz w:val="24"/>
          <w:highlight w:val="none"/>
          <w:u w:val="none" w:color="auto"/>
        </w:rPr>
        <w:t xml:space="preserve"> </w:t>
      </w:r>
      <w:r>
        <w:rPr>
          <w:color w:val="auto"/>
          <w:sz w:val="24"/>
          <w:highlight w:val="none"/>
          <w:u w:val="none" w:color="auto"/>
        </w:rPr>
        <w:t>even</w:t>
      </w:r>
      <w:r>
        <w:rPr>
          <w:color w:val="auto"/>
          <w:spacing w:val="-2"/>
          <w:sz w:val="24"/>
          <w:highlight w:val="none"/>
          <w:u w:val="none" w:color="auto"/>
        </w:rPr>
        <w:t xml:space="preserve"> </w:t>
      </w:r>
      <w:r>
        <w:rPr>
          <w:color w:val="auto"/>
          <w:sz w:val="24"/>
          <w:highlight w:val="none"/>
          <w:u w:val="none" w:color="auto"/>
        </w:rPr>
        <w:t>at</w:t>
      </w:r>
      <w:r>
        <w:rPr>
          <w:color w:val="auto"/>
          <w:spacing w:val="-2"/>
          <w:sz w:val="24"/>
          <w:highlight w:val="none"/>
          <w:u w:val="none" w:color="auto"/>
        </w:rPr>
        <w:t xml:space="preserve"> </w:t>
      </w:r>
      <w:r>
        <w:rPr>
          <w:color w:val="auto"/>
          <w:sz w:val="24"/>
          <w:highlight w:val="none"/>
          <w:u w:val="none" w:color="auto"/>
        </w:rPr>
        <w:t>high</w:t>
      </w:r>
      <w:r>
        <w:rPr>
          <w:color w:val="auto"/>
          <w:spacing w:val="-1"/>
          <w:sz w:val="24"/>
          <w:highlight w:val="none"/>
          <w:u w:val="none" w:color="auto"/>
        </w:rPr>
        <w:t xml:space="preserve"> </w:t>
      </w:r>
      <w:r>
        <w:rPr>
          <w:color w:val="auto"/>
          <w:spacing w:val="-2"/>
          <w:sz w:val="24"/>
          <w:highlight w:val="none"/>
          <w:u w:val="none" w:color="auto"/>
        </w:rPr>
        <w:t>speed</w:t>
      </w:r>
    </w:p>
    <w:p w14:paraId="5EE8647E">
      <w:pPr>
        <w:pStyle w:val="17"/>
        <w:numPr>
          <w:ilvl w:val="0"/>
          <w:numId w:val="41"/>
        </w:numPr>
        <w:tabs>
          <w:tab w:val="left" w:pos="1080"/>
        </w:tabs>
        <w:spacing w:before="133" w:after="0" w:line="240" w:lineRule="auto"/>
        <w:ind w:left="1080" w:right="0" w:hanging="360"/>
        <w:jc w:val="left"/>
        <w:rPr>
          <w:color w:val="auto"/>
          <w:sz w:val="24"/>
          <w:highlight w:val="none"/>
          <w:u w:val="none" w:color="auto"/>
        </w:rPr>
      </w:pPr>
      <w:r>
        <w:rPr>
          <w:color w:val="auto"/>
          <w:sz w:val="24"/>
          <w:highlight w:val="none"/>
          <w:u w:val="none" w:color="auto"/>
        </w:rPr>
        <w:t>Produce</w:t>
      </w:r>
      <w:r>
        <w:rPr>
          <w:color w:val="auto"/>
          <w:spacing w:val="-6"/>
          <w:sz w:val="24"/>
          <w:highlight w:val="none"/>
          <w:u w:val="none" w:color="auto"/>
        </w:rPr>
        <w:t xml:space="preserve"> </w:t>
      </w:r>
      <w:r>
        <w:rPr>
          <w:color w:val="auto"/>
          <w:sz w:val="24"/>
          <w:highlight w:val="none"/>
          <w:u w:val="none" w:color="auto"/>
        </w:rPr>
        <w:t>least</w:t>
      </w:r>
      <w:r>
        <w:rPr>
          <w:color w:val="auto"/>
          <w:spacing w:val="-1"/>
          <w:sz w:val="24"/>
          <w:highlight w:val="none"/>
          <w:u w:val="none" w:color="auto"/>
        </w:rPr>
        <w:t xml:space="preserve"> </w:t>
      </w:r>
      <w:r>
        <w:rPr>
          <w:color w:val="auto"/>
          <w:sz w:val="24"/>
          <w:highlight w:val="none"/>
          <w:u w:val="none" w:color="auto"/>
        </w:rPr>
        <w:t>noise</w:t>
      </w:r>
      <w:r>
        <w:rPr>
          <w:color w:val="auto"/>
          <w:spacing w:val="-5"/>
          <w:sz w:val="24"/>
          <w:highlight w:val="none"/>
          <w:u w:val="none" w:color="auto"/>
        </w:rPr>
        <w:t xml:space="preserve"> </w:t>
      </w:r>
      <w:r>
        <w:rPr>
          <w:color w:val="auto"/>
          <w:sz w:val="24"/>
          <w:highlight w:val="none"/>
          <w:u w:val="none" w:color="auto"/>
        </w:rPr>
        <w:t>from</w:t>
      </w:r>
      <w:r>
        <w:rPr>
          <w:color w:val="auto"/>
          <w:spacing w:val="-1"/>
          <w:sz w:val="24"/>
          <w:highlight w:val="none"/>
          <w:u w:val="none" w:color="auto"/>
        </w:rPr>
        <w:t xml:space="preserve"> </w:t>
      </w:r>
      <w:r>
        <w:rPr>
          <w:color w:val="auto"/>
          <w:sz w:val="24"/>
          <w:highlight w:val="none"/>
          <w:u w:val="none" w:color="auto"/>
        </w:rPr>
        <w:t>moving</w:t>
      </w:r>
      <w:r>
        <w:rPr>
          <w:color w:val="auto"/>
          <w:spacing w:val="-9"/>
          <w:sz w:val="24"/>
          <w:highlight w:val="none"/>
          <w:u w:val="none" w:color="auto"/>
        </w:rPr>
        <w:t xml:space="preserve"> </w:t>
      </w:r>
      <w:r>
        <w:rPr>
          <w:color w:val="auto"/>
          <w:spacing w:val="-2"/>
          <w:sz w:val="24"/>
          <w:highlight w:val="none"/>
          <w:u w:val="none" w:color="auto"/>
        </w:rPr>
        <w:t>vehicles</w:t>
      </w:r>
    </w:p>
    <w:p w14:paraId="64E673F3">
      <w:pPr>
        <w:pStyle w:val="17"/>
        <w:numPr>
          <w:ilvl w:val="0"/>
          <w:numId w:val="41"/>
        </w:numPr>
        <w:tabs>
          <w:tab w:val="left" w:pos="1080"/>
        </w:tabs>
        <w:spacing w:before="138" w:after="0" w:line="240" w:lineRule="auto"/>
        <w:ind w:left="1080" w:right="0" w:hanging="360"/>
        <w:jc w:val="left"/>
        <w:rPr>
          <w:color w:val="auto"/>
          <w:sz w:val="24"/>
          <w:highlight w:val="none"/>
          <w:u w:val="none" w:color="auto"/>
        </w:rPr>
      </w:pPr>
      <w:r>
        <w:rPr>
          <w:color w:val="auto"/>
          <w:sz w:val="24"/>
          <w:highlight w:val="none"/>
          <w:u w:val="none" w:color="auto"/>
        </w:rPr>
        <w:t>Dust</w:t>
      </w:r>
      <w:r>
        <w:rPr>
          <w:color w:val="auto"/>
          <w:spacing w:val="-1"/>
          <w:sz w:val="24"/>
          <w:highlight w:val="none"/>
          <w:u w:val="none" w:color="auto"/>
        </w:rPr>
        <w:t xml:space="preserve"> </w:t>
      </w:r>
      <w:r>
        <w:rPr>
          <w:color w:val="auto"/>
          <w:sz w:val="24"/>
          <w:highlight w:val="none"/>
          <w:u w:val="none" w:color="auto"/>
        </w:rPr>
        <w:t>proof</w:t>
      </w:r>
      <w:r>
        <w:rPr>
          <w:color w:val="auto"/>
          <w:spacing w:val="-3"/>
          <w:sz w:val="24"/>
          <w:highlight w:val="none"/>
          <w:u w:val="none" w:color="auto"/>
        </w:rPr>
        <w:t xml:space="preserve"> </w:t>
      </w:r>
      <w:r>
        <w:rPr>
          <w:color w:val="auto"/>
          <w:sz w:val="24"/>
          <w:highlight w:val="none"/>
          <w:u w:val="none" w:color="auto"/>
        </w:rPr>
        <w:t>surface</w:t>
      </w:r>
      <w:r>
        <w:rPr>
          <w:color w:val="auto"/>
          <w:spacing w:val="-2"/>
          <w:sz w:val="24"/>
          <w:highlight w:val="none"/>
          <w:u w:val="none" w:color="auto"/>
        </w:rPr>
        <w:t xml:space="preserve"> </w:t>
      </w:r>
      <w:r>
        <w:rPr>
          <w:color w:val="auto"/>
          <w:sz w:val="24"/>
          <w:highlight w:val="none"/>
          <w:u w:val="none" w:color="auto"/>
        </w:rPr>
        <w:t>so</w:t>
      </w:r>
      <w:r>
        <w:rPr>
          <w:color w:val="auto"/>
          <w:spacing w:val="-1"/>
          <w:sz w:val="24"/>
          <w:highlight w:val="none"/>
          <w:u w:val="none" w:color="auto"/>
        </w:rPr>
        <w:t xml:space="preserve"> </w:t>
      </w:r>
      <w:r>
        <w:rPr>
          <w:color w:val="auto"/>
          <w:sz w:val="24"/>
          <w:highlight w:val="none"/>
          <w:u w:val="none" w:color="auto"/>
        </w:rPr>
        <w:t>that</w:t>
      </w:r>
      <w:r>
        <w:rPr>
          <w:color w:val="auto"/>
          <w:spacing w:val="-1"/>
          <w:sz w:val="24"/>
          <w:highlight w:val="none"/>
          <w:u w:val="none" w:color="auto"/>
        </w:rPr>
        <w:t xml:space="preserve"> </w:t>
      </w:r>
      <w:r>
        <w:rPr>
          <w:color w:val="auto"/>
          <w:sz w:val="24"/>
          <w:highlight w:val="none"/>
          <w:u w:val="none" w:color="auto"/>
        </w:rPr>
        <w:t>traffic safety</w:t>
      </w:r>
      <w:r>
        <w:rPr>
          <w:color w:val="auto"/>
          <w:spacing w:val="-11"/>
          <w:sz w:val="24"/>
          <w:highlight w:val="none"/>
          <w:u w:val="none" w:color="auto"/>
        </w:rPr>
        <w:t xml:space="preserve"> </w:t>
      </w:r>
      <w:r>
        <w:rPr>
          <w:color w:val="auto"/>
          <w:sz w:val="24"/>
          <w:highlight w:val="none"/>
          <w:u w:val="none" w:color="auto"/>
        </w:rPr>
        <w:t>is</w:t>
      </w:r>
      <w:r>
        <w:rPr>
          <w:color w:val="auto"/>
          <w:spacing w:val="-1"/>
          <w:sz w:val="24"/>
          <w:highlight w:val="none"/>
          <w:u w:val="none" w:color="auto"/>
        </w:rPr>
        <w:t xml:space="preserve"> </w:t>
      </w:r>
      <w:r>
        <w:rPr>
          <w:color w:val="auto"/>
          <w:sz w:val="24"/>
          <w:highlight w:val="none"/>
          <w:u w:val="none" w:color="auto"/>
        </w:rPr>
        <w:t>not impaired</w:t>
      </w:r>
      <w:r>
        <w:rPr>
          <w:color w:val="auto"/>
          <w:spacing w:val="-1"/>
          <w:sz w:val="24"/>
          <w:highlight w:val="none"/>
          <w:u w:val="none" w:color="auto"/>
        </w:rPr>
        <w:t xml:space="preserve"> </w:t>
      </w:r>
      <w:r>
        <w:rPr>
          <w:color w:val="auto"/>
          <w:sz w:val="24"/>
          <w:highlight w:val="none"/>
          <w:u w:val="none" w:color="auto"/>
        </w:rPr>
        <w:t>by</w:t>
      </w:r>
      <w:r>
        <w:rPr>
          <w:color w:val="auto"/>
          <w:spacing w:val="-10"/>
          <w:sz w:val="24"/>
          <w:highlight w:val="none"/>
          <w:u w:val="none" w:color="auto"/>
        </w:rPr>
        <w:t xml:space="preserve"> </w:t>
      </w:r>
      <w:r>
        <w:rPr>
          <w:color w:val="auto"/>
          <w:sz w:val="24"/>
          <w:highlight w:val="none"/>
          <w:u w:val="none" w:color="auto"/>
        </w:rPr>
        <w:t>reducing</w:t>
      </w:r>
      <w:r>
        <w:rPr>
          <w:color w:val="auto"/>
          <w:spacing w:val="-6"/>
          <w:sz w:val="24"/>
          <w:highlight w:val="none"/>
          <w:u w:val="none" w:color="auto"/>
        </w:rPr>
        <w:t xml:space="preserve"> </w:t>
      </w:r>
      <w:r>
        <w:rPr>
          <w:color w:val="auto"/>
          <w:spacing w:val="-2"/>
          <w:sz w:val="24"/>
          <w:highlight w:val="none"/>
          <w:u w:val="none" w:color="auto"/>
        </w:rPr>
        <w:t>visibility</w:t>
      </w:r>
    </w:p>
    <w:p w14:paraId="68093156">
      <w:pPr>
        <w:pStyle w:val="17"/>
        <w:numPr>
          <w:ilvl w:val="0"/>
          <w:numId w:val="41"/>
        </w:numPr>
        <w:tabs>
          <w:tab w:val="left" w:pos="1080"/>
        </w:tabs>
        <w:spacing w:before="136" w:after="0" w:line="240" w:lineRule="auto"/>
        <w:ind w:left="1080" w:right="0" w:hanging="360"/>
        <w:jc w:val="left"/>
        <w:rPr>
          <w:color w:val="auto"/>
          <w:sz w:val="24"/>
          <w:highlight w:val="none"/>
          <w:u w:val="none" w:color="auto"/>
        </w:rPr>
      </w:pPr>
      <w:r>
        <w:rPr>
          <w:color w:val="auto"/>
          <w:sz w:val="24"/>
          <w:highlight w:val="none"/>
          <w:u w:val="none" w:color="auto"/>
        </w:rPr>
        <w:t>Impervious</w:t>
      </w:r>
      <w:r>
        <w:rPr>
          <w:color w:val="auto"/>
          <w:spacing w:val="-6"/>
          <w:sz w:val="24"/>
          <w:highlight w:val="none"/>
          <w:u w:val="none" w:color="auto"/>
        </w:rPr>
        <w:t xml:space="preserve"> </w:t>
      </w:r>
      <w:r>
        <w:rPr>
          <w:color w:val="auto"/>
          <w:sz w:val="24"/>
          <w:highlight w:val="none"/>
          <w:u w:val="none" w:color="auto"/>
        </w:rPr>
        <w:t>surface,</w:t>
      </w:r>
      <w:r>
        <w:rPr>
          <w:color w:val="auto"/>
          <w:spacing w:val="-2"/>
          <w:sz w:val="24"/>
          <w:highlight w:val="none"/>
          <w:u w:val="none" w:color="auto"/>
        </w:rPr>
        <w:t xml:space="preserve"> </w:t>
      </w:r>
      <w:r>
        <w:rPr>
          <w:color w:val="auto"/>
          <w:sz w:val="24"/>
          <w:highlight w:val="none"/>
          <w:u w:val="none" w:color="auto"/>
        </w:rPr>
        <w:t>so</w:t>
      </w:r>
      <w:r>
        <w:rPr>
          <w:color w:val="auto"/>
          <w:spacing w:val="-3"/>
          <w:sz w:val="24"/>
          <w:highlight w:val="none"/>
          <w:u w:val="none" w:color="auto"/>
        </w:rPr>
        <w:t xml:space="preserve"> </w:t>
      </w:r>
      <w:r>
        <w:rPr>
          <w:color w:val="auto"/>
          <w:sz w:val="24"/>
          <w:highlight w:val="none"/>
          <w:u w:val="none" w:color="auto"/>
        </w:rPr>
        <w:t>that</w:t>
      </w:r>
      <w:r>
        <w:rPr>
          <w:color w:val="auto"/>
          <w:spacing w:val="-5"/>
          <w:sz w:val="24"/>
          <w:highlight w:val="none"/>
          <w:u w:val="none" w:color="auto"/>
        </w:rPr>
        <w:t xml:space="preserve"> </w:t>
      </w:r>
      <w:r>
        <w:rPr>
          <w:color w:val="auto"/>
          <w:sz w:val="24"/>
          <w:highlight w:val="none"/>
          <w:u w:val="none" w:color="auto"/>
        </w:rPr>
        <w:t>sub-grade</w:t>
      </w:r>
      <w:r>
        <w:rPr>
          <w:color w:val="auto"/>
          <w:spacing w:val="-7"/>
          <w:sz w:val="24"/>
          <w:highlight w:val="none"/>
          <w:u w:val="none" w:color="auto"/>
        </w:rPr>
        <w:t xml:space="preserve"> </w:t>
      </w:r>
      <w:r>
        <w:rPr>
          <w:color w:val="auto"/>
          <w:sz w:val="24"/>
          <w:highlight w:val="none"/>
          <w:u w:val="none" w:color="auto"/>
        </w:rPr>
        <w:t>soil</w:t>
      </w:r>
      <w:r>
        <w:rPr>
          <w:color w:val="auto"/>
          <w:spacing w:val="-1"/>
          <w:sz w:val="24"/>
          <w:highlight w:val="none"/>
          <w:u w:val="none" w:color="auto"/>
        </w:rPr>
        <w:t xml:space="preserve"> </w:t>
      </w:r>
      <w:r>
        <w:rPr>
          <w:color w:val="auto"/>
          <w:sz w:val="24"/>
          <w:highlight w:val="none"/>
          <w:u w:val="none" w:color="auto"/>
        </w:rPr>
        <w:t>is</w:t>
      </w:r>
      <w:r>
        <w:rPr>
          <w:color w:val="auto"/>
          <w:spacing w:val="-6"/>
          <w:sz w:val="24"/>
          <w:highlight w:val="none"/>
          <w:u w:val="none" w:color="auto"/>
        </w:rPr>
        <w:t xml:space="preserve"> </w:t>
      </w:r>
      <w:r>
        <w:rPr>
          <w:color w:val="auto"/>
          <w:sz w:val="24"/>
          <w:highlight w:val="none"/>
          <w:u w:val="none" w:color="auto"/>
        </w:rPr>
        <w:t>well</w:t>
      </w:r>
      <w:r>
        <w:rPr>
          <w:color w:val="auto"/>
          <w:spacing w:val="-2"/>
          <w:sz w:val="24"/>
          <w:highlight w:val="none"/>
          <w:u w:val="none" w:color="auto"/>
        </w:rPr>
        <w:t xml:space="preserve"> protected</w:t>
      </w:r>
    </w:p>
    <w:p w14:paraId="559DFE62">
      <w:pPr>
        <w:pStyle w:val="17"/>
        <w:numPr>
          <w:ilvl w:val="0"/>
          <w:numId w:val="41"/>
        </w:numPr>
        <w:tabs>
          <w:tab w:val="left" w:pos="1080"/>
        </w:tabs>
        <w:spacing w:before="136" w:after="0" w:line="240" w:lineRule="auto"/>
        <w:ind w:left="1080" w:right="0" w:hanging="360"/>
        <w:jc w:val="left"/>
        <w:rPr>
          <w:color w:val="auto"/>
          <w:sz w:val="24"/>
          <w:highlight w:val="none"/>
          <w:u w:val="none" w:color="auto"/>
        </w:rPr>
      </w:pPr>
      <w:r>
        <w:rPr>
          <w:color w:val="auto"/>
          <w:sz w:val="24"/>
          <w:highlight w:val="none"/>
          <w:u w:val="none" w:color="auto"/>
        </w:rPr>
        <w:t>Long</w:t>
      </w:r>
      <w:r>
        <w:rPr>
          <w:color w:val="auto"/>
          <w:spacing w:val="-8"/>
          <w:sz w:val="24"/>
          <w:highlight w:val="none"/>
          <w:u w:val="none" w:color="auto"/>
        </w:rPr>
        <w:t xml:space="preserve"> </w:t>
      </w:r>
      <w:r>
        <w:rPr>
          <w:color w:val="auto"/>
          <w:sz w:val="24"/>
          <w:highlight w:val="none"/>
          <w:u w:val="none" w:color="auto"/>
        </w:rPr>
        <w:t>life</w:t>
      </w:r>
      <w:r>
        <w:rPr>
          <w:color w:val="auto"/>
          <w:spacing w:val="-1"/>
          <w:sz w:val="24"/>
          <w:highlight w:val="none"/>
          <w:u w:val="none" w:color="auto"/>
        </w:rPr>
        <w:t xml:space="preserve"> </w:t>
      </w:r>
      <w:r>
        <w:rPr>
          <w:color w:val="auto"/>
          <w:sz w:val="24"/>
          <w:highlight w:val="none"/>
          <w:u w:val="none" w:color="auto"/>
        </w:rPr>
        <w:t>with</w:t>
      </w:r>
      <w:r>
        <w:rPr>
          <w:color w:val="auto"/>
          <w:spacing w:val="-1"/>
          <w:sz w:val="24"/>
          <w:highlight w:val="none"/>
          <w:u w:val="none" w:color="auto"/>
        </w:rPr>
        <w:t xml:space="preserve"> </w:t>
      </w:r>
      <w:r>
        <w:rPr>
          <w:color w:val="auto"/>
          <w:sz w:val="24"/>
          <w:highlight w:val="none"/>
          <w:u w:val="none" w:color="auto"/>
        </w:rPr>
        <w:t>low</w:t>
      </w:r>
      <w:r>
        <w:rPr>
          <w:color w:val="auto"/>
          <w:spacing w:val="-2"/>
          <w:sz w:val="24"/>
          <w:highlight w:val="none"/>
          <w:u w:val="none" w:color="auto"/>
        </w:rPr>
        <w:t xml:space="preserve"> </w:t>
      </w:r>
      <w:r>
        <w:rPr>
          <w:color w:val="auto"/>
          <w:sz w:val="24"/>
          <w:highlight w:val="none"/>
          <w:u w:val="none" w:color="auto"/>
        </w:rPr>
        <w:t>maintenance</w:t>
      </w:r>
      <w:r>
        <w:rPr>
          <w:color w:val="auto"/>
          <w:spacing w:val="-4"/>
          <w:sz w:val="24"/>
          <w:highlight w:val="none"/>
          <w:u w:val="none" w:color="auto"/>
        </w:rPr>
        <w:t xml:space="preserve"> </w:t>
      </w:r>
      <w:r>
        <w:rPr>
          <w:color w:val="auto"/>
          <w:spacing w:val="-2"/>
          <w:sz w:val="24"/>
          <w:highlight w:val="none"/>
          <w:u w:val="none" w:color="auto"/>
        </w:rPr>
        <w:t>cost.</w:t>
      </w:r>
    </w:p>
    <w:p w14:paraId="64DC1A76">
      <w:pPr>
        <w:pStyle w:val="3"/>
        <w:numPr>
          <w:ilvl w:val="2"/>
          <w:numId w:val="2"/>
        </w:numPr>
        <w:tabs>
          <w:tab w:val="left" w:pos="907"/>
        </w:tabs>
        <w:spacing w:before="148" w:after="0" w:line="240" w:lineRule="auto"/>
        <w:ind w:left="907" w:right="0" w:hanging="547"/>
        <w:jc w:val="left"/>
        <w:rPr>
          <w:color w:val="auto"/>
          <w:highlight w:val="none"/>
          <w:u w:val="none" w:color="auto"/>
        </w:rPr>
      </w:pPr>
      <w:r>
        <w:rPr>
          <w:color w:val="auto"/>
          <w:highlight w:val="none"/>
          <w:u w:val="none" w:color="auto"/>
        </w:rPr>
        <w:t>TYPES</w:t>
      </w:r>
      <w:r>
        <w:rPr>
          <w:color w:val="auto"/>
          <w:spacing w:val="41"/>
          <w:highlight w:val="none"/>
          <w:u w:val="none" w:color="auto"/>
        </w:rPr>
        <w:t xml:space="preserve"> </w:t>
      </w:r>
      <w:r>
        <w:rPr>
          <w:color w:val="auto"/>
          <w:highlight w:val="none"/>
          <w:u w:val="none" w:color="auto"/>
        </w:rPr>
        <w:t>OF</w:t>
      </w:r>
      <w:r>
        <w:rPr>
          <w:color w:val="auto"/>
          <w:spacing w:val="45"/>
          <w:highlight w:val="none"/>
          <w:u w:val="none" w:color="auto"/>
        </w:rPr>
        <w:t xml:space="preserve"> </w:t>
      </w:r>
      <w:r>
        <w:rPr>
          <w:color w:val="auto"/>
          <w:spacing w:val="-2"/>
          <w:highlight w:val="none"/>
          <w:u w:val="none" w:color="auto"/>
        </w:rPr>
        <w:t>PAVEMENTS:</w:t>
      </w:r>
    </w:p>
    <w:p w14:paraId="2D1578FC">
      <w:pPr>
        <w:pStyle w:val="8"/>
        <w:spacing w:before="129" w:line="360" w:lineRule="auto"/>
        <w:ind w:left="360" w:right="351" w:firstLine="719"/>
        <w:jc w:val="both"/>
        <w:rPr>
          <w:color w:val="auto"/>
          <w:highlight w:val="none"/>
          <w:u w:val="none" w:color="auto"/>
        </w:rPr>
      </w:pPr>
      <w:r>
        <w:rPr>
          <w:color w:val="auto"/>
          <w:highlight w:val="none"/>
          <w:u w:val="none" w:color="auto"/>
        </w:rPr>
        <w:t>The pavements can be classified based on the structural performance into two, flexible pavements and rigid pavements. In flexible pavements, wheel loads are transferred by grain-to- grain contact of the aggregate through the granular structure. The flexible pavement, having less flexural strength, acts like a flexible sheet (e.g. bituminous road). On the contrary, in rigid pavements,</w:t>
      </w:r>
      <w:r>
        <w:rPr>
          <w:color w:val="auto"/>
          <w:spacing w:val="-2"/>
          <w:highlight w:val="none"/>
          <w:u w:val="none" w:color="auto"/>
        </w:rPr>
        <w:t xml:space="preserve"> </w:t>
      </w:r>
      <w:r>
        <w:rPr>
          <w:color w:val="auto"/>
          <w:highlight w:val="none"/>
          <w:u w:val="none" w:color="auto"/>
        </w:rPr>
        <w:t>wheel</w:t>
      </w:r>
      <w:r>
        <w:rPr>
          <w:color w:val="auto"/>
          <w:spacing w:val="-2"/>
          <w:highlight w:val="none"/>
          <w:u w:val="none" w:color="auto"/>
        </w:rPr>
        <w:t xml:space="preserve"> </w:t>
      </w:r>
      <w:r>
        <w:rPr>
          <w:color w:val="auto"/>
          <w:highlight w:val="none"/>
          <w:u w:val="none" w:color="auto"/>
        </w:rPr>
        <w:t>loads</w:t>
      </w:r>
      <w:r>
        <w:rPr>
          <w:color w:val="auto"/>
          <w:spacing w:val="-2"/>
          <w:highlight w:val="none"/>
          <w:u w:val="none" w:color="auto"/>
        </w:rPr>
        <w:t xml:space="preserve"> </w:t>
      </w:r>
      <w:r>
        <w:rPr>
          <w:color w:val="auto"/>
          <w:highlight w:val="none"/>
          <w:u w:val="none" w:color="auto"/>
        </w:rPr>
        <w:t>are</w:t>
      </w:r>
      <w:r>
        <w:rPr>
          <w:color w:val="auto"/>
          <w:spacing w:val="-4"/>
          <w:highlight w:val="none"/>
          <w:u w:val="none" w:color="auto"/>
        </w:rPr>
        <w:t xml:space="preserve"> </w:t>
      </w:r>
      <w:r>
        <w:rPr>
          <w:color w:val="auto"/>
          <w:highlight w:val="none"/>
          <w:u w:val="none" w:color="auto"/>
        </w:rPr>
        <w:t>transferred to</w:t>
      </w:r>
      <w:r>
        <w:rPr>
          <w:color w:val="auto"/>
          <w:spacing w:val="-2"/>
          <w:highlight w:val="none"/>
          <w:u w:val="none" w:color="auto"/>
        </w:rPr>
        <w:t xml:space="preserve"> </w:t>
      </w:r>
      <w:r>
        <w:rPr>
          <w:color w:val="auto"/>
          <w:highlight w:val="none"/>
          <w:u w:val="none" w:color="auto"/>
        </w:rPr>
        <w:t>sub-grade</w:t>
      </w:r>
      <w:r>
        <w:rPr>
          <w:color w:val="auto"/>
          <w:spacing w:val="-3"/>
          <w:highlight w:val="none"/>
          <w:u w:val="none" w:color="auto"/>
        </w:rPr>
        <w:t xml:space="preserve"> </w:t>
      </w:r>
      <w:r>
        <w:rPr>
          <w:color w:val="auto"/>
          <w:highlight w:val="none"/>
          <w:u w:val="none" w:color="auto"/>
        </w:rPr>
        <w:t>soil</w:t>
      </w:r>
      <w:r>
        <w:rPr>
          <w:color w:val="auto"/>
          <w:spacing w:val="-2"/>
          <w:highlight w:val="none"/>
          <w:u w:val="none" w:color="auto"/>
        </w:rPr>
        <w:t xml:space="preserve"> </w:t>
      </w:r>
      <w:r>
        <w:rPr>
          <w:color w:val="auto"/>
          <w:highlight w:val="none"/>
          <w:u w:val="none" w:color="auto"/>
        </w:rPr>
        <w:t>by</w:t>
      </w:r>
      <w:r>
        <w:rPr>
          <w:color w:val="auto"/>
          <w:spacing w:val="-5"/>
          <w:highlight w:val="none"/>
          <w:u w:val="none" w:color="auto"/>
        </w:rPr>
        <w:t xml:space="preserve"> </w:t>
      </w:r>
      <w:r>
        <w:rPr>
          <w:color w:val="auto"/>
          <w:highlight w:val="none"/>
          <w:u w:val="none" w:color="auto"/>
        </w:rPr>
        <w:t>flexural</w:t>
      </w:r>
      <w:r>
        <w:rPr>
          <w:color w:val="auto"/>
          <w:spacing w:val="-2"/>
          <w:highlight w:val="none"/>
          <w:u w:val="none" w:color="auto"/>
        </w:rPr>
        <w:t xml:space="preserve"> </w:t>
      </w:r>
      <w:r>
        <w:rPr>
          <w:color w:val="auto"/>
          <w:highlight w:val="none"/>
          <w:u w:val="none" w:color="auto"/>
        </w:rPr>
        <w:t>strength</w:t>
      </w:r>
      <w:r>
        <w:rPr>
          <w:color w:val="auto"/>
          <w:spacing w:val="-2"/>
          <w:highlight w:val="none"/>
          <w:u w:val="none" w:color="auto"/>
        </w:rPr>
        <w:t xml:space="preserve"> </w:t>
      </w:r>
      <w:r>
        <w:rPr>
          <w:color w:val="auto"/>
          <w:highlight w:val="none"/>
          <w:u w:val="none" w:color="auto"/>
        </w:rPr>
        <w:t>of</w:t>
      </w:r>
      <w:r>
        <w:rPr>
          <w:color w:val="auto"/>
          <w:spacing w:val="-2"/>
          <w:highlight w:val="none"/>
          <w:u w:val="none" w:color="auto"/>
        </w:rPr>
        <w:t xml:space="preserve"> </w:t>
      </w:r>
      <w:r>
        <w:rPr>
          <w:color w:val="auto"/>
          <w:highlight w:val="none"/>
          <w:u w:val="none" w:color="auto"/>
        </w:rPr>
        <w:t>the</w:t>
      </w:r>
      <w:r>
        <w:rPr>
          <w:color w:val="auto"/>
          <w:spacing w:val="-2"/>
          <w:highlight w:val="none"/>
          <w:u w:val="none" w:color="auto"/>
        </w:rPr>
        <w:t xml:space="preserve"> </w:t>
      </w:r>
      <w:r>
        <w:rPr>
          <w:color w:val="auto"/>
          <w:highlight w:val="none"/>
          <w:u w:val="none" w:color="auto"/>
        </w:rPr>
        <w:t>pavement</w:t>
      </w:r>
      <w:r>
        <w:rPr>
          <w:color w:val="auto"/>
          <w:spacing w:val="-2"/>
          <w:highlight w:val="none"/>
          <w:u w:val="none" w:color="auto"/>
        </w:rPr>
        <w:t xml:space="preserve"> </w:t>
      </w:r>
      <w:r>
        <w:rPr>
          <w:color w:val="auto"/>
          <w:highlight w:val="none"/>
          <w:u w:val="none" w:color="auto"/>
        </w:rPr>
        <w:t>and the pavement acts like a rigid plate (e.g. Cement concrete roads). In</w:t>
      </w:r>
      <w:r>
        <w:rPr>
          <w:color w:val="auto"/>
          <w:spacing w:val="40"/>
          <w:highlight w:val="none"/>
          <w:u w:val="none" w:color="auto"/>
        </w:rPr>
        <w:t xml:space="preserve"> </w:t>
      </w:r>
      <w:r>
        <w:rPr>
          <w:color w:val="auto"/>
          <w:highlight w:val="none"/>
          <w:u w:val="none" w:color="auto"/>
        </w:rPr>
        <w:t>addition</w:t>
      </w:r>
      <w:r>
        <w:rPr>
          <w:color w:val="auto"/>
          <w:spacing w:val="40"/>
          <w:highlight w:val="none"/>
          <w:u w:val="none" w:color="auto"/>
        </w:rPr>
        <w:t xml:space="preserve"> </w:t>
      </w:r>
      <w:r>
        <w:rPr>
          <w:color w:val="auto"/>
          <w:highlight w:val="none"/>
          <w:u w:val="none" w:color="auto"/>
        </w:rPr>
        <w:t>to</w:t>
      </w:r>
      <w:r>
        <w:rPr>
          <w:color w:val="auto"/>
          <w:spacing w:val="40"/>
          <w:highlight w:val="none"/>
          <w:u w:val="none" w:color="auto"/>
        </w:rPr>
        <w:t xml:space="preserve"> </w:t>
      </w:r>
      <w:r>
        <w:rPr>
          <w:color w:val="auto"/>
          <w:highlight w:val="none"/>
          <w:u w:val="none" w:color="auto"/>
        </w:rPr>
        <w:t>these,</w:t>
      </w:r>
      <w:r>
        <w:rPr>
          <w:color w:val="auto"/>
          <w:spacing w:val="80"/>
          <w:highlight w:val="none"/>
          <w:u w:val="none" w:color="auto"/>
        </w:rPr>
        <w:t xml:space="preserve"> </w:t>
      </w:r>
      <w:r>
        <w:rPr>
          <w:color w:val="auto"/>
          <w:highlight w:val="none"/>
          <w:u w:val="none" w:color="auto"/>
        </w:rPr>
        <w:t>composite</w:t>
      </w:r>
      <w:r>
        <w:rPr>
          <w:color w:val="auto"/>
          <w:spacing w:val="-2"/>
          <w:highlight w:val="none"/>
          <w:u w:val="none" w:color="auto"/>
        </w:rPr>
        <w:t xml:space="preserve"> </w:t>
      </w:r>
      <w:r>
        <w:rPr>
          <w:color w:val="auto"/>
          <w:highlight w:val="none"/>
          <w:u w:val="none" w:color="auto"/>
        </w:rPr>
        <w:t>pavements</w:t>
      </w:r>
      <w:r>
        <w:rPr>
          <w:color w:val="auto"/>
          <w:spacing w:val="-1"/>
          <w:highlight w:val="none"/>
          <w:u w:val="none" w:color="auto"/>
        </w:rPr>
        <w:t xml:space="preserve"> </w:t>
      </w:r>
      <w:r>
        <w:rPr>
          <w:color w:val="auto"/>
          <w:highlight w:val="none"/>
          <w:u w:val="none" w:color="auto"/>
        </w:rPr>
        <w:t>are also</w:t>
      </w:r>
      <w:r>
        <w:rPr>
          <w:color w:val="auto"/>
          <w:spacing w:val="-1"/>
          <w:highlight w:val="none"/>
          <w:u w:val="none" w:color="auto"/>
        </w:rPr>
        <w:t xml:space="preserve"> </w:t>
      </w:r>
      <w:r>
        <w:rPr>
          <w:color w:val="auto"/>
          <w:highlight w:val="none"/>
          <w:u w:val="none" w:color="auto"/>
        </w:rPr>
        <w:t>available. A</w:t>
      </w:r>
      <w:r>
        <w:rPr>
          <w:color w:val="auto"/>
          <w:spacing w:val="-1"/>
          <w:highlight w:val="none"/>
          <w:u w:val="none" w:color="auto"/>
        </w:rPr>
        <w:t xml:space="preserve"> </w:t>
      </w:r>
      <w:r>
        <w:rPr>
          <w:color w:val="auto"/>
          <w:highlight w:val="none"/>
          <w:u w:val="none" w:color="auto"/>
        </w:rPr>
        <w:t>thin</w:t>
      </w:r>
      <w:r>
        <w:rPr>
          <w:color w:val="auto"/>
          <w:spacing w:val="-1"/>
          <w:highlight w:val="none"/>
          <w:u w:val="none" w:color="auto"/>
        </w:rPr>
        <w:t xml:space="preserve"> </w:t>
      </w:r>
      <w:r>
        <w:rPr>
          <w:color w:val="auto"/>
          <w:highlight w:val="none"/>
          <w:u w:val="none" w:color="auto"/>
        </w:rPr>
        <w:t>layer of</w:t>
      </w:r>
      <w:r>
        <w:rPr>
          <w:color w:val="auto"/>
          <w:spacing w:val="-1"/>
          <w:highlight w:val="none"/>
          <w:u w:val="none" w:color="auto"/>
        </w:rPr>
        <w:t xml:space="preserve"> </w:t>
      </w:r>
      <w:r>
        <w:rPr>
          <w:color w:val="auto"/>
          <w:highlight w:val="none"/>
          <w:u w:val="none" w:color="auto"/>
        </w:rPr>
        <w:t>flexible</w:t>
      </w:r>
      <w:r>
        <w:rPr>
          <w:color w:val="auto"/>
          <w:spacing w:val="-2"/>
          <w:highlight w:val="none"/>
          <w:u w:val="none" w:color="auto"/>
        </w:rPr>
        <w:t xml:space="preserve"> </w:t>
      </w:r>
      <w:r>
        <w:rPr>
          <w:color w:val="auto"/>
          <w:highlight w:val="none"/>
          <w:u w:val="none" w:color="auto"/>
        </w:rPr>
        <w:t>pavement over</w:t>
      </w:r>
      <w:r>
        <w:rPr>
          <w:color w:val="auto"/>
          <w:spacing w:val="-2"/>
          <w:highlight w:val="none"/>
          <w:u w:val="none" w:color="auto"/>
        </w:rPr>
        <w:t xml:space="preserve"> </w:t>
      </w:r>
      <w:r>
        <w:rPr>
          <w:color w:val="auto"/>
          <w:highlight w:val="none"/>
          <w:u w:val="none" w:color="auto"/>
        </w:rPr>
        <w:t>rigid</w:t>
      </w:r>
      <w:r>
        <w:rPr>
          <w:color w:val="auto"/>
          <w:spacing w:val="-1"/>
          <w:highlight w:val="none"/>
          <w:u w:val="none" w:color="auto"/>
        </w:rPr>
        <w:t xml:space="preserve"> </w:t>
      </w:r>
      <w:r>
        <w:rPr>
          <w:color w:val="auto"/>
          <w:highlight w:val="none"/>
          <w:u w:val="none" w:color="auto"/>
        </w:rPr>
        <w:t>pavement is</w:t>
      </w:r>
    </w:p>
    <w:p w14:paraId="5BCE772E">
      <w:pPr>
        <w:pStyle w:val="8"/>
        <w:spacing w:before="30" w:line="360" w:lineRule="auto"/>
        <w:ind w:left="360" w:right="369"/>
        <w:rPr>
          <w:color w:val="auto"/>
          <w:highlight w:val="none"/>
          <w:u w:val="none" w:color="auto"/>
        </w:rPr>
      </w:pPr>
      <w:r>
        <w:rPr>
          <w:color w:val="auto"/>
          <w:highlight w:val="none"/>
          <w:u w:val="none" w:color="auto"/>
        </w:rPr>
        <w:t>an ideal pavement with most desirable characteristics. However, such pavements are rarely</w:t>
      </w:r>
      <w:r>
        <w:rPr>
          <w:color w:val="auto"/>
          <w:spacing w:val="-5"/>
          <w:highlight w:val="none"/>
          <w:u w:val="none" w:color="auto"/>
        </w:rPr>
        <w:t xml:space="preserve"> </w:t>
      </w:r>
      <w:r>
        <w:rPr>
          <w:color w:val="auto"/>
          <w:highlight w:val="none"/>
          <w:u w:val="none" w:color="auto"/>
        </w:rPr>
        <w:t>used in new construction because of high cost and complex analysis requirement.</w:t>
      </w:r>
    </w:p>
    <w:p w14:paraId="41E31E4A">
      <w:pPr>
        <w:pStyle w:val="8"/>
        <w:rPr>
          <w:color w:val="auto"/>
          <w:highlight w:val="none"/>
          <w:u w:val="none" w:color="auto"/>
        </w:rPr>
      </w:pPr>
    </w:p>
    <w:p w14:paraId="080BDF0F">
      <w:pPr>
        <w:pStyle w:val="8"/>
        <w:spacing w:before="191"/>
        <w:rPr>
          <w:color w:val="auto"/>
          <w:highlight w:val="none"/>
          <w:u w:val="none" w:color="auto"/>
        </w:rPr>
      </w:pPr>
    </w:p>
    <w:p w14:paraId="62597703">
      <w:pPr>
        <w:spacing w:before="1"/>
        <w:ind w:left="96" w:right="186" w:firstLine="0"/>
        <w:jc w:val="center"/>
        <w:rPr>
          <w:rFonts w:ascii="Arial MT"/>
          <w:color w:val="auto"/>
          <w:sz w:val="17"/>
          <w:highlight w:val="none"/>
          <w:u w:val="none" w:color="auto"/>
        </w:rPr>
      </w:pPr>
      <w:r>
        <w:rPr>
          <w:rFonts w:ascii="Arial MT"/>
          <w:color w:val="auto"/>
          <w:w w:val="55"/>
          <w:sz w:val="17"/>
          <w:highlight w:val="none"/>
          <w:u w:val="none" w:color="auto"/>
        </w:rPr>
        <w:t>Wheel</w:t>
      </w:r>
      <w:r>
        <w:rPr>
          <w:color w:val="auto"/>
          <w:spacing w:val="10"/>
          <w:sz w:val="17"/>
          <w:highlight w:val="none"/>
          <w:u w:val="none" w:color="auto"/>
        </w:rPr>
        <w:t xml:space="preserve"> </w:t>
      </w:r>
      <w:r>
        <w:rPr>
          <w:rFonts w:ascii="Arial MT"/>
          <w:color w:val="auto"/>
          <w:w w:val="55"/>
          <w:sz w:val="17"/>
          <w:highlight w:val="none"/>
          <w:u w:val="none" w:color="auto"/>
        </w:rPr>
        <w:t>Load</w:t>
      </w:r>
      <w:r>
        <w:rPr>
          <w:color w:val="auto"/>
          <w:spacing w:val="11"/>
          <w:sz w:val="17"/>
          <w:highlight w:val="none"/>
          <w:u w:val="none" w:color="auto"/>
        </w:rPr>
        <w:t xml:space="preserve"> </w:t>
      </w:r>
      <w:r>
        <w:rPr>
          <w:rFonts w:ascii="Arial MT"/>
          <w:color w:val="auto"/>
          <w:spacing w:val="-10"/>
          <w:w w:val="55"/>
          <w:sz w:val="17"/>
          <w:highlight w:val="none"/>
          <w:u w:val="none" w:color="auto"/>
        </w:rPr>
        <w:t>P</w:t>
      </w:r>
    </w:p>
    <w:p w14:paraId="494A4818">
      <w:pPr>
        <w:pStyle w:val="8"/>
        <w:spacing w:before="8"/>
        <w:rPr>
          <w:rFonts w:ascii="Arial MT"/>
          <w:color w:val="auto"/>
          <w:sz w:val="6"/>
          <w:highlight w:val="none"/>
          <w:u w:val="none" w:color="auto"/>
        </w:rPr>
      </w:pPr>
      <w:r>
        <w:rPr>
          <w:rFonts w:ascii="Arial MT"/>
          <w:color w:val="auto"/>
          <w:sz w:val="6"/>
          <w:highlight w:val="none"/>
          <w:u w:val="none" w:color="auto"/>
        </w:rPr>
        <mc:AlternateContent>
          <mc:Choice Requires="wpg">
            <w:drawing>
              <wp:anchor distT="0" distB="0" distL="0" distR="0" simplePos="0" relativeHeight="251694080" behindDoc="1" locked="0" layoutInCell="1" allowOverlap="1">
                <wp:simplePos x="0" y="0"/>
                <wp:positionH relativeFrom="page">
                  <wp:posOffset>3023870</wp:posOffset>
                </wp:positionH>
                <wp:positionV relativeFrom="paragraph">
                  <wp:posOffset>64770</wp:posOffset>
                </wp:positionV>
                <wp:extent cx="1726565" cy="2540635"/>
                <wp:effectExtent l="0" t="0" r="6985" b="12065"/>
                <wp:wrapTopAndBottom/>
                <wp:docPr id="93" name="Group 93"/>
                <wp:cNvGraphicFramePr/>
                <a:graphic xmlns:a="http://schemas.openxmlformats.org/drawingml/2006/main">
                  <a:graphicData uri="http://schemas.microsoft.com/office/word/2010/wordprocessingGroup">
                    <wpg:wgp>
                      <wpg:cNvGrpSpPr/>
                      <wpg:grpSpPr>
                        <a:xfrm>
                          <a:off x="0" y="0"/>
                          <a:ext cx="1726564" cy="2540635"/>
                          <a:chOff x="0" y="0"/>
                          <a:chExt cx="1726564" cy="2540635"/>
                        </a:xfrm>
                      </wpg:grpSpPr>
                      <pic:pic xmlns:pic="http://schemas.openxmlformats.org/drawingml/2006/picture">
                        <pic:nvPicPr>
                          <pic:cNvPr id="54" name="Image 54"/>
                          <pic:cNvPicPr/>
                        </pic:nvPicPr>
                        <pic:blipFill>
                          <a:blip r:embed="rId34" cstate="print"/>
                          <a:stretch>
                            <a:fillRect/>
                          </a:stretch>
                        </pic:blipFill>
                        <pic:spPr>
                          <a:xfrm>
                            <a:off x="510659" y="1611527"/>
                            <a:ext cx="75103" cy="170975"/>
                          </a:xfrm>
                          <a:prstGeom prst="rect">
                            <a:avLst/>
                          </a:prstGeom>
                        </pic:spPr>
                      </pic:pic>
                      <pic:pic xmlns:pic="http://schemas.openxmlformats.org/drawingml/2006/picture">
                        <pic:nvPicPr>
                          <pic:cNvPr id="55" name="Image 55"/>
                          <pic:cNvPicPr/>
                        </pic:nvPicPr>
                        <pic:blipFill>
                          <a:blip r:embed="rId35" cstate="print"/>
                          <a:stretch>
                            <a:fillRect/>
                          </a:stretch>
                        </pic:blipFill>
                        <pic:spPr>
                          <a:xfrm>
                            <a:off x="327032" y="1980746"/>
                            <a:ext cx="190500" cy="168275"/>
                          </a:xfrm>
                          <a:prstGeom prst="rect">
                            <a:avLst/>
                          </a:prstGeom>
                        </pic:spPr>
                      </pic:pic>
                      <wps:wsp>
                        <wps:cNvPr id="56" name="Graphic 56"/>
                        <wps:cNvSpPr/>
                        <wps:spPr>
                          <a:xfrm>
                            <a:off x="713110" y="1924872"/>
                            <a:ext cx="18415" cy="78105"/>
                          </a:xfrm>
                          <a:custGeom>
                            <a:avLst/>
                            <a:gdLst/>
                            <a:ahLst/>
                            <a:cxnLst/>
                            <a:rect l="l" t="t" r="r" b="b"/>
                            <a:pathLst>
                              <a:path w="18415" h="78105">
                                <a:moveTo>
                                  <a:pt x="18409" y="0"/>
                                </a:moveTo>
                                <a:lnTo>
                                  <a:pt x="0" y="78108"/>
                                </a:lnTo>
                              </a:path>
                            </a:pathLst>
                          </a:custGeom>
                          <a:ln w="7774">
                            <a:solidFill>
                              <a:srgbClr val="000000"/>
                            </a:solidFill>
                            <a:prstDash val="solid"/>
                          </a:ln>
                        </wps:spPr>
                        <wps:bodyPr wrap="square" lIns="0" tIns="0" rIns="0" bIns="0" rtlCol="0">
                          <a:noAutofit/>
                        </wps:bodyPr>
                      </wps:wsp>
                      <wps:wsp>
                        <wps:cNvPr id="57" name="Graphic 57"/>
                        <wps:cNvSpPr/>
                        <wps:spPr>
                          <a:xfrm>
                            <a:off x="707499" y="1998009"/>
                            <a:ext cx="10160" cy="10160"/>
                          </a:xfrm>
                          <a:custGeom>
                            <a:avLst/>
                            <a:gdLst/>
                            <a:ahLst/>
                            <a:cxnLst/>
                            <a:rect l="l" t="t" r="r" b="b"/>
                            <a:pathLst>
                              <a:path w="10160" h="10160">
                                <a:moveTo>
                                  <a:pt x="0" y="4970"/>
                                </a:moveTo>
                                <a:lnTo>
                                  <a:pt x="1455" y="1455"/>
                                </a:lnTo>
                                <a:lnTo>
                                  <a:pt x="4970" y="0"/>
                                </a:lnTo>
                                <a:lnTo>
                                  <a:pt x="8485" y="1455"/>
                                </a:lnTo>
                                <a:lnTo>
                                  <a:pt x="9940" y="4970"/>
                                </a:lnTo>
                                <a:lnTo>
                                  <a:pt x="8485" y="8485"/>
                                </a:lnTo>
                                <a:lnTo>
                                  <a:pt x="4970" y="9941"/>
                                </a:lnTo>
                                <a:lnTo>
                                  <a:pt x="1455" y="8485"/>
                                </a:lnTo>
                                <a:lnTo>
                                  <a:pt x="0" y="4970"/>
                                </a:lnTo>
                                <a:close/>
                              </a:path>
                            </a:pathLst>
                          </a:custGeom>
                          <a:solidFill>
                            <a:srgbClr val="000000"/>
                          </a:solidFill>
                        </wps:spPr>
                        <wps:bodyPr wrap="square" lIns="0" tIns="0" rIns="0" bIns="0" rtlCol="0">
                          <a:noAutofit/>
                        </wps:bodyPr>
                      </wps:wsp>
                      <wps:wsp>
                        <wps:cNvPr id="58" name="Graphic 58"/>
                        <wps:cNvSpPr/>
                        <wps:spPr>
                          <a:xfrm>
                            <a:off x="700418" y="2002980"/>
                            <a:ext cx="12065" cy="50165"/>
                          </a:xfrm>
                          <a:custGeom>
                            <a:avLst/>
                            <a:gdLst/>
                            <a:ahLst/>
                            <a:cxnLst/>
                            <a:rect l="l" t="t" r="r" b="b"/>
                            <a:pathLst>
                              <a:path w="12065" h="50165">
                                <a:moveTo>
                                  <a:pt x="12051" y="0"/>
                                </a:moveTo>
                                <a:lnTo>
                                  <a:pt x="0" y="50151"/>
                                </a:lnTo>
                              </a:path>
                            </a:pathLst>
                          </a:custGeom>
                          <a:ln w="9941">
                            <a:solidFill>
                              <a:srgbClr val="000000"/>
                            </a:solidFill>
                            <a:prstDash val="solid"/>
                          </a:ln>
                        </wps:spPr>
                        <wps:bodyPr wrap="square" lIns="0" tIns="0" rIns="0" bIns="0" rtlCol="0">
                          <a:noAutofit/>
                        </wps:bodyPr>
                      </wps:wsp>
                      <wps:wsp>
                        <wps:cNvPr id="59" name="Graphic 59"/>
                        <wps:cNvSpPr/>
                        <wps:spPr>
                          <a:xfrm>
                            <a:off x="700418" y="2002980"/>
                            <a:ext cx="17780" cy="50800"/>
                          </a:xfrm>
                          <a:custGeom>
                            <a:avLst/>
                            <a:gdLst/>
                            <a:ahLst/>
                            <a:cxnLst/>
                            <a:rect l="l" t="t" r="r" b="b"/>
                            <a:pathLst>
                              <a:path w="17780" h="50800">
                                <a:moveTo>
                                  <a:pt x="3809" y="0"/>
                                </a:moveTo>
                                <a:lnTo>
                                  <a:pt x="0" y="50791"/>
                                </a:lnTo>
                                <a:lnTo>
                                  <a:pt x="17763" y="9521"/>
                                </a:lnTo>
                              </a:path>
                            </a:pathLst>
                          </a:custGeom>
                          <a:ln w="8045">
                            <a:solidFill>
                              <a:srgbClr val="000000"/>
                            </a:solidFill>
                            <a:prstDash val="solid"/>
                          </a:ln>
                        </wps:spPr>
                        <wps:bodyPr wrap="square" lIns="0" tIns="0" rIns="0" bIns="0" rtlCol="0">
                          <a:noAutofit/>
                        </wps:bodyPr>
                      </wps:wsp>
                      <wps:wsp>
                        <wps:cNvPr id="60" name="Graphic 60"/>
                        <wps:cNvSpPr/>
                        <wps:spPr>
                          <a:xfrm>
                            <a:off x="253361" y="1615622"/>
                            <a:ext cx="9525" cy="76200"/>
                          </a:xfrm>
                          <a:custGeom>
                            <a:avLst/>
                            <a:gdLst/>
                            <a:ahLst/>
                            <a:cxnLst/>
                            <a:rect l="l" t="t" r="r" b="b"/>
                            <a:pathLst>
                              <a:path w="9525" h="76200">
                                <a:moveTo>
                                  <a:pt x="9528" y="0"/>
                                </a:moveTo>
                                <a:lnTo>
                                  <a:pt x="0" y="76199"/>
                                </a:lnTo>
                              </a:path>
                            </a:pathLst>
                          </a:custGeom>
                          <a:ln w="7576">
                            <a:solidFill>
                              <a:srgbClr val="000000"/>
                            </a:solidFill>
                            <a:prstDash val="solid"/>
                          </a:ln>
                        </wps:spPr>
                        <wps:bodyPr wrap="square" lIns="0" tIns="0" rIns="0" bIns="0" rtlCol="0">
                          <a:noAutofit/>
                        </wps:bodyPr>
                      </wps:wsp>
                      <wps:wsp>
                        <wps:cNvPr id="61" name="Graphic 61"/>
                        <wps:cNvSpPr/>
                        <wps:spPr>
                          <a:xfrm>
                            <a:off x="247769" y="1686180"/>
                            <a:ext cx="10160" cy="10160"/>
                          </a:xfrm>
                          <a:custGeom>
                            <a:avLst/>
                            <a:gdLst/>
                            <a:ahLst/>
                            <a:cxnLst/>
                            <a:rect l="l" t="t" r="r" b="b"/>
                            <a:pathLst>
                              <a:path w="10160" h="10160">
                                <a:moveTo>
                                  <a:pt x="0" y="4970"/>
                                </a:moveTo>
                                <a:lnTo>
                                  <a:pt x="1455" y="1455"/>
                                </a:lnTo>
                                <a:lnTo>
                                  <a:pt x="4970" y="0"/>
                                </a:lnTo>
                                <a:lnTo>
                                  <a:pt x="8485" y="1455"/>
                                </a:lnTo>
                                <a:lnTo>
                                  <a:pt x="9940" y="4970"/>
                                </a:lnTo>
                                <a:lnTo>
                                  <a:pt x="8485" y="8485"/>
                                </a:lnTo>
                                <a:lnTo>
                                  <a:pt x="4970" y="9941"/>
                                </a:lnTo>
                                <a:lnTo>
                                  <a:pt x="1455" y="8485"/>
                                </a:lnTo>
                                <a:lnTo>
                                  <a:pt x="0" y="4970"/>
                                </a:lnTo>
                                <a:close/>
                              </a:path>
                            </a:pathLst>
                          </a:custGeom>
                          <a:solidFill>
                            <a:srgbClr val="000000"/>
                          </a:solidFill>
                        </wps:spPr>
                        <wps:bodyPr wrap="square" lIns="0" tIns="0" rIns="0" bIns="0" rtlCol="0">
                          <a:noAutofit/>
                        </wps:bodyPr>
                      </wps:wsp>
                      <wps:wsp>
                        <wps:cNvPr id="62" name="Graphic 62"/>
                        <wps:cNvSpPr/>
                        <wps:spPr>
                          <a:xfrm>
                            <a:off x="247028" y="1691151"/>
                            <a:ext cx="5715" cy="51435"/>
                          </a:xfrm>
                          <a:custGeom>
                            <a:avLst/>
                            <a:gdLst/>
                            <a:ahLst/>
                            <a:cxnLst/>
                            <a:rect l="l" t="t" r="r" b="b"/>
                            <a:pathLst>
                              <a:path w="5715" h="51435">
                                <a:moveTo>
                                  <a:pt x="5711" y="0"/>
                                </a:moveTo>
                                <a:lnTo>
                                  <a:pt x="0" y="50840"/>
                                </a:lnTo>
                              </a:path>
                            </a:pathLst>
                          </a:custGeom>
                          <a:ln w="9941">
                            <a:solidFill>
                              <a:srgbClr val="000000"/>
                            </a:solidFill>
                            <a:prstDash val="solid"/>
                          </a:ln>
                        </wps:spPr>
                        <wps:bodyPr wrap="square" lIns="0" tIns="0" rIns="0" bIns="0" rtlCol="0">
                          <a:noAutofit/>
                        </wps:bodyPr>
                      </wps:wsp>
                      <wps:wsp>
                        <wps:cNvPr id="63" name="Graphic 63"/>
                        <wps:cNvSpPr/>
                        <wps:spPr>
                          <a:xfrm>
                            <a:off x="245741" y="1691151"/>
                            <a:ext cx="15240" cy="51435"/>
                          </a:xfrm>
                          <a:custGeom>
                            <a:avLst/>
                            <a:gdLst/>
                            <a:ahLst/>
                            <a:cxnLst/>
                            <a:rect l="l" t="t" r="r" b="b"/>
                            <a:pathLst>
                              <a:path w="15240" h="51435">
                                <a:moveTo>
                                  <a:pt x="0" y="0"/>
                                </a:moveTo>
                                <a:lnTo>
                                  <a:pt x="1286" y="50840"/>
                                </a:lnTo>
                                <a:lnTo>
                                  <a:pt x="14618" y="4450"/>
                                </a:lnTo>
                              </a:path>
                            </a:pathLst>
                          </a:custGeom>
                          <a:ln w="7861">
                            <a:solidFill>
                              <a:srgbClr val="000000"/>
                            </a:solidFill>
                            <a:prstDash val="solid"/>
                          </a:ln>
                        </wps:spPr>
                        <wps:bodyPr wrap="square" lIns="0" tIns="0" rIns="0" bIns="0" rtlCol="0">
                          <a:noAutofit/>
                        </wps:bodyPr>
                      </wps:wsp>
                      <wps:wsp>
                        <wps:cNvPr id="64" name="Graphic 64"/>
                        <wps:cNvSpPr/>
                        <wps:spPr>
                          <a:xfrm>
                            <a:off x="187330" y="1924872"/>
                            <a:ext cx="9525" cy="81280"/>
                          </a:xfrm>
                          <a:custGeom>
                            <a:avLst/>
                            <a:gdLst/>
                            <a:ahLst/>
                            <a:cxnLst/>
                            <a:rect l="l" t="t" r="r" b="b"/>
                            <a:pathLst>
                              <a:path w="9525" h="81280">
                                <a:moveTo>
                                  <a:pt x="0" y="0"/>
                                </a:moveTo>
                                <a:lnTo>
                                  <a:pt x="9528" y="81271"/>
                                </a:lnTo>
                              </a:path>
                            </a:pathLst>
                          </a:custGeom>
                          <a:ln w="7572">
                            <a:solidFill>
                              <a:srgbClr val="000000"/>
                            </a:solidFill>
                            <a:prstDash val="solid"/>
                          </a:ln>
                        </wps:spPr>
                        <wps:bodyPr wrap="square" lIns="0" tIns="0" rIns="0" bIns="0" rtlCol="0">
                          <a:noAutofit/>
                        </wps:bodyPr>
                      </wps:wsp>
                      <wps:wsp>
                        <wps:cNvPr id="65" name="Graphic 65"/>
                        <wps:cNvSpPr/>
                        <wps:spPr>
                          <a:xfrm>
                            <a:off x="192527" y="2001173"/>
                            <a:ext cx="10160" cy="10160"/>
                          </a:xfrm>
                          <a:custGeom>
                            <a:avLst/>
                            <a:gdLst/>
                            <a:ahLst/>
                            <a:cxnLst/>
                            <a:rect l="l" t="t" r="r" b="b"/>
                            <a:pathLst>
                              <a:path w="10160" h="10160">
                                <a:moveTo>
                                  <a:pt x="0" y="4970"/>
                                </a:moveTo>
                                <a:lnTo>
                                  <a:pt x="1455" y="1455"/>
                                </a:lnTo>
                                <a:lnTo>
                                  <a:pt x="4970" y="0"/>
                                </a:lnTo>
                                <a:lnTo>
                                  <a:pt x="8485" y="1455"/>
                                </a:lnTo>
                                <a:lnTo>
                                  <a:pt x="9940" y="4970"/>
                                </a:lnTo>
                                <a:lnTo>
                                  <a:pt x="8485" y="8485"/>
                                </a:lnTo>
                                <a:lnTo>
                                  <a:pt x="4970" y="9941"/>
                                </a:lnTo>
                                <a:lnTo>
                                  <a:pt x="1455" y="8485"/>
                                </a:lnTo>
                                <a:lnTo>
                                  <a:pt x="0" y="4970"/>
                                </a:lnTo>
                                <a:close/>
                              </a:path>
                            </a:pathLst>
                          </a:custGeom>
                          <a:solidFill>
                            <a:srgbClr val="000000"/>
                          </a:solidFill>
                        </wps:spPr>
                        <wps:bodyPr wrap="square" lIns="0" tIns="0" rIns="0" bIns="0" rtlCol="0">
                          <a:noAutofit/>
                        </wps:bodyPr>
                      </wps:wsp>
                      <wps:wsp>
                        <wps:cNvPr id="66" name="Graphic 66"/>
                        <wps:cNvSpPr/>
                        <wps:spPr>
                          <a:xfrm>
                            <a:off x="197498" y="2006144"/>
                            <a:ext cx="5715" cy="46990"/>
                          </a:xfrm>
                          <a:custGeom>
                            <a:avLst/>
                            <a:gdLst/>
                            <a:ahLst/>
                            <a:cxnLst/>
                            <a:rect l="l" t="t" r="r" b="b"/>
                            <a:pathLst>
                              <a:path w="5715" h="46990">
                                <a:moveTo>
                                  <a:pt x="0" y="0"/>
                                </a:moveTo>
                                <a:lnTo>
                                  <a:pt x="5711" y="46366"/>
                                </a:lnTo>
                              </a:path>
                            </a:pathLst>
                          </a:custGeom>
                          <a:ln w="9941">
                            <a:solidFill>
                              <a:srgbClr val="000000"/>
                            </a:solidFill>
                            <a:prstDash val="solid"/>
                          </a:ln>
                        </wps:spPr>
                        <wps:bodyPr wrap="square" lIns="0" tIns="0" rIns="0" bIns="0" rtlCol="0">
                          <a:noAutofit/>
                        </wps:bodyPr>
                      </wps:wsp>
                      <wps:wsp>
                        <wps:cNvPr id="67" name="Graphic 67"/>
                        <wps:cNvSpPr/>
                        <wps:spPr>
                          <a:xfrm>
                            <a:off x="189238" y="2001072"/>
                            <a:ext cx="13970" cy="51435"/>
                          </a:xfrm>
                          <a:custGeom>
                            <a:avLst/>
                            <a:gdLst/>
                            <a:ahLst/>
                            <a:cxnLst/>
                            <a:rect l="l" t="t" r="r" b="b"/>
                            <a:pathLst>
                              <a:path w="13970" h="51435">
                                <a:moveTo>
                                  <a:pt x="0" y="4431"/>
                                </a:moveTo>
                                <a:lnTo>
                                  <a:pt x="13331" y="51438"/>
                                </a:lnTo>
                                <a:lnTo>
                                  <a:pt x="13972" y="0"/>
                                </a:lnTo>
                              </a:path>
                            </a:pathLst>
                          </a:custGeom>
                          <a:ln w="7861">
                            <a:solidFill>
                              <a:srgbClr val="000000"/>
                            </a:solidFill>
                            <a:prstDash val="solid"/>
                          </a:ln>
                        </wps:spPr>
                        <wps:bodyPr wrap="square" lIns="0" tIns="0" rIns="0" bIns="0" rtlCol="0">
                          <a:noAutofit/>
                        </wps:bodyPr>
                      </wps:wsp>
                      <pic:pic xmlns:pic="http://schemas.openxmlformats.org/drawingml/2006/picture">
                        <pic:nvPicPr>
                          <pic:cNvPr id="68" name="Image 68"/>
                          <pic:cNvPicPr/>
                        </pic:nvPicPr>
                        <pic:blipFill>
                          <a:blip r:embed="rId36" cstate="print"/>
                          <a:stretch>
                            <a:fillRect/>
                          </a:stretch>
                        </pic:blipFill>
                        <pic:spPr>
                          <a:xfrm>
                            <a:off x="1120780" y="1554042"/>
                            <a:ext cx="126365" cy="189230"/>
                          </a:xfrm>
                          <a:prstGeom prst="rect">
                            <a:avLst/>
                          </a:prstGeom>
                        </pic:spPr>
                      </pic:pic>
                      <wps:wsp>
                        <wps:cNvPr id="69" name="Graphic 69"/>
                        <wps:cNvSpPr/>
                        <wps:spPr>
                          <a:xfrm>
                            <a:off x="1285250" y="1832152"/>
                            <a:ext cx="9525" cy="76200"/>
                          </a:xfrm>
                          <a:custGeom>
                            <a:avLst/>
                            <a:gdLst/>
                            <a:ahLst/>
                            <a:cxnLst/>
                            <a:rect l="l" t="t" r="r" b="b"/>
                            <a:pathLst>
                              <a:path w="9525" h="76200">
                                <a:moveTo>
                                  <a:pt x="9528" y="0"/>
                                </a:moveTo>
                                <a:lnTo>
                                  <a:pt x="0" y="76199"/>
                                </a:lnTo>
                              </a:path>
                            </a:pathLst>
                          </a:custGeom>
                          <a:ln w="7576">
                            <a:solidFill>
                              <a:srgbClr val="000000"/>
                            </a:solidFill>
                            <a:prstDash val="solid"/>
                          </a:ln>
                        </wps:spPr>
                        <wps:bodyPr wrap="square" lIns="0" tIns="0" rIns="0" bIns="0" rtlCol="0">
                          <a:noAutofit/>
                        </wps:bodyPr>
                      </wps:wsp>
                      <wps:wsp>
                        <wps:cNvPr id="70" name="Graphic 70"/>
                        <wps:cNvSpPr/>
                        <wps:spPr>
                          <a:xfrm>
                            <a:off x="1280279" y="1903381"/>
                            <a:ext cx="10160" cy="10160"/>
                          </a:xfrm>
                          <a:custGeom>
                            <a:avLst/>
                            <a:gdLst/>
                            <a:ahLst/>
                            <a:cxnLst/>
                            <a:rect l="l" t="t" r="r" b="b"/>
                            <a:pathLst>
                              <a:path w="10160" h="10160">
                                <a:moveTo>
                                  <a:pt x="0" y="4970"/>
                                </a:moveTo>
                                <a:lnTo>
                                  <a:pt x="1455" y="1455"/>
                                </a:lnTo>
                                <a:lnTo>
                                  <a:pt x="4970" y="0"/>
                                </a:lnTo>
                                <a:lnTo>
                                  <a:pt x="8485" y="1455"/>
                                </a:lnTo>
                                <a:lnTo>
                                  <a:pt x="9940" y="4970"/>
                                </a:lnTo>
                                <a:lnTo>
                                  <a:pt x="8485" y="8485"/>
                                </a:lnTo>
                                <a:lnTo>
                                  <a:pt x="4970" y="9941"/>
                                </a:lnTo>
                                <a:lnTo>
                                  <a:pt x="1455" y="8485"/>
                                </a:lnTo>
                                <a:lnTo>
                                  <a:pt x="0" y="4970"/>
                                </a:lnTo>
                                <a:close/>
                              </a:path>
                            </a:pathLst>
                          </a:custGeom>
                          <a:solidFill>
                            <a:srgbClr val="000000"/>
                          </a:solidFill>
                        </wps:spPr>
                        <wps:bodyPr wrap="square" lIns="0" tIns="0" rIns="0" bIns="0" rtlCol="0">
                          <a:noAutofit/>
                        </wps:bodyPr>
                      </wps:wsp>
                      <wps:wsp>
                        <wps:cNvPr id="71" name="Graphic 71"/>
                        <wps:cNvSpPr/>
                        <wps:spPr>
                          <a:xfrm>
                            <a:off x="1278898" y="1908352"/>
                            <a:ext cx="6350" cy="51435"/>
                          </a:xfrm>
                          <a:custGeom>
                            <a:avLst/>
                            <a:gdLst/>
                            <a:ahLst/>
                            <a:cxnLst/>
                            <a:rect l="l" t="t" r="r" b="b"/>
                            <a:pathLst>
                              <a:path w="6350" h="51435">
                                <a:moveTo>
                                  <a:pt x="6352" y="0"/>
                                </a:moveTo>
                                <a:lnTo>
                                  <a:pt x="0" y="50810"/>
                                </a:lnTo>
                              </a:path>
                            </a:pathLst>
                          </a:custGeom>
                          <a:ln w="9941">
                            <a:solidFill>
                              <a:srgbClr val="000000"/>
                            </a:solidFill>
                            <a:prstDash val="solid"/>
                          </a:ln>
                        </wps:spPr>
                        <wps:bodyPr wrap="square" lIns="0" tIns="0" rIns="0" bIns="0" rtlCol="0">
                          <a:noAutofit/>
                        </wps:bodyPr>
                      </wps:wsp>
                      <wps:wsp>
                        <wps:cNvPr id="72" name="Graphic 72"/>
                        <wps:cNvSpPr/>
                        <wps:spPr>
                          <a:xfrm>
                            <a:off x="1276990" y="1908352"/>
                            <a:ext cx="14604" cy="51435"/>
                          </a:xfrm>
                          <a:custGeom>
                            <a:avLst/>
                            <a:gdLst/>
                            <a:ahLst/>
                            <a:cxnLst/>
                            <a:rect l="l" t="t" r="r" b="b"/>
                            <a:pathLst>
                              <a:path w="14604" h="51435">
                                <a:moveTo>
                                  <a:pt x="0" y="0"/>
                                </a:moveTo>
                                <a:lnTo>
                                  <a:pt x="1261" y="50810"/>
                                </a:lnTo>
                                <a:lnTo>
                                  <a:pt x="13978" y="4450"/>
                                </a:lnTo>
                              </a:path>
                            </a:pathLst>
                          </a:custGeom>
                          <a:ln w="7861">
                            <a:solidFill>
                              <a:srgbClr val="000000"/>
                            </a:solidFill>
                            <a:prstDash val="solid"/>
                          </a:ln>
                        </wps:spPr>
                        <wps:bodyPr wrap="square" lIns="0" tIns="0" rIns="0" bIns="0" rtlCol="0">
                          <a:noAutofit/>
                        </wps:bodyPr>
                      </wps:wsp>
                      <wps:wsp>
                        <wps:cNvPr id="73" name="Graphic 73"/>
                        <wps:cNvSpPr/>
                        <wps:spPr>
                          <a:xfrm>
                            <a:off x="1369691" y="1832152"/>
                            <a:ext cx="22225" cy="87630"/>
                          </a:xfrm>
                          <a:custGeom>
                            <a:avLst/>
                            <a:gdLst/>
                            <a:ahLst/>
                            <a:cxnLst/>
                            <a:rect l="l" t="t" r="r" b="b"/>
                            <a:pathLst>
                              <a:path w="22225" h="87630">
                                <a:moveTo>
                                  <a:pt x="0" y="0"/>
                                </a:moveTo>
                                <a:lnTo>
                                  <a:pt x="21598" y="87008"/>
                                </a:lnTo>
                              </a:path>
                            </a:pathLst>
                          </a:custGeom>
                          <a:ln w="7778">
                            <a:solidFill>
                              <a:srgbClr val="000000"/>
                            </a:solidFill>
                            <a:prstDash val="solid"/>
                          </a:ln>
                        </wps:spPr>
                        <wps:bodyPr wrap="square" lIns="0" tIns="0" rIns="0" bIns="0" rtlCol="0">
                          <a:noAutofit/>
                        </wps:bodyPr>
                      </wps:wsp>
                      <wps:wsp>
                        <wps:cNvPr id="74" name="Graphic 74"/>
                        <wps:cNvSpPr/>
                        <wps:spPr>
                          <a:xfrm>
                            <a:off x="1385679" y="1914811"/>
                            <a:ext cx="10160" cy="10160"/>
                          </a:xfrm>
                          <a:custGeom>
                            <a:avLst/>
                            <a:gdLst/>
                            <a:ahLst/>
                            <a:cxnLst/>
                            <a:rect l="l" t="t" r="r" b="b"/>
                            <a:pathLst>
                              <a:path w="10160" h="10160">
                                <a:moveTo>
                                  <a:pt x="0" y="4970"/>
                                </a:moveTo>
                                <a:lnTo>
                                  <a:pt x="1455" y="1455"/>
                                </a:lnTo>
                                <a:lnTo>
                                  <a:pt x="4970" y="0"/>
                                </a:lnTo>
                                <a:lnTo>
                                  <a:pt x="8485" y="1455"/>
                                </a:lnTo>
                                <a:lnTo>
                                  <a:pt x="9940" y="4970"/>
                                </a:lnTo>
                                <a:lnTo>
                                  <a:pt x="8485" y="8485"/>
                                </a:lnTo>
                                <a:lnTo>
                                  <a:pt x="4970" y="9941"/>
                                </a:lnTo>
                                <a:lnTo>
                                  <a:pt x="1455" y="8485"/>
                                </a:lnTo>
                                <a:lnTo>
                                  <a:pt x="0" y="4970"/>
                                </a:lnTo>
                                <a:close/>
                              </a:path>
                            </a:pathLst>
                          </a:custGeom>
                          <a:solidFill>
                            <a:srgbClr val="000000"/>
                          </a:solidFill>
                        </wps:spPr>
                        <wps:bodyPr wrap="square" lIns="0" tIns="0" rIns="0" bIns="0" rtlCol="0">
                          <a:noAutofit/>
                        </wps:bodyPr>
                      </wps:wsp>
                      <wps:wsp>
                        <wps:cNvPr id="75" name="Graphic 75"/>
                        <wps:cNvSpPr/>
                        <wps:spPr>
                          <a:xfrm>
                            <a:off x="1390650" y="1919782"/>
                            <a:ext cx="9525" cy="40005"/>
                          </a:xfrm>
                          <a:custGeom>
                            <a:avLst/>
                            <a:gdLst/>
                            <a:ahLst/>
                            <a:cxnLst/>
                            <a:rect l="l" t="t" r="r" b="b"/>
                            <a:pathLst>
                              <a:path w="9525" h="40005">
                                <a:moveTo>
                                  <a:pt x="0" y="0"/>
                                </a:moveTo>
                                <a:lnTo>
                                  <a:pt x="9521" y="40001"/>
                                </a:lnTo>
                              </a:path>
                            </a:pathLst>
                          </a:custGeom>
                          <a:ln w="9941">
                            <a:solidFill>
                              <a:srgbClr val="000000"/>
                            </a:solidFill>
                            <a:prstDash val="solid"/>
                          </a:ln>
                        </wps:spPr>
                        <wps:bodyPr wrap="square" lIns="0" tIns="0" rIns="0" bIns="0" rtlCol="0">
                          <a:noAutofit/>
                        </wps:bodyPr>
                      </wps:wsp>
                      <wps:wsp>
                        <wps:cNvPr id="76" name="Graphic 76"/>
                        <wps:cNvSpPr/>
                        <wps:spPr>
                          <a:xfrm>
                            <a:off x="1382408" y="1910894"/>
                            <a:ext cx="18415" cy="50800"/>
                          </a:xfrm>
                          <a:custGeom>
                            <a:avLst/>
                            <a:gdLst/>
                            <a:ahLst/>
                            <a:cxnLst/>
                            <a:rect l="l" t="t" r="r" b="b"/>
                            <a:pathLst>
                              <a:path w="18415" h="50800">
                                <a:moveTo>
                                  <a:pt x="0" y="8887"/>
                                </a:moveTo>
                                <a:lnTo>
                                  <a:pt x="18409" y="50176"/>
                                </a:lnTo>
                                <a:lnTo>
                                  <a:pt x="13953" y="0"/>
                                </a:lnTo>
                              </a:path>
                            </a:pathLst>
                          </a:custGeom>
                          <a:ln w="8067">
                            <a:solidFill>
                              <a:srgbClr val="000000"/>
                            </a:solidFill>
                            <a:prstDash val="solid"/>
                          </a:ln>
                        </wps:spPr>
                        <wps:bodyPr wrap="square" lIns="0" tIns="0" rIns="0" bIns="0" rtlCol="0">
                          <a:noAutofit/>
                        </wps:bodyPr>
                      </wps:wsp>
                      <wps:wsp>
                        <wps:cNvPr id="77" name="Graphic 77"/>
                        <wps:cNvSpPr/>
                        <wps:spPr>
                          <a:xfrm>
                            <a:off x="882011" y="1615622"/>
                            <a:ext cx="37465" cy="121920"/>
                          </a:xfrm>
                          <a:custGeom>
                            <a:avLst/>
                            <a:gdLst/>
                            <a:ahLst/>
                            <a:cxnLst/>
                            <a:rect l="l" t="t" r="r" b="b"/>
                            <a:pathLst>
                              <a:path w="37465" h="121920">
                                <a:moveTo>
                                  <a:pt x="0" y="0"/>
                                </a:moveTo>
                                <a:lnTo>
                                  <a:pt x="36838" y="121919"/>
                                </a:lnTo>
                              </a:path>
                            </a:pathLst>
                          </a:custGeom>
                          <a:ln w="7916">
                            <a:solidFill>
                              <a:srgbClr val="000000"/>
                            </a:solidFill>
                            <a:prstDash val="solid"/>
                          </a:ln>
                        </wps:spPr>
                        <wps:bodyPr wrap="square" lIns="0" tIns="0" rIns="0" bIns="0" rtlCol="0">
                          <a:noAutofit/>
                        </wps:bodyPr>
                      </wps:wsp>
                      <wps:wsp>
                        <wps:cNvPr id="78" name="Graphic 78"/>
                        <wps:cNvSpPr/>
                        <wps:spPr>
                          <a:xfrm>
                            <a:off x="913879" y="1732571"/>
                            <a:ext cx="10160" cy="10160"/>
                          </a:xfrm>
                          <a:custGeom>
                            <a:avLst/>
                            <a:gdLst/>
                            <a:ahLst/>
                            <a:cxnLst/>
                            <a:rect l="l" t="t" r="r" b="b"/>
                            <a:pathLst>
                              <a:path w="10160" h="10160">
                                <a:moveTo>
                                  <a:pt x="0" y="4970"/>
                                </a:moveTo>
                                <a:lnTo>
                                  <a:pt x="1455" y="1455"/>
                                </a:lnTo>
                                <a:lnTo>
                                  <a:pt x="4970" y="0"/>
                                </a:lnTo>
                                <a:lnTo>
                                  <a:pt x="8485" y="1455"/>
                                </a:lnTo>
                                <a:lnTo>
                                  <a:pt x="9940" y="4970"/>
                                </a:lnTo>
                                <a:lnTo>
                                  <a:pt x="8485" y="8485"/>
                                </a:lnTo>
                                <a:lnTo>
                                  <a:pt x="4970" y="9941"/>
                                </a:lnTo>
                                <a:lnTo>
                                  <a:pt x="1455" y="8485"/>
                                </a:lnTo>
                                <a:lnTo>
                                  <a:pt x="0" y="4970"/>
                                </a:lnTo>
                                <a:close/>
                              </a:path>
                            </a:pathLst>
                          </a:custGeom>
                          <a:solidFill>
                            <a:srgbClr val="000000"/>
                          </a:solidFill>
                        </wps:spPr>
                        <wps:bodyPr wrap="square" lIns="0" tIns="0" rIns="0" bIns="0" rtlCol="0">
                          <a:noAutofit/>
                        </wps:bodyPr>
                      </wps:wsp>
                      <wps:wsp>
                        <wps:cNvPr id="79" name="Graphic 79"/>
                        <wps:cNvSpPr/>
                        <wps:spPr>
                          <a:xfrm>
                            <a:off x="918850" y="1737542"/>
                            <a:ext cx="11430" cy="37465"/>
                          </a:xfrm>
                          <a:custGeom>
                            <a:avLst/>
                            <a:gdLst/>
                            <a:ahLst/>
                            <a:cxnLst/>
                            <a:rect l="l" t="t" r="r" b="b"/>
                            <a:pathLst>
                              <a:path w="11430" h="37465">
                                <a:moveTo>
                                  <a:pt x="0" y="0"/>
                                </a:moveTo>
                                <a:lnTo>
                                  <a:pt x="11429" y="37429"/>
                                </a:lnTo>
                              </a:path>
                            </a:pathLst>
                          </a:custGeom>
                          <a:ln w="9941">
                            <a:solidFill>
                              <a:srgbClr val="000000"/>
                            </a:solidFill>
                            <a:prstDash val="solid"/>
                          </a:ln>
                        </wps:spPr>
                        <wps:bodyPr wrap="square" lIns="0" tIns="0" rIns="0" bIns="0" rtlCol="0">
                          <a:noAutofit/>
                        </wps:bodyPr>
                      </wps:wsp>
                      <wps:wsp>
                        <wps:cNvPr id="80" name="Graphic 80"/>
                        <wps:cNvSpPr/>
                        <wps:spPr>
                          <a:xfrm>
                            <a:off x="910589" y="1726752"/>
                            <a:ext cx="20955" cy="50165"/>
                          </a:xfrm>
                          <a:custGeom>
                            <a:avLst/>
                            <a:gdLst/>
                            <a:ahLst/>
                            <a:cxnLst/>
                            <a:rect l="l" t="t" r="r" b="b"/>
                            <a:pathLst>
                              <a:path w="20955" h="50165">
                                <a:moveTo>
                                  <a:pt x="0" y="10789"/>
                                </a:moveTo>
                                <a:lnTo>
                                  <a:pt x="20330" y="49560"/>
                                </a:lnTo>
                                <a:lnTo>
                                  <a:pt x="13331" y="0"/>
                                </a:lnTo>
                              </a:path>
                            </a:pathLst>
                          </a:custGeom>
                          <a:ln w="8189">
                            <a:solidFill>
                              <a:srgbClr val="000000"/>
                            </a:solidFill>
                            <a:prstDash val="solid"/>
                          </a:ln>
                        </wps:spPr>
                        <wps:bodyPr wrap="square" lIns="0" tIns="0" rIns="0" bIns="0" rtlCol="0">
                          <a:noAutofit/>
                        </wps:bodyPr>
                      </wps:wsp>
                      <pic:pic xmlns:pic="http://schemas.openxmlformats.org/drawingml/2006/picture">
                        <pic:nvPicPr>
                          <pic:cNvPr id="81" name="Image 81"/>
                          <pic:cNvPicPr/>
                        </pic:nvPicPr>
                        <pic:blipFill>
                          <a:blip r:embed="rId37" cstate="print"/>
                          <a:stretch>
                            <a:fillRect/>
                          </a:stretch>
                        </pic:blipFill>
                        <pic:spPr>
                          <a:xfrm>
                            <a:off x="960760" y="1908353"/>
                            <a:ext cx="174624" cy="189230"/>
                          </a:xfrm>
                          <a:prstGeom prst="rect">
                            <a:avLst/>
                          </a:prstGeom>
                        </pic:spPr>
                      </pic:pic>
                      <wps:wsp>
                        <wps:cNvPr id="82" name="Graphic 82"/>
                        <wps:cNvSpPr/>
                        <wps:spPr>
                          <a:xfrm>
                            <a:off x="619121" y="5912"/>
                            <a:ext cx="413384" cy="1423035"/>
                          </a:xfrm>
                          <a:custGeom>
                            <a:avLst/>
                            <a:gdLst/>
                            <a:ahLst/>
                            <a:cxnLst/>
                            <a:rect l="l" t="t" r="r" b="b"/>
                            <a:pathLst>
                              <a:path w="413384" h="1423035">
                                <a:moveTo>
                                  <a:pt x="139068" y="0"/>
                                </a:moveTo>
                                <a:lnTo>
                                  <a:pt x="74938" y="25420"/>
                                </a:lnTo>
                                <a:lnTo>
                                  <a:pt x="48268" y="54559"/>
                                </a:lnTo>
                                <a:lnTo>
                                  <a:pt x="26669" y="93329"/>
                                </a:lnTo>
                                <a:lnTo>
                                  <a:pt x="10808" y="139720"/>
                                </a:lnTo>
                                <a:lnTo>
                                  <a:pt x="1908" y="191719"/>
                                </a:lnTo>
                                <a:lnTo>
                                  <a:pt x="0" y="228599"/>
                                </a:lnTo>
                                <a:lnTo>
                                  <a:pt x="0" y="1194389"/>
                                </a:lnTo>
                                <a:lnTo>
                                  <a:pt x="3809" y="1249009"/>
                                </a:lnTo>
                                <a:lnTo>
                                  <a:pt x="15886" y="1299179"/>
                                </a:lnTo>
                                <a:lnTo>
                                  <a:pt x="33668" y="1343009"/>
                                </a:lnTo>
                                <a:lnTo>
                                  <a:pt x="57149" y="1379219"/>
                                </a:lnTo>
                                <a:lnTo>
                                  <a:pt x="85106" y="1405249"/>
                                </a:lnTo>
                                <a:lnTo>
                                  <a:pt x="127638" y="1422379"/>
                                </a:lnTo>
                                <a:lnTo>
                                  <a:pt x="139068" y="1422989"/>
                                </a:lnTo>
                                <a:lnTo>
                                  <a:pt x="274319" y="1422989"/>
                                </a:lnTo>
                                <a:lnTo>
                                  <a:pt x="317516" y="1411589"/>
                                </a:lnTo>
                                <a:lnTo>
                                  <a:pt x="356238" y="1379219"/>
                                </a:lnTo>
                                <a:lnTo>
                                  <a:pt x="379738" y="1343009"/>
                                </a:lnTo>
                                <a:lnTo>
                                  <a:pt x="397526" y="1299179"/>
                                </a:lnTo>
                                <a:lnTo>
                                  <a:pt x="408956" y="1249009"/>
                                </a:lnTo>
                                <a:lnTo>
                                  <a:pt x="412766" y="1194389"/>
                                </a:lnTo>
                                <a:lnTo>
                                  <a:pt x="412766" y="228599"/>
                                </a:lnTo>
                                <a:lnTo>
                                  <a:pt x="408956" y="173979"/>
                                </a:lnTo>
                                <a:lnTo>
                                  <a:pt x="397526" y="123809"/>
                                </a:lnTo>
                                <a:lnTo>
                                  <a:pt x="379738" y="79369"/>
                                </a:lnTo>
                                <a:lnTo>
                                  <a:pt x="356238" y="43769"/>
                                </a:lnTo>
                                <a:lnTo>
                                  <a:pt x="328306" y="17800"/>
                                </a:lnTo>
                                <a:lnTo>
                                  <a:pt x="285128" y="609"/>
                                </a:lnTo>
                                <a:lnTo>
                                  <a:pt x="274319" y="0"/>
                                </a:lnTo>
                                <a:lnTo>
                                  <a:pt x="139068" y="0"/>
                                </a:lnTo>
                                <a:close/>
                              </a:path>
                            </a:pathLst>
                          </a:custGeom>
                          <a:ln w="11824">
                            <a:solidFill>
                              <a:srgbClr val="0000FF"/>
                            </a:solidFill>
                            <a:prstDash val="solid"/>
                          </a:ln>
                        </wps:spPr>
                        <wps:bodyPr wrap="square" lIns="0" tIns="0" rIns="0" bIns="0" rtlCol="0">
                          <a:noAutofit/>
                        </wps:bodyPr>
                      </wps:wsp>
                      <wps:wsp>
                        <wps:cNvPr id="83" name="Graphic 83"/>
                        <wps:cNvSpPr/>
                        <wps:spPr>
                          <a:xfrm>
                            <a:off x="0" y="1429572"/>
                            <a:ext cx="1726564" cy="1270"/>
                          </a:xfrm>
                          <a:custGeom>
                            <a:avLst/>
                            <a:gdLst/>
                            <a:ahLst/>
                            <a:cxnLst/>
                            <a:rect l="l" t="t" r="r" b="b"/>
                            <a:pathLst>
                              <a:path w="1726564">
                                <a:moveTo>
                                  <a:pt x="0" y="0"/>
                                </a:moveTo>
                                <a:lnTo>
                                  <a:pt x="1726570" y="0"/>
                                </a:lnTo>
                              </a:path>
                            </a:pathLst>
                          </a:custGeom>
                          <a:ln w="18564">
                            <a:solidFill>
                              <a:srgbClr val="00008E"/>
                            </a:solidFill>
                            <a:prstDash val="solid"/>
                          </a:ln>
                        </wps:spPr>
                        <wps:bodyPr wrap="square" lIns="0" tIns="0" rIns="0" bIns="0" rtlCol="0">
                          <a:noAutofit/>
                        </wps:bodyPr>
                      </wps:wsp>
                      <pic:pic xmlns:pic="http://schemas.openxmlformats.org/drawingml/2006/picture">
                        <pic:nvPicPr>
                          <pic:cNvPr id="84" name="Image 84"/>
                          <pic:cNvPicPr/>
                        </pic:nvPicPr>
                        <pic:blipFill>
                          <a:blip r:embed="rId38" cstate="print"/>
                          <a:stretch>
                            <a:fillRect/>
                          </a:stretch>
                        </pic:blipFill>
                        <pic:spPr>
                          <a:xfrm>
                            <a:off x="35564" y="1347020"/>
                            <a:ext cx="1588136" cy="1193163"/>
                          </a:xfrm>
                          <a:prstGeom prst="rect">
                            <a:avLst/>
                          </a:prstGeom>
                        </pic:spPr>
                      </pic:pic>
                      <wps:wsp>
                        <wps:cNvPr id="85" name="Textbox 85"/>
                        <wps:cNvSpPr txBox="1"/>
                        <wps:spPr>
                          <a:xfrm>
                            <a:off x="68338" y="1083986"/>
                            <a:ext cx="273050" cy="262890"/>
                          </a:xfrm>
                          <a:prstGeom prst="rect">
                            <a:avLst/>
                          </a:prstGeom>
                        </wps:spPr>
                        <wps:txbx>
                          <w:txbxContent>
                            <w:p w14:paraId="0DC28F5A">
                              <w:pPr>
                                <w:spacing w:before="0" w:line="273" w:lineRule="auto"/>
                                <w:ind w:left="0" w:right="18" w:firstLine="9"/>
                                <w:jc w:val="left"/>
                                <w:rPr>
                                  <w:rFonts w:ascii="Arial MT"/>
                                  <w:sz w:val="17"/>
                                </w:rPr>
                              </w:pPr>
                              <w:r>
                                <w:rPr>
                                  <w:rFonts w:ascii="Arial MT"/>
                                  <w:color w:val="8E0000"/>
                                  <w:spacing w:val="-2"/>
                                  <w:w w:val="60"/>
                                  <w:sz w:val="17"/>
                                </w:rPr>
                                <w:t>Granular</w:t>
                              </w:r>
                              <w:r>
                                <w:rPr>
                                  <w:color w:val="8E0000"/>
                                  <w:sz w:val="17"/>
                                </w:rPr>
                                <w:t xml:space="preserve"> </w:t>
                              </w:r>
                              <w:r>
                                <w:rPr>
                                  <w:rFonts w:ascii="Arial MT"/>
                                  <w:color w:val="8E0000"/>
                                  <w:spacing w:val="-2"/>
                                  <w:w w:val="55"/>
                                  <w:sz w:val="17"/>
                                </w:rPr>
                                <w:t>Structure</w:t>
                              </w:r>
                            </w:p>
                          </w:txbxContent>
                        </wps:txbx>
                        <wps:bodyPr wrap="square" lIns="0" tIns="0" rIns="0" bIns="0" rtlCol="0">
                          <a:noAutofit/>
                        </wps:bodyPr>
                      </wps:wsp>
                    </wpg:wgp>
                  </a:graphicData>
                </a:graphic>
              </wp:anchor>
            </w:drawing>
          </mc:Choice>
          <mc:Fallback>
            <w:pict>
              <v:group id="_x0000_s1026" o:spid="_x0000_s1026" o:spt="203" style="position:absolute;left:0pt;margin-left:238.1pt;margin-top:5.1pt;height:200.05pt;width:135.95pt;mso-position-horizontal-relative:page;mso-wrap-distance-bottom:0pt;mso-wrap-distance-top:0pt;z-index:-251622400;mso-width-relative:page;mso-height-relative:page;" coordsize="1726564,2540635" o:gfxdata="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">
                <o:lock v:ext="edit" aspectratio="f"/>
                <v:shape id="Image 54" o:spid="_x0000_s1026" o:spt="75" type="#_x0000_t75" style="position:absolute;left:510659;top:1611527;height:170975;width:75103;" filled="f" o:preferrelative="t" stroked="f" coordsize="21600,21600" o:gfxdata="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gxRwm8AAAA&#10;2wAAAA8AAAAAAAAAAQAgAAAAIgAAAGRycy9kb3ducmV2LnhtbFBLAQIUABQAAAAIAIdO4kAzLwWe&#10;OwAAADkAAAAQAAAAAAAAAAEAIAAAAAsBAABkcnMvc2hhcGV4bWwueG1sUEsFBgAAAAAGAAYAWwEA&#10;ALUDAAAAAA==&#10;">
                  <v:fill on="f" focussize="0,0"/>
                  <v:stroke on="f"/>
                  <v:imagedata r:id="rId34" o:title=""/>
                  <o:lock v:ext="edit" aspectratio="f"/>
                </v:shape>
                <v:shape id="Image 55" o:spid="_x0000_s1026" o:spt="75" type="#_x0000_t75" style="position:absolute;left:327032;top:1980746;height:168275;width:190500;" filled="f" o:preferrelative="t" stroked="f" coordsize="21600,21600" o:gfxdata="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QB2L0rgAAADbAAAA&#10;DwAAAAAAAAABACAAAAAiAAAAZHJzL2Rvd25yZXYueG1sUEsBAhQAFAAAAAgAh07iQDMvBZ47AAAA&#10;OQAAABAAAAAAAAAAAQAgAAAABwEAAGRycy9zaGFwZXhtbC54bWxQSwUGAAAAAAYABgBbAQAAsQMA&#10;AAAA&#10;">
                  <v:fill on="f" focussize="0,0"/>
                  <v:stroke on="f"/>
                  <v:imagedata r:id="rId35" o:title=""/>
                  <o:lock v:ext="edit" aspectratio="f"/>
                </v:shape>
                <v:shape id="Graphic 56" o:spid="_x0000_s1026" o:spt="100" style="position:absolute;left:713110;top:1924872;height:78105;width:18415;" filled="f" stroked="t" coordsize="18415,78105" o:gfxdata="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P+qSi8AAAA&#10;2wAAAA8AAAAAAAAAAQAgAAAAIgAAAGRycy9kb3ducmV2LnhtbFBLAQIUABQAAAAIAIdO4kAzLwWe&#10;OwAAADkAAAAQAAAAAAAAAAEAIAAAAAsBAABkcnMvc2hhcGV4bWwueG1sUEsFBgAAAAAGAAYAWwEA&#10;ALUDAAAAAA==&#10;" path="m18409,0l0,78108e">
                  <v:fill on="f" focussize="0,0"/>
                  <v:stroke weight="0.612125984251969pt" color="#000000" joinstyle="round"/>
                  <v:imagedata o:title=""/>
                  <o:lock v:ext="edit" aspectratio="f"/>
                  <v:textbox inset="0mm,0mm,0mm,0mm"/>
                </v:shape>
                <v:shape id="Graphic 57" o:spid="_x0000_s1026" o:spt="100" style="position:absolute;left:707499;top:1998009;height:10160;width:10160;" fillcolor="#000000" filled="t" stroked="f" coordsize="10160,10160" o:gfxdata="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9fHBu8AAAA&#10;2wAAAA8AAAAAAAAAAQAgAAAAIgAAAGRycy9kb3ducmV2LnhtbFBLAQIUABQAAAAIAIdO4kAzLwWe&#10;OwAAADkAAAAQAAAAAAAAAAEAIAAAAAsBAABkcnMvc2hhcGV4bWwueG1sUEsFBgAAAAAGAAYAWwEA&#10;ALUDAAAAAA==&#10;" path="m0,4970l1455,1455,4970,0,8485,1455,9940,4970,8485,8485,4970,9941,1455,8485,0,4970xe">
                  <v:fill on="t" focussize="0,0"/>
                  <v:stroke on="f"/>
                  <v:imagedata o:title=""/>
                  <o:lock v:ext="edit" aspectratio="f"/>
                  <v:textbox inset="0mm,0mm,0mm,0mm"/>
                </v:shape>
                <v:shape id="Graphic 58" o:spid="_x0000_s1026" o:spt="100" style="position:absolute;left:700418;top:2002980;height:50165;width:12065;" filled="f" stroked="t" coordsize="12065,50165" o:gfxdata="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Rpu2u7sAAADb&#10;AAAADwAAAAAAAAABACAAAAAiAAAAZHJzL2Rvd25yZXYueG1sUEsBAhQAFAAAAAgAh07iQDMvBZ47&#10;AAAAOQAAABAAAAAAAAAAAQAgAAAACgEAAGRycy9zaGFwZXhtbC54bWxQSwUGAAAAAAYABgBbAQAA&#10;tAMAAAAA&#10;" path="m12051,0l0,50151e">
                  <v:fill on="f" focussize="0,0"/>
                  <v:stroke weight="0.782755905511811pt" color="#000000" joinstyle="round"/>
                  <v:imagedata o:title=""/>
                  <o:lock v:ext="edit" aspectratio="f"/>
                  <v:textbox inset="0mm,0mm,0mm,0mm"/>
                </v:shape>
                <v:shape id="Graphic 59" o:spid="_x0000_s1026" o:spt="100" style="position:absolute;left:700418;top:2002980;height:50800;width:17780;" filled="f" stroked="t" coordsize="17780,50800" o:gfxdata="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VjMYy8AAAA&#10;2wAAAA8AAAAAAAAAAQAgAAAAIgAAAGRycy9kb3ducmV2LnhtbFBLAQIUABQAAAAIAIdO4kAzLwWe&#10;OwAAADkAAAAQAAAAAAAAAAEAIAAAAAsBAABkcnMvc2hhcGV4bWwueG1sUEsFBgAAAAAGAAYAWwEA&#10;ALUDAAAAAA==&#10;" path="m3809,0l0,50791,17763,9521e">
                  <v:fill on="f" focussize="0,0"/>
                  <v:stroke weight="0.633464566929134pt" color="#000000" joinstyle="round"/>
                  <v:imagedata o:title=""/>
                  <o:lock v:ext="edit" aspectratio="f"/>
                  <v:textbox inset="0mm,0mm,0mm,0mm"/>
                </v:shape>
                <v:shape id="Graphic 60" o:spid="_x0000_s1026" o:spt="100" style="position:absolute;left:253361;top:1615622;height:76200;width:9525;" filled="f" stroked="t" coordsize="9525,76200" o:gfxdata="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YgbDO/&#10;AAAA2wAAAA8AAAAAAAAAAQAgAAAAIgAAAGRycy9kb3ducmV2LnhtbFBLAQIUABQAAAAIAIdO4kAz&#10;LwWeOwAAADkAAAAQAAAAAAAAAAEAIAAAAA4BAABkcnMvc2hhcGV4bWwueG1sUEsFBgAAAAAGAAYA&#10;WwEAALgDAAAAAA==&#10;" path="m9528,0l0,76199e">
                  <v:fill on="f" focussize="0,0"/>
                  <v:stroke weight="0.596535433070866pt" color="#000000" joinstyle="round"/>
                  <v:imagedata o:title=""/>
                  <o:lock v:ext="edit" aspectratio="f"/>
                  <v:textbox inset="0mm,0mm,0mm,0mm"/>
                </v:shape>
                <v:shape id="Graphic 61" o:spid="_x0000_s1026" o:spt="100" style="position:absolute;left:247769;top:1686180;height:10160;width:10160;" fillcolor="#000000" filled="t" stroked="f" coordsize="10160,10160" o:gfxdata="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EGW60m5AAAA2wAA&#10;AA8AAAAAAAAAAQAgAAAAIgAAAGRycy9kb3ducmV2LnhtbFBLAQIUABQAAAAIAIdO4kAzLwWeOwAA&#10;ADkAAAAQAAAAAAAAAAEAIAAAAAgBAABkcnMvc2hhcGV4bWwueG1sUEsFBgAAAAAGAAYAWwEAALID&#10;AAAAAA==&#10;" path="m0,4970l1455,1455,4970,0,8485,1455,9940,4970,8485,8485,4970,9941,1455,8485,0,4970xe">
                  <v:fill on="t" focussize="0,0"/>
                  <v:stroke on="f"/>
                  <v:imagedata o:title=""/>
                  <o:lock v:ext="edit" aspectratio="f"/>
                  <v:textbox inset="0mm,0mm,0mm,0mm"/>
                </v:shape>
                <v:shape id="Graphic 62" o:spid="_x0000_s1026" o:spt="100" style="position:absolute;left:247028;top:1691151;height:51435;width:5715;" filled="f" stroked="t" coordsize="5715,51435" o:gfxdata="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V9SrLvQAA&#10;ANsAAAAPAAAAAAAAAAEAIAAAACIAAABkcnMvZG93bnJldi54bWxQSwECFAAUAAAACACHTuJAMy8F&#10;njsAAAA5AAAAEAAAAAAAAAABACAAAAAMAQAAZHJzL3NoYXBleG1sLnhtbFBLBQYAAAAABgAGAFsB&#10;AAC2AwAAAAA=&#10;" path="m5711,0l0,50840e">
                  <v:fill on="f" focussize="0,0"/>
                  <v:stroke weight="0.782755905511811pt" color="#000000" joinstyle="round"/>
                  <v:imagedata o:title=""/>
                  <o:lock v:ext="edit" aspectratio="f"/>
                  <v:textbox inset="0mm,0mm,0mm,0mm"/>
                </v:shape>
                <v:shape id="Graphic 63" o:spid="_x0000_s1026" o:spt="100" style="position:absolute;left:245741;top:1691151;height:51435;width:15240;" filled="f" stroked="t" coordsize="15240,51435" o:gfxdata="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MwvlCvQAA&#10;ANsAAAAPAAAAAAAAAAEAIAAAACIAAABkcnMvZG93bnJldi54bWxQSwECFAAUAAAACACHTuJAMy8F&#10;njsAAAA5AAAAEAAAAAAAAAABACAAAAAMAQAAZHJzL3NoYXBleG1sLnhtbFBLBQYAAAAABgAGAFsB&#10;AAC2AwAAAAA=&#10;" path="m0,0l1286,50840,14618,4450e">
                  <v:fill on="f" focussize="0,0"/>
                  <v:stroke weight="0.618976377952756pt" color="#000000" joinstyle="round"/>
                  <v:imagedata o:title=""/>
                  <o:lock v:ext="edit" aspectratio="f"/>
                  <v:textbox inset="0mm,0mm,0mm,0mm"/>
                </v:shape>
                <v:shape id="Graphic 64" o:spid="_x0000_s1026" o:spt="100" style="position:absolute;left:187330;top:1924872;height:81280;width:9525;" filled="f" stroked="t" coordsize="9525,81280" o:gfxdata="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wBiO5L4A&#10;AADbAAAADwAAAAAAAAABACAAAAAiAAAAZHJzL2Rvd25yZXYueG1sUEsBAhQAFAAAAAgAh07iQDMv&#10;BZ47AAAAOQAAABAAAAAAAAAAAQAgAAAADQEAAGRycy9zaGFwZXhtbC54bWxQSwUGAAAAAAYABgBb&#10;AQAAtwMAAAAA&#10;" path="m0,0l9528,81271e">
                  <v:fill on="f" focussize="0,0"/>
                  <v:stroke weight="0.596220472440945pt" color="#000000" joinstyle="round"/>
                  <v:imagedata o:title=""/>
                  <o:lock v:ext="edit" aspectratio="f"/>
                  <v:textbox inset="0mm,0mm,0mm,0mm"/>
                </v:shape>
                <v:shape id="Graphic 65" o:spid="_x0000_s1026" o:spt="100" style="position:absolute;left:192527;top:2001173;height:10160;width:10160;" fillcolor="#000000" filled="t" stroked="f" coordsize="10160,10160" o:gfxdata="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Pq3tSrsAAADb&#10;AAAADwAAAAAAAAABACAAAAAiAAAAZHJzL2Rvd25yZXYueG1sUEsBAhQAFAAAAAgAh07iQDMvBZ47&#10;AAAAOQAAABAAAAAAAAAAAQAgAAAACgEAAGRycy9zaGFwZXhtbC54bWxQSwUGAAAAAAYABgBbAQAA&#10;tAMAAAAA&#10;" path="m0,4970l1455,1455,4970,0,8485,1455,9940,4970,8485,8485,4970,9941,1455,8485,0,4970xe">
                  <v:fill on="t" focussize="0,0"/>
                  <v:stroke on="f"/>
                  <v:imagedata o:title=""/>
                  <o:lock v:ext="edit" aspectratio="f"/>
                  <v:textbox inset="0mm,0mm,0mm,0mm"/>
                </v:shape>
                <v:shape id="Graphic 66" o:spid="_x0000_s1026" o:spt="100" style="position:absolute;left:197498;top:2006144;height:46990;width:5715;" filled="f" stroked="t" coordsize="5715,46990" o:gfxdata="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LGVi9vQAA&#10;ANsAAAAPAAAAAAAAAAEAIAAAACIAAABkcnMvZG93bnJldi54bWxQSwECFAAUAAAACACHTuJAMy8F&#10;njsAAAA5AAAAEAAAAAAAAAABACAAAAAMAQAAZHJzL3NoYXBleG1sLnhtbFBLBQYAAAAABgAGAFsB&#10;AAC2AwAAAAA=&#10;" path="m0,0l5711,46366e">
                  <v:fill on="f" focussize="0,0"/>
                  <v:stroke weight="0.782755905511811pt" color="#000000" joinstyle="round"/>
                  <v:imagedata o:title=""/>
                  <o:lock v:ext="edit" aspectratio="f"/>
                  <v:textbox inset="0mm,0mm,0mm,0mm"/>
                </v:shape>
                <v:shape id="Graphic 67" o:spid="_x0000_s1026" o:spt="100" style="position:absolute;left:189238;top:2001072;height:51435;width:13970;" filled="f" stroked="t" coordsize="13970,51435" o:gfxdata="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NSLBzb4A&#10;AADbAAAADwAAAAAAAAABACAAAAAiAAAAZHJzL2Rvd25yZXYueG1sUEsBAhQAFAAAAAgAh07iQDMv&#10;BZ47AAAAOQAAABAAAAAAAAAAAQAgAAAADQEAAGRycy9zaGFwZXhtbC54bWxQSwUGAAAAAAYABgBb&#10;AQAAtwMAAAAA&#10;" path="m0,4431l13331,51438,13972,0e">
                  <v:fill on="f" focussize="0,0"/>
                  <v:stroke weight="0.618976377952756pt" color="#000000" joinstyle="round"/>
                  <v:imagedata o:title=""/>
                  <o:lock v:ext="edit" aspectratio="f"/>
                  <v:textbox inset="0mm,0mm,0mm,0mm"/>
                </v:shape>
                <v:shape id="Image 68" o:spid="_x0000_s1026" o:spt="75" type="#_x0000_t75" style="position:absolute;left:1120780;top:1554042;height:189230;width:126365;" filled="f" o:preferrelative="t" stroked="f" coordsize="21600,21600" o:gfxdata="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7nd7ZrgAAADbAAAA&#10;DwAAAAAAAAABACAAAAAiAAAAZHJzL2Rvd25yZXYueG1sUEsBAhQAFAAAAAgAh07iQDMvBZ47AAAA&#10;OQAAABAAAAAAAAAAAQAgAAAABwEAAGRycy9zaGFwZXhtbC54bWxQSwUGAAAAAAYABgBbAQAAsQMA&#10;AAAA&#10;">
                  <v:fill on="f" focussize="0,0"/>
                  <v:stroke on="f"/>
                  <v:imagedata r:id="rId36" o:title=""/>
                  <o:lock v:ext="edit" aspectratio="f"/>
                </v:shape>
                <v:shape id="Graphic 69" o:spid="_x0000_s1026" o:spt="100" style="position:absolute;left:1285250;top:1832152;height:76200;width:9525;" filled="f" stroked="t" coordsize="9525,76200" o:gfxdata="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XGsWuvQAA&#10;ANsAAAAPAAAAAAAAAAEAIAAAACIAAABkcnMvZG93bnJldi54bWxQSwECFAAUAAAACACHTuJAMy8F&#10;njsAAAA5AAAAEAAAAAAAAAABACAAAAAMAQAAZHJzL3NoYXBleG1sLnhtbFBLBQYAAAAABgAGAFsB&#10;AAC2AwAAAAA=&#10;" path="m9528,0l0,76199e">
                  <v:fill on="f" focussize="0,0"/>
                  <v:stroke weight="0.596535433070866pt" color="#000000" joinstyle="round"/>
                  <v:imagedata o:title=""/>
                  <o:lock v:ext="edit" aspectratio="f"/>
                  <v:textbox inset="0mm,0mm,0mm,0mm"/>
                </v:shape>
                <v:shape id="Graphic 70" o:spid="_x0000_s1026" o:spt="100" style="position:absolute;left:1280279;top:1903381;height:10160;width:10160;" fillcolor="#000000" filled="t" stroked="f" coordsize="10160,10160" o:gfxdata="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qwPYD7UAAADbAAAADwAA&#10;AAAAAAABACAAAAAiAAAAZHJzL2Rvd25yZXYueG1sUEsBAhQAFAAAAAgAh07iQDMvBZ47AAAAOQAA&#10;ABAAAAAAAAAAAQAgAAAABAEAAGRycy9zaGFwZXhtbC54bWxQSwUGAAAAAAYABgBbAQAArgMAAAAA&#10;" path="m0,4970l1455,1455,4970,0,8485,1455,9940,4970,8485,8485,4970,9941,1455,8485,0,4970xe">
                  <v:fill on="t" focussize="0,0"/>
                  <v:stroke on="f"/>
                  <v:imagedata o:title=""/>
                  <o:lock v:ext="edit" aspectratio="f"/>
                  <v:textbox inset="0mm,0mm,0mm,0mm"/>
                </v:shape>
                <v:shape id="Graphic 71" o:spid="_x0000_s1026" o:spt="100" style="position:absolute;left:1278898;top:1908352;height:51435;width:6350;" filled="f" stroked="t" coordsize="6350,51435" o:gfxdata="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JdJ7K7sAAADb&#10;AAAADwAAAAAAAAABACAAAAAiAAAAZHJzL2Rvd25yZXYueG1sUEsBAhQAFAAAAAgAh07iQDMvBZ47&#10;AAAAOQAAABAAAAAAAAAAAQAgAAAACgEAAGRycy9zaGFwZXhtbC54bWxQSwUGAAAAAAYABgBbAQAA&#10;tAMAAAAA&#10;" path="m6352,0l0,50810e">
                  <v:fill on="f" focussize="0,0"/>
                  <v:stroke weight="0.782755905511811pt" color="#000000" joinstyle="round"/>
                  <v:imagedata o:title=""/>
                  <o:lock v:ext="edit" aspectratio="f"/>
                  <v:textbox inset="0mm,0mm,0mm,0mm"/>
                </v:shape>
                <v:shape id="Graphic 72" o:spid="_x0000_s1026" o:spt="100" style="position:absolute;left:1276990;top:1908352;height:51435;width:14604;" filled="f" stroked="t" coordsize="14604,51435" o:gfxdata="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Z774svQAA&#10;ANsAAAAPAAAAAAAAAAEAIAAAACIAAABkcnMvZG93bnJldi54bWxQSwECFAAUAAAACACHTuJAMy8F&#10;njsAAAA5AAAAEAAAAAAAAAABACAAAAAMAQAAZHJzL3NoYXBleG1sLnhtbFBLBQYAAAAABgAGAFsB&#10;AAC2AwAAAAA=&#10;" path="m0,0l1261,50810,13978,4450e">
                  <v:fill on="f" focussize="0,0"/>
                  <v:stroke weight="0.618976377952756pt" color="#000000" joinstyle="round"/>
                  <v:imagedata o:title=""/>
                  <o:lock v:ext="edit" aspectratio="f"/>
                  <v:textbox inset="0mm,0mm,0mm,0mm"/>
                </v:shape>
                <v:shape id="Graphic 73" o:spid="_x0000_s1026" o:spt="100" style="position:absolute;left:1369691;top:1832152;height:87630;width:22225;" filled="f" stroked="t" coordsize="22225,87630" o:gfxdata="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qt1dg74A&#10;AADbAAAADwAAAAAAAAABACAAAAAiAAAAZHJzL2Rvd25yZXYueG1sUEsBAhQAFAAAAAgAh07iQDMv&#10;BZ47AAAAOQAAABAAAAAAAAAAAQAgAAAADQEAAGRycy9zaGFwZXhtbC54bWxQSwUGAAAAAAYABgBb&#10;AQAAtwMAAAAA&#10;" path="m0,0l21598,87008e">
                  <v:fill on="f" focussize="0,0"/>
                  <v:stroke weight="0.61244094488189pt" color="#000000" joinstyle="round"/>
                  <v:imagedata o:title=""/>
                  <o:lock v:ext="edit" aspectratio="f"/>
                  <v:textbox inset="0mm,0mm,0mm,0mm"/>
                </v:shape>
                <v:shape id="Graphic 74" o:spid="_x0000_s1026" o:spt="100" style="position:absolute;left:1385679;top:1914811;height:10160;width:10160;" fillcolor="#000000" filled="t" stroked="f" coordsize="10160,10160" o:gfxdata="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Q43gy8AAAA&#10;2wAAAA8AAAAAAAAAAQAgAAAAIgAAAGRycy9kb3ducmV2LnhtbFBLAQIUABQAAAAIAIdO4kAzLwWe&#10;OwAAADkAAAAQAAAAAAAAAAEAIAAAAAsBAABkcnMvc2hhcGV4bWwueG1sUEsFBgAAAAAGAAYAWwEA&#10;ALUDAAAAAA==&#10;" path="m0,4970l1455,1455,4970,0,8485,1455,9940,4970,8485,8485,4970,9941,1455,8485,0,4970xe">
                  <v:fill on="t" focussize="0,0"/>
                  <v:stroke on="f"/>
                  <v:imagedata o:title=""/>
                  <o:lock v:ext="edit" aspectratio="f"/>
                  <v:textbox inset="0mm,0mm,0mm,0mm"/>
                </v:shape>
                <v:shape id="Graphic 75" o:spid="_x0000_s1026" o:spt="100" style="position:absolute;left:1390650;top:1919782;height:40005;width:9525;" filled="f" stroked="t" coordsize="9525,40005" o:gfxdata="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riWIr74A&#10;AADbAAAADwAAAAAAAAABACAAAAAiAAAAZHJzL2Rvd25yZXYueG1sUEsBAhQAFAAAAAgAh07iQDMv&#10;BZ47AAAAOQAAABAAAAAAAAAAAQAgAAAADQEAAGRycy9zaGFwZXhtbC54bWxQSwUGAAAAAAYABgBb&#10;AQAAtwMAAAAA&#10;" path="m0,0l9521,40001e">
                  <v:fill on="f" focussize="0,0"/>
                  <v:stroke weight="0.782755905511811pt" color="#000000" joinstyle="round"/>
                  <v:imagedata o:title=""/>
                  <o:lock v:ext="edit" aspectratio="f"/>
                  <v:textbox inset="0mm,0mm,0mm,0mm"/>
                </v:shape>
                <v:shape id="Graphic 76" o:spid="_x0000_s1026" o:spt="100" style="position:absolute;left:1382408;top:1910894;height:50800;width:18415;" filled="f" stroked="t" coordsize="18415,50800" o:gfxdata="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j3L+b4A&#10;AADbAAAADwAAAAAAAAABACAAAAAiAAAAZHJzL2Rvd25yZXYueG1sUEsBAhQAFAAAAAgAh07iQDMv&#10;BZ47AAAAOQAAABAAAAAAAAAAAQAgAAAADQEAAGRycy9zaGFwZXhtbC54bWxQSwUGAAAAAAYABgBb&#10;AQAAtwMAAAAA&#10;" path="m0,8887l18409,50176,13953,0e">
                  <v:fill on="f" focussize="0,0"/>
                  <v:stroke weight="0.635196850393701pt" color="#000000" joinstyle="round"/>
                  <v:imagedata o:title=""/>
                  <o:lock v:ext="edit" aspectratio="f"/>
                  <v:textbox inset="0mm,0mm,0mm,0mm"/>
                </v:shape>
                <v:shape id="Graphic 77" o:spid="_x0000_s1026" o:spt="100" style="position:absolute;left:882011;top:1615622;height:121920;width:37465;" filled="f" stroked="t" coordsize="37465,121920" o:gfxdata="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A7xH4vQAA&#10;ANsAAAAPAAAAAAAAAAEAIAAAACIAAABkcnMvZG93bnJldi54bWxQSwECFAAUAAAACACHTuJAMy8F&#10;njsAAAA5AAAAEAAAAAAAAAABACAAAAAMAQAAZHJzL3NoYXBleG1sLnhtbFBLBQYAAAAABgAGAFsB&#10;AAC2AwAAAAA=&#10;" path="m0,0l36838,121919e">
                  <v:fill on="f" focussize="0,0"/>
                  <v:stroke weight="0.623307086614173pt" color="#000000" joinstyle="round"/>
                  <v:imagedata o:title=""/>
                  <o:lock v:ext="edit" aspectratio="f"/>
                  <v:textbox inset="0mm,0mm,0mm,0mm"/>
                </v:shape>
                <v:shape id="Graphic 78" o:spid="_x0000_s1026" o:spt="100" style="position:absolute;left:913879;top:1732571;height:10160;width:10160;" fillcolor="#000000" filled="t" stroked="f" coordsize="10160,10160" o:gfxdata="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VXXUCbUAAADbAAAADwAA&#10;AAAAAAABACAAAAAiAAAAZHJzL2Rvd25yZXYueG1sUEsBAhQAFAAAAAgAh07iQDMvBZ47AAAAOQAA&#10;ABAAAAAAAAAAAQAgAAAABAEAAGRycy9zaGFwZXhtbC54bWxQSwUGAAAAAAYABgBbAQAArgMAAAAA&#10;" path="m0,4970l1455,1455,4970,0,8485,1455,9940,4970,8485,8485,4970,9941,1455,8485,0,4970xe">
                  <v:fill on="t" focussize="0,0"/>
                  <v:stroke on="f"/>
                  <v:imagedata o:title=""/>
                  <o:lock v:ext="edit" aspectratio="f"/>
                  <v:textbox inset="0mm,0mm,0mm,0mm"/>
                </v:shape>
                <v:shape id="Graphic 79" o:spid="_x0000_s1026" o:spt="100" style="position:absolute;left:918850;top:1737542;height:37465;width:11430;" filled="f" stroked="t" coordsize="11430,37465" o:gfxdata="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toTYsvQAA&#10;ANsAAAAPAAAAAAAAAAEAIAAAACIAAABkcnMvZG93bnJldi54bWxQSwECFAAUAAAACACHTuJAMy8F&#10;njsAAAA5AAAAEAAAAAAAAAABACAAAAAMAQAAZHJzL3NoYXBleG1sLnhtbFBLBQYAAAAABgAGAFsB&#10;AAC2AwAAAAA=&#10;" path="m0,0l11429,37429e">
                  <v:fill on="f" focussize="0,0"/>
                  <v:stroke weight="0.782755905511811pt" color="#000000" joinstyle="round"/>
                  <v:imagedata o:title=""/>
                  <o:lock v:ext="edit" aspectratio="f"/>
                  <v:textbox inset="0mm,0mm,0mm,0mm"/>
                </v:shape>
                <v:shape id="Graphic 80" o:spid="_x0000_s1026" o:spt="100" style="position:absolute;left:910589;top:1726752;height:50165;width:20955;" filled="f" stroked="t" coordsize="20955,50165" o:gfxdata="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1suv77gAAADbAAAA&#10;DwAAAAAAAAABACAAAAAiAAAAZHJzL2Rvd25yZXYueG1sUEsBAhQAFAAAAAgAh07iQDMvBZ47AAAA&#10;OQAAABAAAAAAAAAAAQAgAAAABwEAAGRycy9zaGFwZXhtbC54bWxQSwUGAAAAAAYABgBbAQAAsQMA&#10;AAAA&#10;" path="m0,10789l20330,49560,13331,0e">
                  <v:fill on="f" focussize="0,0"/>
                  <v:stroke weight="0.644803149606299pt" color="#000000" joinstyle="round"/>
                  <v:imagedata o:title=""/>
                  <o:lock v:ext="edit" aspectratio="f"/>
                  <v:textbox inset="0mm,0mm,0mm,0mm"/>
                </v:shape>
                <v:shape id="Image 81" o:spid="_x0000_s1026" o:spt="75" type="#_x0000_t75" style="position:absolute;left:960760;top:1908353;height:189230;width:174624;" filled="f" o:preferrelative="t" stroked="f" coordsize="21600,21600" o:gfxdata="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UfsgNL4A&#10;AADbAAAADwAAAAAAAAABACAAAAAiAAAAZHJzL2Rvd25yZXYueG1sUEsBAhQAFAAAAAgAh07iQDMv&#10;BZ47AAAAOQAAABAAAAAAAAAAAQAgAAAADQEAAGRycy9zaGFwZXhtbC54bWxQSwUGAAAAAAYABgBb&#10;AQAAtwMAAAAA&#10;">
                  <v:fill on="f" focussize="0,0"/>
                  <v:stroke on="f"/>
                  <v:imagedata r:id="rId37" o:title=""/>
                  <o:lock v:ext="edit" aspectratio="f"/>
                </v:shape>
                <v:shape id="Graphic 82" o:spid="_x0000_s1026" o:spt="100" style="position:absolute;left:619121;top:5912;height:1423035;width:413384;" filled="f" stroked="t" coordsize="413384,1423035" o:gfxdata="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g5ovAvQAA&#10;ANsAAAAPAAAAAAAAAAEAIAAAACIAAABkcnMvZG93bnJldi54bWxQSwECFAAUAAAACACHTuJAMy8F&#10;njsAAAA5AAAAEAAAAAAAAAABACAAAAAMAQAAZHJzL3NoYXBleG1sLnhtbFBLBQYAAAAABgAGAFsB&#10;AAC2AwAAAAA=&#10;" path="m139068,0l74938,25420,48268,54559,26669,93329,10808,139720,1908,191719,0,228599,0,1194389,3809,1249009,15886,1299179,33668,1343009,57149,1379219,85106,1405249,127638,1422379,139068,1422989,274319,1422989,317516,1411589,356238,1379219,379738,1343009,397526,1299179,408956,1249009,412766,1194389,412766,228599,408956,173979,397526,123809,379738,79369,356238,43769,328306,17800,285128,609,274319,0,139068,0xe">
                  <v:fill on="f" focussize="0,0"/>
                  <v:stroke weight="0.931023622047244pt" color="#0000FF" joinstyle="round"/>
                  <v:imagedata o:title=""/>
                  <o:lock v:ext="edit" aspectratio="f"/>
                  <v:textbox inset="0mm,0mm,0mm,0mm"/>
                </v:shape>
                <v:shape id="Graphic 83" o:spid="_x0000_s1026" o:spt="100" style="position:absolute;left:0;top:1429572;height:1270;width:1726564;" filled="f" stroked="t" coordsize="1726564,1" o:gfxdata="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ouShZvQAA&#10;ANsAAAAPAAAAAAAAAAEAIAAAACIAAABkcnMvZG93bnJldi54bWxQSwECFAAUAAAACACHTuJAMy8F&#10;njsAAAA5AAAAEAAAAAAAAAABACAAAAAMAQAAZHJzL3NoYXBleG1sLnhtbFBLBQYAAAAABgAGAFsB&#10;AAC2AwAAAAA=&#10;" path="m0,0l1726570,0e">
                  <v:fill on="f" focussize="0,0"/>
                  <v:stroke weight="1.46173228346457pt" color="#00008E" joinstyle="round"/>
                  <v:imagedata o:title=""/>
                  <o:lock v:ext="edit" aspectratio="f"/>
                  <v:textbox inset="0mm,0mm,0mm,0mm"/>
                </v:shape>
                <v:shape id="Image 84" o:spid="_x0000_s1026" o:spt="75" type="#_x0000_t75" style="position:absolute;left:35564;top:1347020;height:1193163;width:1588136;" filled="f" o:preferrelative="t" stroked="f" coordsize="21600,21600" o:gfxdata="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6w9l5L4A&#10;AADbAAAADwAAAAAAAAABACAAAAAiAAAAZHJzL2Rvd25yZXYueG1sUEsBAhQAFAAAAAgAh07iQDMv&#10;BZ47AAAAOQAAABAAAAAAAAAAAQAgAAAADQEAAGRycy9zaGFwZXhtbC54bWxQSwUGAAAAAAYABgBb&#10;AQAAtwMAAAAA&#10;">
                  <v:fill on="f" focussize="0,0"/>
                  <v:stroke on="f"/>
                  <v:imagedata r:id="rId38" o:title=""/>
                  <o:lock v:ext="edit" aspectratio="f"/>
                </v:shape>
                <v:shape id="Textbox 85" o:spid="_x0000_s1026" o:spt="202" type="#_x0000_t202" style="position:absolute;left:68338;top:1083986;height:262890;width:273050;" filled="f" stroked="f" coordsize="21600,21600" o:gfxdata="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yd8envQAA&#10;ANs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14:paraId="0DC28F5A">
                        <w:pPr>
                          <w:spacing w:before="0" w:line="273" w:lineRule="auto"/>
                          <w:ind w:left="0" w:right="18" w:firstLine="9"/>
                          <w:jc w:val="left"/>
                          <w:rPr>
                            <w:rFonts w:ascii="Arial MT"/>
                            <w:sz w:val="17"/>
                          </w:rPr>
                        </w:pPr>
                        <w:r>
                          <w:rPr>
                            <w:rFonts w:ascii="Arial MT"/>
                            <w:color w:val="8E0000"/>
                            <w:spacing w:val="-2"/>
                            <w:w w:val="60"/>
                            <w:sz w:val="17"/>
                          </w:rPr>
                          <w:t>Granular</w:t>
                        </w:r>
                        <w:r>
                          <w:rPr>
                            <w:color w:val="8E0000"/>
                            <w:sz w:val="17"/>
                          </w:rPr>
                          <w:t xml:space="preserve"> </w:t>
                        </w:r>
                        <w:r>
                          <w:rPr>
                            <w:rFonts w:ascii="Arial MT"/>
                            <w:color w:val="8E0000"/>
                            <w:spacing w:val="-2"/>
                            <w:w w:val="55"/>
                            <w:sz w:val="17"/>
                          </w:rPr>
                          <w:t>Structure</w:t>
                        </w:r>
                      </w:p>
                    </w:txbxContent>
                  </v:textbox>
                </v:shape>
                <w10:wrap type="topAndBottom"/>
              </v:group>
            </w:pict>
          </mc:Fallback>
        </mc:AlternateContent>
      </w:r>
    </w:p>
    <w:p w14:paraId="3EEBEE18">
      <w:pPr>
        <w:pStyle w:val="8"/>
        <w:rPr>
          <w:rFonts w:ascii="Arial MT"/>
          <w:color w:val="auto"/>
          <w:sz w:val="17"/>
          <w:highlight w:val="none"/>
          <w:u w:val="none" w:color="auto"/>
        </w:rPr>
      </w:pPr>
    </w:p>
    <w:p w14:paraId="2DFAF767">
      <w:pPr>
        <w:pStyle w:val="8"/>
        <w:spacing w:before="128"/>
        <w:rPr>
          <w:rFonts w:ascii="Arial MT"/>
          <w:color w:val="auto"/>
          <w:sz w:val="17"/>
          <w:highlight w:val="none"/>
          <w:u w:val="none" w:color="auto"/>
        </w:rPr>
      </w:pPr>
    </w:p>
    <w:p w14:paraId="54998B90">
      <w:pPr>
        <w:pStyle w:val="8"/>
        <w:ind w:left="3123"/>
        <w:rPr>
          <w:color w:val="auto"/>
          <w:highlight w:val="none"/>
          <w:u w:val="none" w:color="auto"/>
        </w:rPr>
      </w:pPr>
      <w:r>
        <w:rPr>
          <w:color w:val="auto"/>
          <w:highlight w:val="none"/>
          <w:u w:val="none" w:color="auto"/>
        </w:rPr>
        <w:t>1.2.3</w:t>
      </w:r>
      <w:r>
        <w:rPr>
          <w:color w:val="auto"/>
          <w:spacing w:val="1"/>
          <w:highlight w:val="none"/>
          <w:u w:val="none" w:color="auto"/>
        </w:rPr>
        <w:t xml:space="preserve"> </w:t>
      </w:r>
      <w:r>
        <w:rPr>
          <w:color w:val="auto"/>
          <w:highlight w:val="none"/>
          <w:u w:val="none" w:color="auto"/>
        </w:rPr>
        <w:t>Load</w:t>
      </w:r>
      <w:r>
        <w:rPr>
          <w:color w:val="auto"/>
          <w:spacing w:val="-6"/>
          <w:highlight w:val="none"/>
          <w:u w:val="none" w:color="auto"/>
        </w:rPr>
        <w:t xml:space="preserve"> </w:t>
      </w:r>
      <w:r>
        <w:rPr>
          <w:color w:val="auto"/>
          <w:highlight w:val="none"/>
          <w:u w:val="none" w:color="auto"/>
        </w:rPr>
        <w:t>transfer</w:t>
      </w:r>
      <w:r>
        <w:rPr>
          <w:color w:val="auto"/>
          <w:spacing w:val="-6"/>
          <w:highlight w:val="none"/>
          <w:u w:val="none" w:color="auto"/>
        </w:rPr>
        <w:t xml:space="preserve"> </w:t>
      </w:r>
      <w:r>
        <w:rPr>
          <w:color w:val="auto"/>
          <w:highlight w:val="none"/>
          <w:u w:val="none" w:color="auto"/>
        </w:rPr>
        <w:t>in</w:t>
      </w:r>
      <w:r>
        <w:rPr>
          <w:color w:val="auto"/>
          <w:spacing w:val="-1"/>
          <w:highlight w:val="none"/>
          <w:u w:val="none" w:color="auto"/>
        </w:rPr>
        <w:t xml:space="preserve"> </w:t>
      </w:r>
      <w:r>
        <w:rPr>
          <w:color w:val="auto"/>
          <w:highlight w:val="none"/>
          <w:u w:val="none" w:color="auto"/>
        </w:rPr>
        <w:t>granular</w:t>
      </w:r>
      <w:r>
        <w:rPr>
          <w:color w:val="auto"/>
          <w:spacing w:val="-8"/>
          <w:highlight w:val="none"/>
          <w:u w:val="none" w:color="auto"/>
        </w:rPr>
        <w:t xml:space="preserve"> </w:t>
      </w:r>
      <w:r>
        <w:rPr>
          <w:color w:val="auto"/>
          <w:spacing w:val="-2"/>
          <w:highlight w:val="none"/>
          <w:u w:val="none" w:color="auto"/>
        </w:rPr>
        <w:t>structure</w:t>
      </w:r>
    </w:p>
    <w:p w14:paraId="3C76CEBE">
      <w:pPr>
        <w:pStyle w:val="8"/>
        <w:rPr>
          <w:color w:val="auto"/>
          <w:highlight w:val="none"/>
          <w:u w:val="none" w:color="auto"/>
        </w:rPr>
      </w:pPr>
    </w:p>
    <w:p w14:paraId="491CC1B1">
      <w:pPr>
        <w:pStyle w:val="8"/>
        <w:spacing w:before="10"/>
        <w:rPr>
          <w:color w:val="auto"/>
          <w:highlight w:val="none"/>
          <w:u w:val="none" w:color="auto"/>
        </w:rPr>
      </w:pPr>
    </w:p>
    <w:p w14:paraId="7EC66C38">
      <w:pPr>
        <w:pStyle w:val="3"/>
        <w:numPr>
          <w:ilvl w:val="2"/>
          <w:numId w:val="2"/>
        </w:numPr>
        <w:tabs>
          <w:tab w:val="left" w:pos="955"/>
        </w:tabs>
        <w:spacing w:before="0" w:after="0" w:line="240" w:lineRule="auto"/>
        <w:ind w:left="955" w:right="0" w:hanging="595"/>
        <w:jc w:val="left"/>
        <w:rPr>
          <w:color w:val="auto"/>
          <w:highlight w:val="none"/>
          <w:u w:val="none" w:color="auto"/>
        </w:rPr>
      </w:pPr>
      <w:r>
        <w:rPr>
          <w:color w:val="auto"/>
          <w:w w:val="110"/>
          <w:highlight w:val="none"/>
          <w:u w:val="none" w:color="auto"/>
        </w:rPr>
        <w:t>FLEXIBLE</w:t>
      </w:r>
      <w:r>
        <w:rPr>
          <w:color w:val="auto"/>
          <w:spacing w:val="34"/>
          <w:w w:val="110"/>
          <w:highlight w:val="none"/>
          <w:u w:val="none" w:color="auto"/>
        </w:rPr>
        <w:t xml:space="preserve"> </w:t>
      </w:r>
      <w:r>
        <w:rPr>
          <w:color w:val="auto"/>
          <w:w w:val="110"/>
          <w:highlight w:val="none"/>
          <w:u w:val="none" w:color="auto"/>
        </w:rPr>
        <w:t>PAVEMENTS</w:t>
      </w:r>
      <w:r>
        <w:rPr>
          <w:color w:val="auto"/>
          <w:spacing w:val="-12"/>
          <w:w w:val="110"/>
          <w:highlight w:val="none"/>
          <w:u w:val="none" w:color="auto"/>
        </w:rPr>
        <w:t xml:space="preserve"> </w:t>
      </w:r>
      <w:r>
        <w:rPr>
          <w:color w:val="auto"/>
          <w:w w:val="110"/>
          <w:highlight w:val="none"/>
          <w:u w:val="none" w:color="auto"/>
        </w:rPr>
        <w:t>AND</w:t>
      </w:r>
      <w:r>
        <w:rPr>
          <w:color w:val="auto"/>
          <w:spacing w:val="-12"/>
          <w:w w:val="110"/>
          <w:highlight w:val="none"/>
          <w:u w:val="none" w:color="auto"/>
        </w:rPr>
        <w:t xml:space="preserve"> </w:t>
      </w:r>
      <w:r>
        <w:rPr>
          <w:color w:val="auto"/>
          <w:w w:val="110"/>
          <w:highlight w:val="none"/>
          <w:u w:val="none" w:color="auto"/>
        </w:rPr>
        <w:t>RIGID</w:t>
      </w:r>
      <w:r>
        <w:rPr>
          <w:color w:val="auto"/>
          <w:spacing w:val="-11"/>
          <w:w w:val="110"/>
          <w:highlight w:val="none"/>
          <w:u w:val="none" w:color="auto"/>
        </w:rPr>
        <w:t xml:space="preserve"> </w:t>
      </w:r>
      <w:r>
        <w:rPr>
          <w:color w:val="auto"/>
          <w:spacing w:val="-2"/>
          <w:w w:val="110"/>
          <w:highlight w:val="none"/>
          <w:u w:val="none" w:color="auto"/>
        </w:rPr>
        <w:t>PAVEMENTS</w:t>
      </w:r>
    </w:p>
    <w:p w14:paraId="0F3258DC">
      <w:pPr>
        <w:pStyle w:val="17"/>
        <w:numPr>
          <w:ilvl w:val="3"/>
          <w:numId w:val="2"/>
        </w:numPr>
        <w:tabs>
          <w:tab w:val="left" w:pos="1154"/>
        </w:tabs>
        <w:spacing w:before="255" w:after="0" w:line="240" w:lineRule="auto"/>
        <w:ind w:left="1154" w:right="0" w:hanging="794"/>
        <w:jc w:val="left"/>
        <w:rPr>
          <w:b/>
          <w:color w:val="auto"/>
          <w:sz w:val="24"/>
          <w:highlight w:val="none"/>
          <w:u w:val="none" w:color="auto"/>
        </w:rPr>
      </w:pPr>
      <w:r>
        <w:rPr>
          <w:b/>
          <w:color w:val="auto"/>
          <w:w w:val="105"/>
          <w:sz w:val="24"/>
          <w:highlight w:val="none"/>
          <w:u w:val="none" w:color="auto"/>
        </w:rPr>
        <w:t>FLEXIBLE</w:t>
      </w:r>
      <w:r>
        <w:rPr>
          <w:b/>
          <w:color w:val="auto"/>
          <w:spacing w:val="-5"/>
          <w:w w:val="105"/>
          <w:sz w:val="24"/>
          <w:highlight w:val="none"/>
          <w:u w:val="none" w:color="auto"/>
        </w:rPr>
        <w:t xml:space="preserve"> </w:t>
      </w:r>
      <w:r>
        <w:rPr>
          <w:b/>
          <w:color w:val="auto"/>
          <w:spacing w:val="-2"/>
          <w:w w:val="105"/>
          <w:sz w:val="24"/>
          <w:highlight w:val="none"/>
          <w:u w:val="none" w:color="auto"/>
        </w:rPr>
        <w:t>PAVEMENT</w:t>
      </w:r>
    </w:p>
    <w:p w14:paraId="20F78886">
      <w:pPr>
        <w:pStyle w:val="8"/>
        <w:spacing w:before="132" w:line="360" w:lineRule="auto"/>
        <w:ind w:left="360" w:right="346" w:firstLine="719"/>
        <w:jc w:val="both"/>
        <w:rPr>
          <w:color w:val="auto"/>
          <w:highlight w:val="none"/>
          <w:u w:val="none" w:color="auto"/>
        </w:rPr>
      </w:pPr>
      <w:r>
        <w:rPr>
          <w:color w:val="auto"/>
          <w:highlight w:val="none"/>
          <w:u w:val="none" w:color="auto"/>
        </w:rPr>
        <w:t>Flexible pavements will transmit wheel load stresses to the lower layers by grain-to-grain transfer through the points of contact in the granular structure (see Figure). The wheel</w:t>
      </w:r>
      <w:r>
        <w:rPr>
          <w:color w:val="auto"/>
          <w:spacing w:val="40"/>
          <w:highlight w:val="none"/>
          <w:u w:val="none" w:color="auto"/>
        </w:rPr>
        <w:t xml:space="preserve"> </w:t>
      </w:r>
      <w:r>
        <w:rPr>
          <w:color w:val="auto"/>
          <w:highlight w:val="none"/>
          <w:u w:val="none" w:color="auto"/>
        </w:rPr>
        <w:t>load</w:t>
      </w:r>
      <w:r>
        <w:rPr>
          <w:color w:val="auto"/>
          <w:spacing w:val="40"/>
          <w:highlight w:val="none"/>
          <w:u w:val="none" w:color="auto"/>
        </w:rPr>
        <w:t xml:space="preserve"> </w:t>
      </w:r>
      <w:r>
        <w:rPr>
          <w:color w:val="auto"/>
          <w:highlight w:val="none"/>
          <w:u w:val="none" w:color="auto"/>
        </w:rPr>
        <w:t>acting on the pavement</w:t>
      </w:r>
      <w:r>
        <w:rPr>
          <w:color w:val="auto"/>
          <w:spacing w:val="40"/>
          <w:highlight w:val="none"/>
          <w:u w:val="none" w:color="auto"/>
        </w:rPr>
        <w:t xml:space="preserve"> </w:t>
      </w:r>
      <w:r>
        <w:rPr>
          <w:color w:val="auto"/>
          <w:highlight w:val="none"/>
          <w:u w:val="none" w:color="auto"/>
        </w:rPr>
        <w:t>will be distributed to a wider area, and the stress decreases with the depth. Taking advantage of this stress distribution characteristic, flexible pavements normally</w:t>
      </w:r>
      <w:r>
        <w:rPr>
          <w:color w:val="auto"/>
          <w:spacing w:val="40"/>
          <w:highlight w:val="none"/>
          <w:u w:val="none" w:color="auto"/>
        </w:rPr>
        <w:t xml:space="preserve"> </w:t>
      </w:r>
      <w:r>
        <w:rPr>
          <w:color w:val="auto"/>
          <w:highlight w:val="none"/>
          <w:u w:val="none" w:color="auto"/>
        </w:rPr>
        <w:t>has many layers. Hence, the design of flexible pavement uses the concept of layered system. Based on this, flexible pavement may be constructed in a number of layers and the top layer has to be of best quality to sustain maximum compressive stress, in addition to wear and tear. The lower layers will experience lesser magnitude of stress and low quality material can be used. Flexible pavements are constructed using bituminous materials. These can be either in the form of surface treatments (such as bituminous surface treatments generally found on low volume roads) or,</w:t>
      </w:r>
      <w:r>
        <w:rPr>
          <w:color w:val="auto"/>
          <w:spacing w:val="23"/>
          <w:highlight w:val="none"/>
          <w:u w:val="none" w:color="auto"/>
        </w:rPr>
        <w:t xml:space="preserve"> </w:t>
      </w:r>
      <w:r>
        <w:rPr>
          <w:color w:val="auto"/>
          <w:highlight w:val="none"/>
          <w:u w:val="none" w:color="auto"/>
        </w:rPr>
        <w:t>asphalt</w:t>
      </w:r>
      <w:r>
        <w:rPr>
          <w:color w:val="auto"/>
          <w:spacing w:val="19"/>
          <w:highlight w:val="none"/>
          <w:u w:val="none" w:color="auto"/>
        </w:rPr>
        <w:t xml:space="preserve"> </w:t>
      </w:r>
      <w:r>
        <w:rPr>
          <w:color w:val="auto"/>
          <w:highlight w:val="none"/>
          <w:u w:val="none" w:color="auto"/>
        </w:rPr>
        <w:t>concrete</w:t>
      </w:r>
      <w:r>
        <w:rPr>
          <w:color w:val="auto"/>
          <w:spacing w:val="18"/>
          <w:highlight w:val="none"/>
          <w:u w:val="none" w:color="auto"/>
        </w:rPr>
        <w:t xml:space="preserve"> </w:t>
      </w:r>
      <w:r>
        <w:rPr>
          <w:color w:val="auto"/>
          <w:highlight w:val="none"/>
          <w:u w:val="none" w:color="auto"/>
        </w:rPr>
        <w:t>surface</w:t>
      </w:r>
      <w:r>
        <w:rPr>
          <w:color w:val="auto"/>
          <w:spacing w:val="-2"/>
          <w:highlight w:val="none"/>
          <w:u w:val="none" w:color="auto"/>
        </w:rPr>
        <w:t xml:space="preserve"> </w:t>
      </w:r>
      <w:r>
        <w:rPr>
          <w:color w:val="auto"/>
          <w:highlight w:val="none"/>
          <w:u w:val="none" w:color="auto"/>
        </w:rPr>
        <w:t>courses</w:t>
      </w:r>
      <w:r>
        <w:rPr>
          <w:color w:val="auto"/>
          <w:spacing w:val="-8"/>
          <w:highlight w:val="none"/>
          <w:u w:val="none" w:color="auto"/>
        </w:rPr>
        <w:t xml:space="preserve"> </w:t>
      </w:r>
      <w:r>
        <w:rPr>
          <w:color w:val="auto"/>
          <w:highlight w:val="none"/>
          <w:u w:val="none" w:color="auto"/>
        </w:rPr>
        <w:t>(generally</w:t>
      </w:r>
      <w:r>
        <w:rPr>
          <w:color w:val="auto"/>
          <w:spacing w:val="-16"/>
          <w:highlight w:val="none"/>
          <w:u w:val="none" w:color="auto"/>
        </w:rPr>
        <w:t xml:space="preserve"> </w:t>
      </w:r>
      <w:r>
        <w:rPr>
          <w:color w:val="auto"/>
          <w:highlight w:val="none"/>
          <w:u w:val="none" w:color="auto"/>
        </w:rPr>
        <w:t>used</w:t>
      </w:r>
      <w:r>
        <w:rPr>
          <w:color w:val="auto"/>
          <w:spacing w:val="-9"/>
          <w:highlight w:val="none"/>
          <w:u w:val="none" w:color="auto"/>
        </w:rPr>
        <w:t xml:space="preserve"> </w:t>
      </w:r>
      <w:r>
        <w:rPr>
          <w:color w:val="auto"/>
          <w:highlight w:val="none"/>
          <w:u w:val="none" w:color="auto"/>
        </w:rPr>
        <w:t>on</w:t>
      </w:r>
      <w:r>
        <w:rPr>
          <w:color w:val="auto"/>
          <w:spacing w:val="-9"/>
          <w:highlight w:val="none"/>
          <w:u w:val="none" w:color="auto"/>
        </w:rPr>
        <w:t xml:space="preserve"> </w:t>
      </w:r>
      <w:r>
        <w:rPr>
          <w:color w:val="auto"/>
          <w:highlight w:val="none"/>
          <w:u w:val="none" w:color="auto"/>
        </w:rPr>
        <w:t>high</w:t>
      </w:r>
      <w:r>
        <w:rPr>
          <w:color w:val="auto"/>
          <w:spacing w:val="-8"/>
          <w:highlight w:val="none"/>
          <w:u w:val="none" w:color="auto"/>
        </w:rPr>
        <w:t xml:space="preserve"> </w:t>
      </w:r>
      <w:r>
        <w:rPr>
          <w:color w:val="auto"/>
          <w:highlight w:val="none"/>
          <w:u w:val="none" w:color="auto"/>
        </w:rPr>
        <w:t>volume</w:t>
      </w:r>
      <w:r>
        <w:rPr>
          <w:color w:val="auto"/>
          <w:spacing w:val="-12"/>
          <w:highlight w:val="none"/>
          <w:u w:val="none" w:color="auto"/>
        </w:rPr>
        <w:t xml:space="preserve"> </w:t>
      </w:r>
      <w:r>
        <w:rPr>
          <w:color w:val="auto"/>
          <w:highlight w:val="none"/>
          <w:u w:val="none" w:color="auto"/>
        </w:rPr>
        <w:t>roads</w:t>
      </w:r>
      <w:r>
        <w:rPr>
          <w:color w:val="auto"/>
          <w:spacing w:val="-8"/>
          <w:highlight w:val="none"/>
          <w:u w:val="none" w:color="auto"/>
        </w:rPr>
        <w:t xml:space="preserve"> </w:t>
      </w:r>
      <w:r>
        <w:rPr>
          <w:color w:val="auto"/>
          <w:highlight w:val="none"/>
          <w:u w:val="none" w:color="auto"/>
        </w:rPr>
        <w:t>such</w:t>
      </w:r>
      <w:r>
        <w:rPr>
          <w:color w:val="auto"/>
          <w:spacing w:val="-7"/>
          <w:highlight w:val="none"/>
          <w:u w:val="none" w:color="auto"/>
        </w:rPr>
        <w:t xml:space="preserve"> </w:t>
      </w:r>
      <w:r>
        <w:rPr>
          <w:color w:val="auto"/>
          <w:highlight w:val="none"/>
          <w:u w:val="none" w:color="auto"/>
        </w:rPr>
        <w:t>as</w:t>
      </w:r>
      <w:r>
        <w:rPr>
          <w:color w:val="auto"/>
          <w:spacing w:val="-11"/>
          <w:highlight w:val="none"/>
          <w:u w:val="none" w:color="auto"/>
        </w:rPr>
        <w:t xml:space="preserve"> </w:t>
      </w:r>
      <w:r>
        <w:rPr>
          <w:color w:val="auto"/>
          <w:highlight w:val="none"/>
          <w:u w:val="none" w:color="auto"/>
        </w:rPr>
        <w:t>national</w:t>
      </w:r>
    </w:p>
    <w:p w14:paraId="28F9B63D">
      <w:pPr>
        <w:pStyle w:val="8"/>
        <w:rPr>
          <w:color w:val="auto"/>
          <w:highlight w:val="none"/>
          <w:u w:val="none" w:color="auto"/>
        </w:rPr>
      </w:pPr>
    </w:p>
    <w:p w14:paraId="70739925">
      <w:pPr>
        <w:pStyle w:val="8"/>
        <w:spacing w:before="30" w:line="360" w:lineRule="auto"/>
        <w:ind w:left="360" w:right="351"/>
        <w:jc w:val="both"/>
        <w:rPr>
          <w:color w:val="auto"/>
          <w:highlight w:val="none"/>
          <w:u w:val="none" w:color="auto"/>
        </w:rPr>
      </w:pPr>
      <w:r>
        <w:rPr>
          <w:color w:val="auto"/>
          <w:highlight w:val="none"/>
          <w:u w:val="none" w:color="auto"/>
        </w:rPr>
        <w:t>highways). Flexible pavement layers reflect the deformation of the lower layers on to the surface layer</w:t>
      </w:r>
      <w:r>
        <w:rPr>
          <w:color w:val="auto"/>
          <w:spacing w:val="-15"/>
          <w:highlight w:val="none"/>
          <w:u w:val="none" w:color="auto"/>
        </w:rPr>
        <w:t xml:space="preserve"> </w:t>
      </w:r>
      <w:r>
        <w:rPr>
          <w:color w:val="auto"/>
          <w:highlight w:val="none"/>
          <w:u w:val="none" w:color="auto"/>
        </w:rPr>
        <w:t>(e.g.,</w:t>
      </w:r>
      <w:r>
        <w:rPr>
          <w:color w:val="auto"/>
          <w:spacing w:val="-7"/>
          <w:highlight w:val="none"/>
          <w:u w:val="none" w:color="auto"/>
        </w:rPr>
        <w:t xml:space="preserve"> </w:t>
      </w:r>
      <w:r>
        <w:rPr>
          <w:color w:val="auto"/>
          <w:highlight w:val="none"/>
          <w:u w:val="none" w:color="auto"/>
        </w:rPr>
        <w:t>if</w:t>
      </w:r>
      <w:r>
        <w:rPr>
          <w:color w:val="auto"/>
          <w:spacing w:val="-10"/>
          <w:highlight w:val="none"/>
          <w:u w:val="none" w:color="auto"/>
        </w:rPr>
        <w:t xml:space="preserve"> </w:t>
      </w:r>
      <w:r>
        <w:rPr>
          <w:color w:val="auto"/>
          <w:highlight w:val="none"/>
          <w:u w:val="none" w:color="auto"/>
        </w:rPr>
        <w:t>there</w:t>
      </w:r>
      <w:r>
        <w:rPr>
          <w:color w:val="auto"/>
          <w:spacing w:val="-13"/>
          <w:highlight w:val="none"/>
          <w:u w:val="none" w:color="auto"/>
        </w:rPr>
        <w:t xml:space="preserve"> </w:t>
      </w:r>
      <w:r>
        <w:rPr>
          <w:color w:val="auto"/>
          <w:highlight w:val="none"/>
          <w:u w:val="none" w:color="auto"/>
        </w:rPr>
        <w:t>is</w:t>
      </w:r>
      <w:r>
        <w:rPr>
          <w:color w:val="auto"/>
          <w:spacing w:val="-12"/>
          <w:highlight w:val="none"/>
          <w:u w:val="none" w:color="auto"/>
        </w:rPr>
        <w:t xml:space="preserve"> </w:t>
      </w:r>
      <w:r>
        <w:rPr>
          <w:color w:val="auto"/>
          <w:highlight w:val="none"/>
          <w:u w:val="none" w:color="auto"/>
        </w:rPr>
        <w:t>any</w:t>
      </w:r>
      <w:r>
        <w:rPr>
          <w:color w:val="auto"/>
          <w:spacing w:val="-14"/>
          <w:highlight w:val="none"/>
          <w:u w:val="none" w:color="auto"/>
        </w:rPr>
        <w:t xml:space="preserve"> </w:t>
      </w:r>
      <w:r>
        <w:rPr>
          <w:color w:val="auto"/>
          <w:highlight w:val="none"/>
          <w:u w:val="none" w:color="auto"/>
        </w:rPr>
        <w:t>undulation</w:t>
      </w:r>
      <w:r>
        <w:rPr>
          <w:color w:val="auto"/>
          <w:spacing w:val="-9"/>
          <w:highlight w:val="none"/>
          <w:u w:val="none" w:color="auto"/>
        </w:rPr>
        <w:t xml:space="preserve"> </w:t>
      </w:r>
      <w:r>
        <w:rPr>
          <w:color w:val="auto"/>
          <w:highlight w:val="none"/>
          <w:u w:val="none" w:color="auto"/>
        </w:rPr>
        <w:t>in</w:t>
      </w:r>
      <w:r>
        <w:rPr>
          <w:color w:val="auto"/>
          <w:spacing w:val="-10"/>
          <w:highlight w:val="none"/>
          <w:u w:val="none" w:color="auto"/>
        </w:rPr>
        <w:t xml:space="preserve"> </w:t>
      </w:r>
      <w:r>
        <w:rPr>
          <w:color w:val="auto"/>
          <w:highlight w:val="none"/>
          <w:u w:val="none" w:color="auto"/>
        </w:rPr>
        <w:t>sub-grade</w:t>
      </w:r>
      <w:r>
        <w:rPr>
          <w:color w:val="auto"/>
          <w:spacing w:val="-11"/>
          <w:highlight w:val="none"/>
          <w:u w:val="none" w:color="auto"/>
        </w:rPr>
        <w:t xml:space="preserve"> </w:t>
      </w:r>
      <w:r>
        <w:rPr>
          <w:color w:val="auto"/>
          <w:highlight w:val="none"/>
          <w:u w:val="none" w:color="auto"/>
        </w:rPr>
        <w:t>then</w:t>
      </w:r>
      <w:r>
        <w:rPr>
          <w:color w:val="auto"/>
          <w:spacing w:val="-12"/>
          <w:highlight w:val="none"/>
          <w:u w:val="none" w:color="auto"/>
        </w:rPr>
        <w:t xml:space="preserve"> </w:t>
      </w:r>
      <w:r>
        <w:rPr>
          <w:color w:val="auto"/>
          <w:highlight w:val="none"/>
          <w:u w:val="none" w:color="auto"/>
        </w:rPr>
        <w:t>it</w:t>
      </w:r>
      <w:r>
        <w:rPr>
          <w:color w:val="auto"/>
          <w:spacing w:val="-9"/>
          <w:highlight w:val="none"/>
          <w:u w:val="none" w:color="auto"/>
        </w:rPr>
        <w:t xml:space="preserve"> </w:t>
      </w:r>
      <w:r>
        <w:rPr>
          <w:color w:val="auto"/>
          <w:highlight w:val="none"/>
          <w:u w:val="none" w:color="auto"/>
        </w:rPr>
        <w:t>will</w:t>
      </w:r>
      <w:r>
        <w:rPr>
          <w:color w:val="auto"/>
          <w:spacing w:val="-9"/>
          <w:highlight w:val="none"/>
          <w:u w:val="none" w:color="auto"/>
        </w:rPr>
        <w:t xml:space="preserve"> </w:t>
      </w:r>
      <w:r>
        <w:rPr>
          <w:color w:val="auto"/>
          <w:highlight w:val="none"/>
          <w:u w:val="none" w:color="auto"/>
        </w:rPr>
        <w:t>be</w:t>
      </w:r>
      <w:r>
        <w:rPr>
          <w:color w:val="auto"/>
          <w:spacing w:val="-15"/>
          <w:highlight w:val="none"/>
          <w:u w:val="none" w:color="auto"/>
        </w:rPr>
        <w:t xml:space="preserve"> </w:t>
      </w:r>
      <w:r>
        <w:rPr>
          <w:color w:val="auto"/>
          <w:highlight w:val="none"/>
          <w:u w:val="none" w:color="auto"/>
        </w:rPr>
        <w:t>transferred</w:t>
      </w:r>
      <w:r>
        <w:rPr>
          <w:color w:val="auto"/>
          <w:spacing w:val="-14"/>
          <w:highlight w:val="none"/>
          <w:u w:val="none" w:color="auto"/>
        </w:rPr>
        <w:t xml:space="preserve"> </w:t>
      </w:r>
      <w:r>
        <w:rPr>
          <w:color w:val="auto"/>
          <w:highlight w:val="none"/>
          <w:u w:val="none" w:color="auto"/>
        </w:rPr>
        <w:t>to</w:t>
      </w:r>
      <w:r>
        <w:rPr>
          <w:color w:val="auto"/>
          <w:spacing w:val="-11"/>
          <w:highlight w:val="none"/>
          <w:u w:val="none" w:color="auto"/>
        </w:rPr>
        <w:t xml:space="preserve"> </w:t>
      </w:r>
      <w:r>
        <w:rPr>
          <w:color w:val="auto"/>
          <w:highlight w:val="none"/>
          <w:u w:val="none" w:color="auto"/>
        </w:rPr>
        <w:t>the</w:t>
      </w:r>
      <w:r>
        <w:rPr>
          <w:color w:val="auto"/>
          <w:spacing w:val="-15"/>
          <w:highlight w:val="none"/>
          <w:u w:val="none" w:color="auto"/>
        </w:rPr>
        <w:t xml:space="preserve"> </w:t>
      </w:r>
      <w:r>
        <w:rPr>
          <w:color w:val="auto"/>
          <w:highlight w:val="none"/>
          <w:u w:val="none" w:color="auto"/>
        </w:rPr>
        <w:t>surface</w:t>
      </w:r>
      <w:r>
        <w:rPr>
          <w:color w:val="auto"/>
          <w:spacing w:val="-13"/>
          <w:highlight w:val="none"/>
          <w:u w:val="none" w:color="auto"/>
        </w:rPr>
        <w:t xml:space="preserve"> </w:t>
      </w:r>
      <w:r>
        <w:rPr>
          <w:color w:val="auto"/>
          <w:highlight w:val="none"/>
          <w:u w:val="none" w:color="auto"/>
        </w:rPr>
        <w:t>layer).</w:t>
      </w:r>
      <w:r>
        <w:rPr>
          <w:color w:val="auto"/>
          <w:spacing w:val="6"/>
          <w:highlight w:val="none"/>
          <w:u w:val="none" w:color="auto"/>
        </w:rPr>
        <w:t xml:space="preserve"> </w:t>
      </w:r>
      <w:r>
        <w:rPr>
          <w:color w:val="auto"/>
          <w:highlight w:val="none"/>
          <w:u w:val="none" w:color="auto"/>
        </w:rPr>
        <w:t>In the</w:t>
      </w:r>
      <w:r>
        <w:rPr>
          <w:color w:val="auto"/>
          <w:spacing w:val="-15"/>
          <w:highlight w:val="none"/>
          <w:u w:val="none" w:color="auto"/>
        </w:rPr>
        <w:t xml:space="preserve"> </w:t>
      </w:r>
      <w:r>
        <w:rPr>
          <w:color w:val="auto"/>
          <w:highlight w:val="none"/>
          <w:u w:val="none" w:color="auto"/>
        </w:rPr>
        <w:t>case</w:t>
      </w:r>
      <w:r>
        <w:rPr>
          <w:color w:val="auto"/>
          <w:spacing w:val="-15"/>
          <w:highlight w:val="none"/>
          <w:u w:val="none" w:color="auto"/>
        </w:rPr>
        <w:t xml:space="preserve"> </w:t>
      </w:r>
      <w:r>
        <w:rPr>
          <w:color w:val="auto"/>
          <w:highlight w:val="none"/>
          <w:u w:val="none" w:color="auto"/>
        </w:rPr>
        <w:t>of</w:t>
      </w:r>
      <w:r>
        <w:rPr>
          <w:color w:val="auto"/>
          <w:spacing w:val="-15"/>
          <w:highlight w:val="none"/>
          <w:u w:val="none" w:color="auto"/>
        </w:rPr>
        <w:t xml:space="preserve"> </w:t>
      </w:r>
      <w:r>
        <w:rPr>
          <w:color w:val="auto"/>
          <w:highlight w:val="none"/>
          <w:u w:val="none" w:color="auto"/>
        </w:rPr>
        <w:t>flexible</w:t>
      </w:r>
      <w:r>
        <w:rPr>
          <w:color w:val="auto"/>
          <w:spacing w:val="-15"/>
          <w:highlight w:val="none"/>
          <w:u w:val="none" w:color="auto"/>
        </w:rPr>
        <w:t xml:space="preserve"> </w:t>
      </w:r>
      <w:r>
        <w:rPr>
          <w:color w:val="auto"/>
          <w:highlight w:val="none"/>
          <w:u w:val="none" w:color="auto"/>
        </w:rPr>
        <w:t>pavement,</w:t>
      </w:r>
      <w:r>
        <w:rPr>
          <w:color w:val="auto"/>
          <w:spacing w:val="-15"/>
          <w:highlight w:val="none"/>
          <w:u w:val="none" w:color="auto"/>
        </w:rPr>
        <w:t xml:space="preserve"> </w:t>
      </w:r>
      <w:r>
        <w:rPr>
          <w:color w:val="auto"/>
          <w:highlight w:val="none"/>
          <w:u w:val="none" w:color="auto"/>
        </w:rPr>
        <w:t>the</w:t>
      </w:r>
      <w:r>
        <w:rPr>
          <w:color w:val="auto"/>
          <w:spacing w:val="-15"/>
          <w:highlight w:val="none"/>
          <w:u w:val="none" w:color="auto"/>
        </w:rPr>
        <w:t xml:space="preserve"> </w:t>
      </w:r>
      <w:r>
        <w:rPr>
          <w:color w:val="auto"/>
          <w:highlight w:val="none"/>
          <w:u w:val="none" w:color="auto"/>
        </w:rPr>
        <w:t>design</w:t>
      </w:r>
      <w:r>
        <w:rPr>
          <w:color w:val="auto"/>
          <w:spacing w:val="-15"/>
          <w:highlight w:val="none"/>
          <w:u w:val="none" w:color="auto"/>
        </w:rPr>
        <w:t xml:space="preserve"> </w:t>
      </w:r>
      <w:r>
        <w:rPr>
          <w:color w:val="auto"/>
          <w:highlight w:val="none"/>
          <w:u w:val="none" w:color="auto"/>
        </w:rPr>
        <w:t>is</w:t>
      </w:r>
      <w:r>
        <w:rPr>
          <w:color w:val="auto"/>
          <w:spacing w:val="-15"/>
          <w:highlight w:val="none"/>
          <w:u w:val="none" w:color="auto"/>
        </w:rPr>
        <w:t xml:space="preserve"> </w:t>
      </w:r>
      <w:r>
        <w:rPr>
          <w:color w:val="auto"/>
          <w:highlight w:val="none"/>
          <w:u w:val="none" w:color="auto"/>
        </w:rPr>
        <w:t>based</w:t>
      </w:r>
      <w:r>
        <w:rPr>
          <w:color w:val="auto"/>
          <w:spacing w:val="-15"/>
          <w:highlight w:val="none"/>
          <w:u w:val="none" w:color="auto"/>
        </w:rPr>
        <w:t xml:space="preserve"> </w:t>
      </w:r>
      <w:r>
        <w:rPr>
          <w:color w:val="auto"/>
          <w:highlight w:val="none"/>
          <w:u w:val="none" w:color="auto"/>
        </w:rPr>
        <w:t>on</w:t>
      </w:r>
      <w:r>
        <w:rPr>
          <w:color w:val="auto"/>
          <w:spacing w:val="-15"/>
          <w:highlight w:val="none"/>
          <w:u w:val="none" w:color="auto"/>
        </w:rPr>
        <w:t xml:space="preserve"> </w:t>
      </w:r>
      <w:r>
        <w:rPr>
          <w:color w:val="auto"/>
          <w:highlight w:val="none"/>
          <w:u w:val="none" w:color="auto"/>
        </w:rPr>
        <w:t>overall</w:t>
      </w:r>
      <w:r>
        <w:rPr>
          <w:color w:val="auto"/>
          <w:spacing w:val="-15"/>
          <w:highlight w:val="none"/>
          <w:u w:val="none" w:color="auto"/>
        </w:rPr>
        <w:t xml:space="preserve"> </w:t>
      </w:r>
      <w:r>
        <w:rPr>
          <w:color w:val="auto"/>
          <w:highlight w:val="none"/>
          <w:u w:val="none" w:color="auto"/>
        </w:rPr>
        <w:t>performance</w:t>
      </w:r>
      <w:r>
        <w:rPr>
          <w:color w:val="auto"/>
          <w:spacing w:val="-15"/>
          <w:highlight w:val="none"/>
          <w:u w:val="none" w:color="auto"/>
        </w:rPr>
        <w:t xml:space="preserve"> </w:t>
      </w:r>
      <w:r>
        <w:rPr>
          <w:color w:val="auto"/>
          <w:highlight w:val="none"/>
          <w:u w:val="none" w:color="auto"/>
        </w:rPr>
        <w:t>of</w:t>
      </w:r>
      <w:r>
        <w:rPr>
          <w:color w:val="auto"/>
          <w:spacing w:val="-11"/>
          <w:highlight w:val="none"/>
          <w:u w:val="none" w:color="auto"/>
        </w:rPr>
        <w:t xml:space="preserve"> </w:t>
      </w:r>
      <w:r>
        <w:rPr>
          <w:color w:val="auto"/>
          <w:highlight w:val="none"/>
          <w:u w:val="none" w:color="auto"/>
        </w:rPr>
        <w:t>flexible</w:t>
      </w:r>
      <w:r>
        <w:rPr>
          <w:color w:val="auto"/>
          <w:spacing w:val="-15"/>
          <w:highlight w:val="none"/>
          <w:u w:val="none" w:color="auto"/>
        </w:rPr>
        <w:t xml:space="preserve"> </w:t>
      </w:r>
      <w:r>
        <w:rPr>
          <w:color w:val="auto"/>
          <w:highlight w:val="none"/>
          <w:u w:val="none" w:color="auto"/>
        </w:rPr>
        <w:t>pavement,</w:t>
      </w:r>
      <w:r>
        <w:rPr>
          <w:color w:val="auto"/>
          <w:spacing w:val="-15"/>
          <w:highlight w:val="none"/>
          <w:u w:val="none" w:color="auto"/>
        </w:rPr>
        <w:t xml:space="preserve"> </w:t>
      </w:r>
      <w:r>
        <w:rPr>
          <w:color w:val="auto"/>
          <w:highlight w:val="none"/>
          <w:u w:val="none" w:color="auto"/>
        </w:rPr>
        <w:t>and the stresses</w:t>
      </w:r>
      <w:r>
        <w:rPr>
          <w:color w:val="auto"/>
          <w:spacing w:val="-22"/>
          <w:highlight w:val="none"/>
          <w:u w:val="none" w:color="auto"/>
        </w:rPr>
        <w:t xml:space="preserve"> </w:t>
      </w:r>
      <w:r>
        <w:rPr>
          <w:color w:val="auto"/>
          <w:highlight w:val="none"/>
          <w:u w:val="none" w:color="auto"/>
        </w:rPr>
        <w:t>produced should</w:t>
      </w:r>
      <w:r>
        <w:rPr>
          <w:color w:val="auto"/>
          <w:spacing w:val="-21"/>
          <w:highlight w:val="none"/>
          <w:u w:val="none" w:color="auto"/>
        </w:rPr>
        <w:t xml:space="preserve"> </w:t>
      </w:r>
      <w:r>
        <w:rPr>
          <w:color w:val="auto"/>
          <w:highlight w:val="none"/>
          <w:u w:val="none" w:color="auto"/>
        </w:rPr>
        <w:t>be</w:t>
      </w:r>
      <w:r>
        <w:rPr>
          <w:color w:val="auto"/>
          <w:spacing w:val="-20"/>
          <w:highlight w:val="none"/>
          <w:u w:val="none" w:color="auto"/>
        </w:rPr>
        <w:t xml:space="preserve"> </w:t>
      </w:r>
      <w:r>
        <w:rPr>
          <w:color w:val="auto"/>
          <w:highlight w:val="none"/>
          <w:u w:val="none" w:color="auto"/>
        </w:rPr>
        <w:t>kept</w:t>
      </w:r>
      <w:r>
        <w:rPr>
          <w:color w:val="auto"/>
          <w:spacing w:val="-18"/>
          <w:highlight w:val="none"/>
          <w:u w:val="none" w:color="auto"/>
        </w:rPr>
        <w:t xml:space="preserve"> </w:t>
      </w:r>
      <w:r>
        <w:rPr>
          <w:color w:val="auto"/>
          <w:highlight w:val="none"/>
          <w:u w:val="none" w:color="auto"/>
        </w:rPr>
        <w:t>well</w:t>
      </w:r>
      <w:r>
        <w:rPr>
          <w:color w:val="auto"/>
          <w:spacing w:val="-21"/>
          <w:highlight w:val="none"/>
          <w:u w:val="none" w:color="auto"/>
        </w:rPr>
        <w:t xml:space="preserve"> </w:t>
      </w:r>
      <w:r>
        <w:rPr>
          <w:color w:val="auto"/>
          <w:highlight w:val="none"/>
          <w:u w:val="none" w:color="auto"/>
        </w:rPr>
        <w:t>below</w:t>
      </w:r>
      <w:r>
        <w:rPr>
          <w:color w:val="auto"/>
          <w:spacing w:val="-22"/>
          <w:highlight w:val="none"/>
          <w:u w:val="none" w:color="auto"/>
        </w:rPr>
        <w:t xml:space="preserve"> </w:t>
      </w:r>
      <w:r>
        <w:rPr>
          <w:color w:val="auto"/>
          <w:highlight w:val="none"/>
          <w:u w:val="none" w:color="auto"/>
        </w:rPr>
        <w:t>the</w:t>
      </w:r>
      <w:r>
        <w:rPr>
          <w:color w:val="auto"/>
          <w:spacing w:val="-20"/>
          <w:highlight w:val="none"/>
          <w:u w:val="none" w:color="auto"/>
        </w:rPr>
        <w:t xml:space="preserve"> </w:t>
      </w:r>
      <w:r>
        <w:rPr>
          <w:color w:val="auto"/>
          <w:highlight w:val="none"/>
          <w:u w:val="none" w:color="auto"/>
        </w:rPr>
        <w:t>allowable</w:t>
      </w:r>
      <w:r>
        <w:rPr>
          <w:color w:val="auto"/>
          <w:spacing w:val="-22"/>
          <w:highlight w:val="none"/>
          <w:u w:val="none" w:color="auto"/>
        </w:rPr>
        <w:t xml:space="preserve"> </w:t>
      </w:r>
      <w:r>
        <w:rPr>
          <w:color w:val="auto"/>
          <w:highlight w:val="none"/>
          <w:u w:val="none" w:color="auto"/>
        </w:rPr>
        <w:t>stresses of</w:t>
      </w:r>
      <w:r>
        <w:rPr>
          <w:color w:val="auto"/>
          <w:spacing w:val="-23"/>
          <w:highlight w:val="none"/>
          <w:u w:val="none" w:color="auto"/>
        </w:rPr>
        <w:t xml:space="preserve"> </w:t>
      </w:r>
      <w:r>
        <w:rPr>
          <w:color w:val="auto"/>
          <w:highlight w:val="none"/>
          <w:u w:val="none" w:color="auto"/>
        </w:rPr>
        <w:t>each</w:t>
      </w:r>
      <w:r>
        <w:rPr>
          <w:color w:val="auto"/>
          <w:spacing w:val="-18"/>
          <w:highlight w:val="none"/>
          <w:u w:val="none" w:color="auto"/>
        </w:rPr>
        <w:t xml:space="preserve"> </w:t>
      </w:r>
      <w:r>
        <w:rPr>
          <w:color w:val="auto"/>
          <w:highlight w:val="none"/>
          <w:u w:val="none" w:color="auto"/>
        </w:rPr>
        <w:t>pavement</w:t>
      </w:r>
      <w:r>
        <w:rPr>
          <w:color w:val="auto"/>
          <w:spacing w:val="38"/>
          <w:highlight w:val="none"/>
          <w:u w:val="none" w:color="auto"/>
        </w:rPr>
        <w:t xml:space="preserve"> </w:t>
      </w:r>
      <w:r>
        <w:rPr>
          <w:color w:val="auto"/>
          <w:highlight w:val="none"/>
          <w:u w:val="none" w:color="auto"/>
        </w:rPr>
        <w:t>layer.</w:t>
      </w:r>
    </w:p>
    <w:p w14:paraId="70E0AA50">
      <w:pPr>
        <w:pStyle w:val="8"/>
        <w:spacing w:line="360" w:lineRule="auto"/>
        <w:ind w:left="360" w:right="457" w:firstLine="719"/>
        <w:jc w:val="both"/>
        <w:rPr>
          <w:color w:val="auto"/>
          <w:highlight w:val="none"/>
          <w:u w:val="none" w:color="auto"/>
        </w:rPr>
      </w:pPr>
      <w:r>
        <w:rPr>
          <w:color w:val="auto"/>
          <w:highlight w:val="none"/>
          <w:u w:val="none" w:color="auto"/>
        </w:rPr>
        <w:t>Pavement structure consists of the prepared subgrade and the pavement component layers such as sub-base, base and surface course. The stability or the structural capacity of the pavement depends upon the pavement layer system including the subgrade. However, the road users are concerned about the riding quality, safety and other performance aspects of the road pavement rather</w:t>
      </w:r>
      <w:r>
        <w:rPr>
          <w:color w:val="auto"/>
          <w:spacing w:val="-1"/>
          <w:highlight w:val="none"/>
          <w:u w:val="none" w:color="auto"/>
        </w:rPr>
        <w:t xml:space="preserve"> </w:t>
      </w:r>
      <w:r>
        <w:rPr>
          <w:color w:val="auto"/>
          <w:highlight w:val="none"/>
          <w:u w:val="none" w:color="auto"/>
        </w:rPr>
        <w:t>than</w:t>
      </w:r>
      <w:r>
        <w:rPr>
          <w:color w:val="auto"/>
          <w:spacing w:val="-1"/>
          <w:highlight w:val="none"/>
          <w:u w:val="none" w:color="auto"/>
        </w:rPr>
        <w:t xml:space="preserve"> </w:t>
      </w:r>
      <w:r>
        <w:rPr>
          <w:color w:val="auto"/>
          <w:highlight w:val="none"/>
          <w:u w:val="none" w:color="auto"/>
        </w:rPr>
        <w:t>the pavement structure, design life etc.</w:t>
      </w:r>
      <w:r>
        <w:rPr>
          <w:color w:val="auto"/>
          <w:spacing w:val="-1"/>
          <w:highlight w:val="none"/>
          <w:u w:val="none" w:color="auto"/>
        </w:rPr>
        <w:t xml:space="preserve"> </w:t>
      </w:r>
      <w:r>
        <w:rPr>
          <w:color w:val="auto"/>
          <w:highlight w:val="none"/>
          <w:u w:val="none" w:color="auto"/>
        </w:rPr>
        <w:t>Hence, it is important to ensure</w:t>
      </w:r>
      <w:r>
        <w:rPr>
          <w:color w:val="auto"/>
          <w:spacing w:val="-3"/>
          <w:highlight w:val="none"/>
          <w:u w:val="none" w:color="auto"/>
        </w:rPr>
        <w:t xml:space="preserve"> </w:t>
      </w:r>
      <w:r>
        <w:rPr>
          <w:color w:val="auto"/>
          <w:highlight w:val="none"/>
          <w:u w:val="none" w:color="auto"/>
        </w:rPr>
        <w:t>the above</w:t>
      </w:r>
      <w:r>
        <w:rPr>
          <w:color w:val="auto"/>
          <w:spacing w:val="-2"/>
          <w:highlight w:val="none"/>
          <w:u w:val="none" w:color="auto"/>
        </w:rPr>
        <w:t xml:space="preserve"> </w:t>
      </w:r>
      <w:r>
        <w:rPr>
          <w:color w:val="auto"/>
          <w:highlight w:val="none"/>
          <w:u w:val="none" w:color="auto"/>
        </w:rPr>
        <w:t>requirements</w:t>
      </w:r>
      <w:r>
        <w:rPr>
          <w:color w:val="auto"/>
          <w:spacing w:val="-1"/>
          <w:highlight w:val="none"/>
          <w:u w:val="none" w:color="auto"/>
        </w:rPr>
        <w:t xml:space="preserve"> </w:t>
      </w:r>
      <w:r>
        <w:rPr>
          <w:color w:val="auto"/>
          <w:highlight w:val="none"/>
          <w:u w:val="none" w:color="auto"/>
        </w:rPr>
        <w:t>also while</w:t>
      </w:r>
      <w:r>
        <w:rPr>
          <w:color w:val="auto"/>
          <w:spacing w:val="-2"/>
          <w:highlight w:val="none"/>
          <w:u w:val="none" w:color="auto"/>
        </w:rPr>
        <w:t xml:space="preserve"> </w:t>
      </w:r>
      <w:r>
        <w:rPr>
          <w:color w:val="auto"/>
          <w:highlight w:val="none"/>
          <w:u w:val="none" w:color="auto"/>
        </w:rPr>
        <w:t>designing</w:t>
      </w:r>
      <w:r>
        <w:rPr>
          <w:color w:val="auto"/>
          <w:spacing w:val="-1"/>
          <w:highlight w:val="none"/>
          <w:u w:val="none" w:color="auto"/>
        </w:rPr>
        <w:t xml:space="preserve"> </w:t>
      </w:r>
      <w:r>
        <w:rPr>
          <w:color w:val="auto"/>
          <w:highlight w:val="none"/>
          <w:u w:val="none" w:color="auto"/>
        </w:rPr>
        <w:t>a</w:t>
      </w:r>
      <w:r>
        <w:rPr>
          <w:color w:val="auto"/>
          <w:spacing w:val="-2"/>
          <w:highlight w:val="none"/>
          <w:u w:val="none" w:color="auto"/>
        </w:rPr>
        <w:t xml:space="preserve"> </w:t>
      </w:r>
      <w:r>
        <w:rPr>
          <w:color w:val="auto"/>
          <w:highlight w:val="none"/>
          <w:u w:val="none" w:color="auto"/>
        </w:rPr>
        <w:t>pavement.</w:t>
      </w:r>
      <w:r>
        <w:rPr>
          <w:color w:val="auto"/>
          <w:spacing w:val="-1"/>
          <w:highlight w:val="none"/>
          <w:u w:val="none" w:color="auto"/>
        </w:rPr>
        <w:t xml:space="preserve"> </w:t>
      </w:r>
      <w:r>
        <w:rPr>
          <w:color w:val="auto"/>
          <w:highlight w:val="none"/>
          <w:u w:val="none" w:color="auto"/>
        </w:rPr>
        <w:t>The</w:t>
      </w:r>
      <w:r>
        <w:rPr>
          <w:color w:val="auto"/>
          <w:spacing w:val="-3"/>
          <w:highlight w:val="none"/>
          <w:u w:val="none" w:color="auto"/>
        </w:rPr>
        <w:t xml:space="preserve"> </w:t>
      </w:r>
      <w:r>
        <w:rPr>
          <w:color w:val="auto"/>
          <w:highlight w:val="none"/>
          <w:u w:val="none" w:color="auto"/>
        </w:rPr>
        <w:t>flexible</w:t>
      </w:r>
      <w:r>
        <w:rPr>
          <w:color w:val="auto"/>
          <w:spacing w:val="-2"/>
          <w:highlight w:val="none"/>
          <w:u w:val="none" w:color="auto"/>
        </w:rPr>
        <w:t xml:space="preserve"> </w:t>
      </w:r>
      <w:r>
        <w:rPr>
          <w:color w:val="auto"/>
          <w:highlight w:val="none"/>
          <w:u w:val="none" w:color="auto"/>
        </w:rPr>
        <w:t>pavements</w:t>
      </w:r>
      <w:r>
        <w:rPr>
          <w:color w:val="auto"/>
          <w:spacing w:val="-1"/>
          <w:highlight w:val="none"/>
          <w:u w:val="none" w:color="auto"/>
        </w:rPr>
        <w:t xml:space="preserve"> </w:t>
      </w:r>
      <w:r>
        <w:rPr>
          <w:color w:val="auto"/>
          <w:highlight w:val="none"/>
          <w:u w:val="none" w:color="auto"/>
        </w:rPr>
        <w:t>are</w:t>
      </w:r>
      <w:r>
        <w:rPr>
          <w:color w:val="auto"/>
          <w:spacing w:val="-3"/>
          <w:highlight w:val="none"/>
          <w:u w:val="none" w:color="auto"/>
        </w:rPr>
        <w:t xml:space="preserve"> </w:t>
      </w:r>
      <w:r>
        <w:rPr>
          <w:color w:val="auto"/>
          <w:highlight w:val="none"/>
          <w:u w:val="none" w:color="auto"/>
        </w:rPr>
        <w:t>constructed</w:t>
      </w:r>
      <w:r>
        <w:rPr>
          <w:color w:val="auto"/>
          <w:spacing w:val="-2"/>
          <w:highlight w:val="none"/>
          <w:u w:val="none" w:color="auto"/>
        </w:rPr>
        <w:t xml:space="preserve"> </w:t>
      </w:r>
      <w:r>
        <w:rPr>
          <w:color w:val="auto"/>
          <w:highlight w:val="none"/>
          <w:u w:val="none" w:color="auto"/>
        </w:rPr>
        <w:t>as a multi-layer system consisting of typical component layers, namely sub-base, base course, and surface course.</w:t>
      </w:r>
    </w:p>
    <w:p w14:paraId="268A5B1F">
      <w:pPr>
        <w:pStyle w:val="8"/>
        <w:rPr>
          <w:color w:val="auto"/>
          <w:highlight w:val="none"/>
          <w:u w:val="none" w:color="auto"/>
        </w:rPr>
      </w:pPr>
      <w:r>
        <w:rPr>
          <w:color w:val="auto"/>
          <w:sz w:val="24"/>
          <w:highlight w:val="none"/>
          <w:u w:val="none" w:color="auto"/>
        </w:rPr>
        <w:drawing>
          <wp:anchor distT="0" distB="0" distL="114300" distR="114300" simplePos="0" relativeHeight="251693056" behindDoc="0" locked="0" layoutInCell="1" allowOverlap="1">
            <wp:simplePos x="0" y="0"/>
            <wp:positionH relativeFrom="column">
              <wp:posOffset>986155</wp:posOffset>
            </wp:positionH>
            <wp:positionV relativeFrom="paragraph">
              <wp:posOffset>27940</wp:posOffset>
            </wp:positionV>
            <wp:extent cx="4489450" cy="2193925"/>
            <wp:effectExtent l="0" t="0" r="0" b="0"/>
            <wp:wrapNone/>
            <wp:docPr id="87" name="Image 87"/>
            <wp:cNvGraphicFramePr/>
            <a:graphic xmlns:a="http://schemas.openxmlformats.org/drawingml/2006/main">
              <a:graphicData uri="http://schemas.openxmlformats.org/drawingml/2006/picture">
                <pic:pic xmlns:pic="http://schemas.openxmlformats.org/drawingml/2006/picture">
                  <pic:nvPicPr>
                    <pic:cNvPr id="87" name="Image 87"/>
                    <pic:cNvPicPr/>
                  </pic:nvPicPr>
                  <pic:blipFill>
                    <a:blip r:embed="rId39" cstate="print"/>
                    <a:stretch>
                      <a:fillRect/>
                    </a:stretch>
                  </pic:blipFill>
                  <pic:spPr>
                    <a:xfrm>
                      <a:off x="-804545" y="4528820"/>
                      <a:ext cx="4489450" cy="2193925"/>
                    </a:xfrm>
                    <a:prstGeom prst="rect">
                      <a:avLst/>
                    </a:prstGeom>
                  </pic:spPr>
                </pic:pic>
              </a:graphicData>
            </a:graphic>
          </wp:anchor>
        </w:drawing>
      </w:r>
    </w:p>
    <w:p w14:paraId="410CA23E">
      <w:pPr>
        <w:pStyle w:val="8"/>
        <w:rPr>
          <w:color w:val="auto"/>
          <w:highlight w:val="none"/>
          <w:u w:val="none" w:color="auto"/>
        </w:rPr>
      </w:pPr>
    </w:p>
    <w:p w14:paraId="4F2D1199">
      <w:pPr>
        <w:pStyle w:val="8"/>
        <w:rPr>
          <w:color w:val="auto"/>
          <w:highlight w:val="none"/>
          <w:u w:val="none" w:color="auto"/>
        </w:rPr>
      </w:pPr>
    </w:p>
    <w:p w14:paraId="4E3AF94F">
      <w:pPr>
        <w:pStyle w:val="8"/>
        <w:rPr>
          <w:color w:val="auto"/>
          <w:highlight w:val="none"/>
          <w:u w:val="none" w:color="auto"/>
        </w:rPr>
      </w:pPr>
    </w:p>
    <w:p w14:paraId="64D341D0">
      <w:pPr>
        <w:pStyle w:val="8"/>
        <w:rPr>
          <w:color w:val="auto"/>
          <w:highlight w:val="none"/>
          <w:u w:val="none" w:color="auto"/>
        </w:rPr>
      </w:pPr>
    </w:p>
    <w:p w14:paraId="57CF497F">
      <w:pPr>
        <w:pStyle w:val="8"/>
        <w:rPr>
          <w:color w:val="auto"/>
          <w:highlight w:val="none"/>
          <w:u w:val="none" w:color="auto"/>
        </w:rPr>
      </w:pPr>
    </w:p>
    <w:p w14:paraId="18183765">
      <w:pPr>
        <w:pStyle w:val="8"/>
        <w:rPr>
          <w:color w:val="auto"/>
          <w:highlight w:val="none"/>
          <w:u w:val="none" w:color="auto"/>
        </w:rPr>
      </w:pPr>
    </w:p>
    <w:p w14:paraId="66C595AE">
      <w:pPr>
        <w:pStyle w:val="8"/>
        <w:rPr>
          <w:color w:val="auto"/>
          <w:highlight w:val="none"/>
          <w:u w:val="none" w:color="auto"/>
        </w:rPr>
      </w:pPr>
    </w:p>
    <w:p w14:paraId="1F2C32E1">
      <w:pPr>
        <w:pStyle w:val="8"/>
        <w:rPr>
          <w:color w:val="auto"/>
          <w:highlight w:val="none"/>
          <w:u w:val="none" w:color="auto"/>
        </w:rPr>
      </w:pPr>
    </w:p>
    <w:p w14:paraId="06CB5DAC">
      <w:pPr>
        <w:pStyle w:val="8"/>
        <w:rPr>
          <w:color w:val="auto"/>
          <w:highlight w:val="none"/>
          <w:u w:val="none" w:color="auto"/>
        </w:rPr>
      </w:pPr>
    </w:p>
    <w:p w14:paraId="5F67FF00">
      <w:pPr>
        <w:pStyle w:val="8"/>
        <w:rPr>
          <w:color w:val="auto"/>
          <w:highlight w:val="none"/>
          <w:u w:val="none" w:color="auto"/>
        </w:rPr>
      </w:pPr>
    </w:p>
    <w:p w14:paraId="255A1653">
      <w:pPr>
        <w:pStyle w:val="8"/>
        <w:rPr>
          <w:color w:val="auto"/>
          <w:highlight w:val="none"/>
          <w:u w:val="none" w:color="auto"/>
        </w:rPr>
      </w:pPr>
    </w:p>
    <w:p w14:paraId="1FBAD3B7">
      <w:pPr>
        <w:pStyle w:val="8"/>
        <w:rPr>
          <w:color w:val="auto"/>
          <w:highlight w:val="none"/>
          <w:u w:val="none" w:color="auto"/>
        </w:rPr>
      </w:pPr>
    </w:p>
    <w:p w14:paraId="15652E51">
      <w:pPr>
        <w:pStyle w:val="8"/>
        <w:spacing w:before="225"/>
        <w:rPr>
          <w:color w:val="auto"/>
          <w:highlight w:val="none"/>
          <w:u w:val="none" w:color="auto"/>
        </w:rPr>
      </w:pPr>
    </w:p>
    <w:p w14:paraId="09B773DA">
      <w:pPr>
        <w:spacing w:before="0"/>
        <w:ind w:left="2515" w:right="0" w:firstLine="0"/>
        <w:jc w:val="left"/>
        <w:rPr>
          <w:b/>
          <w:color w:val="auto"/>
          <w:sz w:val="24"/>
          <w:highlight w:val="none"/>
          <w:u w:val="none" w:color="auto"/>
        </w:rPr>
      </w:pPr>
      <w:r>
        <w:rPr>
          <w:b/>
          <w:color w:val="auto"/>
          <w:sz w:val="24"/>
          <w:highlight w:val="none"/>
          <w:u w:val="none" w:color="auto"/>
        </w:rPr>
        <w:t>1.2.4.1</w:t>
      </w:r>
      <w:r>
        <w:rPr>
          <w:b/>
          <w:color w:val="auto"/>
          <w:spacing w:val="53"/>
          <w:sz w:val="24"/>
          <w:highlight w:val="none"/>
          <w:u w:val="none" w:color="auto"/>
        </w:rPr>
        <w:t xml:space="preserve"> </w:t>
      </w:r>
      <w:r>
        <w:rPr>
          <w:b/>
          <w:color w:val="auto"/>
          <w:sz w:val="24"/>
          <w:highlight w:val="none"/>
          <w:u w:val="none" w:color="auto"/>
        </w:rPr>
        <w:t>Flexible</w:t>
      </w:r>
      <w:r>
        <w:rPr>
          <w:b/>
          <w:color w:val="auto"/>
          <w:spacing w:val="-15"/>
          <w:sz w:val="24"/>
          <w:highlight w:val="none"/>
          <w:u w:val="none" w:color="auto"/>
        </w:rPr>
        <w:t xml:space="preserve"> </w:t>
      </w:r>
      <w:r>
        <w:rPr>
          <w:b/>
          <w:color w:val="auto"/>
          <w:sz w:val="24"/>
          <w:highlight w:val="none"/>
          <w:u w:val="none" w:color="auto"/>
        </w:rPr>
        <w:t>pavements</w:t>
      </w:r>
      <w:r>
        <w:rPr>
          <w:b/>
          <w:color w:val="auto"/>
          <w:spacing w:val="-11"/>
          <w:sz w:val="24"/>
          <w:highlight w:val="none"/>
          <w:u w:val="none" w:color="auto"/>
        </w:rPr>
        <w:t xml:space="preserve"> </w:t>
      </w:r>
      <w:r>
        <w:rPr>
          <w:b/>
          <w:color w:val="auto"/>
          <w:sz w:val="24"/>
          <w:highlight w:val="none"/>
          <w:u w:val="none" w:color="auto"/>
        </w:rPr>
        <w:t>consist</w:t>
      </w:r>
      <w:r>
        <w:rPr>
          <w:b/>
          <w:color w:val="auto"/>
          <w:spacing w:val="-14"/>
          <w:sz w:val="24"/>
          <w:highlight w:val="none"/>
          <w:u w:val="none" w:color="auto"/>
        </w:rPr>
        <w:t xml:space="preserve"> </w:t>
      </w:r>
      <w:r>
        <w:rPr>
          <w:b/>
          <w:color w:val="auto"/>
          <w:sz w:val="24"/>
          <w:highlight w:val="none"/>
          <w:u w:val="none" w:color="auto"/>
        </w:rPr>
        <w:t>of</w:t>
      </w:r>
      <w:r>
        <w:rPr>
          <w:b/>
          <w:color w:val="auto"/>
          <w:spacing w:val="-10"/>
          <w:sz w:val="24"/>
          <w:highlight w:val="none"/>
          <w:u w:val="none" w:color="auto"/>
        </w:rPr>
        <w:t xml:space="preserve"> </w:t>
      </w:r>
      <w:r>
        <w:rPr>
          <w:b/>
          <w:color w:val="auto"/>
          <w:sz w:val="24"/>
          <w:highlight w:val="none"/>
          <w:u w:val="none" w:color="auto"/>
        </w:rPr>
        <w:t>a</w:t>
      </w:r>
      <w:r>
        <w:rPr>
          <w:b/>
          <w:color w:val="auto"/>
          <w:spacing w:val="-14"/>
          <w:sz w:val="24"/>
          <w:highlight w:val="none"/>
          <w:u w:val="none" w:color="auto"/>
        </w:rPr>
        <w:t xml:space="preserve"> </w:t>
      </w:r>
      <w:r>
        <w:rPr>
          <w:b/>
          <w:color w:val="auto"/>
          <w:sz w:val="24"/>
          <w:highlight w:val="none"/>
          <w:u w:val="none" w:color="auto"/>
        </w:rPr>
        <w:t>number</w:t>
      </w:r>
      <w:r>
        <w:rPr>
          <w:b/>
          <w:color w:val="auto"/>
          <w:spacing w:val="-10"/>
          <w:sz w:val="24"/>
          <w:highlight w:val="none"/>
          <w:u w:val="none" w:color="auto"/>
        </w:rPr>
        <w:t xml:space="preserve"> </w:t>
      </w:r>
      <w:r>
        <w:rPr>
          <w:b/>
          <w:color w:val="auto"/>
          <w:sz w:val="24"/>
          <w:highlight w:val="none"/>
          <w:u w:val="none" w:color="auto"/>
        </w:rPr>
        <w:t>of</w:t>
      </w:r>
      <w:r>
        <w:rPr>
          <w:b/>
          <w:color w:val="auto"/>
          <w:spacing w:val="-10"/>
          <w:sz w:val="24"/>
          <w:highlight w:val="none"/>
          <w:u w:val="none" w:color="auto"/>
        </w:rPr>
        <w:t xml:space="preserve"> </w:t>
      </w:r>
      <w:r>
        <w:rPr>
          <w:b/>
          <w:color w:val="auto"/>
          <w:spacing w:val="-2"/>
          <w:sz w:val="24"/>
          <w:highlight w:val="none"/>
          <w:u w:val="none" w:color="auto"/>
        </w:rPr>
        <w:t>layers.</w:t>
      </w:r>
    </w:p>
    <w:p w14:paraId="617D0653">
      <w:pPr>
        <w:pStyle w:val="8"/>
        <w:rPr>
          <w:b/>
          <w:color w:val="auto"/>
          <w:highlight w:val="none"/>
          <w:u w:val="none" w:color="auto"/>
        </w:rPr>
      </w:pPr>
    </w:p>
    <w:p w14:paraId="4862A8B2">
      <w:pPr>
        <w:pStyle w:val="3"/>
        <w:numPr>
          <w:ilvl w:val="0"/>
          <w:numId w:val="0"/>
        </w:numPr>
        <w:tabs>
          <w:tab w:val="left" w:pos="1139"/>
        </w:tabs>
        <w:spacing w:before="0" w:after="0" w:line="240" w:lineRule="auto"/>
        <w:ind w:right="0" w:rightChars="0"/>
        <w:jc w:val="left"/>
        <w:rPr>
          <w:color w:val="auto"/>
          <w:highlight w:val="none"/>
          <w:u w:val="none" w:color="auto"/>
        </w:rPr>
      </w:pPr>
      <w:r>
        <w:rPr>
          <w:color w:val="auto"/>
          <w:highlight w:val="none"/>
          <w:u w:val="none" w:color="auto"/>
        </w:rPr>
        <w:t>RIGID</w:t>
      </w:r>
      <w:r>
        <w:rPr>
          <w:color w:val="auto"/>
          <w:spacing w:val="-7"/>
          <w:highlight w:val="none"/>
          <w:u w:val="none" w:color="auto"/>
        </w:rPr>
        <w:t xml:space="preserve"> </w:t>
      </w:r>
      <w:r>
        <w:rPr>
          <w:color w:val="auto"/>
          <w:spacing w:val="-2"/>
          <w:highlight w:val="none"/>
          <w:u w:val="none" w:color="auto"/>
        </w:rPr>
        <w:t>PAVEMENTS:</w:t>
      </w:r>
    </w:p>
    <w:p w14:paraId="01A07558">
      <w:pPr>
        <w:pStyle w:val="8"/>
        <w:spacing w:before="130" w:line="360" w:lineRule="auto"/>
        <w:ind w:left="360" w:right="348" w:firstLine="719"/>
        <w:jc w:val="both"/>
        <w:rPr>
          <w:color w:val="auto"/>
          <w:highlight w:val="none"/>
          <w:u w:val="none" w:color="auto"/>
        </w:rPr>
      </w:pPr>
      <w:r>
        <w:rPr>
          <w:color w:val="auto"/>
          <w:highlight w:val="none"/>
          <w:u w:val="none" w:color="auto"/>
        </w:rPr>
        <w:t>Rigid pavements have sufficient flexural strength to transmit the wheel load stresses to a wider area below. A typical cross section of the rigid pavement is shown in Figure. Compared to flexible pavement, rigid pavements are placed either directly on the prepared sub-grade or on a single layer of granular or stabilized material. Since there is only one layer of material between the concrete and the sub-grade, this layer can be called as base or sub-base course.</w:t>
      </w:r>
    </w:p>
    <w:p w14:paraId="667733FE">
      <w:pPr>
        <w:pStyle w:val="8"/>
        <w:spacing w:before="130" w:line="360" w:lineRule="auto"/>
        <w:ind w:left="360" w:right="348" w:firstLine="719"/>
        <w:jc w:val="both"/>
        <w:rPr>
          <w:color w:val="auto"/>
          <w:highlight w:val="none"/>
          <w:u w:val="none" w:color="auto"/>
        </w:rPr>
      </w:pPr>
    </w:p>
    <w:p w14:paraId="23CE8A33">
      <w:pPr>
        <w:pStyle w:val="8"/>
        <w:rPr>
          <w:color w:val="auto"/>
          <w:highlight w:val="none"/>
          <w:u w:val="none" w:color="auto"/>
        </w:rPr>
      </w:pPr>
    </w:p>
    <w:p w14:paraId="7CD15404">
      <w:pPr>
        <w:pStyle w:val="8"/>
        <w:rPr>
          <w:color w:val="auto"/>
          <w:highlight w:val="none"/>
          <w:u w:val="none" w:color="auto"/>
        </w:rPr>
      </w:pPr>
    </w:p>
    <w:p w14:paraId="562BE4C7">
      <w:pPr>
        <w:pStyle w:val="8"/>
        <w:rPr>
          <w:color w:val="auto"/>
          <w:highlight w:val="none"/>
          <w:u w:val="none" w:color="auto"/>
        </w:rPr>
      </w:pPr>
    </w:p>
    <w:p w14:paraId="0F560B86">
      <w:pPr>
        <w:pStyle w:val="8"/>
        <w:rPr>
          <w:color w:val="auto"/>
          <w:highlight w:val="none"/>
          <w:u w:val="none" w:color="auto"/>
        </w:rPr>
      </w:pPr>
      <w:r>
        <w:rPr>
          <w:color w:val="auto"/>
          <w:sz w:val="24"/>
          <w:highlight w:val="none"/>
          <w:u w:val="none" w:color="auto"/>
        </w:rPr>
        <w:drawing>
          <wp:anchor distT="0" distB="0" distL="114300" distR="114300" simplePos="0" relativeHeight="251696128" behindDoc="0" locked="0" layoutInCell="1" allowOverlap="1">
            <wp:simplePos x="0" y="0"/>
            <wp:positionH relativeFrom="column">
              <wp:posOffset>1310005</wp:posOffset>
            </wp:positionH>
            <wp:positionV relativeFrom="paragraph">
              <wp:posOffset>26035</wp:posOffset>
            </wp:positionV>
            <wp:extent cx="3596640" cy="1652905"/>
            <wp:effectExtent l="0" t="0" r="3810" b="4445"/>
            <wp:wrapTopAndBottom/>
            <wp:docPr id="90" name="Image 90"/>
            <wp:cNvGraphicFramePr/>
            <a:graphic xmlns:a="http://schemas.openxmlformats.org/drawingml/2006/main">
              <a:graphicData uri="http://schemas.openxmlformats.org/drawingml/2006/picture">
                <pic:pic xmlns:pic="http://schemas.openxmlformats.org/drawingml/2006/picture">
                  <pic:nvPicPr>
                    <pic:cNvPr id="90" name="Image 90"/>
                    <pic:cNvPicPr/>
                  </pic:nvPicPr>
                  <pic:blipFill>
                    <a:blip r:embed="rId40" cstate="print"/>
                    <a:stretch>
                      <a:fillRect/>
                    </a:stretch>
                  </pic:blipFill>
                  <pic:spPr>
                    <a:xfrm>
                      <a:off x="0" y="0"/>
                      <a:ext cx="3596640" cy="1652905"/>
                    </a:xfrm>
                    <a:prstGeom prst="rect">
                      <a:avLst/>
                    </a:prstGeom>
                  </pic:spPr>
                </pic:pic>
              </a:graphicData>
            </a:graphic>
          </wp:anchor>
        </w:drawing>
      </w:r>
    </w:p>
    <w:p w14:paraId="381A7E55">
      <w:pPr>
        <w:pStyle w:val="8"/>
        <w:rPr>
          <w:color w:val="auto"/>
          <w:highlight w:val="none"/>
          <w:u w:val="none" w:color="auto"/>
        </w:rPr>
      </w:pPr>
    </w:p>
    <w:p w14:paraId="4AAA87EF">
      <w:pPr>
        <w:pStyle w:val="8"/>
        <w:rPr>
          <w:color w:val="auto"/>
          <w:highlight w:val="none"/>
          <w:u w:val="none" w:color="auto"/>
        </w:rPr>
      </w:pPr>
    </w:p>
    <w:p w14:paraId="1DDFF269">
      <w:pPr>
        <w:pStyle w:val="3"/>
        <w:ind w:left="0" w:leftChars="0" w:firstLine="0" w:firstLineChars="0"/>
        <w:rPr>
          <w:color w:val="auto"/>
          <w:highlight w:val="none"/>
          <w:u w:val="none" w:color="auto"/>
        </w:rPr>
      </w:pPr>
      <w:r>
        <w:rPr>
          <w:color w:val="auto"/>
          <w:highlight w:val="none"/>
          <w:u w:val="none" w:color="auto"/>
        </w:rPr>
        <w:t>1.2.4.2.</w:t>
      </w:r>
      <w:r>
        <w:rPr>
          <w:color w:val="auto"/>
          <w:spacing w:val="-6"/>
          <w:highlight w:val="none"/>
          <w:u w:val="none" w:color="auto"/>
        </w:rPr>
        <w:t xml:space="preserve"> </w:t>
      </w:r>
      <w:r>
        <w:rPr>
          <w:color w:val="auto"/>
          <w:highlight w:val="none"/>
          <w:u w:val="none" w:color="auto"/>
        </w:rPr>
        <w:t>RIGID</w:t>
      </w:r>
      <w:r>
        <w:rPr>
          <w:color w:val="auto"/>
          <w:spacing w:val="-1"/>
          <w:highlight w:val="none"/>
          <w:u w:val="none" w:color="auto"/>
        </w:rPr>
        <w:t xml:space="preserve"> </w:t>
      </w:r>
      <w:r>
        <w:rPr>
          <w:color w:val="auto"/>
          <w:spacing w:val="-2"/>
          <w:highlight w:val="none"/>
          <w:u w:val="none" w:color="auto"/>
        </w:rPr>
        <w:t>PAVEMENT</w:t>
      </w:r>
    </w:p>
    <w:p w14:paraId="44290A1C">
      <w:pPr>
        <w:pStyle w:val="8"/>
        <w:spacing w:before="130" w:line="360" w:lineRule="auto"/>
        <w:ind w:left="360" w:right="349" w:firstLine="719"/>
        <w:jc w:val="both"/>
        <w:rPr>
          <w:color w:val="auto"/>
          <w:highlight w:val="none"/>
          <w:u w:val="none" w:color="auto"/>
        </w:rPr>
      </w:pPr>
      <w:r>
        <w:rPr>
          <w:color w:val="auto"/>
          <w:highlight w:val="none"/>
          <w:u w:val="none" w:color="auto"/>
        </w:rPr>
        <w:t>In rigid pavement, load is distributed by the slab</w:t>
      </w:r>
      <w:r>
        <w:rPr>
          <w:color w:val="auto"/>
          <w:spacing w:val="23"/>
          <w:highlight w:val="none"/>
          <w:u w:val="none" w:color="auto"/>
        </w:rPr>
        <w:t xml:space="preserve"> </w:t>
      </w:r>
      <w:r>
        <w:rPr>
          <w:color w:val="auto"/>
          <w:highlight w:val="none"/>
          <w:u w:val="none" w:color="auto"/>
        </w:rPr>
        <w:t>action, and the pavement behaves like</w:t>
      </w:r>
      <w:r>
        <w:rPr>
          <w:color w:val="auto"/>
          <w:spacing w:val="40"/>
          <w:highlight w:val="none"/>
          <w:u w:val="none" w:color="auto"/>
        </w:rPr>
        <w:t xml:space="preserve"> </w:t>
      </w:r>
      <w:r>
        <w:rPr>
          <w:color w:val="auto"/>
          <w:highlight w:val="none"/>
          <w:u w:val="none" w:color="auto"/>
        </w:rPr>
        <w:t>an elastic plate resting on a viscous medium. Rigid pavements</w:t>
      </w:r>
      <w:r>
        <w:rPr>
          <w:color w:val="auto"/>
          <w:spacing w:val="40"/>
          <w:highlight w:val="none"/>
          <w:u w:val="none" w:color="auto"/>
        </w:rPr>
        <w:t xml:space="preserve"> </w:t>
      </w:r>
      <w:r>
        <w:rPr>
          <w:color w:val="auto"/>
          <w:highlight w:val="none"/>
          <w:u w:val="none" w:color="auto"/>
        </w:rPr>
        <w:t>are constructed by Portland cement concrete (PCC) and should be analyzed by plate theory</w:t>
      </w:r>
      <w:r>
        <w:rPr>
          <w:color w:val="auto"/>
          <w:spacing w:val="-3"/>
          <w:highlight w:val="none"/>
          <w:u w:val="none" w:color="auto"/>
        </w:rPr>
        <w:t xml:space="preserve"> </w:t>
      </w:r>
      <w:r>
        <w:rPr>
          <w:color w:val="auto"/>
          <w:highlight w:val="none"/>
          <w:u w:val="none" w:color="auto"/>
        </w:rPr>
        <w:t>instead of layer theory, assuming an elastic plate resting on viscous foundation. Plate theory is a simplified version of layer theory that assumes the concrete slab as a medium thick plate which is plane before loading and to remain plane after loading. Bending of the slab due to wheel load and temperature variation and the resulting tensile and flexural stress.</w:t>
      </w:r>
    </w:p>
    <w:p w14:paraId="36D0B86A">
      <w:pPr>
        <w:pStyle w:val="8"/>
        <w:spacing w:before="146"/>
        <w:rPr>
          <w:color w:val="auto"/>
          <w:highlight w:val="none"/>
          <w:u w:val="none" w:color="auto"/>
        </w:rPr>
      </w:pPr>
    </w:p>
    <w:p w14:paraId="7541D2A7">
      <w:pPr>
        <w:pStyle w:val="3"/>
        <w:numPr>
          <w:ilvl w:val="2"/>
          <w:numId w:val="2"/>
        </w:numPr>
        <w:tabs>
          <w:tab w:val="left" w:pos="900"/>
        </w:tabs>
        <w:spacing w:before="1" w:after="0" w:line="240" w:lineRule="auto"/>
        <w:ind w:left="900" w:right="0" w:hanging="540"/>
        <w:jc w:val="left"/>
        <w:rPr>
          <w:color w:val="auto"/>
          <w:highlight w:val="none"/>
          <w:u w:val="none" w:color="auto"/>
        </w:rPr>
      </w:pPr>
      <w:r>
        <w:rPr>
          <w:color w:val="auto"/>
          <w:highlight w:val="none"/>
          <w:u w:val="none" w:color="auto"/>
        </w:rPr>
        <w:t>COMPARISON</w:t>
      </w:r>
      <w:r>
        <w:rPr>
          <w:color w:val="auto"/>
          <w:spacing w:val="-13"/>
          <w:highlight w:val="none"/>
          <w:u w:val="none" w:color="auto"/>
        </w:rPr>
        <w:t xml:space="preserve"> </w:t>
      </w:r>
      <w:r>
        <w:rPr>
          <w:color w:val="auto"/>
          <w:highlight w:val="none"/>
          <w:u w:val="none" w:color="auto"/>
        </w:rPr>
        <w:t>OF</w:t>
      </w:r>
      <w:r>
        <w:rPr>
          <w:color w:val="auto"/>
          <w:spacing w:val="-8"/>
          <w:highlight w:val="none"/>
          <w:u w:val="none" w:color="auto"/>
        </w:rPr>
        <w:t xml:space="preserve"> </w:t>
      </w:r>
      <w:r>
        <w:rPr>
          <w:color w:val="auto"/>
          <w:highlight w:val="none"/>
          <w:u w:val="none" w:color="auto"/>
        </w:rPr>
        <w:t>FLEXIBLE</w:t>
      </w:r>
      <w:r>
        <w:rPr>
          <w:color w:val="auto"/>
          <w:spacing w:val="-10"/>
          <w:highlight w:val="none"/>
          <w:u w:val="none" w:color="auto"/>
        </w:rPr>
        <w:t xml:space="preserve"> </w:t>
      </w:r>
      <w:r>
        <w:rPr>
          <w:color w:val="auto"/>
          <w:highlight w:val="none"/>
          <w:u w:val="none" w:color="auto"/>
        </w:rPr>
        <w:t>AND</w:t>
      </w:r>
      <w:r>
        <w:rPr>
          <w:color w:val="auto"/>
          <w:spacing w:val="-11"/>
          <w:highlight w:val="none"/>
          <w:u w:val="none" w:color="auto"/>
        </w:rPr>
        <w:t xml:space="preserve"> </w:t>
      </w:r>
      <w:r>
        <w:rPr>
          <w:color w:val="auto"/>
          <w:highlight w:val="none"/>
          <w:u w:val="none" w:color="auto"/>
        </w:rPr>
        <w:t>RIGID</w:t>
      </w:r>
      <w:r>
        <w:rPr>
          <w:color w:val="auto"/>
          <w:spacing w:val="-5"/>
          <w:highlight w:val="none"/>
          <w:u w:val="none" w:color="auto"/>
        </w:rPr>
        <w:t xml:space="preserve"> </w:t>
      </w:r>
      <w:r>
        <w:rPr>
          <w:color w:val="auto"/>
          <w:spacing w:val="-2"/>
          <w:highlight w:val="none"/>
          <w:u w:val="none" w:color="auto"/>
        </w:rPr>
        <w:t>PAVEMENT</w:t>
      </w:r>
    </w:p>
    <w:p w14:paraId="2927BEF1">
      <w:pPr>
        <w:pStyle w:val="8"/>
        <w:rPr>
          <w:b/>
          <w:color w:val="auto"/>
          <w:sz w:val="20"/>
          <w:highlight w:val="none"/>
          <w:u w:val="none" w:color="auto"/>
        </w:rPr>
      </w:pPr>
    </w:p>
    <w:tbl>
      <w:tblPr>
        <w:tblStyle w:val="7"/>
        <w:tblpPr w:leftFromText="180" w:rightFromText="180" w:vertAnchor="text" w:horzAnchor="page" w:tblpX="1481" w:tblpY="230"/>
        <w:tblOverlap w:val="never"/>
        <w:tblW w:w="947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789"/>
        <w:gridCol w:w="4681"/>
      </w:tblGrid>
      <w:tr w14:paraId="007FEB6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2" w:hRule="atLeast"/>
        </w:trPr>
        <w:tc>
          <w:tcPr>
            <w:tcW w:w="4789" w:type="dxa"/>
          </w:tcPr>
          <w:p w14:paraId="0F2B58B2">
            <w:pPr>
              <w:pStyle w:val="18"/>
              <w:spacing w:line="270" w:lineRule="exact"/>
              <w:ind w:left="1408"/>
              <w:rPr>
                <w:b/>
                <w:color w:val="auto"/>
                <w:sz w:val="24"/>
                <w:highlight w:val="none"/>
                <w:u w:val="none" w:color="auto"/>
              </w:rPr>
            </w:pPr>
            <w:r>
              <w:rPr>
                <w:b/>
                <w:color w:val="auto"/>
                <w:sz w:val="24"/>
                <w:highlight w:val="none"/>
                <w:u w:val="none" w:color="auto"/>
              </w:rPr>
              <w:t>Flexible</w:t>
            </w:r>
            <w:r>
              <w:rPr>
                <w:b/>
                <w:color w:val="auto"/>
                <w:spacing w:val="-4"/>
                <w:sz w:val="24"/>
                <w:highlight w:val="none"/>
                <w:u w:val="none" w:color="auto"/>
              </w:rPr>
              <w:t xml:space="preserve"> </w:t>
            </w:r>
            <w:r>
              <w:rPr>
                <w:b/>
                <w:color w:val="auto"/>
                <w:spacing w:val="-2"/>
                <w:sz w:val="24"/>
                <w:highlight w:val="none"/>
                <w:u w:val="none" w:color="auto"/>
              </w:rPr>
              <w:t>Pavements</w:t>
            </w:r>
          </w:p>
        </w:tc>
        <w:tc>
          <w:tcPr>
            <w:tcW w:w="4681" w:type="dxa"/>
          </w:tcPr>
          <w:p w14:paraId="4D09F3E6">
            <w:pPr>
              <w:pStyle w:val="18"/>
              <w:spacing w:line="270" w:lineRule="exact"/>
              <w:ind w:left="1480"/>
              <w:rPr>
                <w:b/>
                <w:color w:val="auto"/>
                <w:sz w:val="24"/>
                <w:highlight w:val="none"/>
                <w:u w:val="none" w:color="auto"/>
              </w:rPr>
            </w:pPr>
            <w:r>
              <w:rPr>
                <w:b/>
                <w:color w:val="auto"/>
                <w:sz w:val="24"/>
                <w:highlight w:val="none"/>
                <w:u w:val="none" w:color="auto"/>
              </w:rPr>
              <w:t>Rigid</w:t>
            </w:r>
            <w:r>
              <w:rPr>
                <w:b/>
                <w:color w:val="auto"/>
                <w:spacing w:val="-1"/>
                <w:sz w:val="24"/>
                <w:highlight w:val="none"/>
                <w:u w:val="none" w:color="auto"/>
              </w:rPr>
              <w:t xml:space="preserve"> </w:t>
            </w:r>
            <w:r>
              <w:rPr>
                <w:b/>
                <w:color w:val="auto"/>
                <w:spacing w:val="-2"/>
                <w:sz w:val="24"/>
                <w:highlight w:val="none"/>
                <w:u w:val="none" w:color="auto"/>
              </w:rPr>
              <w:t>Pavements</w:t>
            </w:r>
          </w:p>
        </w:tc>
      </w:tr>
      <w:tr w14:paraId="2168112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9" w:hRule="atLeast"/>
        </w:trPr>
        <w:tc>
          <w:tcPr>
            <w:tcW w:w="4789" w:type="dxa"/>
          </w:tcPr>
          <w:p w14:paraId="7BC3CDC2">
            <w:pPr>
              <w:pStyle w:val="18"/>
              <w:tabs>
                <w:tab w:val="left" w:pos="2025"/>
                <w:tab w:val="left" w:pos="2541"/>
                <w:tab w:val="left" w:pos="3168"/>
                <w:tab w:val="left" w:pos="4521"/>
              </w:tabs>
              <w:spacing w:line="270" w:lineRule="exact"/>
              <w:ind w:left="472"/>
              <w:rPr>
                <w:color w:val="auto"/>
                <w:sz w:val="24"/>
                <w:highlight w:val="none"/>
                <w:u w:val="none" w:color="auto"/>
              </w:rPr>
            </w:pPr>
            <w:r>
              <w:rPr>
                <w:color w:val="auto"/>
                <w:spacing w:val="-2"/>
                <w:sz w:val="24"/>
                <w:highlight w:val="none"/>
                <w:u w:val="none" w:color="auto"/>
              </w:rPr>
              <w:t>Deformation</w:t>
            </w:r>
            <w:r>
              <w:rPr>
                <w:color w:val="auto"/>
                <w:sz w:val="24"/>
                <w:highlight w:val="none"/>
                <w:u w:val="none" w:color="auto"/>
              </w:rPr>
              <w:tab/>
            </w:r>
            <w:r>
              <w:rPr>
                <w:color w:val="auto"/>
                <w:spacing w:val="-5"/>
                <w:sz w:val="24"/>
                <w:highlight w:val="none"/>
                <w:u w:val="none" w:color="auto"/>
              </w:rPr>
              <w:t>in</w:t>
            </w:r>
            <w:r>
              <w:rPr>
                <w:color w:val="auto"/>
                <w:sz w:val="24"/>
                <w:highlight w:val="none"/>
                <w:u w:val="none" w:color="auto"/>
              </w:rPr>
              <w:tab/>
            </w:r>
            <w:r>
              <w:rPr>
                <w:color w:val="auto"/>
                <w:spacing w:val="-5"/>
                <w:sz w:val="24"/>
                <w:highlight w:val="none"/>
                <w:u w:val="none" w:color="auto"/>
              </w:rPr>
              <w:t>the</w:t>
            </w:r>
            <w:r>
              <w:rPr>
                <w:color w:val="auto"/>
                <w:sz w:val="24"/>
                <w:highlight w:val="none"/>
                <w:u w:val="none" w:color="auto"/>
              </w:rPr>
              <w:tab/>
            </w:r>
            <w:r>
              <w:rPr>
                <w:b/>
                <w:color w:val="auto"/>
                <w:spacing w:val="-2"/>
                <w:sz w:val="24"/>
                <w:highlight w:val="none"/>
                <w:u w:val="none" w:color="auto"/>
              </w:rPr>
              <w:t>sub-</w:t>
            </w:r>
            <w:r>
              <w:rPr>
                <w:b/>
                <w:color w:val="auto"/>
                <w:spacing w:val="-4"/>
                <w:sz w:val="24"/>
                <w:highlight w:val="none"/>
                <w:u w:val="none" w:color="auto"/>
              </w:rPr>
              <w:t>grade</w:t>
            </w:r>
            <w:r>
              <w:rPr>
                <w:b/>
                <w:color w:val="auto"/>
                <w:sz w:val="24"/>
                <w:highlight w:val="none"/>
                <w:u w:val="none" w:color="auto"/>
              </w:rPr>
              <w:tab/>
            </w:r>
            <w:r>
              <w:rPr>
                <w:color w:val="auto"/>
                <w:spacing w:val="-5"/>
                <w:sz w:val="24"/>
                <w:highlight w:val="none"/>
                <w:u w:val="none" w:color="auto"/>
              </w:rPr>
              <w:t>is</w:t>
            </w:r>
          </w:p>
          <w:p w14:paraId="021F027D">
            <w:pPr>
              <w:pStyle w:val="18"/>
              <w:spacing w:before="134"/>
              <w:ind w:left="472"/>
              <w:rPr>
                <w:color w:val="auto"/>
                <w:sz w:val="24"/>
                <w:highlight w:val="none"/>
                <w:u w:val="none" w:color="auto"/>
              </w:rPr>
            </w:pPr>
            <w:r>
              <w:rPr>
                <w:color w:val="auto"/>
                <w:sz w:val="24"/>
                <w:highlight w:val="none"/>
                <w:u w:val="none" w:color="auto"/>
              </w:rPr>
              <w:t>transferred</w:t>
            </w:r>
            <w:r>
              <w:rPr>
                <w:color w:val="auto"/>
                <w:spacing w:val="-6"/>
                <w:sz w:val="24"/>
                <w:highlight w:val="none"/>
                <w:u w:val="none" w:color="auto"/>
              </w:rPr>
              <w:t xml:space="preserve"> </w:t>
            </w:r>
            <w:r>
              <w:rPr>
                <w:color w:val="auto"/>
                <w:sz w:val="24"/>
                <w:highlight w:val="none"/>
                <w:u w:val="none" w:color="auto"/>
              </w:rPr>
              <w:t>to</w:t>
            </w:r>
            <w:r>
              <w:rPr>
                <w:color w:val="auto"/>
                <w:spacing w:val="-2"/>
                <w:sz w:val="24"/>
                <w:highlight w:val="none"/>
                <w:u w:val="none" w:color="auto"/>
              </w:rPr>
              <w:t xml:space="preserve"> </w:t>
            </w:r>
            <w:r>
              <w:rPr>
                <w:color w:val="auto"/>
                <w:sz w:val="24"/>
                <w:highlight w:val="none"/>
                <w:u w:val="none" w:color="auto"/>
              </w:rPr>
              <w:t>the</w:t>
            </w:r>
            <w:r>
              <w:rPr>
                <w:color w:val="auto"/>
                <w:spacing w:val="-5"/>
                <w:sz w:val="24"/>
                <w:highlight w:val="none"/>
                <w:u w:val="none" w:color="auto"/>
              </w:rPr>
              <w:t xml:space="preserve"> </w:t>
            </w:r>
            <w:r>
              <w:rPr>
                <w:color w:val="auto"/>
                <w:sz w:val="24"/>
                <w:highlight w:val="none"/>
                <w:u w:val="none" w:color="auto"/>
              </w:rPr>
              <w:t>upper</w:t>
            </w:r>
            <w:r>
              <w:rPr>
                <w:color w:val="auto"/>
                <w:spacing w:val="-5"/>
                <w:sz w:val="24"/>
                <w:highlight w:val="none"/>
                <w:u w:val="none" w:color="auto"/>
              </w:rPr>
              <w:t xml:space="preserve"> </w:t>
            </w:r>
            <w:r>
              <w:rPr>
                <w:color w:val="auto"/>
                <w:spacing w:val="-2"/>
                <w:sz w:val="24"/>
                <w:highlight w:val="none"/>
                <w:u w:val="none" w:color="auto"/>
              </w:rPr>
              <w:t>layers</w:t>
            </w:r>
          </w:p>
        </w:tc>
        <w:tc>
          <w:tcPr>
            <w:tcW w:w="4681" w:type="dxa"/>
          </w:tcPr>
          <w:p w14:paraId="73FCBA0B">
            <w:pPr>
              <w:pStyle w:val="18"/>
              <w:spacing w:line="270" w:lineRule="exact"/>
              <w:ind w:left="472"/>
              <w:rPr>
                <w:color w:val="auto"/>
                <w:sz w:val="24"/>
                <w:highlight w:val="none"/>
                <w:u w:val="none" w:color="auto"/>
              </w:rPr>
            </w:pPr>
            <w:r>
              <w:rPr>
                <w:color w:val="auto"/>
                <w:sz w:val="24"/>
                <w:highlight w:val="none"/>
                <w:u w:val="none" w:color="auto"/>
              </w:rPr>
              <w:t>Deformation</w:t>
            </w:r>
            <w:r>
              <w:rPr>
                <w:color w:val="auto"/>
                <w:spacing w:val="74"/>
                <w:sz w:val="24"/>
                <w:highlight w:val="none"/>
                <w:u w:val="none" w:color="auto"/>
              </w:rPr>
              <w:t xml:space="preserve"> </w:t>
            </w:r>
            <w:r>
              <w:rPr>
                <w:color w:val="auto"/>
                <w:sz w:val="24"/>
                <w:highlight w:val="none"/>
                <w:u w:val="none" w:color="auto"/>
              </w:rPr>
              <w:t>in</w:t>
            </w:r>
            <w:r>
              <w:rPr>
                <w:color w:val="auto"/>
                <w:spacing w:val="35"/>
                <w:sz w:val="24"/>
                <w:highlight w:val="none"/>
                <w:u w:val="none" w:color="auto"/>
              </w:rPr>
              <w:t xml:space="preserve">  </w:t>
            </w:r>
            <w:r>
              <w:rPr>
                <w:color w:val="auto"/>
                <w:sz w:val="24"/>
                <w:highlight w:val="none"/>
                <w:u w:val="none" w:color="auto"/>
              </w:rPr>
              <w:t>the</w:t>
            </w:r>
            <w:r>
              <w:rPr>
                <w:color w:val="auto"/>
                <w:spacing w:val="36"/>
                <w:sz w:val="24"/>
                <w:highlight w:val="none"/>
                <w:u w:val="none" w:color="auto"/>
              </w:rPr>
              <w:t xml:space="preserve">  </w:t>
            </w:r>
            <w:r>
              <w:rPr>
                <w:b/>
                <w:color w:val="auto"/>
                <w:sz w:val="24"/>
                <w:highlight w:val="none"/>
                <w:u w:val="none" w:color="auto"/>
              </w:rPr>
              <w:t>subgrade</w:t>
            </w:r>
            <w:r>
              <w:rPr>
                <w:b/>
                <w:color w:val="auto"/>
                <w:spacing w:val="35"/>
                <w:sz w:val="24"/>
                <w:highlight w:val="none"/>
                <w:u w:val="none" w:color="auto"/>
              </w:rPr>
              <w:t xml:space="preserve">  </w:t>
            </w:r>
            <w:r>
              <w:rPr>
                <w:color w:val="auto"/>
                <w:sz w:val="24"/>
                <w:highlight w:val="none"/>
                <w:u w:val="none" w:color="auto"/>
              </w:rPr>
              <w:t>is</w:t>
            </w:r>
            <w:r>
              <w:rPr>
                <w:color w:val="auto"/>
                <w:spacing w:val="37"/>
                <w:sz w:val="24"/>
                <w:highlight w:val="none"/>
                <w:u w:val="none" w:color="auto"/>
              </w:rPr>
              <w:t xml:space="preserve">  </w:t>
            </w:r>
            <w:r>
              <w:rPr>
                <w:color w:val="auto"/>
                <w:spacing w:val="-5"/>
                <w:sz w:val="24"/>
                <w:highlight w:val="none"/>
                <w:u w:val="none" w:color="auto"/>
              </w:rPr>
              <w:t>not</w:t>
            </w:r>
          </w:p>
          <w:p w14:paraId="767180E1">
            <w:pPr>
              <w:pStyle w:val="18"/>
              <w:spacing w:before="134"/>
              <w:ind w:left="472"/>
              <w:rPr>
                <w:color w:val="auto"/>
                <w:sz w:val="24"/>
                <w:highlight w:val="none"/>
                <w:u w:val="none" w:color="auto"/>
              </w:rPr>
            </w:pPr>
            <w:r>
              <w:rPr>
                <w:color w:val="auto"/>
                <w:sz w:val="24"/>
                <w:highlight w:val="none"/>
                <w:u w:val="none" w:color="auto"/>
              </w:rPr>
              <w:t>transferred</w:t>
            </w:r>
            <w:r>
              <w:rPr>
                <w:color w:val="auto"/>
                <w:spacing w:val="-7"/>
                <w:sz w:val="24"/>
                <w:highlight w:val="none"/>
                <w:u w:val="none" w:color="auto"/>
              </w:rPr>
              <w:t xml:space="preserve"> </w:t>
            </w:r>
            <w:r>
              <w:rPr>
                <w:color w:val="auto"/>
                <w:sz w:val="24"/>
                <w:highlight w:val="none"/>
                <w:u w:val="none" w:color="auto"/>
              </w:rPr>
              <w:t>to</w:t>
            </w:r>
            <w:r>
              <w:rPr>
                <w:color w:val="auto"/>
                <w:spacing w:val="-7"/>
                <w:sz w:val="24"/>
                <w:highlight w:val="none"/>
                <w:u w:val="none" w:color="auto"/>
              </w:rPr>
              <w:t xml:space="preserve"> </w:t>
            </w:r>
            <w:r>
              <w:rPr>
                <w:color w:val="auto"/>
                <w:sz w:val="24"/>
                <w:highlight w:val="none"/>
                <w:u w:val="none" w:color="auto"/>
              </w:rPr>
              <w:t>subsequent</w:t>
            </w:r>
            <w:r>
              <w:rPr>
                <w:color w:val="auto"/>
                <w:spacing w:val="-3"/>
                <w:sz w:val="24"/>
                <w:highlight w:val="none"/>
                <w:u w:val="none" w:color="auto"/>
              </w:rPr>
              <w:t xml:space="preserve"> </w:t>
            </w:r>
            <w:r>
              <w:rPr>
                <w:color w:val="auto"/>
                <w:spacing w:val="-2"/>
                <w:sz w:val="24"/>
                <w:highlight w:val="none"/>
                <w:u w:val="none" w:color="auto"/>
              </w:rPr>
              <w:t>layers</w:t>
            </w:r>
          </w:p>
        </w:tc>
      </w:tr>
      <w:tr w14:paraId="3E5229A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7" w:hRule="atLeast"/>
        </w:trPr>
        <w:tc>
          <w:tcPr>
            <w:tcW w:w="4789" w:type="dxa"/>
          </w:tcPr>
          <w:p w14:paraId="6D94FB50">
            <w:pPr>
              <w:pStyle w:val="18"/>
              <w:spacing w:line="268" w:lineRule="exact"/>
              <w:ind w:left="472"/>
              <w:rPr>
                <w:b/>
                <w:color w:val="auto"/>
                <w:sz w:val="24"/>
                <w:highlight w:val="none"/>
                <w:u w:val="none" w:color="auto"/>
              </w:rPr>
            </w:pPr>
            <w:r>
              <w:rPr>
                <w:color w:val="auto"/>
                <w:sz w:val="24"/>
                <w:highlight w:val="none"/>
                <w:u w:val="none" w:color="auto"/>
              </w:rPr>
              <w:t>Design</w:t>
            </w:r>
            <w:r>
              <w:rPr>
                <w:color w:val="auto"/>
                <w:spacing w:val="62"/>
                <w:sz w:val="24"/>
                <w:highlight w:val="none"/>
                <w:u w:val="none" w:color="auto"/>
              </w:rPr>
              <w:t xml:space="preserve"> </w:t>
            </w:r>
            <w:r>
              <w:rPr>
                <w:color w:val="auto"/>
                <w:sz w:val="24"/>
                <w:highlight w:val="none"/>
                <w:u w:val="none" w:color="auto"/>
              </w:rPr>
              <w:t>is</w:t>
            </w:r>
            <w:r>
              <w:rPr>
                <w:color w:val="auto"/>
                <w:spacing w:val="29"/>
                <w:sz w:val="24"/>
                <w:highlight w:val="none"/>
                <w:u w:val="none" w:color="auto"/>
              </w:rPr>
              <w:t xml:space="preserve">  </w:t>
            </w:r>
            <w:r>
              <w:rPr>
                <w:color w:val="auto"/>
                <w:sz w:val="24"/>
                <w:highlight w:val="none"/>
                <w:u w:val="none" w:color="auto"/>
              </w:rPr>
              <w:t>based</w:t>
            </w:r>
            <w:r>
              <w:rPr>
                <w:color w:val="auto"/>
                <w:spacing w:val="28"/>
                <w:sz w:val="24"/>
                <w:highlight w:val="none"/>
                <w:u w:val="none" w:color="auto"/>
              </w:rPr>
              <w:t xml:space="preserve">  </w:t>
            </w:r>
            <w:r>
              <w:rPr>
                <w:color w:val="auto"/>
                <w:sz w:val="24"/>
                <w:highlight w:val="none"/>
                <w:u w:val="none" w:color="auto"/>
              </w:rPr>
              <w:t>on</w:t>
            </w:r>
            <w:r>
              <w:rPr>
                <w:color w:val="auto"/>
                <w:spacing w:val="29"/>
                <w:sz w:val="24"/>
                <w:highlight w:val="none"/>
                <w:u w:val="none" w:color="auto"/>
              </w:rPr>
              <w:t xml:space="preserve">  </w:t>
            </w:r>
            <w:r>
              <w:rPr>
                <w:b/>
                <w:color w:val="auto"/>
                <w:sz w:val="24"/>
                <w:highlight w:val="none"/>
                <w:u w:val="none" w:color="auto"/>
              </w:rPr>
              <w:t>load</w:t>
            </w:r>
            <w:r>
              <w:rPr>
                <w:b/>
                <w:color w:val="auto"/>
                <w:spacing w:val="30"/>
                <w:sz w:val="24"/>
                <w:highlight w:val="none"/>
                <w:u w:val="none" w:color="auto"/>
              </w:rPr>
              <w:t xml:space="preserve">  </w:t>
            </w:r>
            <w:r>
              <w:rPr>
                <w:b/>
                <w:color w:val="auto"/>
                <w:spacing w:val="-2"/>
                <w:sz w:val="24"/>
                <w:highlight w:val="none"/>
                <w:u w:val="none" w:color="auto"/>
              </w:rPr>
              <w:t>distributing</w:t>
            </w:r>
          </w:p>
          <w:p w14:paraId="584195B9">
            <w:pPr>
              <w:pStyle w:val="18"/>
              <w:spacing w:before="134"/>
              <w:ind w:left="472"/>
              <w:rPr>
                <w:color w:val="auto"/>
                <w:sz w:val="24"/>
                <w:highlight w:val="none"/>
                <w:u w:val="none" w:color="auto"/>
              </w:rPr>
            </w:pPr>
            <w:r>
              <w:rPr>
                <w:b/>
                <w:color w:val="auto"/>
                <w:sz w:val="24"/>
                <w:highlight w:val="none"/>
                <w:u w:val="none" w:color="auto"/>
              </w:rPr>
              <w:t>characteristics</w:t>
            </w:r>
            <w:r>
              <w:rPr>
                <w:b/>
                <w:color w:val="auto"/>
                <w:spacing w:val="-5"/>
                <w:sz w:val="24"/>
                <w:highlight w:val="none"/>
                <w:u w:val="none" w:color="auto"/>
              </w:rPr>
              <w:t xml:space="preserve"> </w:t>
            </w:r>
            <w:r>
              <w:rPr>
                <w:color w:val="auto"/>
                <w:sz w:val="24"/>
                <w:highlight w:val="none"/>
                <w:u w:val="none" w:color="auto"/>
              </w:rPr>
              <w:t>of</w:t>
            </w:r>
            <w:r>
              <w:rPr>
                <w:color w:val="auto"/>
                <w:spacing w:val="-5"/>
                <w:sz w:val="24"/>
                <w:highlight w:val="none"/>
                <w:u w:val="none" w:color="auto"/>
              </w:rPr>
              <w:t xml:space="preserve"> </w:t>
            </w:r>
            <w:r>
              <w:rPr>
                <w:color w:val="auto"/>
                <w:sz w:val="24"/>
                <w:highlight w:val="none"/>
                <w:u w:val="none" w:color="auto"/>
              </w:rPr>
              <w:t>the</w:t>
            </w:r>
            <w:r>
              <w:rPr>
                <w:color w:val="auto"/>
                <w:spacing w:val="-1"/>
                <w:sz w:val="24"/>
                <w:highlight w:val="none"/>
                <w:u w:val="none" w:color="auto"/>
              </w:rPr>
              <w:t xml:space="preserve"> </w:t>
            </w:r>
            <w:r>
              <w:rPr>
                <w:color w:val="auto"/>
                <w:sz w:val="24"/>
                <w:highlight w:val="none"/>
                <w:u w:val="none" w:color="auto"/>
              </w:rPr>
              <w:t>component</w:t>
            </w:r>
            <w:r>
              <w:rPr>
                <w:color w:val="auto"/>
                <w:spacing w:val="-4"/>
                <w:sz w:val="24"/>
                <w:highlight w:val="none"/>
                <w:u w:val="none" w:color="auto"/>
              </w:rPr>
              <w:t xml:space="preserve"> </w:t>
            </w:r>
            <w:r>
              <w:rPr>
                <w:color w:val="auto"/>
                <w:spacing w:val="-2"/>
                <w:sz w:val="24"/>
                <w:highlight w:val="none"/>
                <w:u w:val="none" w:color="auto"/>
              </w:rPr>
              <w:t>layers</w:t>
            </w:r>
          </w:p>
        </w:tc>
        <w:tc>
          <w:tcPr>
            <w:tcW w:w="4681" w:type="dxa"/>
          </w:tcPr>
          <w:p w14:paraId="3D5454EB">
            <w:pPr>
              <w:pStyle w:val="18"/>
              <w:spacing w:line="268" w:lineRule="exact"/>
              <w:ind w:left="472"/>
              <w:rPr>
                <w:color w:val="auto"/>
                <w:sz w:val="24"/>
                <w:highlight w:val="none"/>
                <w:u w:val="none" w:color="auto"/>
              </w:rPr>
            </w:pPr>
            <w:r>
              <w:rPr>
                <w:color w:val="auto"/>
                <w:sz w:val="24"/>
                <w:highlight w:val="none"/>
                <w:u w:val="none" w:color="auto"/>
              </w:rPr>
              <w:t>Design</w:t>
            </w:r>
            <w:r>
              <w:rPr>
                <w:color w:val="auto"/>
                <w:spacing w:val="36"/>
                <w:sz w:val="24"/>
                <w:highlight w:val="none"/>
                <w:u w:val="none" w:color="auto"/>
              </w:rPr>
              <w:t xml:space="preserve"> </w:t>
            </w:r>
            <w:r>
              <w:rPr>
                <w:color w:val="auto"/>
                <w:sz w:val="24"/>
                <w:highlight w:val="none"/>
                <w:u w:val="none" w:color="auto"/>
              </w:rPr>
              <w:t>is</w:t>
            </w:r>
            <w:r>
              <w:rPr>
                <w:color w:val="auto"/>
                <w:spacing w:val="37"/>
                <w:sz w:val="24"/>
                <w:highlight w:val="none"/>
                <w:u w:val="none" w:color="auto"/>
              </w:rPr>
              <w:t xml:space="preserve"> </w:t>
            </w:r>
            <w:r>
              <w:rPr>
                <w:color w:val="auto"/>
                <w:sz w:val="24"/>
                <w:highlight w:val="none"/>
                <w:u w:val="none" w:color="auto"/>
              </w:rPr>
              <w:t>based</w:t>
            </w:r>
            <w:r>
              <w:rPr>
                <w:color w:val="auto"/>
                <w:spacing w:val="37"/>
                <w:sz w:val="24"/>
                <w:highlight w:val="none"/>
                <w:u w:val="none" w:color="auto"/>
              </w:rPr>
              <w:t xml:space="preserve"> </w:t>
            </w:r>
            <w:r>
              <w:rPr>
                <w:color w:val="auto"/>
                <w:sz w:val="24"/>
                <w:highlight w:val="none"/>
                <w:u w:val="none" w:color="auto"/>
              </w:rPr>
              <w:t>on</w:t>
            </w:r>
            <w:r>
              <w:rPr>
                <w:color w:val="auto"/>
                <w:spacing w:val="36"/>
                <w:sz w:val="24"/>
                <w:highlight w:val="none"/>
                <w:u w:val="none" w:color="auto"/>
              </w:rPr>
              <w:t xml:space="preserve"> </w:t>
            </w:r>
            <w:r>
              <w:rPr>
                <w:b/>
                <w:color w:val="auto"/>
                <w:sz w:val="24"/>
                <w:highlight w:val="none"/>
                <w:u w:val="none" w:color="auto"/>
              </w:rPr>
              <w:t>flexural</w:t>
            </w:r>
            <w:r>
              <w:rPr>
                <w:b/>
                <w:color w:val="auto"/>
                <w:spacing w:val="36"/>
                <w:sz w:val="24"/>
                <w:highlight w:val="none"/>
                <w:u w:val="none" w:color="auto"/>
              </w:rPr>
              <w:t xml:space="preserve"> </w:t>
            </w:r>
            <w:r>
              <w:rPr>
                <w:b/>
                <w:color w:val="auto"/>
                <w:sz w:val="24"/>
                <w:highlight w:val="none"/>
                <w:u w:val="none" w:color="auto"/>
              </w:rPr>
              <w:t>strength</w:t>
            </w:r>
            <w:r>
              <w:rPr>
                <w:b/>
                <w:color w:val="auto"/>
                <w:spacing w:val="40"/>
                <w:sz w:val="24"/>
                <w:highlight w:val="none"/>
                <w:u w:val="none" w:color="auto"/>
              </w:rPr>
              <w:t xml:space="preserve"> </w:t>
            </w:r>
            <w:r>
              <w:rPr>
                <w:color w:val="auto"/>
                <w:spacing w:val="-5"/>
                <w:sz w:val="24"/>
                <w:highlight w:val="none"/>
                <w:u w:val="none" w:color="auto"/>
              </w:rPr>
              <w:t>or</w:t>
            </w:r>
          </w:p>
          <w:p w14:paraId="575BF85F">
            <w:pPr>
              <w:pStyle w:val="18"/>
              <w:spacing w:before="134"/>
              <w:ind w:left="472"/>
              <w:rPr>
                <w:color w:val="auto"/>
                <w:sz w:val="24"/>
                <w:highlight w:val="none"/>
                <w:u w:val="none" w:color="auto"/>
              </w:rPr>
            </w:pPr>
            <w:r>
              <w:rPr>
                <w:color w:val="auto"/>
                <w:sz w:val="24"/>
                <w:highlight w:val="none"/>
                <w:u w:val="none" w:color="auto"/>
              </w:rPr>
              <w:t>slab</w:t>
            </w:r>
            <w:r>
              <w:rPr>
                <w:color w:val="auto"/>
                <w:spacing w:val="-5"/>
                <w:sz w:val="24"/>
                <w:highlight w:val="none"/>
                <w:u w:val="none" w:color="auto"/>
              </w:rPr>
              <w:t xml:space="preserve"> </w:t>
            </w:r>
            <w:r>
              <w:rPr>
                <w:color w:val="auto"/>
                <w:spacing w:val="-2"/>
                <w:sz w:val="24"/>
                <w:highlight w:val="none"/>
                <w:u w:val="none" w:color="auto"/>
              </w:rPr>
              <w:t>action</w:t>
            </w:r>
          </w:p>
        </w:tc>
      </w:tr>
      <w:tr w14:paraId="32E8964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2" w:hRule="atLeast"/>
        </w:trPr>
        <w:tc>
          <w:tcPr>
            <w:tcW w:w="4789" w:type="dxa"/>
          </w:tcPr>
          <w:p w14:paraId="7094D7B5">
            <w:pPr>
              <w:pStyle w:val="18"/>
              <w:spacing w:line="268" w:lineRule="exact"/>
              <w:ind w:left="472"/>
              <w:rPr>
                <w:color w:val="auto"/>
                <w:sz w:val="24"/>
                <w:highlight w:val="none"/>
                <w:u w:val="none" w:color="auto"/>
              </w:rPr>
            </w:pPr>
            <w:r>
              <w:rPr>
                <w:color w:val="auto"/>
                <w:sz w:val="24"/>
                <w:highlight w:val="none"/>
                <w:u w:val="none" w:color="auto"/>
              </w:rPr>
              <w:t>Have</w:t>
            </w:r>
            <w:r>
              <w:rPr>
                <w:color w:val="auto"/>
                <w:spacing w:val="-7"/>
                <w:sz w:val="24"/>
                <w:highlight w:val="none"/>
                <w:u w:val="none" w:color="auto"/>
              </w:rPr>
              <w:t xml:space="preserve"> </w:t>
            </w:r>
            <w:r>
              <w:rPr>
                <w:b/>
                <w:color w:val="auto"/>
                <w:sz w:val="24"/>
                <w:highlight w:val="none"/>
                <w:u w:val="none" w:color="auto"/>
              </w:rPr>
              <w:t xml:space="preserve">low </w:t>
            </w:r>
            <w:r>
              <w:rPr>
                <w:color w:val="auto"/>
                <w:sz w:val="24"/>
                <w:highlight w:val="none"/>
                <w:u w:val="none" w:color="auto"/>
              </w:rPr>
              <w:t>flexural</w:t>
            </w:r>
            <w:r>
              <w:rPr>
                <w:color w:val="auto"/>
                <w:spacing w:val="-2"/>
                <w:sz w:val="24"/>
                <w:highlight w:val="none"/>
                <w:u w:val="none" w:color="auto"/>
              </w:rPr>
              <w:t xml:space="preserve"> strength</w:t>
            </w:r>
          </w:p>
        </w:tc>
        <w:tc>
          <w:tcPr>
            <w:tcW w:w="4681" w:type="dxa"/>
          </w:tcPr>
          <w:p w14:paraId="7D486EA0">
            <w:pPr>
              <w:pStyle w:val="18"/>
              <w:spacing w:line="268" w:lineRule="exact"/>
              <w:ind w:left="472"/>
              <w:rPr>
                <w:color w:val="auto"/>
                <w:sz w:val="24"/>
                <w:highlight w:val="none"/>
                <w:u w:val="none" w:color="auto"/>
              </w:rPr>
            </w:pPr>
            <w:r>
              <w:rPr>
                <w:color w:val="auto"/>
                <w:sz w:val="24"/>
                <w:highlight w:val="none"/>
                <w:u w:val="none" w:color="auto"/>
              </w:rPr>
              <w:t>Have</w:t>
            </w:r>
            <w:r>
              <w:rPr>
                <w:color w:val="auto"/>
                <w:spacing w:val="-9"/>
                <w:sz w:val="24"/>
                <w:highlight w:val="none"/>
                <w:u w:val="none" w:color="auto"/>
              </w:rPr>
              <w:t xml:space="preserve"> </w:t>
            </w:r>
            <w:r>
              <w:rPr>
                <w:b/>
                <w:color w:val="auto"/>
                <w:sz w:val="24"/>
                <w:highlight w:val="none"/>
                <w:u w:val="none" w:color="auto"/>
              </w:rPr>
              <w:t>high</w:t>
            </w:r>
            <w:r>
              <w:rPr>
                <w:b/>
                <w:color w:val="auto"/>
                <w:spacing w:val="-4"/>
                <w:sz w:val="24"/>
                <w:highlight w:val="none"/>
                <w:u w:val="none" w:color="auto"/>
              </w:rPr>
              <w:t xml:space="preserve"> </w:t>
            </w:r>
            <w:r>
              <w:rPr>
                <w:color w:val="auto"/>
                <w:sz w:val="24"/>
                <w:highlight w:val="none"/>
                <w:u w:val="none" w:color="auto"/>
              </w:rPr>
              <w:t>flexural</w:t>
            </w:r>
            <w:r>
              <w:rPr>
                <w:color w:val="auto"/>
                <w:spacing w:val="-5"/>
                <w:sz w:val="24"/>
                <w:highlight w:val="none"/>
                <w:u w:val="none" w:color="auto"/>
              </w:rPr>
              <w:t xml:space="preserve"> </w:t>
            </w:r>
            <w:r>
              <w:rPr>
                <w:color w:val="auto"/>
                <w:spacing w:val="-2"/>
                <w:sz w:val="24"/>
                <w:highlight w:val="none"/>
                <w:u w:val="none" w:color="auto"/>
              </w:rPr>
              <w:t>strength</w:t>
            </w:r>
          </w:p>
        </w:tc>
      </w:tr>
      <w:tr w14:paraId="61A43A0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4" w:hRule="atLeast"/>
        </w:trPr>
        <w:tc>
          <w:tcPr>
            <w:tcW w:w="4789" w:type="dxa"/>
          </w:tcPr>
          <w:p w14:paraId="5ABA0EB7">
            <w:pPr>
              <w:pStyle w:val="18"/>
              <w:spacing w:line="270" w:lineRule="exact"/>
              <w:ind w:left="472"/>
              <w:rPr>
                <w:b/>
                <w:color w:val="auto"/>
                <w:sz w:val="24"/>
                <w:highlight w:val="none"/>
                <w:u w:val="none" w:color="auto"/>
              </w:rPr>
            </w:pPr>
            <w:r>
              <w:rPr>
                <w:color w:val="auto"/>
                <w:sz w:val="24"/>
                <w:highlight w:val="none"/>
                <w:u w:val="none" w:color="auto"/>
              </w:rPr>
              <w:t>Load</w:t>
            </w:r>
            <w:r>
              <w:rPr>
                <w:color w:val="auto"/>
                <w:spacing w:val="43"/>
                <w:sz w:val="24"/>
                <w:highlight w:val="none"/>
                <w:u w:val="none" w:color="auto"/>
              </w:rPr>
              <w:t xml:space="preserve"> </w:t>
            </w:r>
            <w:r>
              <w:rPr>
                <w:color w:val="auto"/>
                <w:sz w:val="24"/>
                <w:highlight w:val="none"/>
                <w:u w:val="none" w:color="auto"/>
              </w:rPr>
              <w:t>is</w:t>
            </w:r>
            <w:r>
              <w:rPr>
                <w:color w:val="auto"/>
                <w:spacing w:val="72"/>
                <w:w w:val="150"/>
                <w:sz w:val="24"/>
                <w:highlight w:val="none"/>
                <w:u w:val="none" w:color="auto"/>
              </w:rPr>
              <w:t xml:space="preserve"> </w:t>
            </w:r>
            <w:r>
              <w:rPr>
                <w:color w:val="auto"/>
                <w:sz w:val="24"/>
                <w:highlight w:val="none"/>
                <w:u w:val="none" w:color="auto"/>
              </w:rPr>
              <w:t>transferred</w:t>
            </w:r>
            <w:r>
              <w:rPr>
                <w:color w:val="auto"/>
                <w:spacing w:val="72"/>
                <w:w w:val="150"/>
                <w:sz w:val="24"/>
                <w:highlight w:val="none"/>
                <w:u w:val="none" w:color="auto"/>
              </w:rPr>
              <w:t xml:space="preserve"> </w:t>
            </w:r>
            <w:r>
              <w:rPr>
                <w:color w:val="auto"/>
                <w:sz w:val="24"/>
                <w:highlight w:val="none"/>
                <w:u w:val="none" w:color="auto"/>
              </w:rPr>
              <w:t>by</w:t>
            </w:r>
            <w:r>
              <w:rPr>
                <w:color w:val="auto"/>
                <w:spacing w:val="64"/>
                <w:w w:val="150"/>
                <w:sz w:val="24"/>
                <w:highlight w:val="none"/>
                <w:u w:val="none" w:color="auto"/>
              </w:rPr>
              <w:t xml:space="preserve"> </w:t>
            </w:r>
            <w:r>
              <w:rPr>
                <w:b/>
                <w:color w:val="auto"/>
                <w:sz w:val="24"/>
                <w:highlight w:val="none"/>
                <w:u w:val="none" w:color="auto"/>
              </w:rPr>
              <w:t>grain</w:t>
            </w:r>
            <w:r>
              <w:rPr>
                <w:b/>
                <w:color w:val="auto"/>
                <w:spacing w:val="73"/>
                <w:w w:val="150"/>
                <w:sz w:val="24"/>
                <w:highlight w:val="none"/>
                <w:u w:val="none" w:color="auto"/>
              </w:rPr>
              <w:t xml:space="preserve"> </w:t>
            </w:r>
            <w:r>
              <w:rPr>
                <w:b/>
                <w:color w:val="auto"/>
                <w:sz w:val="24"/>
                <w:highlight w:val="none"/>
                <w:u w:val="none" w:color="auto"/>
              </w:rPr>
              <w:t>to</w:t>
            </w:r>
            <w:r>
              <w:rPr>
                <w:b/>
                <w:color w:val="auto"/>
                <w:spacing w:val="71"/>
                <w:w w:val="150"/>
                <w:sz w:val="24"/>
                <w:highlight w:val="none"/>
                <w:u w:val="none" w:color="auto"/>
              </w:rPr>
              <w:t xml:space="preserve"> </w:t>
            </w:r>
            <w:r>
              <w:rPr>
                <w:b/>
                <w:color w:val="auto"/>
                <w:spacing w:val="-2"/>
                <w:sz w:val="24"/>
                <w:highlight w:val="none"/>
                <w:u w:val="none" w:color="auto"/>
              </w:rPr>
              <w:t>grain</w:t>
            </w:r>
          </w:p>
        </w:tc>
        <w:tc>
          <w:tcPr>
            <w:tcW w:w="4681" w:type="dxa"/>
          </w:tcPr>
          <w:p w14:paraId="6E5AD850">
            <w:pPr>
              <w:pStyle w:val="18"/>
              <w:spacing w:line="275" w:lineRule="exact"/>
              <w:ind w:left="472"/>
              <w:rPr>
                <w:b/>
                <w:color w:val="auto"/>
                <w:sz w:val="24"/>
                <w:highlight w:val="none"/>
                <w:u w:val="none" w:color="auto"/>
              </w:rPr>
            </w:pPr>
            <w:r>
              <w:rPr>
                <w:b/>
                <w:color w:val="auto"/>
                <w:sz w:val="24"/>
                <w:highlight w:val="none"/>
                <w:u w:val="none" w:color="auto"/>
              </w:rPr>
              <w:t>No</w:t>
            </w:r>
            <w:r>
              <w:rPr>
                <w:b/>
                <w:color w:val="auto"/>
                <w:spacing w:val="21"/>
                <w:sz w:val="24"/>
                <w:highlight w:val="none"/>
                <w:u w:val="none" w:color="auto"/>
              </w:rPr>
              <w:t xml:space="preserve"> </w:t>
            </w:r>
            <w:r>
              <w:rPr>
                <w:b/>
                <w:color w:val="auto"/>
                <w:sz w:val="24"/>
                <w:highlight w:val="none"/>
                <w:u w:val="none" w:color="auto"/>
              </w:rPr>
              <w:t>such</w:t>
            </w:r>
            <w:r>
              <w:rPr>
                <w:b/>
                <w:color w:val="auto"/>
                <w:spacing w:val="22"/>
                <w:sz w:val="24"/>
                <w:highlight w:val="none"/>
                <w:u w:val="none" w:color="auto"/>
              </w:rPr>
              <w:t xml:space="preserve"> </w:t>
            </w:r>
            <w:r>
              <w:rPr>
                <w:b/>
                <w:color w:val="auto"/>
                <w:sz w:val="24"/>
                <w:highlight w:val="none"/>
                <w:u w:val="none" w:color="auto"/>
              </w:rPr>
              <w:t>phenomenon</w:t>
            </w:r>
            <w:r>
              <w:rPr>
                <w:b/>
                <w:color w:val="auto"/>
                <w:spacing w:val="24"/>
                <w:sz w:val="24"/>
                <w:highlight w:val="none"/>
                <w:u w:val="none" w:color="auto"/>
              </w:rPr>
              <w:t xml:space="preserve"> </w:t>
            </w:r>
            <w:r>
              <w:rPr>
                <w:b/>
                <w:color w:val="auto"/>
                <w:sz w:val="24"/>
                <w:highlight w:val="none"/>
                <w:u w:val="none" w:color="auto"/>
              </w:rPr>
              <w:t>of</w:t>
            </w:r>
            <w:r>
              <w:rPr>
                <w:b/>
                <w:color w:val="auto"/>
                <w:spacing w:val="25"/>
                <w:sz w:val="24"/>
                <w:highlight w:val="none"/>
                <w:u w:val="none" w:color="auto"/>
              </w:rPr>
              <w:t xml:space="preserve"> </w:t>
            </w:r>
            <w:r>
              <w:rPr>
                <w:b/>
                <w:color w:val="auto"/>
                <w:sz w:val="24"/>
                <w:highlight w:val="none"/>
                <w:u w:val="none" w:color="auto"/>
              </w:rPr>
              <w:t>grain</w:t>
            </w:r>
            <w:r>
              <w:rPr>
                <w:b/>
                <w:color w:val="auto"/>
                <w:spacing w:val="22"/>
                <w:sz w:val="24"/>
                <w:highlight w:val="none"/>
                <w:u w:val="none" w:color="auto"/>
              </w:rPr>
              <w:t xml:space="preserve"> </w:t>
            </w:r>
            <w:r>
              <w:rPr>
                <w:b/>
                <w:color w:val="auto"/>
                <w:sz w:val="24"/>
                <w:highlight w:val="none"/>
                <w:u w:val="none" w:color="auto"/>
              </w:rPr>
              <w:t>to</w:t>
            </w:r>
            <w:r>
              <w:rPr>
                <w:b/>
                <w:color w:val="auto"/>
                <w:spacing w:val="22"/>
                <w:sz w:val="24"/>
                <w:highlight w:val="none"/>
                <w:u w:val="none" w:color="auto"/>
              </w:rPr>
              <w:t xml:space="preserve"> </w:t>
            </w:r>
            <w:r>
              <w:rPr>
                <w:b/>
                <w:color w:val="auto"/>
                <w:spacing w:val="-2"/>
                <w:sz w:val="24"/>
                <w:highlight w:val="none"/>
                <w:u w:val="none" w:color="auto"/>
              </w:rPr>
              <w:t>grain</w:t>
            </w:r>
          </w:p>
        </w:tc>
      </w:tr>
    </w:tbl>
    <w:p w14:paraId="61BFDF15">
      <w:pPr>
        <w:pStyle w:val="8"/>
        <w:spacing w:before="95"/>
        <w:rPr>
          <w:b/>
          <w:color w:val="auto"/>
          <w:sz w:val="20"/>
          <w:highlight w:val="none"/>
          <w:u w:val="none" w:color="auto"/>
        </w:rPr>
      </w:pPr>
    </w:p>
    <w:tbl>
      <w:tblPr>
        <w:tblStyle w:val="7"/>
        <w:tblpPr w:leftFromText="180" w:rightFromText="180" w:vertAnchor="text" w:horzAnchor="page" w:tblpX="1481" w:tblpY="-250"/>
        <w:tblOverlap w:val="never"/>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789"/>
        <w:gridCol w:w="4681"/>
      </w:tblGrid>
      <w:tr w14:paraId="385518A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5" w:hRule="atLeast"/>
        </w:trPr>
        <w:tc>
          <w:tcPr>
            <w:tcW w:w="4789" w:type="dxa"/>
          </w:tcPr>
          <w:p w14:paraId="6608BC96">
            <w:pPr>
              <w:pStyle w:val="18"/>
              <w:spacing w:line="271" w:lineRule="exact"/>
              <w:ind w:left="472"/>
              <w:rPr>
                <w:b/>
                <w:color w:val="auto"/>
                <w:sz w:val="24"/>
                <w:highlight w:val="none"/>
                <w:u w:val="none" w:color="auto"/>
              </w:rPr>
            </w:pPr>
            <w:r>
              <w:rPr>
                <w:b/>
                <w:color w:val="auto"/>
                <w:spacing w:val="-2"/>
                <w:sz w:val="24"/>
                <w:highlight w:val="none"/>
                <w:u w:val="none" w:color="auto"/>
              </w:rPr>
              <w:t>contact</w:t>
            </w:r>
          </w:p>
        </w:tc>
        <w:tc>
          <w:tcPr>
            <w:tcW w:w="4681" w:type="dxa"/>
          </w:tcPr>
          <w:p w14:paraId="6E2FD41B">
            <w:pPr>
              <w:pStyle w:val="18"/>
              <w:spacing w:line="268" w:lineRule="exact"/>
              <w:ind w:left="472"/>
              <w:rPr>
                <w:color w:val="auto"/>
                <w:sz w:val="24"/>
                <w:highlight w:val="none"/>
                <w:u w:val="none" w:color="auto"/>
              </w:rPr>
            </w:pPr>
            <w:r>
              <w:rPr>
                <w:color w:val="auto"/>
                <w:sz w:val="24"/>
                <w:highlight w:val="none"/>
                <w:u w:val="none" w:color="auto"/>
              </w:rPr>
              <w:t>load</w:t>
            </w:r>
            <w:r>
              <w:rPr>
                <w:color w:val="auto"/>
                <w:spacing w:val="-6"/>
                <w:sz w:val="24"/>
                <w:highlight w:val="none"/>
                <w:u w:val="none" w:color="auto"/>
              </w:rPr>
              <w:t xml:space="preserve"> </w:t>
            </w:r>
            <w:r>
              <w:rPr>
                <w:color w:val="auto"/>
                <w:sz w:val="24"/>
                <w:highlight w:val="none"/>
                <w:u w:val="none" w:color="auto"/>
              </w:rPr>
              <w:t>transfer</w:t>
            </w:r>
            <w:r>
              <w:rPr>
                <w:color w:val="auto"/>
                <w:spacing w:val="-6"/>
                <w:sz w:val="24"/>
                <w:highlight w:val="none"/>
                <w:u w:val="none" w:color="auto"/>
              </w:rPr>
              <w:t xml:space="preserve"> </w:t>
            </w:r>
            <w:r>
              <w:rPr>
                <w:color w:val="auto"/>
                <w:spacing w:val="-2"/>
                <w:sz w:val="24"/>
                <w:highlight w:val="none"/>
                <w:u w:val="none" w:color="auto"/>
              </w:rPr>
              <w:t>exists</w:t>
            </w:r>
          </w:p>
        </w:tc>
      </w:tr>
      <w:tr w14:paraId="42BEA9F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5" w:hRule="atLeast"/>
        </w:trPr>
        <w:tc>
          <w:tcPr>
            <w:tcW w:w="4789" w:type="dxa"/>
          </w:tcPr>
          <w:p w14:paraId="521C9B15">
            <w:pPr>
              <w:pStyle w:val="18"/>
              <w:spacing w:line="268" w:lineRule="exact"/>
              <w:ind w:left="472"/>
              <w:rPr>
                <w:color w:val="auto"/>
                <w:sz w:val="24"/>
                <w:highlight w:val="none"/>
                <w:u w:val="none" w:color="auto"/>
              </w:rPr>
            </w:pPr>
            <w:r>
              <w:rPr>
                <w:color w:val="auto"/>
                <w:sz w:val="24"/>
                <w:highlight w:val="none"/>
                <w:u w:val="none" w:color="auto"/>
              </w:rPr>
              <w:t>Have</w:t>
            </w:r>
            <w:r>
              <w:rPr>
                <w:color w:val="auto"/>
                <w:spacing w:val="54"/>
                <w:sz w:val="24"/>
                <w:highlight w:val="none"/>
                <w:u w:val="none" w:color="auto"/>
              </w:rPr>
              <w:t xml:space="preserve"> </w:t>
            </w:r>
            <w:r>
              <w:rPr>
                <w:b/>
                <w:color w:val="auto"/>
                <w:sz w:val="24"/>
                <w:highlight w:val="none"/>
                <w:u w:val="none" w:color="auto"/>
              </w:rPr>
              <w:t>low</w:t>
            </w:r>
            <w:r>
              <w:rPr>
                <w:b/>
                <w:color w:val="auto"/>
                <w:spacing w:val="60"/>
                <w:sz w:val="24"/>
                <w:highlight w:val="none"/>
                <w:u w:val="none" w:color="auto"/>
              </w:rPr>
              <w:t xml:space="preserve"> </w:t>
            </w:r>
            <w:r>
              <w:rPr>
                <w:color w:val="auto"/>
                <w:sz w:val="24"/>
                <w:highlight w:val="none"/>
                <w:u w:val="none" w:color="auto"/>
              </w:rPr>
              <w:t>construction</w:t>
            </w:r>
            <w:r>
              <w:rPr>
                <w:color w:val="auto"/>
                <w:spacing w:val="56"/>
                <w:sz w:val="24"/>
                <w:highlight w:val="none"/>
                <w:u w:val="none" w:color="auto"/>
              </w:rPr>
              <w:t xml:space="preserve"> </w:t>
            </w:r>
            <w:r>
              <w:rPr>
                <w:color w:val="auto"/>
                <w:sz w:val="24"/>
                <w:highlight w:val="none"/>
                <w:u w:val="none" w:color="auto"/>
              </w:rPr>
              <w:t>cost</w:t>
            </w:r>
            <w:r>
              <w:rPr>
                <w:color w:val="auto"/>
                <w:spacing w:val="58"/>
                <w:sz w:val="24"/>
                <w:highlight w:val="none"/>
                <w:u w:val="none" w:color="auto"/>
              </w:rPr>
              <w:t xml:space="preserve"> </w:t>
            </w:r>
            <w:r>
              <w:rPr>
                <w:color w:val="auto"/>
                <w:sz w:val="24"/>
                <w:highlight w:val="none"/>
                <w:u w:val="none" w:color="auto"/>
              </w:rPr>
              <w:t>but</w:t>
            </w:r>
            <w:r>
              <w:rPr>
                <w:color w:val="auto"/>
                <w:spacing w:val="57"/>
                <w:sz w:val="24"/>
                <w:highlight w:val="none"/>
                <w:u w:val="none" w:color="auto"/>
              </w:rPr>
              <w:t xml:space="preserve"> </w:t>
            </w:r>
            <w:r>
              <w:rPr>
                <w:color w:val="auto"/>
                <w:spacing w:val="-2"/>
                <w:sz w:val="24"/>
                <w:highlight w:val="none"/>
                <w:u w:val="none" w:color="auto"/>
              </w:rPr>
              <w:t>repairing</w:t>
            </w:r>
          </w:p>
          <w:p w14:paraId="657B5E32">
            <w:pPr>
              <w:pStyle w:val="18"/>
              <w:spacing w:before="132"/>
              <w:ind w:left="472"/>
              <w:rPr>
                <w:b/>
                <w:color w:val="auto"/>
                <w:sz w:val="24"/>
                <w:highlight w:val="none"/>
                <w:u w:val="none" w:color="auto"/>
              </w:rPr>
            </w:pPr>
            <w:r>
              <w:rPr>
                <w:color w:val="auto"/>
                <w:sz w:val="24"/>
                <w:highlight w:val="none"/>
                <w:u w:val="none" w:color="auto"/>
              </w:rPr>
              <w:t>cost</w:t>
            </w:r>
            <w:r>
              <w:rPr>
                <w:color w:val="auto"/>
                <w:spacing w:val="-3"/>
                <w:sz w:val="24"/>
                <w:highlight w:val="none"/>
                <w:u w:val="none" w:color="auto"/>
              </w:rPr>
              <w:t xml:space="preserve"> </w:t>
            </w:r>
            <w:r>
              <w:rPr>
                <w:color w:val="auto"/>
                <w:sz w:val="24"/>
                <w:highlight w:val="none"/>
                <w:u w:val="none" w:color="auto"/>
              </w:rPr>
              <w:t xml:space="preserve">is </w:t>
            </w:r>
            <w:r>
              <w:rPr>
                <w:b/>
                <w:color w:val="auto"/>
                <w:spacing w:val="-4"/>
                <w:sz w:val="24"/>
                <w:highlight w:val="none"/>
                <w:u w:val="none" w:color="auto"/>
              </w:rPr>
              <w:t>high</w:t>
            </w:r>
          </w:p>
        </w:tc>
        <w:tc>
          <w:tcPr>
            <w:tcW w:w="4681" w:type="dxa"/>
          </w:tcPr>
          <w:p w14:paraId="01B62704">
            <w:pPr>
              <w:pStyle w:val="18"/>
              <w:spacing w:line="268" w:lineRule="exact"/>
              <w:ind w:left="472"/>
              <w:rPr>
                <w:color w:val="auto"/>
                <w:sz w:val="24"/>
                <w:highlight w:val="none"/>
                <w:u w:val="none" w:color="auto"/>
              </w:rPr>
            </w:pPr>
            <w:r>
              <w:rPr>
                <w:color w:val="auto"/>
                <w:sz w:val="24"/>
                <w:highlight w:val="none"/>
                <w:u w:val="none" w:color="auto"/>
              </w:rPr>
              <w:t>Have</w:t>
            </w:r>
            <w:r>
              <w:rPr>
                <w:color w:val="auto"/>
                <w:spacing w:val="33"/>
                <w:sz w:val="24"/>
                <w:highlight w:val="none"/>
                <w:u w:val="none" w:color="auto"/>
              </w:rPr>
              <w:t xml:space="preserve"> </w:t>
            </w:r>
            <w:r>
              <w:rPr>
                <w:b/>
                <w:color w:val="auto"/>
                <w:sz w:val="24"/>
                <w:highlight w:val="none"/>
                <w:u w:val="none" w:color="auto"/>
              </w:rPr>
              <w:t>low</w:t>
            </w:r>
            <w:r>
              <w:rPr>
                <w:b/>
                <w:color w:val="auto"/>
                <w:spacing w:val="39"/>
                <w:sz w:val="24"/>
                <w:highlight w:val="none"/>
                <w:u w:val="none" w:color="auto"/>
              </w:rPr>
              <w:t xml:space="preserve"> </w:t>
            </w:r>
            <w:r>
              <w:rPr>
                <w:color w:val="auto"/>
                <w:sz w:val="24"/>
                <w:highlight w:val="none"/>
                <w:u w:val="none" w:color="auto"/>
              </w:rPr>
              <w:t>repairing</w:t>
            </w:r>
            <w:r>
              <w:rPr>
                <w:color w:val="auto"/>
                <w:spacing w:val="32"/>
                <w:sz w:val="24"/>
                <w:highlight w:val="none"/>
                <w:u w:val="none" w:color="auto"/>
              </w:rPr>
              <w:t xml:space="preserve"> </w:t>
            </w:r>
            <w:r>
              <w:rPr>
                <w:color w:val="auto"/>
                <w:sz w:val="24"/>
                <w:highlight w:val="none"/>
                <w:u w:val="none" w:color="auto"/>
              </w:rPr>
              <w:t>cost</w:t>
            </w:r>
            <w:r>
              <w:rPr>
                <w:color w:val="auto"/>
                <w:spacing w:val="38"/>
                <w:sz w:val="24"/>
                <w:highlight w:val="none"/>
                <w:u w:val="none" w:color="auto"/>
              </w:rPr>
              <w:t xml:space="preserve"> </w:t>
            </w:r>
            <w:r>
              <w:rPr>
                <w:color w:val="auto"/>
                <w:sz w:val="24"/>
                <w:highlight w:val="none"/>
                <w:u w:val="none" w:color="auto"/>
              </w:rPr>
              <w:t>but</w:t>
            </w:r>
            <w:r>
              <w:rPr>
                <w:color w:val="auto"/>
                <w:spacing w:val="35"/>
                <w:sz w:val="24"/>
                <w:highlight w:val="none"/>
                <w:u w:val="none" w:color="auto"/>
              </w:rPr>
              <w:t xml:space="preserve"> </w:t>
            </w:r>
            <w:r>
              <w:rPr>
                <w:color w:val="auto"/>
                <w:spacing w:val="-2"/>
                <w:sz w:val="24"/>
                <w:highlight w:val="none"/>
                <w:u w:val="none" w:color="auto"/>
              </w:rPr>
              <w:t>construction</w:t>
            </w:r>
          </w:p>
          <w:p w14:paraId="6D67C375">
            <w:pPr>
              <w:pStyle w:val="18"/>
              <w:spacing w:before="132"/>
              <w:ind w:left="472"/>
              <w:rPr>
                <w:b/>
                <w:color w:val="auto"/>
                <w:sz w:val="24"/>
                <w:highlight w:val="none"/>
                <w:u w:val="none" w:color="auto"/>
              </w:rPr>
            </w:pPr>
            <w:r>
              <w:rPr>
                <w:color w:val="auto"/>
                <w:sz w:val="24"/>
                <w:highlight w:val="none"/>
                <w:u w:val="none" w:color="auto"/>
              </w:rPr>
              <w:t>cost</w:t>
            </w:r>
            <w:r>
              <w:rPr>
                <w:color w:val="auto"/>
                <w:spacing w:val="-3"/>
                <w:sz w:val="24"/>
                <w:highlight w:val="none"/>
                <w:u w:val="none" w:color="auto"/>
              </w:rPr>
              <w:t xml:space="preserve"> </w:t>
            </w:r>
            <w:r>
              <w:rPr>
                <w:color w:val="auto"/>
                <w:sz w:val="24"/>
                <w:highlight w:val="none"/>
                <w:u w:val="none" w:color="auto"/>
              </w:rPr>
              <w:t xml:space="preserve">is </w:t>
            </w:r>
            <w:r>
              <w:rPr>
                <w:b/>
                <w:color w:val="auto"/>
                <w:spacing w:val="-4"/>
                <w:sz w:val="24"/>
                <w:highlight w:val="none"/>
                <w:u w:val="none" w:color="auto"/>
              </w:rPr>
              <w:t>high</w:t>
            </w:r>
          </w:p>
        </w:tc>
      </w:tr>
      <w:tr w14:paraId="30AA9BF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7" w:hRule="atLeast"/>
        </w:trPr>
        <w:tc>
          <w:tcPr>
            <w:tcW w:w="4789" w:type="dxa"/>
          </w:tcPr>
          <w:p w14:paraId="273141C0">
            <w:pPr>
              <w:pStyle w:val="18"/>
              <w:spacing w:line="270" w:lineRule="exact"/>
              <w:ind w:left="472"/>
              <w:rPr>
                <w:color w:val="auto"/>
                <w:sz w:val="24"/>
                <w:highlight w:val="none"/>
                <w:u w:val="none" w:color="auto"/>
              </w:rPr>
            </w:pPr>
            <w:r>
              <w:rPr>
                <w:color w:val="auto"/>
                <w:sz w:val="24"/>
                <w:highlight w:val="none"/>
                <w:u w:val="none" w:color="auto"/>
              </w:rPr>
              <w:t>Have</w:t>
            </w:r>
            <w:r>
              <w:rPr>
                <w:color w:val="auto"/>
                <w:spacing w:val="32"/>
                <w:sz w:val="24"/>
                <w:highlight w:val="none"/>
                <w:u w:val="none" w:color="auto"/>
              </w:rPr>
              <w:t xml:space="preserve"> </w:t>
            </w:r>
            <w:r>
              <w:rPr>
                <w:b/>
                <w:color w:val="auto"/>
                <w:sz w:val="24"/>
                <w:highlight w:val="none"/>
                <w:u w:val="none" w:color="auto"/>
              </w:rPr>
              <w:t>low</w:t>
            </w:r>
            <w:r>
              <w:rPr>
                <w:b/>
                <w:color w:val="auto"/>
                <w:spacing w:val="66"/>
                <w:w w:val="150"/>
                <w:sz w:val="24"/>
                <w:highlight w:val="none"/>
                <w:u w:val="none" w:color="auto"/>
              </w:rPr>
              <w:t xml:space="preserve"> </w:t>
            </w:r>
            <w:r>
              <w:rPr>
                <w:color w:val="auto"/>
                <w:sz w:val="24"/>
                <w:highlight w:val="none"/>
                <w:u w:val="none" w:color="auto"/>
              </w:rPr>
              <w:t>life</w:t>
            </w:r>
            <w:r>
              <w:rPr>
                <w:color w:val="auto"/>
                <w:spacing w:val="60"/>
                <w:w w:val="150"/>
                <w:sz w:val="24"/>
                <w:highlight w:val="none"/>
                <w:u w:val="none" w:color="auto"/>
              </w:rPr>
              <w:t xml:space="preserve"> </w:t>
            </w:r>
            <w:r>
              <w:rPr>
                <w:color w:val="auto"/>
                <w:sz w:val="24"/>
                <w:highlight w:val="none"/>
                <w:u w:val="none" w:color="auto"/>
              </w:rPr>
              <w:t>span</w:t>
            </w:r>
            <w:r>
              <w:rPr>
                <w:color w:val="auto"/>
                <w:spacing w:val="63"/>
                <w:w w:val="150"/>
                <w:sz w:val="24"/>
                <w:highlight w:val="none"/>
                <w:u w:val="none" w:color="auto"/>
              </w:rPr>
              <w:t xml:space="preserve"> </w:t>
            </w:r>
            <w:r>
              <w:rPr>
                <w:color w:val="auto"/>
                <w:sz w:val="24"/>
                <w:highlight w:val="none"/>
                <w:u w:val="none" w:color="auto"/>
              </w:rPr>
              <w:t>(High</w:t>
            </w:r>
            <w:r>
              <w:rPr>
                <w:color w:val="auto"/>
                <w:spacing w:val="64"/>
                <w:w w:val="150"/>
                <w:sz w:val="24"/>
                <w:highlight w:val="none"/>
                <w:u w:val="none" w:color="auto"/>
              </w:rPr>
              <w:t xml:space="preserve"> </w:t>
            </w:r>
            <w:r>
              <w:rPr>
                <w:color w:val="auto"/>
                <w:spacing w:val="-2"/>
                <w:sz w:val="24"/>
                <w:highlight w:val="none"/>
                <w:u w:val="none" w:color="auto"/>
              </w:rPr>
              <w:t>Maintenance</w:t>
            </w:r>
          </w:p>
          <w:p w14:paraId="1E0A303D">
            <w:pPr>
              <w:pStyle w:val="18"/>
              <w:spacing w:before="132"/>
              <w:ind w:left="472"/>
              <w:rPr>
                <w:color w:val="auto"/>
                <w:sz w:val="24"/>
                <w:highlight w:val="none"/>
                <w:u w:val="none" w:color="auto"/>
              </w:rPr>
            </w:pPr>
            <w:r>
              <w:rPr>
                <w:color w:val="auto"/>
                <w:spacing w:val="-2"/>
                <w:sz w:val="24"/>
                <w:highlight w:val="none"/>
                <w:u w:val="none" w:color="auto"/>
              </w:rPr>
              <w:t>Cost)</w:t>
            </w:r>
          </w:p>
        </w:tc>
        <w:tc>
          <w:tcPr>
            <w:tcW w:w="4681" w:type="dxa"/>
          </w:tcPr>
          <w:p w14:paraId="6B33C74B">
            <w:pPr>
              <w:pStyle w:val="18"/>
              <w:spacing w:line="270" w:lineRule="exact"/>
              <w:ind w:left="472"/>
              <w:rPr>
                <w:color w:val="auto"/>
                <w:sz w:val="24"/>
                <w:highlight w:val="none"/>
                <w:u w:val="none" w:color="auto"/>
              </w:rPr>
            </w:pPr>
            <w:r>
              <w:rPr>
                <w:color w:val="auto"/>
                <w:sz w:val="24"/>
                <w:highlight w:val="none"/>
                <w:u w:val="none" w:color="auto"/>
              </w:rPr>
              <w:t>Life</w:t>
            </w:r>
            <w:r>
              <w:rPr>
                <w:color w:val="auto"/>
                <w:spacing w:val="24"/>
                <w:sz w:val="24"/>
                <w:highlight w:val="none"/>
                <w:u w:val="none" w:color="auto"/>
              </w:rPr>
              <w:t xml:space="preserve"> </w:t>
            </w:r>
            <w:r>
              <w:rPr>
                <w:color w:val="auto"/>
                <w:sz w:val="24"/>
                <w:highlight w:val="none"/>
                <w:u w:val="none" w:color="auto"/>
              </w:rPr>
              <w:t>span</w:t>
            </w:r>
            <w:r>
              <w:rPr>
                <w:color w:val="auto"/>
                <w:spacing w:val="24"/>
                <w:sz w:val="24"/>
                <w:highlight w:val="none"/>
                <w:u w:val="none" w:color="auto"/>
              </w:rPr>
              <w:t xml:space="preserve"> </w:t>
            </w:r>
            <w:r>
              <w:rPr>
                <w:color w:val="auto"/>
                <w:sz w:val="24"/>
                <w:highlight w:val="none"/>
                <w:u w:val="none" w:color="auto"/>
              </w:rPr>
              <w:t>is</w:t>
            </w:r>
            <w:r>
              <w:rPr>
                <w:color w:val="auto"/>
                <w:spacing w:val="30"/>
                <w:sz w:val="24"/>
                <w:highlight w:val="none"/>
                <w:u w:val="none" w:color="auto"/>
              </w:rPr>
              <w:t xml:space="preserve"> </w:t>
            </w:r>
            <w:r>
              <w:rPr>
                <w:b/>
                <w:color w:val="auto"/>
                <w:sz w:val="24"/>
                <w:highlight w:val="none"/>
                <w:u w:val="none" w:color="auto"/>
              </w:rPr>
              <w:t>more</w:t>
            </w:r>
            <w:r>
              <w:rPr>
                <w:b/>
                <w:color w:val="auto"/>
                <w:spacing w:val="24"/>
                <w:sz w:val="24"/>
                <w:highlight w:val="none"/>
                <w:u w:val="none" w:color="auto"/>
              </w:rPr>
              <w:t xml:space="preserve"> </w:t>
            </w:r>
            <w:r>
              <w:rPr>
                <w:color w:val="auto"/>
                <w:sz w:val="24"/>
                <w:highlight w:val="none"/>
                <w:u w:val="none" w:color="auto"/>
              </w:rPr>
              <w:t>as</w:t>
            </w:r>
            <w:r>
              <w:rPr>
                <w:color w:val="auto"/>
                <w:spacing w:val="33"/>
                <w:sz w:val="24"/>
                <w:highlight w:val="none"/>
                <w:u w:val="none" w:color="auto"/>
              </w:rPr>
              <w:t xml:space="preserve"> </w:t>
            </w:r>
            <w:r>
              <w:rPr>
                <w:color w:val="auto"/>
                <w:sz w:val="24"/>
                <w:highlight w:val="none"/>
                <w:u w:val="none" w:color="auto"/>
              </w:rPr>
              <w:t>compare</w:t>
            </w:r>
            <w:r>
              <w:rPr>
                <w:color w:val="auto"/>
                <w:spacing w:val="24"/>
                <w:sz w:val="24"/>
                <w:highlight w:val="none"/>
                <w:u w:val="none" w:color="auto"/>
              </w:rPr>
              <w:t xml:space="preserve"> </w:t>
            </w:r>
            <w:r>
              <w:rPr>
                <w:color w:val="auto"/>
                <w:sz w:val="24"/>
                <w:highlight w:val="none"/>
                <w:u w:val="none" w:color="auto"/>
              </w:rPr>
              <w:t>to</w:t>
            </w:r>
            <w:r>
              <w:rPr>
                <w:color w:val="auto"/>
                <w:spacing w:val="30"/>
                <w:sz w:val="24"/>
                <w:highlight w:val="none"/>
                <w:u w:val="none" w:color="auto"/>
              </w:rPr>
              <w:t xml:space="preserve"> </w:t>
            </w:r>
            <w:r>
              <w:rPr>
                <w:color w:val="auto"/>
                <w:spacing w:val="-2"/>
                <w:sz w:val="24"/>
                <w:highlight w:val="none"/>
                <w:u w:val="none" w:color="auto"/>
              </w:rPr>
              <w:t>flexible</w:t>
            </w:r>
          </w:p>
          <w:p w14:paraId="71B18B30">
            <w:pPr>
              <w:pStyle w:val="18"/>
              <w:spacing w:before="132"/>
              <w:ind w:left="472"/>
              <w:rPr>
                <w:color w:val="auto"/>
                <w:sz w:val="24"/>
                <w:highlight w:val="none"/>
                <w:u w:val="none" w:color="auto"/>
              </w:rPr>
            </w:pPr>
            <w:r>
              <w:rPr>
                <w:color w:val="auto"/>
                <w:sz w:val="24"/>
                <w:highlight w:val="none"/>
                <w:u w:val="none" w:color="auto"/>
              </w:rPr>
              <w:t>(Low</w:t>
            </w:r>
            <w:r>
              <w:rPr>
                <w:color w:val="auto"/>
                <w:spacing w:val="-7"/>
                <w:sz w:val="24"/>
                <w:highlight w:val="none"/>
                <w:u w:val="none" w:color="auto"/>
              </w:rPr>
              <w:t xml:space="preserve"> </w:t>
            </w:r>
            <w:r>
              <w:rPr>
                <w:color w:val="auto"/>
                <w:sz w:val="24"/>
                <w:highlight w:val="none"/>
                <w:u w:val="none" w:color="auto"/>
              </w:rPr>
              <w:t>Maintenance</w:t>
            </w:r>
            <w:r>
              <w:rPr>
                <w:color w:val="auto"/>
                <w:spacing w:val="-7"/>
                <w:sz w:val="24"/>
                <w:highlight w:val="none"/>
                <w:u w:val="none" w:color="auto"/>
              </w:rPr>
              <w:t xml:space="preserve"> </w:t>
            </w:r>
            <w:r>
              <w:rPr>
                <w:color w:val="auto"/>
                <w:spacing w:val="-2"/>
                <w:sz w:val="24"/>
                <w:highlight w:val="none"/>
                <w:u w:val="none" w:color="auto"/>
              </w:rPr>
              <w:t>Cost)</w:t>
            </w:r>
          </w:p>
        </w:tc>
      </w:tr>
      <w:tr w14:paraId="68A4A6A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7" w:hRule="atLeast"/>
        </w:trPr>
        <w:tc>
          <w:tcPr>
            <w:tcW w:w="4789" w:type="dxa"/>
          </w:tcPr>
          <w:p w14:paraId="330B94C5">
            <w:pPr>
              <w:pStyle w:val="18"/>
              <w:spacing w:line="268" w:lineRule="exact"/>
              <w:ind w:left="472"/>
              <w:rPr>
                <w:color w:val="auto"/>
                <w:sz w:val="24"/>
                <w:highlight w:val="none"/>
                <w:u w:val="none" w:color="auto"/>
              </w:rPr>
            </w:pPr>
            <w:r>
              <w:rPr>
                <w:color w:val="auto"/>
                <w:sz w:val="24"/>
                <w:highlight w:val="none"/>
                <w:u w:val="none" w:color="auto"/>
              </w:rPr>
              <w:t>Surfacing</w:t>
            </w:r>
            <w:r>
              <w:rPr>
                <w:color w:val="auto"/>
                <w:spacing w:val="39"/>
                <w:sz w:val="24"/>
                <w:highlight w:val="none"/>
                <w:u w:val="none" w:color="auto"/>
              </w:rPr>
              <w:t xml:space="preserve"> </w:t>
            </w:r>
            <w:r>
              <w:rPr>
                <w:b/>
                <w:color w:val="auto"/>
                <w:sz w:val="24"/>
                <w:highlight w:val="none"/>
                <w:u w:val="none" w:color="auto"/>
              </w:rPr>
              <w:t>cannot</w:t>
            </w:r>
            <w:r>
              <w:rPr>
                <w:b/>
                <w:color w:val="auto"/>
                <w:spacing w:val="38"/>
                <w:sz w:val="24"/>
                <w:highlight w:val="none"/>
                <w:u w:val="none" w:color="auto"/>
              </w:rPr>
              <w:t xml:space="preserve"> </w:t>
            </w:r>
            <w:r>
              <w:rPr>
                <w:b/>
                <w:color w:val="auto"/>
                <w:sz w:val="24"/>
                <w:highlight w:val="none"/>
                <w:u w:val="none" w:color="auto"/>
              </w:rPr>
              <w:t>be</w:t>
            </w:r>
            <w:r>
              <w:rPr>
                <w:b/>
                <w:color w:val="auto"/>
                <w:spacing w:val="36"/>
                <w:sz w:val="24"/>
                <w:highlight w:val="none"/>
                <w:u w:val="none" w:color="auto"/>
              </w:rPr>
              <w:t xml:space="preserve"> </w:t>
            </w:r>
            <w:r>
              <w:rPr>
                <w:b/>
                <w:color w:val="auto"/>
                <w:sz w:val="24"/>
                <w:highlight w:val="none"/>
                <w:u w:val="none" w:color="auto"/>
              </w:rPr>
              <w:t>laid</w:t>
            </w:r>
            <w:r>
              <w:rPr>
                <w:b/>
                <w:color w:val="auto"/>
                <w:spacing w:val="43"/>
                <w:sz w:val="24"/>
                <w:highlight w:val="none"/>
                <w:u w:val="none" w:color="auto"/>
              </w:rPr>
              <w:t xml:space="preserve"> </w:t>
            </w:r>
            <w:r>
              <w:rPr>
                <w:b/>
                <w:color w:val="auto"/>
                <w:sz w:val="24"/>
                <w:highlight w:val="none"/>
                <w:u w:val="none" w:color="auto"/>
              </w:rPr>
              <w:t>directly</w:t>
            </w:r>
            <w:r>
              <w:rPr>
                <w:b/>
                <w:color w:val="auto"/>
                <w:spacing w:val="41"/>
                <w:sz w:val="24"/>
                <w:highlight w:val="none"/>
                <w:u w:val="none" w:color="auto"/>
              </w:rPr>
              <w:t xml:space="preserve"> </w:t>
            </w:r>
            <w:r>
              <w:rPr>
                <w:color w:val="auto"/>
                <w:sz w:val="24"/>
                <w:highlight w:val="none"/>
                <w:u w:val="none" w:color="auto"/>
              </w:rPr>
              <w:t>on</w:t>
            </w:r>
            <w:r>
              <w:rPr>
                <w:color w:val="auto"/>
                <w:spacing w:val="39"/>
                <w:sz w:val="24"/>
                <w:highlight w:val="none"/>
                <w:u w:val="none" w:color="auto"/>
              </w:rPr>
              <w:t xml:space="preserve"> </w:t>
            </w:r>
            <w:r>
              <w:rPr>
                <w:color w:val="auto"/>
                <w:spacing w:val="-5"/>
                <w:sz w:val="24"/>
                <w:highlight w:val="none"/>
                <w:u w:val="none" w:color="auto"/>
              </w:rPr>
              <w:t>the</w:t>
            </w:r>
          </w:p>
          <w:p w14:paraId="36C1C378">
            <w:pPr>
              <w:pStyle w:val="18"/>
              <w:spacing w:before="134"/>
              <w:ind w:left="472"/>
              <w:rPr>
                <w:color w:val="auto"/>
                <w:sz w:val="24"/>
                <w:highlight w:val="none"/>
                <w:u w:val="none" w:color="auto"/>
              </w:rPr>
            </w:pPr>
            <w:r>
              <w:rPr>
                <w:color w:val="auto"/>
                <w:sz w:val="24"/>
                <w:highlight w:val="none"/>
                <w:u w:val="none" w:color="auto"/>
              </w:rPr>
              <w:t>sub</w:t>
            </w:r>
            <w:r>
              <w:rPr>
                <w:color w:val="auto"/>
                <w:spacing w:val="-3"/>
                <w:sz w:val="24"/>
                <w:highlight w:val="none"/>
                <w:u w:val="none" w:color="auto"/>
              </w:rPr>
              <w:t xml:space="preserve"> </w:t>
            </w:r>
            <w:r>
              <w:rPr>
                <w:color w:val="auto"/>
                <w:sz w:val="24"/>
                <w:highlight w:val="none"/>
                <w:u w:val="none" w:color="auto"/>
              </w:rPr>
              <w:t>grade</w:t>
            </w:r>
            <w:r>
              <w:rPr>
                <w:color w:val="auto"/>
                <w:spacing w:val="-5"/>
                <w:sz w:val="24"/>
                <w:highlight w:val="none"/>
                <w:u w:val="none" w:color="auto"/>
              </w:rPr>
              <w:t xml:space="preserve"> </w:t>
            </w:r>
            <w:r>
              <w:rPr>
                <w:color w:val="auto"/>
                <w:sz w:val="24"/>
                <w:highlight w:val="none"/>
                <w:u w:val="none" w:color="auto"/>
              </w:rPr>
              <w:t>but</w:t>
            </w:r>
            <w:r>
              <w:rPr>
                <w:color w:val="auto"/>
                <w:spacing w:val="-3"/>
                <w:sz w:val="24"/>
                <w:highlight w:val="none"/>
                <w:u w:val="none" w:color="auto"/>
              </w:rPr>
              <w:t xml:space="preserve"> </w:t>
            </w:r>
            <w:r>
              <w:rPr>
                <w:color w:val="auto"/>
                <w:sz w:val="24"/>
                <w:highlight w:val="none"/>
                <w:u w:val="none" w:color="auto"/>
              </w:rPr>
              <w:t>a</w:t>
            </w:r>
            <w:r>
              <w:rPr>
                <w:color w:val="auto"/>
                <w:spacing w:val="-4"/>
                <w:sz w:val="24"/>
                <w:highlight w:val="none"/>
                <w:u w:val="none" w:color="auto"/>
              </w:rPr>
              <w:t xml:space="preserve"> </w:t>
            </w:r>
            <w:r>
              <w:rPr>
                <w:color w:val="auto"/>
                <w:sz w:val="24"/>
                <w:highlight w:val="none"/>
                <w:u w:val="none" w:color="auto"/>
              </w:rPr>
              <w:t>sub</w:t>
            </w:r>
            <w:r>
              <w:rPr>
                <w:color w:val="auto"/>
                <w:spacing w:val="-3"/>
                <w:sz w:val="24"/>
                <w:highlight w:val="none"/>
                <w:u w:val="none" w:color="auto"/>
              </w:rPr>
              <w:t xml:space="preserve"> </w:t>
            </w:r>
            <w:r>
              <w:rPr>
                <w:color w:val="auto"/>
                <w:sz w:val="24"/>
                <w:highlight w:val="none"/>
                <w:u w:val="none" w:color="auto"/>
              </w:rPr>
              <w:t>base</w:t>
            </w:r>
            <w:r>
              <w:rPr>
                <w:color w:val="auto"/>
                <w:spacing w:val="2"/>
                <w:sz w:val="24"/>
                <w:highlight w:val="none"/>
                <w:u w:val="none" w:color="auto"/>
              </w:rPr>
              <w:t xml:space="preserve"> </w:t>
            </w:r>
            <w:r>
              <w:rPr>
                <w:color w:val="auto"/>
                <w:sz w:val="24"/>
                <w:highlight w:val="none"/>
                <w:u w:val="none" w:color="auto"/>
              </w:rPr>
              <w:t>is</w:t>
            </w:r>
            <w:r>
              <w:rPr>
                <w:color w:val="auto"/>
                <w:spacing w:val="-3"/>
                <w:sz w:val="24"/>
                <w:highlight w:val="none"/>
                <w:u w:val="none" w:color="auto"/>
              </w:rPr>
              <w:t xml:space="preserve"> </w:t>
            </w:r>
            <w:r>
              <w:rPr>
                <w:color w:val="auto"/>
                <w:spacing w:val="-2"/>
                <w:sz w:val="24"/>
                <w:highlight w:val="none"/>
                <w:u w:val="none" w:color="auto"/>
              </w:rPr>
              <w:t>needed</w:t>
            </w:r>
          </w:p>
        </w:tc>
        <w:tc>
          <w:tcPr>
            <w:tcW w:w="4681" w:type="dxa"/>
          </w:tcPr>
          <w:p w14:paraId="076EB45E">
            <w:pPr>
              <w:pStyle w:val="18"/>
              <w:spacing w:line="268" w:lineRule="exact"/>
              <w:ind w:left="472"/>
              <w:rPr>
                <w:color w:val="auto"/>
                <w:sz w:val="24"/>
                <w:highlight w:val="none"/>
                <w:u w:val="none" w:color="auto"/>
              </w:rPr>
            </w:pPr>
            <w:r>
              <w:rPr>
                <w:color w:val="auto"/>
                <w:sz w:val="24"/>
                <w:highlight w:val="none"/>
                <w:u w:val="none" w:color="auto"/>
              </w:rPr>
              <w:t>Surfacing</w:t>
            </w:r>
            <w:r>
              <w:rPr>
                <w:color w:val="auto"/>
                <w:spacing w:val="8"/>
                <w:sz w:val="24"/>
                <w:highlight w:val="none"/>
                <w:u w:val="none" w:color="auto"/>
              </w:rPr>
              <w:t xml:space="preserve"> </w:t>
            </w:r>
            <w:r>
              <w:rPr>
                <w:b/>
                <w:color w:val="auto"/>
                <w:sz w:val="24"/>
                <w:highlight w:val="none"/>
                <w:u w:val="none" w:color="auto"/>
              </w:rPr>
              <w:t>can</w:t>
            </w:r>
            <w:r>
              <w:rPr>
                <w:b/>
                <w:color w:val="auto"/>
                <w:spacing w:val="15"/>
                <w:sz w:val="24"/>
                <w:highlight w:val="none"/>
                <w:u w:val="none" w:color="auto"/>
              </w:rPr>
              <w:t xml:space="preserve"> </w:t>
            </w:r>
            <w:r>
              <w:rPr>
                <w:b/>
                <w:color w:val="auto"/>
                <w:sz w:val="24"/>
                <w:highlight w:val="none"/>
                <w:u w:val="none" w:color="auto"/>
              </w:rPr>
              <w:t>be</w:t>
            </w:r>
            <w:r>
              <w:rPr>
                <w:b/>
                <w:color w:val="auto"/>
                <w:spacing w:val="10"/>
                <w:sz w:val="24"/>
                <w:highlight w:val="none"/>
                <w:u w:val="none" w:color="auto"/>
              </w:rPr>
              <w:t xml:space="preserve"> </w:t>
            </w:r>
            <w:r>
              <w:rPr>
                <w:b/>
                <w:color w:val="auto"/>
                <w:sz w:val="24"/>
                <w:highlight w:val="none"/>
                <w:u w:val="none" w:color="auto"/>
              </w:rPr>
              <w:t>directly</w:t>
            </w:r>
            <w:r>
              <w:rPr>
                <w:b/>
                <w:color w:val="auto"/>
                <w:spacing w:val="13"/>
                <w:sz w:val="24"/>
                <w:highlight w:val="none"/>
                <w:u w:val="none" w:color="auto"/>
              </w:rPr>
              <w:t xml:space="preserve"> </w:t>
            </w:r>
            <w:r>
              <w:rPr>
                <w:b/>
                <w:color w:val="auto"/>
                <w:sz w:val="24"/>
                <w:highlight w:val="none"/>
                <w:u w:val="none" w:color="auto"/>
              </w:rPr>
              <w:t>laid</w:t>
            </w:r>
            <w:r>
              <w:rPr>
                <w:b/>
                <w:color w:val="auto"/>
                <w:spacing w:val="15"/>
                <w:sz w:val="24"/>
                <w:highlight w:val="none"/>
                <w:u w:val="none" w:color="auto"/>
              </w:rPr>
              <w:t xml:space="preserve"> </w:t>
            </w:r>
            <w:r>
              <w:rPr>
                <w:color w:val="auto"/>
                <w:sz w:val="24"/>
                <w:highlight w:val="none"/>
                <w:u w:val="none" w:color="auto"/>
              </w:rPr>
              <w:t>on</w:t>
            </w:r>
            <w:r>
              <w:rPr>
                <w:color w:val="auto"/>
                <w:spacing w:val="11"/>
                <w:sz w:val="24"/>
                <w:highlight w:val="none"/>
                <w:u w:val="none" w:color="auto"/>
              </w:rPr>
              <w:t xml:space="preserve"> </w:t>
            </w:r>
            <w:r>
              <w:rPr>
                <w:color w:val="auto"/>
                <w:sz w:val="24"/>
                <w:highlight w:val="none"/>
                <w:u w:val="none" w:color="auto"/>
              </w:rPr>
              <w:t>the</w:t>
            </w:r>
            <w:r>
              <w:rPr>
                <w:color w:val="auto"/>
                <w:spacing w:val="11"/>
                <w:sz w:val="24"/>
                <w:highlight w:val="none"/>
                <w:u w:val="none" w:color="auto"/>
              </w:rPr>
              <w:t xml:space="preserve"> </w:t>
            </w:r>
            <w:r>
              <w:rPr>
                <w:color w:val="auto"/>
                <w:spacing w:val="-5"/>
                <w:sz w:val="24"/>
                <w:highlight w:val="none"/>
                <w:u w:val="none" w:color="auto"/>
              </w:rPr>
              <w:t>sub</w:t>
            </w:r>
          </w:p>
          <w:p w14:paraId="2022C9C3">
            <w:pPr>
              <w:pStyle w:val="18"/>
              <w:spacing w:before="134"/>
              <w:ind w:left="472"/>
              <w:rPr>
                <w:color w:val="auto"/>
                <w:sz w:val="24"/>
                <w:highlight w:val="none"/>
                <w:u w:val="none" w:color="auto"/>
              </w:rPr>
            </w:pPr>
            <w:r>
              <w:rPr>
                <w:color w:val="auto"/>
                <w:spacing w:val="-2"/>
                <w:sz w:val="24"/>
                <w:highlight w:val="none"/>
                <w:u w:val="none" w:color="auto"/>
              </w:rPr>
              <w:t>grade</w:t>
            </w:r>
          </w:p>
        </w:tc>
      </w:tr>
      <w:tr w14:paraId="0B07E83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3" w:hRule="atLeast"/>
        </w:trPr>
        <w:tc>
          <w:tcPr>
            <w:tcW w:w="4789" w:type="dxa"/>
          </w:tcPr>
          <w:p w14:paraId="27AAC5B4">
            <w:pPr>
              <w:pStyle w:val="18"/>
              <w:spacing w:line="357" w:lineRule="auto"/>
              <w:ind w:left="472"/>
              <w:rPr>
                <w:color w:val="auto"/>
                <w:sz w:val="24"/>
                <w:highlight w:val="none"/>
                <w:u w:val="none" w:color="auto"/>
              </w:rPr>
            </w:pPr>
            <w:r>
              <w:rPr>
                <w:b/>
                <w:color w:val="auto"/>
                <w:sz w:val="24"/>
                <w:highlight w:val="none"/>
                <w:u w:val="none" w:color="auto"/>
              </w:rPr>
              <w:t>No thermal</w:t>
            </w:r>
            <w:r>
              <w:rPr>
                <w:b/>
                <w:color w:val="auto"/>
                <w:spacing w:val="40"/>
                <w:sz w:val="24"/>
                <w:highlight w:val="none"/>
                <w:u w:val="none" w:color="auto"/>
              </w:rPr>
              <w:t xml:space="preserve"> </w:t>
            </w:r>
            <w:r>
              <w:rPr>
                <w:b/>
                <w:color w:val="auto"/>
                <w:sz w:val="24"/>
                <w:highlight w:val="none"/>
                <w:u w:val="none" w:color="auto"/>
              </w:rPr>
              <w:t>stresses</w:t>
            </w:r>
            <w:r>
              <w:rPr>
                <w:b/>
                <w:color w:val="auto"/>
                <w:spacing w:val="40"/>
                <w:sz w:val="24"/>
                <w:highlight w:val="none"/>
                <w:u w:val="none" w:color="auto"/>
              </w:rPr>
              <w:t xml:space="preserve"> </w:t>
            </w:r>
            <w:r>
              <w:rPr>
                <w:color w:val="auto"/>
                <w:sz w:val="24"/>
                <w:highlight w:val="none"/>
                <w:u w:val="none" w:color="auto"/>
              </w:rPr>
              <w:t>are</w:t>
            </w:r>
            <w:r>
              <w:rPr>
                <w:color w:val="auto"/>
                <w:spacing w:val="40"/>
                <w:sz w:val="24"/>
                <w:highlight w:val="none"/>
                <w:u w:val="none" w:color="auto"/>
              </w:rPr>
              <w:t xml:space="preserve"> </w:t>
            </w:r>
            <w:r>
              <w:rPr>
                <w:color w:val="auto"/>
                <w:sz w:val="24"/>
                <w:highlight w:val="none"/>
                <w:u w:val="none" w:color="auto"/>
              </w:rPr>
              <w:t>induced</w:t>
            </w:r>
            <w:r>
              <w:rPr>
                <w:color w:val="auto"/>
                <w:spacing w:val="40"/>
                <w:sz w:val="24"/>
                <w:highlight w:val="none"/>
                <w:u w:val="none" w:color="auto"/>
              </w:rPr>
              <w:t xml:space="preserve"> </w:t>
            </w:r>
            <w:r>
              <w:rPr>
                <w:color w:val="auto"/>
                <w:sz w:val="24"/>
                <w:highlight w:val="none"/>
                <w:u w:val="none" w:color="auto"/>
              </w:rPr>
              <w:t>as</w:t>
            </w:r>
            <w:r>
              <w:rPr>
                <w:color w:val="auto"/>
                <w:spacing w:val="40"/>
                <w:sz w:val="24"/>
                <w:highlight w:val="none"/>
                <w:u w:val="none" w:color="auto"/>
              </w:rPr>
              <w:t xml:space="preserve"> </w:t>
            </w:r>
            <w:r>
              <w:rPr>
                <w:color w:val="auto"/>
                <w:sz w:val="24"/>
                <w:highlight w:val="none"/>
                <w:u w:val="none" w:color="auto"/>
              </w:rPr>
              <w:t>the pavement</w:t>
            </w:r>
            <w:r>
              <w:rPr>
                <w:color w:val="auto"/>
                <w:spacing w:val="42"/>
                <w:sz w:val="24"/>
                <w:highlight w:val="none"/>
                <w:u w:val="none" w:color="auto"/>
              </w:rPr>
              <w:t xml:space="preserve"> </w:t>
            </w:r>
            <w:r>
              <w:rPr>
                <w:color w:val="auto"/>
                <w:sz w:val="24"/>
                <w:highlight w:val="none"/>
                <w:u w:val="none" w:color="auto"/>
              </w:rPr>
              <w:t>have</w:t>
            </w:r>
            <w:r>
              <w:rPr>
                <w:color w:val="auto"/>
                <w:spacing w:val="39"/>
                <w:sz w:val="24"/>
                <w:highlight w:val="none"/>
                <w:u w:val="none" w:color="auto"/>
              </w:rPr>
              <w:t xml:space="preserve"> </w:t>
            </w:r>
            <w:r>
              <w:rPr>
                <w:color w:val="auto"/>
                <w:sz w:val="24"/>
                <w:highlight w:val="none"/>
                <w:u w:val="none" w:color="auto"/>
              </w:rPr>
              <w:t>the</w:t>
            </w:r>
            <w:r>
              <w:rPr>
                <w:color w:val="auto"/>
                <w:spacing w:val="42"/>
                <w:sz w:val="24"/>
                <w:highlight w:val="none"/>
                <w:u w:val="none" w:color="auto"/>
              </w:rPr>
              <w:t xml:space="preserve"> </w:t>
            </w:r>
            <w:r>
              <w:rPr>
                <w:color w:val="auto"/>
                <w:sz w:val="24"/>
                <w:highlight w:val="none"/>
                <w:u w:val="none" w:color="auto"/>
              </w:rPr>
              <w:t>ability</w:t>
            </w:r>
            <w:r>
              <w:rPr>
                <w:color w:val="auto"/>
                <w:spacing w:val="29"/>
                <w:sz w:val="24"/>
                <w:highlight w:val="none"/>
                <w:u w:val="none" w:color="auto"/>
              </w:rPr>
              <w:t xml:space="preserve"> </w:t>
            </w:r>
            <w:r>
              <w:rPr>
                <w:color w:val="auto"/>
                <w:sz w:val="24"/>
                <w:highlight w:val="none"/>
                <w:u w:val="none" w:color="auto"/>
              </w:rPr>
              <w:t>to</w:t>
            </w:r>
            <w:r>
              <w:rPr>
                <w:color w:val="auto"/>
                <w:spacing w:val="42"/>
                <w:sz w:val="24"/>
                <w:highlight w:val="none"/>
                <w:u w:val="none" w:color="auto"/>
              </w:rPr>
              <w:t xml:space="preserve"> </w:t>
            </w:r>
            <w:r>
              <w:rPr>
                <w:color w:val="auto"/>
                <w:sz w:val="24"/>
                <w:highlight w:val="none"/>
                <w:u w:val="none" w:color="auto"/>
              </w:rPr>
              <w:t>contract</w:t>
            </w:r>
            <w:r>
              <w:rPr>
                <w:color w:val="auto"/>
                <w:spacing w:val="43"/>
                <w:sz w:val="24"/>
                <w:highlight w:val="none"/>
                <w:u w:val="none" w:color="auto"/>
              </w:rPr>
              <w:t xml:space="preserve"> </w:t>
            </w:r>
            <w:r>
              <w:rPr>
                <w:color w:val="auto"/>
                <w:spacing w:val="-5"/>
                <w:sz w:val="24"/>
                <w:highlight w:val="none"/>
                <w:u w:val="none" w:color="auto"/>
              </w:rPr>
              <w:t>and</w:t>
            </w:r>
          </w:p>
          <w:p w14:paraId="47033A79">
            <w:pPr>
              <w:pStyle w:val="18"/>
              <w:spacing w:line="274" w:lineRule="exact"/>
              <w:ind w:left="472"/>
              <w:rPr>
                <w:color w:val="auto"/>
                <w:sz w:val="24"/>
                <w:highlight w:val="none"/>
                <w:u w:val="none" w:color="auto"/>
              </w:rPr>
            </w:pPr>
            <w:r>
              <w:rPr>
                <w:color w:val="auto"/>
                <w:sz w:val="24"/>
                <w:highlight w:val="none"/>
                <w:u w:val="none" w:color="auto"/>
              </w:rPr>
              <w:t>expand</w:t>
            </w:r>
            <w:r>
              <w:rPr>
                <w:color w:val="auto"/>
                <w:spacing w:val="-2"/>
                <w:sz w:val="24"/>
                <w:highlight w:val="none"/>
                <w:u w:val="none" w:color="auto"/>
              </w:rPr>
              <w:t xml:space="preserve"> freely</w:t>
            </w:r>
          </w:p>
        </w:tc>
        <w:tc>
          <w:tcPr>
            <w:tcW w:w="4681" w:type="dxa"/>
          </w:tcPr>
          <w:p w14:paraId="72B5F783">
            <w:pPr>
              <w:pStyle w:val="18"/>
              <w:spacing w:line="357" w:lineRule="auto"/>
              <w:ind w:left="472"/>
              <w:rPr>
                <w:color w:val="auto"/>
                <w:sz w:val="24"/>
                <w:highlight w:val="none"/>
                <w:u w:val="none" w:color="auto"/>
              </w:rPr>
            </w:pPr>
            <w:r>
              <w:rPr>
                <w:b/>
                <w:color w:val="auto"/>
                <w:sz w:val="24"/>
                <w:highlight w:val="none"/>
                <w:u w:val="none" w:color="auto"/>
              </w:rPr>
              <w:t xml:space="preserve">Thermal stresses are more </w:t>
            </w:r>
            <w:r>
              <w:rPr>
                <w:color w:val="auto"/>
                <w:sz w:val="24"/>
                <w:highlight w:val="none"/>
                <w:u w:val="none" w:color="auto"/>
              </w:rPr>
              <w:t>vulnerable to be</w:t>
            </w:r>
            <w:r>
              <w:rPr>
                <w:color w:val="auto"/>
                <w:spacing w:val="34"/>
                <w:sz w:val="24"/>
                <w:highlight w:val="none"/>
                <w:u w:val="none" w:color="auto"/>
              </w:rPr>
              <w:t xml:space="preserve"> </w:t>
            </w:r>
            <w:r>
              <w:rPr>
                <w:color w:val="auto"/>
                <w:sz w:val="24"/>
                <w:highlight w:val="none"/>
                <w:u w:val="none" w:color="auto"/>
              </w:rPr>
              <w:t>induced</w:t>
            </w:r>
            <w:r>
              <w:rPr>
                <w:color w:val="auto"/>
                <w:spacing w:val="38"/>
                <w:sz w:val="24"/>
                <w:highlight w:val="none"/>
                <w:u w:val="none" w:color="auto"/>
              </w:rPr>
              <w:t xml:space="preserve"> </w:t>
            </w:r>
            <w:r>
              <w:rPr>
                <w:color w:val="auto"/>
                <w:sz w:val="24"/>
                <w:highlight w:val="none"/>
                <w:u w:val="none" w:color="auto"/>
              </w:rPr>
              <w:t>as</w:t>
            </w:r>
            <w:r>
              <w:rPr>
                <w:color w:val="auto"/>
                <w:spacing w:val="40"/>
                <w:sz w:val="24"/>
                <w:highlight w:val="none"/>
                <w:u w:val="none" w:color="auto"/>
              </w:rPr>
              <w:t xml:space="preserve"> </w:t>
            </w:r>
            <w:r>
              <w:rPr>
                <w:color w:val="auto"/>
                <w:sz w:val="24"/>
                <w:highlight w:val="none"/>
                <w:u w:val="none" w:color="auto"/>
              </w:rPr>
              <w:t>the</w:t>
            </w:r>
            <w:r>
              <w:rPr>
                <w:color w:val="auto"/>
                <w:spacing w:val="37"/>
                <w:sz w:val="24"/>
                <w:highlight w:val="none"/>
                <w:u w:val="none" w:color="auto"/>
              </w:rPr>
              <w:t xml:space="preserve"> </w:t>
            </w:r>
            <w:r>
              <w:rPr>
                <w:color w:val="auto"/>
                <w:sz w:val="24"/>
                <w:highlight w:val="none"/>
                <w:u w:val="none" w:color="auto"/>
              </w:rPr>
              <w:t>ability</w:t>
            </w:r>
            <w:r>
              <w:rPr>
                <w:color w:val="auto"/>
                <w:spacing w:val="33"/>
                <w:sz w:val="24"/>
                <w:highlight w:val="none"/>
                <w:u w:val="none" w:color="auto"/>
              </w:rPr>
              <w:t xml:space="preserve"> </w:t>
            </w:r>
            <w:r>
              <w:rPr>
                <w:color w:val="auto"/>
                <w:sz w:val="24"/>
                <w:highlight w:val="none"/>
                <w:u w:val="none" w:color="auto"/>
              </w:rPr>
              <w:t>to</w:t>
            </w:r>
            <w:r>
              <w:rPr>
                <w:color w:val="auto"/>
                <w:spacing w:val="40"/>
                <w:sz w:val="24"/>
                <w:highlight w:val="none"/>
                <w:u w:val="none" w:color="auto"/>
              </w:rPr>
              <w:t xml:space="preserve"> </w:t>
            </w:r>
            <w:r>
              <w:rPr>
                <w:color w:val="auto"/>
                <w:sz w:val="24"/>
                <w:highlight w:val="none"/>
                <w:u w:val="none" w:color="auto"/>
              </w:rPr>
              <w:t>contract</w:t>
            </w:r>
            <w:r>
              <w:rPr>
                <w:color w:val="auto"/>
                <w:spacing w:val="41"/>
                <w:sz w:val="24"/>
                <w:highlight w:val="none"/>
                <w:u w:val="none" w:color="auto"/>
              </w:rPr>
              <w:t xml:space="preserve"> </w:t>
            </w:r>
            <w:r>
              <w:rPr>
                <w:color w:val="auto"/>
                <w:spacing w:val="-5"/>
                <w:sz w:val="24"/>
                <w:highlight w:val="none"/>
                <w:u w:val="none" w:color="auto"/>
              </w:rPr>
              <w:t>and</w:t>
            </w:r>
          </w:p>
          <w:p w14:paraId="556E25C6">
            <w:pPr>
              <w:pStyle w:val="18"/>
              <w:spacing w:line="274" w:lineRule="exact"/>
              <w:ind w:left="472"/>
              <w:rPr>
                <w:color w:val="auto"/>
                <w:sz w:val="24"/>
                <w:highlight w:val="none"/>
                <w:u w:val="none" w:color="auto"/>
              </w:rPr>
            </w:pPr>
            <w:r>
              <w:rPr>
                <w:color w:val="auto"/>
                <w:sz w:val="24"/>
                <w:highlight w:val="none"/>
                <w:u w:val="none" w:color="auto"/>
              </w:rPr>
              <w:t>expand is very</w:t>
            </w:r>
            <w:r>
              <w:rPr>
                <w:color w:val="auto"/>
                <w:spacing w:val="-10"/>
                <w:sz w:val="24"/>
                <w:highlight w:val="none"/>
                <w:u w:val="none" w:color="auto"/>
              </w:rPr>
              <w:t xml:space="preserve"> </w:t>
            </w:r>
            <w:r>
              <w:rPr>
                <w:color w:val="auto"/>
                <w:sz w:val="24"/>
                <w:highlight w:val="none"/>
                <w:u w:val="none" w:color="auto"/>
              </w:rPr>
              <w:t>less in</w:t>
            </w:r>
            <w:r>
              <w:rPr>
                <w:color w:val="auto"/>
                <w:spacing w:val="1"/>
                <w:sz w:val="24"/>
                <w:highlight w:val="none"/>
                <w:u w:val="none" w:color="auto"/>
              </w:rPr>
              <w:t xml:space="preserve"> </w:t>
            </w:r>
            <w:r>
              <w:rPr>
                <w:color w:val="auto"/>
                <w:spacing w:val="-2"/>
                <w:sz w:val="24"/>
                <w:highlight w:val="none"/>
                <w:u w:val="none" w:color="auto"/>
              </w:rPr>
              <w:t>concrete</w:t>
            </w:r>
          </w:p>
        </w:tc>
      </w:tr>
      <w:tr w14:paraId="1BBDB76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9" w:hRule="atLeast"/>
        </w:trPr>
        <w:tc>
          <w:tcPr>
            <w:tcW w:w="4789" w:type="dxa"/>
          </w:tcPr>
          <w:p w14:paraId="1512CBE9">
            <w:pPr>
              <w:pStyle w:val="18"/>
              <w:spacing w:line="268" w:lineRule="exact"/>
              <w:ind w:left="472"/>
              <w:rPr>
                <w:b/>
                <w:color w:val="auto"/>
                <w:sz w:val="24"/>
                <w:highlight w:val="none"/>
                <w:u w:val="none" w:color="auto"/>
              </w:rPr>
            </w:pPr>
            <w:r>
              <w:rPr>
                <w:color w:val="auto"/>
                <w:sz w:val="24"/>
                <w:highlight w:val="none"/>
                <w:u w:val="none" w:color="auto"/>
              </w:rPr>
              <w:t>Expansion</w:t>
            </w:r>
            <w:r>
              <w:rPr>
                <w:color w:val="auto"/>
                <w:spacing w:val="-4"/>
                <w:sz w:val="24"/>
                <w:highlight w:val="none"/>
                <w:u w:val="none" w:color="auto"/>
              </w:rPr>
              <w:t xml:space="preserve"> </w:t>
            </w:r>
            <w:r>
              <w:rPr>
                <w:color w:val="auto"/>
                <w:sz w:val="24"/>
                <w:highlight w:val="none"/>
                <w:u w:val="none" w:color="auto"/>
              </w:rPr>
              <w:t>joints</w:t>
            </w:r>
            <w:r>
              <w:rPr>
                <w:color w:val="auto"/>
                <w:spacing w:val="-3"/>
                <w:sz w:val="24"/>
                <w:highlight w:val="none"/>
                <w:u w:val="none" w:color="auto"/>
              </w:rPr>
              <w:t xml:space="preserve"> </w:t>
            </w:r>
            <w:r>
              <w:rPr>
                <w:color w:val="auto"/>
                <w:sz w:val="24"/>
                <w:highlight w:val="none"/>
                <w:u w:val="none" w:color="auto"/>
              </w:rPr>
              <w:t>are</w:t>
            </w:r>
            <w:r>
              <w:rPr>
                <w:color w:val="auto"/>
                <w:spacing w:val="-5"/>
                <w:sz w:val="24"/>
                <w:highlight w:val="none"/>
                <w:u w:val="none" w:color="auto"/>
              </w:rPr>
              <w:t xml:space="preserve"> </w:t>
            </w:r>
            <w:r>
              <w:rPr>
                <w:b/>
                <w:color w:val="auto"/>
                <w:sz w:val="24"/>
                <w:highlight w:val="none"/>
                <w:u w:val="none" w:color="auto"/>
              </w:rPr>
              <w:t>not</w:t>
            </w:r>
            <w:r>
              <w:rPr>
                <w:b/>
                <w:color w:val="auto"/>
                <w:spacing w:val="-4"/>
                <w:sz w:val="24"/>
                <w:highlight w:val="none"/>
                <w:u w:val="none" w:color="auto"/>
              </w:rPr>
              <w:t xml:space="preserve"> </w:t>
            </w:r>
            <w:r>
              <w:rPr>
                <w:b/>
                <w:color w:val="auto"/>
                <w:spacing w:val="-2"/>
                <w:sz w:val="24"/>
                <w:highlight w:val="none"/>
                <w:u w:val="none" w:color="auto"/>
              </w:rPr>
              <w:t>needed</w:t>
            </w:r>
          </w:p>
        </w:tc>
        <w:tc>
          <w:tcPr>
            <w:tcW w:w="4681" w:type="dxa"/>
          </w:tcPr>
          <w:p w14:paraId="0E9C597F">
            <w:pPr>
              <w:pStyle w:val="18"/>
              <w:spacing w:line="268" w:lineRule="exact"/>
              <w:ind w:left="472"/>
              <w:rPr>
                <w:b/>
                <w:color w:val="auto"/>
                <w:sz w:val="24"/>
                <w:highlight w:val="none"/>
                <w:u w:val="none" w:color="auto"/>
              </w:rPr>
            </w:pPr>
            <w:r>
              <w:rPr>
                <w:color w:val="auto"/>
                <w:sz w:val="24"/>
                <w:highlight w:val="none"/>
                <w:u w:val="none" w:color="auto"/>
              </w:rPr>
              <w:t>Expansion</w:t>
            </w:r>
            <w:r>
              <w:rPr>
                <w:color w:val="auto"/>
                <w:spacing w:val="-3"/>
                <w:sz w:val="24"/>
                <w:highlight w:val="none"/>
                <w:u w:val="none" w:color="auto"/>
              </w:rPr>
              <w:t xml:space="preserve"> </w:t>
            </w:r>
            <w:r>
              <w:rPr>
                <w:color w:val="auto"/>
                <w:sz w:val="24"/>
                <w:highlight w:val="none"/>
                <w:u w:val="none" w:color="auto"/>
              </w:rPr>
              <w:t>joints</w:t>
            </w:r>
            <w:r>
              <w:rPr>
                <w:color w:val="auto"/>
                <w:spacing w:val="-2"/>
                <w:sz w:val="24"/>
                <w:highlight w:val="none"/>
                <w:u w:val="none" w:color="auto"/>
              </w:rPr>
              <w:t xml:space="preserve"> </w:t>
            </w:r>
            <w:r>
              <w:rPr>
                <w:b/>
                <w:color w:val="auto"/>
                <w:sz w:val="24"/>
                <w:highlight w:val="none"/>
                <w:u w:val="none" w:color="auto"/>
              </w:rPr>
              <w:t>are</w:t>
            </w:r>
            <w:r>
              <w:rPr>
                <w:b/>
                <w:color w:val="auto"/>
                <w:spacing w:val="-3"/>
                <w:sz w:val="24"/>
                <w:highlight w:val="none"/>
                <w:u w:val="none" w:color="auto"/>
              </w:rPr>
              <w:t xml:space="preserve"> </w:t>
            </w:r>
            <w:r>
              <w:rPr>
                <w:b/>
                <w:color w:val="auto"/>
                <w:spacing w:val="-2"/>
                <w:sz w:val="24"/>
                <w:highlight w:val="none"/>
                <w:u w:val="none" w:color="auto"/>
              </w:rPr>
              <w:t>needed</w:t>
            </w:r>
          </w:p>
        </w:tc>
      </w:tr>
      <w:tr w14:paraId="73557E5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7" w:hRule="atLeast"/>
        </w:trPr>
        <w:tc>
          <w:tcPr>
            <w:tcW w:w="4789" w:type="dxa"/>
          </w:tcPr>
          <w:p w14:paraId="62C4B8D9">
            <w:pPr>
              <w:pStyle w:val="18"/>
              <w:spacing w:line="272" w:lineRule="exact"/>
              <w:ind w:left="472"/>
              <w:rPr>
                <w:b/>
                <w:color w:val="auto"/>
                <w:sz w:val="24"/>
                <w:highlight w:val="none"/>
                <w:u w:val="none" w:color="auto"/>
              </w:rPr>
            </w:pPr>
            <w:r>
              <w:rPr>
                <w:color w:val="auto"/>
                <w:sz w:val="24"/>
                <w:highlight w:val="none"/>
                <w:u w:val="none" w:color="auto"/>
              </w:rPr>
              <w:t>Strength</w:t>
            </w:r>
            <w:r>
              <w:rPr>
                <w:color w:val="auto"/>
                <w:spacing w:val="37"/>
                <w:sz w:val="24"/>
                <w:highlight w:val="none"/>
                <w:u w:val="none" w:color="auto"/>
              </w:rPr>
              <w:t xml:space="preserve"> </w:t>
            </w:r>
            <w:r>
              <w:rPr>
                <w:color w:val="auto"/>
                <w:sz w:val="24"/>
                <w:highlight w:val="none"/>
                <w:u w:val="none" w:color="auto"/>
              </w:rPr>
              <w:t>of</w:t>
            </w:r>
            <w:r>
              <w:rPr>
                <w:color w:val="auto"/>
                <w:spacing w:val="39"/>
                <w:sz w:val="24"/>
                <w:highlight w:val="none"/>
                <w:u w:val="none" w:color="auto"/>
              </w:rPr>
              <w:t xml:space="preserve"> </w:t>
            </w:r>
            <w:r>
              <w:rPr>
                <w:color w:val="auto"/>
                <w:sz w:val="24"/>
                <w:highlight w:val="none"/>
                <w:u w:val="none" w:color="auto"/>
              </w:rPr>
              <w:t>the</w:t>
            </w:r>
            <w:r>
              <w:rPr>
                <w:color w:val="auto"/>
                <w:spacing w:val="39"/>
                <w:sz w:val="24"/>
                <w:highlight w:val="none"/>
                <w:u w:val="none" w:color="auto"/>
              </w:rPr>
              <w:t xml:space="preserve"> </w:t>
            </w:r>
            <w:r>
              <w:rPr>
                <w:color w:val="auto"/>
                <w:sz w:val="24"/>
                <w:highlight w:val="none"/>
                <w:u w:val="none" w:color="auto"/>
              </w:rPr>
              <w:t>road</w:t>
            </w:r>
            <w:r>
              <w:rPr>
                <w:color w:val="auto"/>
                <w:spacing w:val="38"/>
                <w:sz w:val="24"/>
                <w:highlight w:val="none"/>
                <w:u w:val="none" w:color="auto"/>
              </w:rPr>
              <w:t xml:space="preserve"> </w:t>
            </w:r>
            <w:r>
              <w:rPr>
                <w:color w:val="auto"/>
                <w:sz w:val="24"/>
                <w:highlight w:val="none"/>
                <w:u w:val="none" w:color="auto"/>
              </w:rPr>
              <w:t>is</w:t>
            </w:r>
            <w:r>
              <w:rPr>
                <w:color w:val="auto"/>
                <w:spacing w:val="42"/>
                <w:sz w:val="24"/>
                <w:highlight w:val="none"/>
                <w:u w:val="none" w:color="auto"/>
              </w:rPr>
              <w:t xml:space="preserve"> </w:t>
            </w:r>
            <w:r>
              <w:rPr>
                <w:b/>
                <w:color w:val="auto"/>
                <w:sz w:val="24"/>
                <w:highlight w:val="none"/>
                <w:u w:val="none" w:color="auto"/>
              </w:rPr>
              <w:t>highly</w:t>
            </w:r>
            <w:r>
              <w:rPr>
                <w:b/>
                <w:color w:val="auto"/>
                <w:spacing w:val="38"/>
                <w:sz w:val="24"/>
                <w:highlight w:val="none"/>
                <w:u w:val="none" w:color="auto"/>
              </w:rPr>
              <w:t xml:space="preserve"> </w:t>
            </w:r>
            <w:r>
              <w:rPr>
                <w:b/>
                <w:color w:val="auto"/>
                <w:spacing w:val="-2"/>
                <w:sz w:val="24"/>
                <w:highlight w:val="none"/>
                <w:u w:val="none" w:color="auto"/>
              </w:rPr>
              <w:t>dependent</w:t>
            </w:r>
          </w:p>
          <w:p w14:paraId="1AC07DC5">
            <w:pPr>
              <w:pStyle w:val="18"/>
              <w:spacing w:before="132"/>
              <w:ind w:left="472"/>
              <w:rPr>
                <w:color w:val="auto"/>
                <w:sz w:val="24"/>
                <w:highlight w:val="none"/>
                <w:u w:val="none" w:color="auto"/>
              </w:rPr>
            </w:pPr>
            <w:r>
              <w:rPr>
                <w:color w:val="auto"/>
                <w:sz w:val="24"/>
                <w:highlight w:val="none"/>
                <w:u w:val="none" w:color="auto"/>
              </w:rPr>
              <w:t>on</w:t>
            </w:r>
            <w:r>
              <w:rPr>
                <w:color w:val="auto"/>
                <w:spacing w:val="-3"/>
                <w:sz w:val="24"/>
                <w:highlight w:val="none"/>
                <w:u w:val="none" w:color="auto"/>
              </w:rPr>
              <w:t xml:space="preserve"> </w:t>
            </w:r>
            <w:r>
              <w:rPr>
                <w:color w:val="auto"/>
                <w:sz w:val="24"/>
                <w:highlight w:val="none"/>
                <w:u w:val="none" w:color="auto"/>
              </w:rPr>
              <w:t>the</w:t>
            </w:r>
            <w:r>
              <w:rPr>
                <w:color w:val="auto"/>
                <w:spacing w:val="-4"/>
                <w:sz w:val="24"/>
                <w:highlight w:val="none"/>
                <w:u w:val="none" w:color="auto"/>
              </w:rPr>
              <w:t xml:space="preserve"> </w:t>
            </w:r>
            <w:r>
              <w:rPr>
                <w:color w:val="auto"/>
                <w:sz w:val="24"/>
                <w:highlight w:val="none"/>
                <w:u w:val="none" w:color="auto"/>
              </w:rPr>
              <w:t>strength</w:t>
            </w:r>
            <w:r>
              <w:rPr>
                <w:color w:val="auto"/>
                <w:spacing w:val="-1"/>
                <w:sz w:val="24"/>
                <w:highlight w:val="none"/>
                <w:u w:val="none" w:color="auto"/>
              </w:rPr>
              <w:t xml:space="preserve"> </w:t>
            </w:r>
            <w:r>
              <w:rPr>
                <w:color w:val="auto"/>
                <w:sz w:val="24"/>
                <w:highlight w:val="none"/>
                <w:u w:val="none" w:color="auto"/>
              </w:rPr>
              <w:t>of</w:t>
            </w:r>
            <w:r>
              <w:rPr>
                <w:color w:val="auto"/>
                <w:spacing w:val="-5"/>
                <w:sz w:val="24"/>
                <w:highlight w:val="none"/>
                <w:u w:val="none" w:color="auto"/>
              </w:rPr>
              <w:t xml:space="preserve"> </w:t>
            </w:r>
            <w:r>
              <w:rPr>
                <w:color w:val="auto"/>
                <w:sz w:val="24"/>
                <w:highlight w:val="none"/>
                <w:u w:val="none" w:color="auto"/>
              </w:rPr>
              <w:t>the</w:t>
            </w:r>
            <w:r>
              <w:rPr>
                <w:color w:val="auto"/>
                <w:spacing w:val="-2"/>
                <w:sz w:val="24"/>
                <w:highlight w:val="none"/>
                <w:u w:val="none" w:color="auto"/>
              </w:rPr>
              <w:t xml:space="preserve"> </w:t>
            </w:r>
            <w:r>
              <w:rPr>
                <w:color w:val="auto"/>
                <w:sz w:val="24"/>
                <w:highlight w:val="none"/>
                <w:u w:val="none" w:color="auto"/>
              </w:rPr>
              <w:t>sub</w:t>
            </w:r>
            <w:r>
              <w:rPr>
                <w:color w:val="auto"/>
                <w:spacing w:val="1"/>
                <w:sz w:val="24"/>
                <w:highlight w:val="none"/>
                <w:u w:val="none" w:color="auto"/>
              </w:rPr>
              <w:t xml:space="preserve"> </w:t>
            </w:r>
            <w:r>
              <w:rPr>
                <w:color w:val="auto"/>
                <w:spacing w:val="-4"/>
                <w:sz w:val="24"/>
                <w:highlight w:val="none"/>
                <w:u w:val="none" w:color="auto"/>
              </w:rPr>
              <w:t>grade</w:t>
            </w:r>
          </w:p>
        </w:tc>
        <w:tc>
          <w:tcPr>
            <w:tcW w:w="4681" w:type="dxa"/>
          </w:tcPr>
          <w:p w14:paraId="2DEF2B47">
            <w:pPr>
              <w:pStyle w:val="18"/>
              <w:spacing w:line="272" w:lineRule="exact"/>
              <w:ind w:left="472"/>
              <w:rPr>
                <w:color w:val="auto"/>
                <w:sz w:val="24"/>
                <w:highlight w:val="none"/>
                <w:u w:val="none" w:color="auto"/>
              </w:rPr>
            </w:pPr>
            <w:r>
              <w:rPr>
                <w:color w:val="auto"/>
                <w:sz w:val="24"/>
                <w:highlight w:val="none"/>
                <w:u w:val="none" w:color="auto"/>
              </w:rPr>
              <w:t>Strength</w:t>
            </w:r>
            <w:r>
              <w:rPr>
                <w:color w:val="auto"/>
                <w:spacing w:val="12"/>
                <w:sz w:val="24"/>
                <w:highlight w:val="none"/>
                <w:u w:val="none" w:color="auto"/>
              </w:rPr>
              <w:t xml:space="preserve"> </w:t>
            </w:r>
            <w:r>
              <w:rPr>
                <w:color w:val="auto"/>
                <w:sz w:val="24"/>
                <w:highlight w:val="none"/>
                <w:u w:val="none" w:color="auto"/>
              </w:rPr>
              <w:t>of</w:t>
            </w:r>
            <w:r>
              <w:rPr>
                <w:color w:val="auto"/>
                <w:spacing w:val="14"/>
                <w:sz w:val="24"/>
                <w:highlight w:val="none"/>
                <w:u w:val="none" w:color="auto"/>
              </w:rPr>
              <w:t xml:space="preserve"> </w:t>
            </w:r>
            <w:r>
              <w:rPr>
                <w:color w:val="auto"/>
                <w:sz w:val="24"/>
                <w:highlight w:val="none"/>
                <w:u w:val="none" w:color="auto"/>
              </w:rPr>
              <w:t>the</w:t>
            </w:r>
            <w:r>
              <w:rPr>
                <w:color w:val="auto"/>
                <w:spacing w:val="13"/>
                <w:sz w:val="24"/>
                <w:highlight w:val="none"/>
                <w:u w:val="none" w:color="auto"/>
              </w:rPr>
              <w:t xml:space="preserve"> </w:t>
            </w:r>
            <w:r>
              <w:rPr>
                <w:color w:val="auto"/>
                <w:sz w:val="24"/>
                <w:highlight w:val="none"/>
                <w:u w:val="none" w:color="auto"/>
              </w:rPr>
              <w:t>road</w:t>
            </w:r>
            <w:r>
              <w:rPr>
                <w:color w:val="auto"/>
                <w:spacing w:val="18"/>
                <w:sz w:val="24"/>
                <w:highlight w:val="none"/>
                <w:u w:val="none" w:color="auto"/>
              </w:rPr>
              <w:t xml:space="preserve"> </w:t>
            </w:r>
            <w:r>
              <w:rPr>
                <w:color w:val="auto"/>
                <w:sz w:val="24"/>
                <w:highlight w:val="none"/>
                <w:u w:val="none" w:color="auto"/>
              </w:rPr>
              <w:t>is</w:t>
            </w:r>
            <w:r>
              <w:rPr>
                <w:color w:val="auto"/>
                <w:spacing w:val="14"/>
                <w:sz w:val="24"/>
                <w:highlight w:val="none"/>
                <w:u w:val="none" w:color="auto"/>
              </w:rPr>
              <w:t xml:space="preserve"> </w:t>
            </w:r>
            <w:r>
              <w:rPr>
                <w:b/>
                <w:color w:val="auto"/>
                <w:sz w:val="24"/>
                <w:highlight w:val="none"/>
                <w:u w:val="none" w:color="auto"/>
              </w:rPr>
              <w:t>less</w:t>
            </w:r>
            <w:r>
              <w:rPr>
                <w:b/>
                <w:color w:val="auto"/>
                <w:spacing w:val="14"/>
                <w:sz w:val="24"/>
                <w:highlight w:val="none"/>
                <w:u w:val="none" w:color="auto"/>
              </w:rPr>
              <w:t xml:space="preserve"> </w:t>
            </w:r>
            <w:r>
              <w:rPr>
                <w:b/>
                <w:color w:val="auto"/>
                <w:sz w:val="24"/>
                <w:highlight w:val="none"/>
                <w:u w:val="none" w:color="auto"/>
              </w:rPr>
              <w:t>dependent</w:t>
            </w:r>
            <w:r>
              <w:rPr>
                <w:b/>
                <w:color w:val="auto"/>
                <w:spacing w:val="11"/>
                <w:sz w:val="24"/>
                <w:highlight w:val="none"/>
                <w:u w:val="none" w:color="auto"/>
              </w:rPr>
              <w:t xml:space="preserve"> </w:t>
            </w:r>
            <w:r>
              <w:rPr>
                <w:color w:val="auto"/>
                <w:spacing w:val="-5"/>
                <w:sz w:val="24"/>
                <w:highlight w:val="none"/>
                <w:u w:val="none" w:color="auto"/>
              </w:rPr>
              <w:t>on</w:t>
            </w:r>
          </w:p>
          <w:p w14:paraId="2BE5EACE">
            <w:pPr>
              <w:pStyle w:val="18"/>
              <w:spacing w:before="132"/>
              <w:ind w:left="472"/>
              <w:rPr>
                <w:color w:val="auto"/>
                <w:sz w:val="24"/>
                <w:highlight w:val="none"/>
                <w:u w:val="none" w:color="auto"/>
              </w:rPr>
            </w:pPr>
            <w:r>
              <w:rPr>
                <w:color w:val="auto"/>
                <w:sz w:val="24"/>
                <w:highlight w:val="none"/>
                <w:u w:val="none" w:color="auto"/>
              </w:rPr>
              <w:t>the</w:t>
            </w:r>
            <w:r>
              <w:rPr>
                <w:color w:val="auto"/>
                <w:spacing w:val="-5"/>
                <w:sz w:val="24"/>
                <w:highlight w:val="none"/>
                <w:u w:val="none" w:color="auto"/>
              </w:rPr>
              <w:t xml:space="preserve"> </w:t>
            </w:r>
            <w:r>
              <w:rPr>
                <w:color w:val="auto"/>
                <w:sz w:val="24"/>
                <w:highlight w:val="none"/>
                <w:u w:val="none" w:color="auto"/>
              </w:rPr>
              <w:t>strength</w:t>
            </w:r>
            <w:r>
              <w:rPr>
                <w:color w:val="auto"/>
                <w:spacing w:val="-1"/>
                <w:sz w:val="24"/>
                <w:highlight w:val="none"/>
                <w:u w:val="none" w:color="auto"/>
              </w:rPr>
              <w:t xml:space="preserve"> </w:t>
            </w:r>
            <w:r>
              <w:rPr>
                <w:color w:val="auto"/>
                <w:sz w:val="24"/>
                <w:highlight w:val="none"/>
                <w:u w:val="none" w:color="auto"/>
              </w:rPr>
              <w:t>of</w:t>
            </w:r>
            <w:r>
              <w:rPr>
                <w:color w:val="auto"/>
                <w:spacing w:val="-5"/>
                <w:sz w:val="24"/>
                <w:highlight w:val="none"/>
                <w:u w:val="none" w:color="auto"/>
              </w:rPr>
              <w:t xml:space="preserve"> </w:t>
            </w:r>
            <w:r>
              <w:rPr>
                <w:color w:val="auto"/>
                <w:sz w:val="24"/>
                <w:highlight w:val="none"/>
                <w:u w:val="none" w:color="auto"/>
              </w:rPr>
              <w:t>the</w:t>
            </w:r>
            <w:r>
              <w:rPr>
                <w:color w:val="auto"/>
                <w:spacing w:val="-4"/>
                <w:sz w:val="24"/>
                <w:highlight w:val="none"/>
                <w:u w:val="none" w:color="auto"/>
              </w:rPr>
              <w:t xml:space="preserve"> </w:t>
            </w:r>
            <w:r>
              <w:rPr>
                <w:color w:val="auto"/>
                <w:sz w:val="24"/>
                <w:highlight w:val="none"/>
                <w:u w:val="none" w:color="auto"/>
              </w:rPr>
              <w:t>sub</w:t>
            </w:r>
            <w:r>
              <w:rPr>
                <w:color w:val="auto"/>
                <w:spacing w:val="2"/>
                <w:sz w:val="24"/>
                <w:highlight w:val="none"/>
                <w:u w:val="none" w:color="auto"/>
              </w:rPr>
              <w:t xml:space="preserve"> </w:t>
            </w:r>
            <w:r>
              <w:rPr>
                <w:color w:val="auto"/>
                <w:spacing w:val="-4"/>
                <w:sz w:val="24"/>
                <w:highlight w:val="none"/>
                <w:u w:val="none" w:color="auto"/>
              </w:rPr>
              <w:t>grade</w:t>
            </w:r>
          </w:p>
        </w:tc>
      </w:tr>
      <w:tr w14:paraId="4AE746C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4" w:hRule="atLeast"/>
        </w:trPr>
        <w:tc>
          <w:tcPr>
            <w:tcW w:w="4789" w:type="dxa"/>
          </w:tcPr>
          <w:p w14:paraId="0AD76380">
            <w:pPr>
              <w:pStyle w:val="18"/>
              <w:spacing w:line="270" w:lineRule="exact"/>
              <w:ind w:left="472"/>
              <w:rPr>
                <w:b/>
                <w:color w:val="auto"/>
                <w:sz w:val="24"/>
                <w:highlight w:val="none"/>
                <w:u w:val="none" w:color="auto"/>
              </w:rPr>
            </w:pPr>
            <w:r>
              <w:rPr>
                <w:color w:val="auto"/>
                <w:sz w:val="24"/>
                <w:highlight w:val="none"/>
                <w:u w:val="none" w:color="auto"/>
              </w:rPr>
              <w:t>Rolling</w:t>
            </w:r>
            <w:r>
              <w:rPr>
                <w:color w:val="auto"/>
                <w:spacing w:val="-8"/>
                <w:sz w:val="24"/>
                <w:highlight w:val="none"/>
                <w:u w:val="none" w:color="auto"/>
              </w:rPr>
              <w:t xml:space="preserve"> </w:t>
            </w:r>
            <w:r>
              <w:rPr>
                <w:color w:val="auto"/>
                <w:sz w:val="24"/>
                <w:highlight w:val="none"/>
                <w:u w:val="none" w:color="auto"/>
              </w:rPr>
              <w:t>of</w:t>
            </w:r>
            <w:r>
              <w:rPr>
                <w:color w:val="auto"/>
                <w:spacing w:val="-4"/>
                <w:sz w:val="24"/>
                <w:highlight w:val="none"/>
                <w:u w:val="none" w:color="auto"/>
              </w:rPr>
              <w:t xml:space="preserve"> </w:t>
            </w:r>
            <w:r>
              <w:rPr>
                <w:color w:val="auto"/>
                <w:sz w:val="24"/>
                <w:highlight w:val="none"/>
                <w:u w:val="none" w:color="auto"/>
              </w:rPr>
              <w:t>the</w:t>
            </w:r>
            <w:r>
              <w:rPr>
                <w:color w:val="auto"/>
                <w:spacing w:val="-2"/>
                <w:sz w:val="24"/>
                <w:highlight w:val="none"/>
                <w:u w:val="none" w:color="auto"/>
              </w:rPr>
              <w:t xml:space="preserve"> </w:t>
            </w:r>
            <w:r>
              <w:rPr>
                <w:color w:val="auto"/>
                <w:sz w:val="24"/>
                <w:highlight w:val="none"/>
                <w:u w:val="none" w:color="auto"/>
              </w:rPr>
              <w:t>surfacing</w:t>
            </w:r>
            <w:r>
              <w:rPr>
                <w:color w:val="auto"/>
                <w:spacing w:val="-7"/>
                <w:sz w:val="24"/>
                <w:highlight w:val="none"/>
                <w:u w:val="none" w:color="auto"/>
              </w:rPr>
              <w:t xml:space="preserve"> </w:t>
            </w:r>
            <w:r>
              <w:rPr>
                <w:color w:val="auto"/>
                <w:sz w:val="24"/>
                <w:highlight w:val="none"/>
                <w:u w:val="none" w:color="auto"/>
              </w:rPr>
              <w:t xml:space="preserve">is </w:t>
            </w:r>
            <w:r>
              <w:rPr>
                <w:b/>
                <w:color w:val="auto"/>
                <w:spacing w:val="-2"/>
                <w:sz w:val="24"/>
                <w:highlight w:val="none"/>
                <w:u w:val="none" w:color="auto"/>
              </w:rPr>
              <w:t>needed</w:t>
            </w:r>
          </w:p>
        </w:tc>
        <w:tc>
          <w:tcPr>
            <w:tcW w:w="4681" w:type="dxa"/>
          </w:tcPr>
          <w:p w14:paraId="0AEF6068">
            <w:pPr>
              <w:pStyle w:val="18"/>
              <w:spacing w:line="270" w:lineRule="exact"/>
              <w:ind w:left="472"/>
              <w:rPr>
                <w:b/>
                <w:color w:val="auto"/>
                <w:sz w:val="24"/>
                <w:highlight w:val="none"/>
                <w:u w:val="none" w:color="auto"/>
              </w:rPr>
            </w:pPr>
            <w:r>
              <w:rPr>
                <w:color w:val="auto"/>
                <w:sz w:val="24"/>
                <w:highlight w:val="none"/>
                <w:u w:val="none" w:color="auto"/>
              </w:rPr>
              <w:t>Rolling</w:t>
            </w:r>
            <w:r>
              <w:rPr>
                <w:color w:val="auto"/>
                <w:spacing w:val="-8"/>
                <w:sz w:val="24"/>
                <w:highlight w:val="none"/>
                <w:u w:val="none" w:color="auto"/>
              </w:rPr>
              <w:t xml:space="preserve"> </w:t>
            </w:r>
            <w:r>
              <w:rPr>
                <w:color w:val="auto"/>
                <w:sz w:val="24"/>
                <w:highlight w:val="none"/>
                <w:u w:val="none" w:color="auto"/>
              </w:rPr>
              <w:t>of</w:t>
            </w:r>
            <w:r>
              <w:rPr>
                <w:color w:val="auto"/>
                <w:spacing w:val="-5"/>
                <w:sz w:val="24"/>
                <w:highlight w:val="none"/>
                <w:u w:val="none" w:color="auto"/>
              </w:rPr>
              <w:t xml:space="preserve"> </w:t>
            </w:r>
            <w:r>
              <w:rPr>
                <w:color w:val="auto"/>
                <w:sz w:val="24"/>
                <w:highlight w:val="none"/>
                <w:u w:val="none" w:color="auto"/>
              </w:rPr>
              <w:t>the</w:t>
            </w:r>
            <w:r>
              <w:rPr>
                <w:color w:val="auto"/>
                <w:spacing w:val="-2"/>
                <w:sz w:val="24"/>
                <w:highlight w:val="none"/>
                <w:u w:val="none" w:color="auto"/>
              </w:rPr>
              <w:t xml:space="preserve"> </w:t>
            </w:r>
            <w:r>
              <w:rPr>
                <w:color w:val="auto"/>
                <w:sz w:val="24"/>
                <w:highlight w:val="none"/>
                <w:u w:val="none" w:color="auto"/>
              </w:rPr>
              <w:t>surfacing</w:t>
            </w:r>
            <w:r>
              <w:rPr>
                <w:color w:val="auto"/>
                <w:spacing w:val="-8"/>
                <w:sz w:val="24"/>
                <w:highlight w:val="none"/>
                <w:u w:val="none" w:color="auto"/>
              </w:rPr>
              <w:t xml:space="preserve"> </w:t>
            </w:r>
            <w:r>
              <w:rPr>
                <w:color w:val="auto"/>
                <w:sz w:val="24"/>
                <w:highlight w:val="none"/>
                <w:u w:val="none" w:color="auto"/>
              </w:rPr>
              <w:t>in</w:t>
            </w:r>
            <w:r>
              <w:rPr>
                <w:color w:val="auto"/>
                <w:spacing w:val="-1"/>
                <w:sz w:val="24"/>
                <w:highlight w:val="none"/>
                <w:u w:val="none" w:color="auto"/>
              </w:rPr>
              <w:t xml:space="preserve"> </w:t>
            </w:r>
            <w:r>
              <w:rPr>
                <w:b/>
                <w:color w:val="auto"/>
                <w:sz w:val="24"/>
                <w:highlight w:val="none"/>
                <w:u w:val="none" w:color="auto"/>
              </w:rPr>
              <w:t>not</w:t>
            </w:r>
            <w:r>
              <w:rPr>
                <w:b/>
                <w:color w:val="auto"/>
                <w:spacing w:val="-4"/>
                <w:sz w:val="24"/>
                <w:highlight w:val="none"/>
                <w:u w:val="none" w:color="auto"/>
              </w:rPr>
              <w:t xml:space="preserve"> </w:t>
            </w:r>
            <w:r>
              <w:rPr>
                <w:b/>
                <w:color w:val="auto"/>
                <w:spacing w:val="-2"/>
                <w:sz w:val="24"/>
                <w:highlight w:val="none"/>
                <w:u w:val="none" w:color="auto"/>
              </w:rPr>
              <w:t>needed</w:t>
            </w:r>
          </w:p>
        </w:tc>
      </w:tr>
      <w:tr w14:paraId="79B98E7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7" w:hRule="atLeast"/>
        </w:trPr>
        <w:tc>
          <w:tcPr>
            <w:tcW w:w="4789" w:type="dxa"/>
          </w:tcPr>
          <w:p w14:paraId="065C32C5">
            <w:pPr>
              <w:pStyle w:val="18"/>
              <w:spacing w:line="268" w:lineRule="exact"/>
              <w:ind w:left="472"/>
              <w:rPr>
                <w:b/>
                <w:color w:val="auto"/>
                <w:sz w:val="24"/>
                <w:highlight w:val="none"/>
                <w:u w:val="none" w:color="auto"/>
              </w:rPr>
            </w:pPr>
            <w:r>
              <w:rPr>
                <w:color w:val="auto"/>
                <w:sz w:val="24"/>
                <w:highlight w:val="none"/>
                <w:u w:val="none" w:color="auto"/>
              </w:rPr>
              <w:t>Road</w:t>
            </w:r>
            <w:r>
              <w:rPr>
                <w:color w:val="auto"/>
                <w:spacing w:val="13"/>
                <w:sz w:val="24"/>
                <w:highlight w:val="none"/>
                <w:u w:val="none" w:color="auto"/>
              </w:rPr>
              <w:t xml:space="preserve"> </w:t>
            </w:r>
            <w:r>
              <w:rPr>
                <w:color w:val="auto"/>
                <w:sz w:val="24"/>
                <w:highlight w:val="none"/>
                <w:u w:val="none" w:color="auto"/>
              </w:rPr>
              <w:t>can</w:t>
            </w:r>
            <w:r>
              <w:rPr>
                <w:color w:val="auto"/>
                <w:spacing w:val="72"/>
                <w:sz w:val="24"/>
                <w:highlight w:val="none"/>
                <w:u w:val="none" w:color="auto"/>
              </w:rPr>
              <w:t xml:space="preserve"> </w:t>
            </w:r>
            <w:r>
              <w:rPr>
                <w:color w:val="auto"/>
                <w:sz w:val="24"/>
                <w:highlight w:val="none"/>
                <w:u w:val="none" w:color="auto"/>
              </w:rPr>
              <w:t>be</w:t>
            </w:r>
            <w:r>
              <w:rPr>
                <w:color w:val="auto"/>
                <w:spacing w:val="70"/>
                <w:sz w:val="24"/>
                <w:highlight w:val="none"/>
                <w:u w:val="none" w:color="auto"/>
              </w:rPr>
              <w:t xml:space="preserve"> </w:t>
            </w:r>
            <w:r>
              <w:rPr>
                <w:color w:val="auto"/>
                <w:sz w:val="24"/>
                <w:highlight w:val="none"/>
                <w:u w:val="none" w:color="auto"/>
              </w:rPr>
              <w:t>used</w:t>
            </w:r>
            <w:r>
              <w:rPr>
                <w:color w:val="auto"/>
                <w:spacing w:val="71"/>
                <w:sz w:val="24"/>
                <w:highlight w:val="none"/>
                <w:u w:val="none" w:color="auto"/>
              </w:rPr>
              <w:t xml:space="preserve"> </w:t>
            </w:r>
            <w:r>
              <w:rPr>
                <w:color w:val="auto"/>
                <w:sz w:val="24"/>
                <w:highlight w:val="none"/>
                <w:u w:val="none" w:color="auto"/>
              </w:rPr>
              <w:t>for</w:t>
            </w:r>
            <w:r>
              <w:rPr>
                <w:color w:val="auto"/>
                <w:spacing w:val="74"/>
                <w:sz w:val="24"/>
                <w:highlight w:val="none"/>
                <w:u w:val="none" w:color="auto"/>
              </w:rPr>
              <w:t xml:space="preserve"> </w:t>
            </w:r>
            <w:r>
              <w:rPr>
                <w:color w:val="auto"/>
                <w:sz w:val="24"/>
                <w:highlight w:val="none"/>
                <w:u w:val="none" w:color="auto"/>
              </w:rPr>
              <w:t>traffic</w:t>
            </w:r>
            <w:r>
              <w:rPr>
                <w:color w:val="auto"/>
                <w:spacing w:val="70"/>
                <w:sz w:val="24"/>
                <w:highlight w:val="none"/>
                <w:u w:val="none" w:color="auto"/>
              </w:rPr>
              <w:t xml:space="preserve"> </w:t>
            </w:r>
            <w:r>
              <w:rPr>
                <w:b/>
                <w:color w:val="auto"/>
                <w:sz w:val="24"/>
                <w:highlight w:val="none"/>
                <w:u w:val="none" w:color="auto"/>
              </w:rPr>
              <w:t>within</w:t>
            </w:r>
            <w:r>
              <w:rPr>
                <w:b/>
                <w:color w:val="auto"/>
                <w:spacing w:val="74"/>
                <w:sz w:val="24"/>
                <w:highlight w:val="none"/>
                <w:u w:val="none" w:color="auto"/>
              </w:rPr>
              <w:t xml:space="preserve"> </w:t>
            </w:r>
            <w:r>
              <w:rPr>
                <w:b/>
                <w:color w:val="auto"/>
                <w:spacing w:val="-5"/>
                <w:sz w:val="24"/>
                <w:highlight w:val="none"/>
                <w:u w:val="none" w:color="auto"/>
              </w:rPr>
              <w:t>24</w:t>
            </w:r>
          </w:p>
          <w:p w14:paraId="1C68ED2D">
            <w:pPr>
              <w:pStyle w:val="18"/>
              <w:spacing w:before="144"/>
              <w:ind w:left="472"/>
              <w:rPr>
                <w:b/>
                <w:color w:val="auto"/>
                <w:sz w:val="24"/>
                <w:highlight w:val="none"/>
                <w:u w:val="none" w:color="auto"/>
              </w:rPr>
            </w:pPr>
            <w:r>
              <w:rPr>
                <w:b/>
                <w:color w:val="auto"/>
                <w:spacing w:val="-2"/>
                <w:sz w:val="24"/>
                <w:highlight w:val="none"/>
                <w:u w:val="none" w:color="auto"/>
              </w:rPr>
              <w:t>hours</w:t>
            </w:r>
          </w:p>
        </w:tc>
        <w:tc>
          <w:tcPr>
            <w:tcW w:w="4681" w:type="dxa"/>
          </w:tcPr>
          <w:p w14:paraId="68F0CE3D">
            <w:pPr>
              <w:pStyle w:val="18"/>
              <w:spacing w:line="268" w:lineRule="exact"/>
              <w:ind w:left="472"/>
              <w:rPr>
                <w:b/>
                <w:color w:val="auto"/>
                <w:sz w:val="24"/>
                <w:highlight w:val="none"/>
                <w:u w:val="none" w:color="auto"/>
              </w:rPr>
            </w:pPr>
            <w:r>
              <w:rPr>
                <w:color w:val="auto"/>
                <w:sz w:val="24"/>
                <w:highlight w:val="none"/>
                <w:u w:val="none" w:color="auto"/>
              </w:rPr>
              <w:t>Road</w:t>
            </w:r>
            <w:r>
              <w:rPr>
                <w:color w:val="auto"/>
                <w:spacing w:val="51"/>
                <w:sz w:val="24"/>
                <w:highlight w:val="none"/>
                <w:u w:val="none" w:color="auto"/>
              </w:rPr>
              <w:t xml:space="preserve"> </w:t>
            </w:r>
            <w:r>
              <w:rPr>
                <w:b/>
                <w:color w:val="auto"/>
                <w:sz w:val="24"/>
                <w:highlight w:val="none"/>
                <w:u w:val="none" w:color="auto"/>
              </w:rPr>
              <w:t>cannot</w:t>
            </w:r>
            <w:r>
              <w:rPr>
                <w:b/>
                <w:color w:val="auto"/>
                <w:spacing w:val="47"/>
                <w:sz w:val="24"/>
                <w:highlight w:val="none"/>
                <w:u w:val="none" w:color="auto"/>
              </w:rPr>
              <w:t xml:space="preserve"> </w:t>
            </w:r>
            <w:r>
              <w:rPr>
                <w:b/>
                <w:color w:val="auto"/>
                <w:sz w:val="24"/>
                <w:highlight w:val="none"/>
                <w:u w:val="none" w:color="auto"/>
              </w:rPr>
              <w:t>be</w:t>
            </w:r>
            <w:r>
              <w:rPr>
                <w:b/>
                <w:color w:val="auto"/>
                <w:spacing w:val="46"/>
                <w:sz w:val="24"/>
                <w:highlight w:val="none"/>
                <w:u w:val="none" w:color="auto"/>
              </w:rPr>
              <w:t xml:space="preserve"> </w:t>
            </w:r>
            <w:r>
              <w:rPr>
                <w:b/>
                <w:color w:val="auto"/>
                <w:sz w:val="24"/>
                <w:highlight w:val="none"/>
                <w:u w:val="none" w:color="auto"/>
              </w:rPr>
              <w:t>used</w:t>
            </w:r>
            <w:r>
              <w:rPr>
                <w:b/>
                <w:color w:val="auto"/>
                <w:spacing w:val="53"/>
                <w:sz w:val="24"/>
                <w:highlight w:val="none"/>
                <w:u w:val="none" w:color="auto"/>
              </w:rPr>
              <w:t xml:space="preserve"> </w:t>
            </w:r>
            <w:r>
              <w:rPr>
                <w:b/>
                <w:color w:val="auto"/>
                <w:sz w:val="24"/>
                <w:highlight w:val="none"/>
                <w:u w:val="none" w:color="auto"/>
              </w:rPr>
              <w:t>until</w:t>
            </w:r>
            <w:r>
              <w:rPr>
                <w:b/>
                <w:color w:val="auto"/>
                <w:spacing w:val="52"/>
                <w:sz w:val="24"/>
                <w:highlight w:val="none"/>
                <w:u w:val="none" w:color="auto"/>
              </w:rPr>
              <w:t xml:space="preserve"> </w:t>
            </w:r>
            <w:r>
              <w:rPr>
                <w:b/>
                <w:color w:val="auto"/>
                <w:sz w:val="24"/>
                <w:highlight w:val="none"/>
                <w:u w:val="none" w:color="auto"/>
              </w:rPr>
              <w:t>14</w:t>
            </w:r>
            <w:r>
              <w:rPr>
                <w:b/>
                <w:color w:val="auto"/>
                <w:spacing w:val="48"/>
                <w:sz w:val="24"/>
                <w:highlight w:val="none"/>
                <w:u w:val="none" w:color="auto"/>
              </w:rPr>
              <w:t xml:space="preserve"> </w:t>
            </w:r>
            <w:r>
              <w:rPr>
                <w:b/>
                <w:color w:val="auto"/>
                <w:sz w:val="24"/>
                <w:highlight w:val="none"/>
                <w:u w:val="none" w:color="auto"/>
              </w:rPr>
              <w:t>days</w:t>
            </w:r>
            <w:r>
              <w:rPr>
                <w:b/>
                <w:color w:val="auto"/>
                <w:spacing w:val="50"/>
                <w:sz w:val="24"/>
                <w:highlight w:val="none"/>
                <w:u w:val="none" w:color="auto"/>
              </w:rPr>
              <w:t xml:space="preserve"> </w:t>
            </w:r>
            <w:r>
              <w:rPr>
                <w:b/>
                <w:color w:val="auto"/>
                <w:spacing w:val="-5"/>
                <w:sz w:val="24"/>
                <w:highlight w:val="none"/>
                <w:u w:val="none" w:color="auto"/>
              </w:rPr>
              <w:t>of</w:t>
            </w:r>
          </w:p>
          <w:p w14:paraId="1EC9560A">
            <w:pPr>
              <w:pStyle w:val="18"/>
              <w:spacing w:before="144"/>
              <w:ind w:left="472"/>
              <w:rPr>
                <w:b/>
                <w:color w:val="auto"/>
                <w:sz w:val="24"/>
                <w:highlight w:val="none"/>
                <w:u w:val="none" w:color="auto"/>
              </w:rPr>
            </w:pPr>
            <w:r>
              <w:rPr>
                <w:b/>
                <w:color w:val="auto"/>
                <w:spacing w:val="-2"/>
                <w:sz w:val="24"/>
                <w:highlight w:val="none"/>
                <w:u w:val="none" w:color="auto"/>
              </w:rPr>
              <w:t>curing</w:t>
            </w:r>
          </w:p>
        </w:tc>
      </w:tr>
      <w:tr w14:paraId="2CB64EC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40" w:hRule="atLeast"/>
        </w:trPr>
        <w:tc>
          <w:tcPr>
            <w:tcW w:w="4789" w:type="dxa"/>
          </w:tcPr>
          <w:p w14:paraId="58384001">
            <w:pPr>
              <w:pStyle w:val="18"/>
              <w:spacing w:line="355" w:lineRule="auto"/>
              <w:ind w:left="472" w:right="103"/>
              <w:jc w:val="both"/>
              <w:rPr>
                <w:color w:val="auto"/>
                <w:sz w:val="24"/>
                <w:highlight w:val="none"/>
                <w:u w:val="none" w:color="auto"/>
              </w:rPr>
            </w:pPr>
            <w:r>
              <w:rPr>
                <w:color w:val="auto"/>
                <w:sz w:val="24"/>
                <w:highlight w:val="none"/>
                <w:u w:val="none" w:color="auto"/>
              </w:rPr>
              <w:t xml:space="preserve">Force of </w:t>
            </w:r>
            <w:r>
              <w:rPr>
                <w:b/>
                <w:color w:val="auto"/>
                <w:sz w:val="24"/>
                <w:highlight w:val="none"/>
                <w:u w:val="none" w:color="auto"/>
              </w:rPr>
              <w:t>friction is less</w:t>
            </w:r>
            <w:r>
              <w:rPr>
                <w:b/>
                <w:color w:val="auto"/>
                <w:spacing w:val="-3"/>
                <w:sz w:val="24"/>
                <w:highlight w:val="none"/>
                <w:u w:val="none" w:color="auto"/>
              </w:rPr>
              <w:t xml:space="preserve"> </w:t>
            </w:r>
            <w:r>
              <w:rPr>
                <w:color w:val="auto"/>
                <w:sz w:val="24"/>
                <w:highlight w:val="none"/>
                <w:u w:val="none" w:color="auto"/>
              </w:rPr>
              <w:t xml:space="preserve">Deformation in the sub grade is not transferred to the upper </w:t>
            </w:r>
            <w:r>
              <w:rPr>
                <w:color w:val="auto"/>
                <w:spacing w:val="-2"/>
                <w:sz w:val="24"/>
                <w:highlight w:val="none"/>
                <w:u w:val="none" w:color="auto"/>
              </w:rPr>
              <w:t>layers.</w:t>
            </w:r>
          </w:p>
        </w:tc>
        <w:tc>
          <w:tcPr>
            <w:tcW w:w="4681" w:type="dxa"/>
          </w:tcPr>
          <w:p w14:paraId="2265D13E">
            <w:pPr>
              <w:pStyle w:val="18"/>
              <w:spacing w:line="268" w:lineRule="exact"/>
              <w:ind w:left="472"/>
              <w:rPr>
                <w:b/>
                <w:color w:val="auto"/>
                <w:sz w:val="24"/>
                <w:highlight w:val="none"/>
                <w:u w:val="none" w:color="auto"/>
              </w:rPr>
            </w:pPr>
            <w:r>
              <w:rPr>
                <w:color w:val="auto"/>
                <w:sz w:val="24"/>
                <w:highlight w:val="none"/>
                <w:u w:val="none" w:color="auto"/>
              </w:rPr>
              <w:t>Force</w:t>
            </w:r>
            <w:r>
              <w:rPr>
                <w:color w:val="auto"/>
                <w:spacing w:val="-6"/>
                <w:sz w:val="24"/>
                <w:highlight w:val="none"/>
                <w:u w:val="none" w:color="auto"/>
              </w:rPr>
              <w:t xml:space="preserve"> </w:t>
            </w:r>
            <w:r>
              <w:rPr>
                <w:color w:val="auto"/>
                <w:sz w:val="24"/>
                <w:highlight w:val="none"/>
                <w:u w:val="none" w:color="auto"/>
              </w:rPr>
              <w:t>of</w:t>
            </w:r>
            <w:r>
              <w:rPr>
                <w:color w:val="auto"/>
                <w:spacing w:val="-5"/>
                <w:sz w:val="24"/>
                <w:highlight w:val="none"/>
                <w:u w:val="none" w:color="auto"/>
              </w:rPr>
              <w:t xml:space="preserve"> </w:t>
            </w:r>
            <w:r>
              <w:rPr>
                <w:b/>
                <w:color w:val="auto"/>
                <w:sz w:val="24"/>
                <w:highlight w:val="none"/>
                <w:u w:val="none" w:color="auto"/>
              </w:rPr>
              <w:t>friction is</w:t>
            </w:r>
            <w:r>
              <w:rPr>
                <w:b/>
                <w:color w:val="auto"/>
                <w:spacing w:val="-4"/>
                <w:sz w:val="24"/>
                <w:highlight w:val="none"/>
                <w:u w:val="none" w:color="auto"/>
              </w:rPr>
              <w:t xml:space="preserve"> high</w:t>
            </w:r>
          </w:p>
        </w:tc>
      </w:tr>
      <w:tr w14:paraId="4131D2C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4" w:hRule="atLeast"/>
        </w:trPr>
        <w:tc>
          <w:tcPr>
            <w:tcW w:w="4789" w:type="dxa"/>
          </w:tcPr>
          <w:p w14:paraId="1E9645E2">
            <w:pPr>
              <w:pStyle w:val="18"/>
              <w:spacing w:line="268" w:lineRule="exact"/>
              <w:ind w:left="472"/>
              <w:rPr>
                <w:color w:val="auto"/>
                <w:sz w:val="24"/>
                <w:highlight w:val="none"/>
                <w:u w:val="none" w:color="auto"/>
              </w:rPr>
            </w:pPr>
            <w:r>
              <w:rPr>
                <w:b/>
                <w:color w:val="auto"/>
                <w:sz w:val="24"/>
                <w:highlight w:val="none"/>
                <w:u w:val="none" w:color="auto"/>
              </w:rPr>
              <w:t>Damaged</w:t>
            </w:r>
            <w:r>
              <w:rPr>
                <w:b/>
                <w:color w:val="auto"/>
                <w:spacing w:val="-2"/>
                <w:sz w:val="24"/>
                <w:highlight w:val="none"/>
                <w:u w:val="none" w:color="auto"/>
              </w:rPr>
              <w:t xml:space="preserve"> </w:t>
            </w:r>
            <w:r>
              <w:rPr>
                <w:color w:val="auto"/>
                <w:sz w:val="24"/>
                <w:highlight w:val="none"/>
                <w:u w:val="none" w:color="auto"/>
              </w:rPr>
              <w:t>by</w:t>
            </w:r>
            <w:r>
              <w:rPr>
                <w:color w:val="auto"/>
                <w:spacing w:val="-12"/>
                <w:sz w:val="24"/>
                <w:highlight w:val="none"/>
                <w:u w:val="none" w:color="auto"/>
              </w:rPr>
              <w:t xml:space="preserve"> </w:t>
            </w:r>
            <w:r>
              <w:rPr>
                <w:color w:val="auto"/>
                <w:sz w:val="24"/>
                <w:highlight w:val="none"/>
                <w:u w:val="none" w:color="auto"/>
              </w:rPr>
              <w:t>Oils</w:t>
            </w:r>
            <w:r>
              <w:rPr>
                <w:color w:val="auto"/>
                <w:spacing w:val="-3"/>
                <w:sz w:val="24"/>
                <w:highlight w:val="none"/>
                <w:u w:val="none" w:color="auto"/>
              </w:rPr>
              <w:t xml:space="preserve"> </w:t>
            </w:r>
            <w:r>
              <w:rPr>
                <w:color w:val="auto"/>
                <w:sz w:val="24"/>
                <w:highlight w:val="none"/>
                <w:u w:val="none" w:color="auto"/>
              </w:rPr>
              <w:t>and</w:t>
            </w:r>
            <w:r>
              <w:rPr>
                <w:color w:val="auto"/>
                <w:spacing w:val="-4"/>
                <w:sz w:val="24"/>
                <w:highlight w:val="none"/>
                <w:u w:val="none" w:color="auto"/>
              </w:rPr>
              <w:t xml:space="preserve"> </w:t>
            </w:r>
            <w:r>
              <w:rPr>
                <w:color w:val="auto"/>
                <w:sz w:val="24"/>
                <w:highlight w:val="none"/>
                <w:u w:val="none" w:color="auto"/>
              </w:rPr>
              <w:t>Certain</w:t>
            </w:r>
            <w:r>
              <w:rPr>
                <w:color w:val="auto"/>
                <w:spacing w:val="-3"/>
                <w:sz w:val="24"/>
                <w:highlight w:val="none"/>
                <w:u w:val="none" w:color="auto"/>
              </w:rPr>
              <w:t xml:space="preserve"> </w:t>
            </w:r>
            <w:r>
              <w:rPr>
                <w:color w:val="auto"/>
                <w:spacing w:val="-2"/>
                <w:sz w:val="24"/>
                <w:highlight w:val="none"/>
                <w:u w:val="none" w:color="auto"/>
              </w:rPr>
              <w:t>Chemicals</w:t>
            </w:r>
          </w:p>
        </w:tc>
        <w:tc>
          <w:tcPr>
            <w:tcW w:w="4681" w:type="dxa"/>
          </w:tcPr>
          <w:p w14:paraId="3804BC6A">
            <w:pPr>
              <w:pStyle w:val="18"/>
              <w:spacing w:line="268" w:lineRule="exact"/>
              <w:ind w:left="472"/>
              <w:rPr>
                <w:color w:val="auto"/>
                <w:sz w:val="24"/>
                <w:highlight w:val="none"/>
                <w:u w:val="none" w:color="auto"/>
              </w:rPr>
            </w:pPr>
            <w:r>
              <w:rPr>
                <w:b/>
                <w:color w:val="auto"/>
                <w:sz w:val="24"/>
                <w:highlight w:val="none"/>
                <w:u w:val="none" w:color="auto"/>
              </w:rPr>
              <w:t>No</w:t>
            </w:r>
            <w:r>
              <w:rPr>
                <w:b/>
                <w:color w:val="auto"/>
                <w:spacing w:val="-1"/>
                <w:sz w:val="24"/>
                <w:highlight w:val="none"/>
                <w:u w:val="none" w:color="auto"/>
              </w:rPr>
              <w:t xml:space="preserve"> </w:t>
            </w:r>
            <w:r>
              <w:rPr>
                <w:b/>
                <w:color w:val="auto"/>
                <w:sz w:val="24"/>
                <w:highlight w:val="none"/>
                <w:u w:val="none" w:color="auto"/>
              </w:rPr>
              <w:t>Damage</w:t>
            </w:r>
            <w:r>
              <w:rPr>
                <w:b/>
                <w:color w:val="auto"/>
                <w:spacing w:val="-5"/>
                <w:sz w:val="24"/>
                <w:highlight w:val="none"/>
                <w:u w:val="none" w:color="auto"/>
              </w:rPr>
              <w:t xml:space="preserve"> </w:t>
            </w:r>
            <w:r>
              <w:rPr>
                <w:color w:val="auto"/>
                <w:sz w:val="24"/>
                <w:highlight w:val="none"/>
                <w:u w:val="none" w:color="auto"/>
              </w:rPr>
              <w:t>by</w:t>
            </w:r>
            <w:r>
              <w:rPr>
                <w:color w:val="auto"/>
                <w:spacing w:val="-10"/>
                <w:sz w:val="24"/>
                <w:highlight w:val="none"/>
                <w:u w:val="none" w:color="auto"/>
              </w:rPr>
              <w:t xml:space="preserve"> </w:t>
            </w:r>
            <w:r>
              <w:rPr>
                <w:color w:val="auto"/>
                <w:sz w:val="24"/>
                <w:highlight w:val="none"/>
                <w:u w:val="none" w:color="auto"/>
              </w:rPr>
              <w:t>Oils and</w:t>
            </w:r>
            <w:r>
              <w:rPr>
                <w:color w:val="auto"/>
                <w:spacing w:val="2"/>
                <w:sz w:val="24"/>
                <w:highlight w:val="none"/>
                <w:u w:val="none" w:color="auto"/>
              </w:rPr>
              <w:t xml:space="preserve"> </w:t>
            </w:r>
            <w:r>
              <w:rPr>
                <w:color w:val="auto"/>
                <w:spacing w:val="-2"/>
                <w:sz w:val="24"/>
                <w:highlight w:val="none"/>
                <w:u w:val="none" w:color="auto"/>
              </w:rPr>
              <w:t>Greases</w:t>
            </w:r>
          </w:p>
        </w:tc>
      </w:tr>
    </w:tbl>
    <w:p w14:paraId="7728F8F3">
      <w:pPr>
        <w:pStyle w:val="8"/>
        <w:spacing w:before="143"/>
        <w:rPr>
          <w:rFonts w:ascii="Arial MT"/>
          <w:color w:val="auto"/>
          <w:highlight w:val="none"/>
          <w:u w:val="none" w:color="auto"/>
        </w:rPr>
      </w:pPr>
    </w:p>
    <w:p w14:paraId="47F7537E">
      <w:pPr>
        <w:pStyle w:val="3"/>
        <w:numPr>
          <w:ilvl w:val="2"/>
          <w:numId w:val="2"/>
        </w:numPr>
        <w:tabs>
          <w:tab w:val="left" w:pos="914"/>
        </w:tabs>
        <w:spacing w:before="0" w:after="0" w:line="240" w:lineRule="auto"/>
        <w:ind w:left="914" w:right="0" w:hanging="554"/>
        <w:jc w:val="left"/>
        <w:rPr>
          <w:color w:val="auto"/>
          <w:highlight w:val="none"/>
          <w:u w:val="none" w:color="auto"/>
        </w:rPr>
      </w:pPr>
      <w:r>
        <w:rPr>
          <w:color w:val="auto"/>
          <w:w w:val="105"/>
          <w:highlight w:val="none"/>
          <w:u w:val="none" w:color="auto"/>
        </w:rPr>
        <w:t>OTHER</w:t>
      </w:r>
      <w:r>
        <w:rPr>
          <w:color w:val="auto"/>
          <w:spacing w:val="-8"/>
          <w:w w:val="105"/>
          <w:highlight w:val="none"/>
          <w:u w:val="none" w:color="auto"/>
        </w:rPr>
        <w:t xml:space="preserve"> </w:t>
      </w:r>
      <w:r>
        <w:rPr>
          <w:color w:val="auto"/>
          <w:w w:val="105"/>
          <w:highlight w:val="none"/>
          <w:u w:val="none" w:color="auto"/>
        </w:rPr>
        <w:t>TYPES</w:t>
      </w:r>
      <w:r>
        <w:rPr>
          <w:color w:val="auto"/>
          <w:spacing w:val="-6"/>
          <w:w w:val="105"/>
          <w:highlight w:val="none"/>
          <w:u w:val="none" w:color="auto"/>
        </w:rPr>
        <w:t xml:space="preserve"> </w:t>
      </w:r>
      <w:r>
        <w:rPr>
          <w:color w:val="auto"/>
          <w:w w:val="105"/>
          <w:highlight w:val="none"/>
          <w:u w:val="none" w:color="auto"/>
        </w:rPr>
        <w:t>OF</w:t>
      </w:r>
      <w:r>
        <w:rPr>
          <w:color w:val="auto"/>
          <w:spacing w:val="-7"/>
          <w:w w:val="105"/>
          <w:highlight w:val="none"/>
          <w:u w:val="none" w:color="auto"/>
        </w:rPr>
        <w:t xml:space="preserve"> </w:t>
      </w:r>
      <w:r>
        <w:rPr>
          <w:color w:val="auto"/>
          <w:w w:val="105"/>
          <w:highlight w:val="none"/>
          <w:u w:val="none" w:color="auto"/>
        </w:rPr>
        <w:t>PAVEMENTS</w:t>
      </w:r>
      <w:r>
        <w:rPr>
          <w:color w:val="auto"/>
          <w:spacing w:val="-5"/>
          <w:w w:val="105"/>
          <w:highlight w:val="none"/>
          <w:u w:val="none" w:color="auto"/>
        </w:rPr>
        <w:t xml:space="preserve"> </w:t>
      </w:r>
      <w:r>
        <w:rPr>
          <w:color w:val="auto"/>
          <w:spacing w:val="-10"/>
          <w:w w:val="105"/>
          <w:highlight w:val="none"/>
          <w:u w:val="none" w:color="auto"/>
        </w:rPr>
        <w:t>:</w:t>
      </w:r>
    </w:p>
    <w:p w14:paraId="06373F17">
      <w:pPr>
        <w:pStyle w:val="8"/>
        <w:spacing w:before="245"/>
        <w:ind w:left="360"/>
        <w:rPr>
          <w:color w:val="auto"/>
          <w:highlight w:val="none"/>
          <w:u w:val="none" w:color="auto"/>
        </w:rPr>
      </w:pPr>
      <w:r>
        <w:rPr>
          <w:color w:val="auto"/>
          <w:highlight w:val="none"/>
          <w:u w:val="none" w:color="auto"/>
        </w:rPr>
        <w:t>The</w:t>
      </w:r>
      <w:r>
        <w:rPr>
          <w:color w:val="auto"/>
          <w:spacing w:val="1"/>
          <w:highlight w:val="none"/>
          <w:u w:val="none" w:color="auto"/>
        </w:rPr>
        <w:t xml:space="preserve"> </w:t>
      </w:r>
      <w:r>
        <w:rPr>
          <w:color w:val="auto"/>
          <w:highlight w:val="none"/>
          <w:u w:val="none" w:color="auto"/>
        </w:rPr>
        <w:t>following</w:t>
      </w:r>
      <w:r>
        <w:rPr>
          <w:color w:val="auto"/>
          <w:spacing w:val="12"/>
          <w:highlight w:val="none"/>
          <w:u w:val="none" w:color="auto"/>
        </w:rPr>
        <w:t xml:space="preserve"> </w:t>
      </w:r>
      <w:r>
        <w:rPr>
          <w:color w:val="auto"/>
          <w:highlight w:val="none"/>
          <w:u w:val="none" w:color="auto"/>
        </w:rPr>
        <w:t>types</w:t>
      </w:r>
      <w:r>
        <w:rPr>
          <w:color w:val="auto"/>
          <w:spacing w:val="4"/>
          <w:highlight w:val="none"/>
          <w:u w:val="none" w:color="auto"/>
        </w:rPr>
        <w:t xml:space="preserve"> </w:t>
      </w:r>
      <w:r>
        <w:rPr>
          <w:color w:val="auto"/>
          <w:highlight w:val="none"/>
          <w:u w:val="none" w:color="auto"/>
        </w:rPr>
        <w:t>of</w:t>
      </w:r>
      <w:r>
        <w:rPr>
          <w:color w:val="auto"/>
          <w:spacing w:val="6"/>
          <w:highlight w:val="none"/>
          <w:u w:val="none" w:color="auto"/>
        </w:rPr>
        <w:t xml:space="preserve"> </w:t>
      </w:r>
      <w:r>
        <w:rPr>
          <w:color w:val="auto"/>
          <w:highlight w:val="none"/>
          <w:u w:val="none" w:color="auto"/>
        </w:rPr>
        <w:t>pavements</w:t>
      </w:r>
      <w:r>
        <w:rPr>
          <w:color w:val="auto"/>
          <w:spacing w:val="11"/>
          <w:highlight w:val="none"/>
          <w:u w:val="none" w:color="auto"/>
        </w:rPr>
        <w:t xml:space="preserve"> </w:t>
      </w:r>
      <w:r>
        <w:rPr>
          <w:color w:val="auto"/>
          <w:highlight w:val="none"/>
          <w:u w:val="none" w:color="auto"/>
        </w:rPr>
        <w:t>are</w:t>
      </w:r>
      <w:r>
        <w:rPr>
          <w:color w:val="auto"/>
          <w:spacing w:val="9"/>
          <w:highlight w:val="none"/>
          <w:u w:val="none" w:color="auto"/>
        </w:rPr>
        <w:t xml:space="preserve"> </w:t>
      </w:r>
      <w:r>
        <w:rPr>
          <w:color w:val="auto"/>
          <w:highlight w:val="none"/>
          <w:u w:val="none" w:color="auto"/>
        </w:rPr>
        <w:t>based</w:t>
      </w:r>
      <w:r>
        <w:rPr>
          <w:color w:val="auto"/>
          <w:spacing w:val="4"/>
          <w:highlight w:val="none"/>
          <w:u w:val="none" w:color="auto"/>
        </w:rPr>
        <w:t xml:space="preserve"> </w:t>
      </w:r>
      <w:r>
        <w:rPr>
          <w:color w:val="auto"/>
          <w:highlight w:val="none"/>
          <w:u w:val="none" w:color="auto"/>
        </w:rPr>
        <w:t>on</w:t>
      </w:r>
      <w:r>
        <w:rPr>
          <w:color w:val="auto"/>
          <w:spacing w:val="15"/>
          <w:highlight w:val="none"/>
          <w:u w:val="none" w:color="auto"/>
        </w:rPr>
        <w:t xml:space="preserve"> </w:t>
      </w:r>
      <w:r>
        <w:rPr>
          <w:color w:val="auto"/>
          <w:highlight w:val="none"/>
          <w:u w:val="none" w:color="auto"/>
        </w:rPr>
        <w:t>the</w:t>
      </w:r>
      <w:r>
        <w:rPr>
          <w:color w:val="auto"/>
          <w:spacing w:val="9"/>
          <w:highlight w:val="none"/>
          <w:u w:val="none" w:color="auto"/>
        </w:rPr>
        <w:t xml:space="preserve"> </w:t>
      </w:r>
      <w:r>
        <w:rPr>
          <w:color w:val="auto"/>
          <w:highlight w:val="none"/>
          <w:u w:val="none" w:color="auto"/>
        </w:rPr>
        <w:t>material</w:t>
      </w:r>
      <w:r>
        <w:rPr>
          <w:color w:val="auto"/>
          <w:spacing w:val="2"/>
          <w:highlight w:val="none"/>
          <w:u w:val="none" w:color="auto"/>
        </w:rPr>
        <w:t xml:space="preserve"> </w:t>
      </w:r>
      <w:r>
        <w:rPr>
          <w:color w:val="auto"/>
          <w:highlight w:val="none"/>
          <w:u w:val="none" w:color="auto"/>
        </w:rPr>
        <w:t>used</w:t>
      </w:r>
      <w:r>
        <w:rPr>
          <w:color w:val="auto"/>
          <w:spacing w:val="11"/>
          <w:highlight w:val="none"/>
          <w:u w:val="none" w:color="auto"/>
        </w:rPr>
        <w:t xml:space="preserve"> </w:t>
      </w:r>
      <w:r>
        <w:rPr>
          <w:color w:val="auto"/>
          <w:highlight w:val="none"/>
          <w:u w:val="none" w:color="auto"/>
        </w:rPr>
        <w:t>in</w:t>
      </w:r>
      <w:r>
        <w:rPr>
          <w:color w:val="auto"/>
          <w:spacing w:val="14"/>
          <w:highlight w:val="none"/>
          <w:u w:val="none" w:color="auto"/>
        </w:rPr>
        <w:t xml:space="preserve"> </w:t>
      </w:r>
      <w:r>
        <w:rPr>
          <w:color w:val="auto"/>
          <w:highlight w:val="none"/>
          <w:u w:val="none" w:color="auto"/>
        </w:rPr>
        <w:t>the</w:t>
      </w:r>
      <w:r>
        <w:rPr>
          <w:color w:val="auto"/>
          <w:spacing w:val="5"/>
          <w:highlight w:val="none"/>
          <w:u w:val="none" w:color="auto"/>
        </w:rPr>
        <w:t xml:space="preserve"> </w:t>
      </w:r>
      <w:r>
        <w:rPr>
          <w:color w:val="auto"/>
          <w:highlight w:val="none"/>
          <w:u w:val="none" w:color="auto"/>
        </w:rPr>
        <w:t>road</w:t>
      </w:r>
      <w:r>
        <w:rPr>
          <w:color w:val="auto"/>
          <w:spacing w:val="4"/>
          <w:highlight w:val="none"/>
          <w:u w:val="none" w:color="auto"/>
        </w:rPr>
        <w:t xml:space="preserve"> </w:t>
      </w:r>
      <w:r>
        <w:rPr>
          <w:color w:val="auto"/>
          <w:spacing w:val="-2"/>
          <w:highlight w:val="none"/>
          <w:u w:val="none" w:color="auto"/>
        </w:rPr>
        <w:t>consruction.</w:t>
      </w:r>
    </w:p>
    <w:p w14:paraId="68ACCF00">
      <w:pPr>
        <w:pStyle w:val="17"/>
        <w:numPr>
          <w:ilvl w:val="0"/>
          <w:numId w:val="42"/>
        </w:numPr>
        <w:tabs>
          <w:tab w:val="left" w:pos="2049"/>
        </w:tabs>
        <w:spacing w:before="262" w:after="0" w:line="240" w:lineRule="auto"/>
        <w:ind w:left="2049" w:right="0" w:hanging="251"/>
        <w:jc w:val="left"/>
        <w:rPr>
          <w:color w:val="auto"/>
          <w:sz w:val="24"/>
          <w:highlight w:val="none"/>
          <w:u w:val="none" w:color="auto"/>
        </w:rPr>
      </w:pPr>
      <w:r>
        <w:rPr>
          <w:color w:val="auto"/>
          <w:sz w:val="24"/>
          <w:highlight w:val="none"/>
          <w:u w:val="none" w:color="auto"/>
        </w:rPr>
        <w:t>Cement</w:t>
      </w:r>
      <w:r>
        <w:rPr>
          <w:color w:val="auto"/>
          <w:spacing w:val="12"/>
          <w:sz w:val="24"/>
          <w:highlight w:val="none"/>
          <w:u w:val="none" w:color="auto"/>
        </w:rPr>
        <w:t xml:space="preserve"> </w:t>
      </w:r>
      <w:r>
        <w:rPr>
          <w:color w:val="auto"/>
          <w:sz w:val="24"/>
          <w:highlight w:val="none"/>
          <w:u w:val="none" w:color="auto"/>
        </w:rPr>
        <w:t>concrete</w:t>
      </w:r>
      <w:r>
        <w:rPr>
          <w:color w:val="auto"/>
          <w:spacing w:val="23"/>
          <w:sz w:val="24"/>
          <w:highlight w:val="none"/>
          <w:u w:val="none" w:color="auto"/>
        </w:rPr>
        <w:t xml:space="preserve"> </w:t>
      </w:r>
      <w:r>
        <w:rPr>
          <w:color w:val="auto"/>
          <w:spacing w:val="-2"/>
          <w:sz w:val="24"/>
          <w:highlight w:val="none"/>
          <w:u w:val="none" w:color="auto"/>
        </w:rPr>
        <w:t>pavement</w:t>
      </w:r>
    </w:p>
    <w:p w14:paraId="09B0093F">
      <w:pPr>
        <w:pStyle w:val="17"/>
        <w:numPr>
          <w:ilvl w:val="0"/>
          <w:numId w:val="42"/>
        </w:numPr>
        <w:tabs>
          <w:tab w:val="left" w:pos="2063"/>
        </w:tabs>
        <w:spacing w:before="257" w:after="0" w:line="240" w:lineRule="auto"/>
        <w:ind w:left="2063" w:right="0" w:hanging="265"/>
        <w:jc w:val="left"/>
        <w:rPr>
          <w:color w:val="auto"/>
          <w:sz w:val="24"/>
          <w:highlight w:val="none"/>
          <w:u w:val="none" w:color="auto"/>
        </w:rPr>
      </w:pPr>
      <w:r>
        <w:rPr>
          <w:color w:val="auto"/>
          <w:w w:val="105"/>
          <w:sz w:val="24"/>
          <w:highlight w:val="none"/>
          <w:u w:val="none" w:color="auto"/>
        </w:rPr>
        <w:t>PSC</w:t>
      </w:r>
      <w:r>
        <w:rPr>
          <w:color w:val="auto"/>
          <w:spacing w:val="-18"/>
          <w:w w:val="105"/>
          <w:sz w:val="24"/>
          <w:highlight w:val="none"/>
          <w:u w:val="none" w:color="auto"/>
        </w:rPr>
        <w:t xml:space="preserve"> </w:t>
      </w:r>
      <w:r>
        <w:rPr>
          <w:color w:val="auto"/>
          <w:spacing w:val="-2"/>
          <w:w w:val="110"/>
          <w:sz w:val="24"/>
          <w:highlight w:val="none"/>
          <w:u w:val="none" w:color="auto"/>
        </w:rPr>
        <w:t>pavement</w:t>
      </w:r>
    </w:p>
    <w:p w14:paraId="2D13213B">
      <w:pPr>
        <w:pStyle w:val="17"/>
        <w:numPr>
          <w:ilvl w:val="0"/>
          <w:numId w:val="42"/>
        </w:numPr>
        <w:tabs>
          <w:tab w:val="left" w:pos="2049"/>
        </w:tabs>
        <w:spacing w:before="259" w:after="0" w:line="240" w:lineRule="auto"/>
        <w:ind w:left="2049" w:right="0" w:hanging="251"/>
        <w:jc w:val="left"/>
        <w:rPr>
          <w:color w:val="auto"/>
          <w:sz w:val="24"/>
          <w:highlight w:val="none"/>
          <w:u w:val="none" w:color="auto"/>
        </w:rPr>
      </w:pPr>
      <w:r>
        <w:rPr>
          <w:color w:val="auto"/>
          <w:w w:val="105"/>
          <w:sz w:val="24"/>
          <w:highlight w:val="none"/>
          <w:u w:val="none" w:color="auto"/>
        </w:rPr>
        <w:t>WBM</w:t>
      </w:r>
      <w:r>
        <w:rPr>
          <w:color w:val="auto"/>
          <w:spacing w:val="-8"/>
          <w:w w:val="105"/>
          <w:sz w:val="24"/>
          <w:highlight w:val="none"/>
          <w:u w:val="none" w:color="auto"/>
        </w:rPr>
        <w:t xml:space="preserve"> </w:t>
      </w:r>
      <w:r>
        <w:rPr>
          <w:color w:val="auto"/>
          <w:spacing w:val="-2"/>
          <w:w w:val="110"/>
          <w:sz w:val="24"/>
          <w:highlight w:val="none"/>
          <w:u w:val="none" w:color="auto"/>
        </w:rPr>
        <w:t>pavement</w:t>
      </w:r>
    </w:p>
    <w:p w14:paraId="3D249486">
      <w:pPr>
        <w:pStyle w:val="17"/>
        <w:numPr>
          <w:ilvl w:val="0"/>
          <w:numId w:val="42"/>
        </w:numPr>
        <w:tabs>
          <w:tab w:val="left" w:pos="2063"/>
        </w:tabs>
        <w:spacing w:before="257" w:after="0" w:line="240" w:lineRule="auto"/>
        <w:ind w:left="2063" w:right="0" w:hanging="265"/>
        <w:jc w:val="left"/>
        <w:rPr>
          <w:color w:val="auto"/>
          <w:sz w:val="24"/>
          <w:highlight w:val="none"/>
          <w:u w:val="none" w:color="auto"/>
        </w:rPr>
      </w:pPr>
      <w:r>
        <w:rPr>
          <w:color w:val="auto"/>
          <w:sz w:val="24"/>
          <w:highlight w:val="none"/>
          <w:u w:val="none" w:color="auto"/>
        </w:rPr>
        <w:t>Bituminous</w:t>
      </w:r>
      <w:r>
        <w:rPr>
          <w:color w:val="auto"/>
          <w:spacing w:val="23"/>
          <w:sz w:val="24"/>
          <w:highlight w:val="none"/>
          <w:u w:val="none" w:color="auto"/>
        </w:rPr>
        <w:t xml:space="preserve"> </w:t>
      </w:r>
      <w:r>
        <w:rPr>
          <w:color w:val="auto"/>
          <w:spacing w:val="-2"/>
          <w:sz w:val="24"/>
          <w:highlight w:val="none"/>
          <w:u w:val="none" w:color="auto"/>
        </w:rPr>
        <w:t>pavement</w:t>
      </w:r>
    </w:p>
    <w:p w14:paraId="7BCFB907">
      <w:pPr>
        <w:pStyle w:val="3"/>
        <w:numPr>
          <w:ilvl w:val="2"/>
          <w:numId w:val="2"/>
        </w:numPr>
        <w:tabs>
          <w:tab w:val="left" w:pos="914"/>
        </w:tabs>
        <w:spacing w:before="37" w:after="0" w:line="240" w:lineRule="auto"/>
        <w:ind w:left="914" w:right="0" w:hanging="554"/>
        <w:jc w:val="left"/>
        <w:rPr>
          <w:color w:val="auto"/>
          <w:highlight w:val="none"/>
          <w:u w:val="none" w:color="auto"/>
        </w:rPr>
      </w:pPr>
      <w:r>
        <w:rPr>
          <w:color w:val="auto"/>
          <w:w w:val="105"/>
          <w:highlight w:val="none"/>
          <w:u w:val="none" w:color="auto"/>
        </w:rPr>
        <w:t>FACTORS</w:t>
      </w:r>
      <w:r>
        <w:rPr>
          <w:color w:val="auto"/>
          <w:spacing w:val="-7"/>
          <w:w w:val="105"/>
          <w:highlight w:val="none"/>
          <w:u w:val="none" w:color="auto"/>
        </w:rPr>
        <w:t xml:space="preserve"> </w:t>
      </w:r>
      <w:r>
        <w:rPr>
          <w:color w:val="auto"/>
          <w:w w:val="105"/>
          <w:highlight w:val="none"/>
          <w:u w:val="none" w:color="auto"/>
        </w:rPr>
        <w:t>AFFECTING</w:t>
      </w:r>
      <w:r>
        <w:rPr>
          <w:color w:val="auto"/>
          <w:spacing w:val="-5"/>
          <w:w w:val="105"/>
          <w:highlight w:val="none"/>
          <w:u w:val="none" w:color="auto"/>
        </w:rPr>
        <w:t xml:space="preserve"> </w:t>
      </w:r>
      <w:r>
        <w:rPr>
          <w:color w:val="auto"/>
          <w:w w:val="105"/>
          <w:highlight w:val="none"/>
          <w:u w:val="none" w:color="auto"/>
        </w:rPr>
        <w:t>DESIGN</w:t>
      </w:r>
      <w:r>
        <w:rPr>
          <w:color w:val="auto"/>
          <w:spacing w:val="-6"/>
          <w:w w:val="105"/>
          <w:highlight w:val="none"/>
          <w:u w:val="none" w:color="auto"/>
        </w:rPr>
        <w:t xml:space="preserve"> </w:t>
      </w:r>
      <w:r>
        <w:rPr>
          <w:color w:val="auto"/>
          <w:w w:val="105"/>
          <w:highlight w:val="none"/>
          <w:u w:val="none" w:color="auto"/>
        </w:rPr>
        <w:t>OF</w:t>
      </w:r>
      <w:r>
        <w:rPr>
          <w:color w:val="auto"/>
          <w:spacing w:val="-10"/>
          <w:w w:val="105"/>
          <w:highlight w:val="none"/>
          <w:u w:val="none" w:color="auto"/>
        </w:rPr>
        <w:t xml:space="preserve"> </w:t>
      </w:r>
      <w:r>
        <w:rPr>
          <w:color w:val="auto"/>
          <w:spacing w:val="-2"/>
          <w:w w:val="105"/>
          <w:highlight w:val="none"/>
          <w:u w:val="none" w:color="auto"/>
        </w:rPr>
        <w:t>PAVEMENT</w:t>
      </w:r>
    </w:p>
    <w:p w14:paraId="1E84EB6D">
      <w:pPr>
        <w:pStyle w:val="8"/>
        <w:spacing w:before="130" w:line="360" w:lineRule="auto"/>
        <w:ind w:left="360" w:firstLine="719"/>
        <w:rPr>
          <w:color w:val="auto"/>
          <w:highlight w:val="none"/>
          <w:u w:val="none" w:color="auto"/>
        </w:rPr>
      </w:pPr>
      <w:r>
        <w:rPr>
          <w:color w:val="auto"/>
          <w:highlight w:val="none"/>
          <w:u w:val="none" w:color="auto"/>
        </w:rPr>
        <w:t>There</w:t>
      </w:r>
      <w:r>
        <w:rPr>
          <w:color w:val="auto"/>
          <w:spacing w:val="36"/>
          <w:highlight w:val="none"/>
          <w:u w:val="none" w:color="auto"/>
        </w:rPr>
        <w:t xml:space="preserve"> </w:t>
      </w:r>
      <w:r>
        <w:rPr>
          <w:color w:val="auto"/>
          <w:highlight w:val="none"/>
          <w:u w:val="none" w:color="auto"/>
        </w:rPr>
        <w:t>are</w:t>
      </w:r>
      <w:r>
        <w:rPr>
          <w:color w:val="auto"/>
          <w:spacing w:val="33"/>
          <w:highlight w:val="none"/>
          <w:u w:val="none" w:color="auto"/>
        </w:rPr>
        <w:t xml:space="preserve"> </w:t>
      </w:r>
      <w:r>
        <w:rPr>
          <w:color w:val="auto"/>
          <w:highlight w:val="none"/>
          <w:u w:val="none" w:color="auto"/>
        </w:rPr>
        <w:t>many</w:t>
      </w:r>
      <w:r>
        <w:rPr>
          <w:color w:val="auto"/>
          <w:spacing w:val="32"/>
          <w:highlight w:val="none"/>
          <w:u w:val="none" w:color="auto"/>
        </w:rPr>
        <w:t xml:space="preserve"> </w:t>
      </w:r>
      <w:r>
        <w:rPr>
          <w:color w:val="auto"/>
          <w:highlight w:val="none"/>
          <w:u w:val="none" w:color="auto"/>
        </w:rPr>
        <w:t>factors</w:t>
      </w:r>
      <w:r>
        <w:rPr>
          <w:color w:val="auto"/>
          <w:spacing w:val="39"/>
          <w:highlight w:val="none"/>
          <w:u w:val="none" w:color="auto"/>
        </w:rPr>
        <w:t xml:space="preserve"> </w:t>
      </w:r>
      <w:r>
        <w:rPr>
          <w:color w:val="auto"/>
          <w:highlight w:val="none"/>
          <w:u w:val="none" w:color="auto"/>
        </w:rPr>
        <w:t>that</w:t>
      </w:r>
      <w:r>
        <w:rPr>
          <w:color w:val="auto"/>
          <w:spacing w:val="35"/>
          <w:highlight w:val="none"/>
          <w:u w:val="none" w:color="auto"/>
        </w:rPr>
        <w:t xml:space="preserve"> </w:t>
      </w:r>
      <w:r>
        <w:rPr>
          <w:color w:val="auto"/>
          <w:highlight w:val="none"/>
          <w:u w:val="none" w:color="auto"/>
        </w:rPr>
        <w:t>affect</w:t>
      </w:r>
      <w:r>
        <w:rPr>
          <w:color w:val="auto"/>
          <w:spacing w:val="38"/>
          <w:highlight w:val="none"/>
          <w:u w:val="none" w:color="auto"/>
        </w:rPr>
        <w:t xml:space="preserve"> </w:t>
      </w:r>
      <w:r>
        <w:rPr>
          <w:color w:val="auto"/>
          <w:highlight w:val="none"/>
          <w:u w:val="none" w:color="auto"/>
        </w:rPr>
        <w:t>pavement</w:t>
      </w:r>
      <w:r>
        <w:rPr>
          <w:color w:val="auto"/>
          <w:spacing w:val="38"/>
          <w:highlight w:val="none"/>
          <w:u w:val="none" w:color="auto"/>
        </w:rPr>
        <w:t xml:space="preserve"> </w:t>
      </w:r>
      <w:r>
        <w:rPr>
          <w:color w:val="auto"/>
          <w:highlight w:val="none"/>
          <w:u w:val="none" w:color="auto"/>
        </w:rPr>
        <w:t>design</w:t>
      </w:r>
      <w:r>
        <w:rPr>
          <w:color w:val="auto"/>
          <w:spacing w:val="35"/>
          <w:highlight w:val="none"/>
          <w:u w:val="none" w:color="auto"/>
        </w:rPr>
        <w:t xml:space="preserve"> </w:t>
      </w:r>
      <w:r>
        <w:rPr>
          <w:color w:val="auto"/>
          <w:highlight w:val="none"/>
          <w:u w:val="none" w:color="auto"/>
        </w:rPr>
        <w:t>which</w:t>
      </w:r>
      <w:r>
        <w:rPr>
          <w:color w:val="auto"/>
          <w:spacing w:val="37"/>
          <w:highlight w:val="none"/>
          <w:u w:val="none" w:color="auto"/>
        </w:rPr>
        <w:t xml:space="preserve"> </w:t>
      </w:r>
      <w:r>
        <w:rPr>
          <w:color w:val="auto"/>
          <w:highlight w:val="none"/>
          <w:u w:val="none" w:color="auto"/>
        </w:rPr>
        <w:t>can</w:t>
      </w:r>
      <w:r>
        <w:rPr>
          <w:color w:val="auto"/>
          <w:spacing w:val="35"/>
          <w:highlight w:val="none"/>
          <w:u w:val="none" w:color="auto"/>
        </w:rPr>
        <w:t xml:space="preserve"> </w:t>
      </w:r>
      <w:r>
        <w:rPr>
          <w:color w:val="auto"/>
          <w:highlight w:val="none"/>
          <w:u w:val="none" w:color="auto"/>
        </w:rPr>
        <w:t>be</w:t>
      </w:r>
      <w:r>
        <w:rPr>
          <w:color w:val="auto"/>
          <w:spacing w:val="37"/>
          <w:highlight w:val="none"/>
          <w:u w:val="none" w:color="auto"/>
        </w:rPr>
        <w:t xml:space="preserve"> </w:t>
      </w:r>
      <w:r>
        <w:rPr>
          <w:color w:val="auto"/>
          <w:highlight w:val="none"/>
          <w:u w:val="none" w:color="auto"/>
        </w:rPr>
        <w:t>classified</w:t>
      </w:r>
      <w:r>
        <w:rPr>
          <w:color w:val="auto"/>
          <w:spacing w:val="34"/>
          <w:highlight w:val="none"/>
          <w:u w:val="none" w:color="auto"/>
        </w:rPr>
        <w:t xml:space="preserve"> </w:t>
      </w:r>
      <w:r>
        <w:rPr>
          <w:color w:val="auto"/>
          <w:highlight w:val="none"/>
          <w:u w:val="none" w:color="auto"/>
        </w:rPr>
        <w:t>into</w:t>
      </w:r>
      <w:r>
        <w:rPr>
          <w:color w:val="auto"/>
          <w:spacing w:val="35"/>
          <w:highlight w:val="none"/>
          <w:u w:val="none" w:color="auto"/>
        </w:rPr>
        <w:t xml:space="preserve"> </w:t>
      </w:r>
      <w:r>
        <w:rPr>
          <w:color w:val="auto"/>
          <w:highlight w:val="none"/>
          <w:u w:val="none" w:color="auto"/>
        </w:rPr>
        <w:t>four categories as traffic and loading, structural models, material characterization, environment.</w:t>
      </w:r>
    </w:p>
    <w:p w14:paraId="143EC901">
      <w:pPr>
        <w:pStyle w:val="17"/>
        <w:numPr>
          <w:ilvl w:val="0"/>
          <w:numId w:val="43"/>
        </w:numPr>
        <w:tabs>
          <w:tab w:val="left" w:pos="600"/>
        </w:tabs>
        <w:spacing w:before="0" w:after="0" w:line="274" w:lineRule="exact"/>
        <w:ind w:left="600" w:right="0" w:hanging="240"/>
        <w:jc w:val="left"/>
        <w:rPr>
          <w:color w:val="auto"/>
          <w:sz w:val="24"/>
          <w:highlight w:val="none"/>
          <w:u w:val="none" w:color="auto"/>
        </w:rPr>
      </w:pPr>
      <w:r>
        <w:rPr>
          <w:color w:val="auto"/>
          <w:sz w:val="24"/>
          <w:highlight w:val="none"/>
          <w:u w:val="none" w:color="auto"/>
        </w:rPr>
        <w:t>Volume</w:t>
      </w:r>
      <w:r>
        <w:rPr>
          <w:color w:val="auto"/>
          <w:spacing w:val="-3"/>
          <w:sz w:val="24"/>
          <w:highlight w:val="none"/>
          <w:u w:val="none" w:color="auto"/>
        </w:rPr>
        <w:t xml:space="preserve"> </w:t>
      </w:r>
      <w:r>
        <w:rPr>
          <w:color w:val="auto"/>
          <w:sz w:val="24"/>
          <w:highlight w:val="none"/>
          <w:u w:val="none" w:color="auto"/>
        </w:rPr>
        <w:t>of</w:t>
      </w:r>
      <w:r>
        <w:rPr>
          <w:color w:val="auto"/>
          <w:spacing w:val="-1"/>
          <w:sz w:val="24"/>
          <w:highlight w:val="none"/>
          <w:u w:val="none" w:color="auto"/>
        </w:rPr>
        <w:t xml:space="preserve"> </w:t>
      </w:r>
      <w:r>
        <w:rPr>
          <w:color w:val="auto"/>
          <w:sz w:val="24"/>
          <w:highlight w:val="none"/>
          <w:u w:val="none" w:color="auto"/>
        </w:rPr>
        <w:t>Traffic</w:t>
      </w:r>
      <w:r>
        <w:rPr>
          <w:color w:val="auto"/>
          <w:spacing w:val="-1"/>
          <w:sz w:val="24"/>
          <w:highlight w:val="none"/>
          <w:u w:val="none" w:color="auto"/>
        </w:rPr>
        <w:t xml:space="preserve"> </w:t>
      </w:r>
      <w:r>
        <w:rPr>
          <w:color w:val="auto"/>
          <w:sz w:val="24"/>
          <w:highlight w:val="none"/>
          <w:u w:val="none" w:color="auto"/>
        </w:rPr>
        <w:t>and intensity</w:t>
      </w:r>
      <w:r>
        <w:rPr>
          <w:color w:val="auto"/>
          <w:spacing w:val="-14"/>
          <w:sz w:val="24"/>
          <w:highlight w:val="none"/>
          <w:u w:val="none" w:color="auto"/>
        </w:rPr>
        <w:t xml:space="preserve"> </w:t>
      </w:r>
      <w:r>
        <w:rPr>
          <w:color w:val="auto"/>
          <w:sz w:val="24"/>
          <w:highlight w:val="none"/>
          <w:u w:val="none" w:color="auto"/>
        </w:rPr>
        <w:t>of</w:t>
      </w:r>
      <w:r>
        <w:rPr>
          <w:color w:val="auto"/>
          <w:spacing w:val="-1"/>
          <w:sz w:val="24"/>
          <w:highlight w:val="none"/>
          <w:u w:val="none" w:color="auto"/>
        </w:rPr>
        <w:t xml:space="preserve"> </w:t>
      </w:r>
      <w:r>
        <w:rPr>
          <w:color w:val="auto"/>
          <w:sz w:val="24"/>
          <w:highlight w:val="none"/>
          <w:u w:val="none" w:color="auto"/>
        </w:rPr>
        <w:t>vehicular</w:t>
      </w:r>
      <w:r>
        <w:rPr>
          <w:color w:val="auto"/>
          <w:spacing w:val="-2"/>
          <w:sz w:val="24"/>
          <w:highlight w:val="none"/>
          <w:u w:val="none" w:color="auto"/>
        </w:rPr>
        <w:t xml:space="preserve"> loading</w:t>
      </w:r>
    </w:p>
    <w:p w14:paraId="6D4DB10F">
      <w:pPr>
        <w:pStyle w:val="17"/>
        <w:numPr>
          <w:ilvl w:val="0"/>
          <w:numId w:val="43"/>
        </w:numPr>
        <w:tabs>
          <w:tab w:val="left" w:pos="600"/>
        </w:tabs>
        <w:spacing w:before="139" w:after="0" w:line="240" w:lineRule="auto"/>
        <w:ind w:left="600" w:right="0" w:hanging="240"/>
        <w:jc w:val="left"/>
        <w:rPr>
          <w:color w:val="auto"/>
          <w:sz w:val="24"/>
          <w:highlight w:val="none"/>
          <w:u w:val="none" w:color="auto"/>
        </w:rPr>
      </w:pPr>
      <w:r>
        <w:rPr>
          <w:color w:val="auto"/>
          <w:sz w:val="24"/>
          <w:highlight w:val="none"/>
          <w:u w:val="none" w:color="auto"/>
        </w:rPr>
        <w:t>Contact</w:t>
      </w:r>
      <w:r>
        <w:rPr>
          <w:color w:val="auto"/>
          <w:spacing w:val="-4"/>
          <w:sz w:val="24"/>
          <w:highlight w:val="none"/>
          <w:u w:val="none" w:color="auto"/>
        </w:rPr>
        <w:t xml:space="preserve"> </w:t>
      </w:r>
      <w:r>
        <w:rPr>
          <w:color w:val="auto"/>
          <w:sz w:val="24"/>
          <w:highlight w:val="none"/>
          <w:u w:val="none" w:color="auto"/>
        </w:rPr>
        <w:t>area</w:t>
      </w:r>
      <w:r>
        <w:rPr>
          <w:color w:val="auto"/>
          <w:spacing w:val="-6"/>
          <w:sz w:val="24"/>
          <w:highlight w:val="none"/>
          <w:u w:val="none" w:color="auto"/>
        </w:rPr>
        <w:t xml:space="preserve"> </w:t>
      </w:r>
      <w:r>
        <w:rPr>
          <w:color w:val="auto"/>
          <w:sz w:val="24"/>
          <w:highlight w:val="none"/>
          <w:u w:val="none" w:color="auto"/>
        </w:rPr>
        <w:t>and</w:t>
      </w:r>
      <w:r>
        <w:rPr>
          <w:color w:val="auto"/>
          <w:spacing w:val="-2"/>
          <w:sz w:val="24"/>
          <w:highlight w:val="none"/>
          <w:u w:val="none" w:color="auto"/>
        </w:rPr>
        <w:t xml:space="preserve"> </w:t>
      </w:r>
      <w:r>
        <w:rPr>
          <w:color w:val="auto"/>
          <w:sz w:val="24"/>
          <w:highlight w:val="none"/>
          <w:u w:val="none" w:color="auto"/>
        </w:rPr>
        <w:t>contact</w:t>
      </w:r>
      <w:r>
        <w:rPr>
          <w:color w:val="auto"/>
          <w:spacing w:val="-1"/>
          <w:sz w:val="24"/>
          <w:highlight w:val="none"/>
          <w:u w:val="none" w:color="auto"/>
        </w:rPr>
        <w:t xml:space="preserve"> </w:t>
      </w:r>
      <w:r>
        <w:rPr>
          <w:color w:val="auto"/>
          <w:sz w:val="24"/>
          <w:highlight w:val="none"/>
          <w:u w:val="none" w:color="auto"/>
        </w:rPr>
        <w:t>pressure</w:t>
      </w:r>
      <w:r>
        <w:rPr>
          <w:color w:val="auto"/>
          <w:spacing w:val="-6"/>
          <w:sz w:val="24"/>
          <w:highlight w:val="none"/>
          <w:u w:val="none" w:color="auto"/>
        </w:rPr>
        <w:t xml:space="preserve"> </w:t>
      </w:r>
      <w:r>
        <w:rPr>
          <w:color w:val="auto"/>
          <w:sz w:val="24"/>
          <w:highlight w:val="none"/>
          <w:u w:val="none" w:color="auto"/>
        </w:rPr>
        <w:t>between</w:t>
      </w:r>
      <w:r>
        <w:rPr>
          <w:color w:val="auto"/>
          <w:spacing w:val="-2"/>
          <w:sz w:val="24"/>
          <w:highlight w:val="none"/>
          <w:u w:val="none" w:color="auto"/>
        </w:rPr>
        <w:t xml:space="preserve"> </w:t>
      </w:r>
      <w:r>
        <w:rPr>
          <w:color w:val="auto"/>
          <w:sz w:val="24"/>
          <w:highlight w:val="none"/>
          <w:u w:val="none" w:color="auto"/>
        </w:rPr>
        <w:t>wheel</w:t>
      </w:r>
      <w:r>
        <w:rPr>
          <w:color w:val="auto"/>
          <w:spacing w:val="-2"/>
          <w:sz w:val="24"/>
          <w:highlight w:val="none"/>
          <w:u w:val="none" w:color="auto"/>
        </w:rPr>
        <w:t xml:space="preserve"> </w:t>
      </w:r>
      <w:r>
        <w:rPr>
          <w:color w:val="auto"/>
          <w:sz w:val="24"/>
          <w:highlight w:val="none"/>
          <w:u w:val="none" w:color="auto"/>
        </w:rPr>
        <w:t>and</w:t>
      </w:r>
      <w:r>
        <w:rPr>
          <w:color w:val="auto"/>
          <w:spacing w:val="-1"/>
          <w:sz w:val="24"/>
          <w:highlight w:val="none"/>
          <w:u w:val="none" w:color="auto"/>
        </w:rPr>
        <w:t xml:space="preserve"> </w:t>
      </w:r>
      <w:r>
        <w:rPr>
          <w:color w:val="auto"/>
          <w:sz w:val="24"/>
          <w:highlight w:val="none"/>
          <w:u w:val="none" w:color="auto"/>
        </w:rPr>
        <w:t>pavement</w:t>
      </w:r>
      <w:r>
        <w:rPr>
          <w:color w:val="auto"/>
          <w:spacing w:val="-2"/>
          <w:sz w:val="24"/>
          <w:highlight w:val="none"/>
          <w:u w:val="none" w:color="auto"/>
        </w:rPr>
        <w:t xml:space="preserve"> surface</w:t>
      </w:r>
    </w:p>
    <w:p w14:paraId="464473A2">
      <w:pPr>
        <w:pStyle w:val="17"/>
        <w:numPr>
          <w:ilvl w:val="0"/>
          <w:numId w:val="43"/>
        </w:numPr>
        <w:tabs>
          <w:tab w:val="left" w:pos="600"/>
        </w:tabs>
        <w:spacing w:before="137" w:after="0" w:line="240" w:lineRule="auto"/>
        <w:ind w:left="600" w:right="0" w:hanging="240"/>
        <w:jc w:val="left"/>
        <w:rPr>
          <w:color w:val="auto"/>
          <w:sz w:val="24"/>
          <w:highlight w:val="none"/>
          <w:u w:val="none" w:color="auto"/>
        </w:rPr>
      </w:pPr>
      <w:r>
        <w:rPr>
          <w:color w:val="auto"/>
          <w:sz w:val="24"/>
          <w:highlight w:val="none"/>
          <w:u w:val="none" w:color="auto"/>
        </w:rPr>
        <w:t>Axle</w:t>
      </w:r>
      <w:r>
        <w:rPr>
          <w:color w:val="auto"/>
          <w:spacing w:val="-5"/>
          <w:sz w:val="24"/>
          <w:highlight w:val="none"/>
          <w:u w:val="none" w:color="auto"/>
        </w:rPr>
        <w:t xml:space="preserve"> </w:t>
      </w:r>
      <w:r>
        <w:rPr>
          <w:color w:val="auto"/>
          <w:sz w:val="24"/>
          <w:highlight w:val="none"/>
          <w:u w:val="none" w:color="auto"/>
        </w:rPr>
        <w:t>configuration</w:t>
      </w:r>
      <w:r>
        <w:rPr>
          <w:color w:val="auto"/>
          <w:spacing w:val="-1"/>
          <w:sz w:val="24"/>
          <w:highlight w:val="none"/>
          <w:u w:val="none" w:color="auto"/>
        </w:rPr>
        <w:t xml:space="preserve"> </w:t>
      </w:r>
      <w:r>
        <w:rPr>
          <w:color w:val="auto"/>
          <w:sz w:val="24"/>
          <w:highlight w:val="none"/>
          <w:u w:val="none" w:color="auto"/>
        </w:rPr>
        <w:t>such</w:t>
      </w:r>
      <w:r>
        <w:rPr>
          <w:color w:val="auto"/>
          <w:spacing w:val="-2"/>
          <w:sz w:val="24"/>
          <w:highlight w:val="none"/>
          <w:u w:val="none" w:color="auto"/>
        </w:rPr>
        <w:t xml:space="preserve"> </w:t>
      </w:r>
      <w:r>
        <w:rPr>
          <w:color w:val="auto"/>
          <w:sz w:val="24"/>
          <w:highlight w:val="none"/>
          <w:u w:val="none" w:color="auto"/>
        </w:rPr>
        <w:t>as</w:t>
      </w:r>
      <w:r>
        <w:rPr>
          <w:color w:val="auto"/>
          <w:spacing w:val="-2"/>
          <w:sz w:val="24"/>
          <w:highlight w:val="none"/>
          <w:u w:val="none" w:color="auto"/>
        </w:rPr>
        <w:t xml:space="preserve"> </w:t>
      </w:r>
      <w:r>
        <w:rPr>
          <w:color w:val="auto"/>
          <w:sz w:val="24"/>
          <w:highlight w:val="none"/>
          <w:u w:val="none" w:color="auto"/>
        </w:rPr>
        <w:t>single</w:t>
      </w:r>
      <w:r>
        <w:rPr>
          <w:color w:val="auto"/>
          <w:spacing w:val="-1"/>
          <w:sz w:val="24"/>
          <w:highlight w:val="none"/>
          <w:u w:val="none" w:color="auto"/>
        </w:rPr>
        <w:t xml:space="preserve"> </w:t>
      </w:r>
      <w:r>
        <w:rPr>
          <w:color w:val="auto"/>
          <w:sz w:val="24"/>
          <w:highlight w:val="none"/>
          <w:u w:val="none" w:color="auto"/>
        </w:rPr>
        <w:t>axle,</w:t>
      </w:r>
      <w:r>
        <w:rPr>
          <w:color w:val="auto"/>
          <w:spacing w:val="-2"/>
          <w:sz w:val="24"/>
          <w:highlight w:val="none"/>
          <w:u w:val="none" w:color="auto"/>
        </w:rPr>
        <w:t xml:space="preserve"> </w:t>
      </w:r>
      <w:r>
        <w:rPr>
          <w:color w:val="auto"/>
          <w:sz w:val="24"/>
          <w:highlight w:val="none"/>
          <w:u w:val="none" w:color="auto"/>
        </w:rPr>
        <w:t>multiple</w:t>
      </w:r>
      <w:r>
        <w:rPr>
          <w:color w:val="auto"/>
          <w:spacing w:val="-6"/>
          <w:sz w:val="24"/>
          <w:highlight w:val="none"/>
          <w:u w:val="none" w:color="auto"/>
        </w:rPr>
        <w:t xml:space="preserve"> </w:t>
      </w:r>
      <w:r>
        <w:rPr>
          <w:color w:val="auto"/>
          <w:sz w:val="24"/>
          <w:highlight w:val="none"/>
          <w:u w:val="none" w:color="auto"/>
        </w:rPr>
        <w:t>axle</w:t>
      </w:r>
      <w:r>
        <w:rPr>
          <w:color w:val="auto"/>
          <w:spacing w:val="-4"/>
          <w:sz w:val="24"/>
          <w:highlight w:val="none"/>
          <w:u w:val="none" w:color="auto"/>
        </w:rPr>
        <w:t xml:space="preserve"> </w:t>
      </w:r>
      <w:r>
        <w:rPr>
          <w:color w:val="auto"/>
          <w:spacing w:val="-2"/>
          <w:sz w:val="24"/>
          <w:highlight w:val="none"/>
          <w:u w:val="none" w:color="auto"/>
        </w:rPr>
        <w:t>etc.,</w:t>
      </w:r>
    </w:p>
    <w:p w14:paraId="39A74A42">
      <w:pPr>
        <w:pStyle w:val="17"/>
        <w:numPr>
          <w:ilvl w:val="0"/>
          <w:numId w:val="43"/>
        </w:numPr>
        <w:tabs>
          <w:tab w:val="left" w:pos="615"/>
          <w:tab w:val="left" w:pos="643"/>
        </w:tabs>
        <w:spacing w:before="141" w:after="0" w:line="360" w:lineRule="auto"/>
        <w:ind w:left="643" w:right="378" w:hanging="284"/>
        <w:jc w:val="left"/>
        <w:rPr>
          <w:color w:val="auto"/>
          <w:sz w:val="24"/>
          <w:highlight w:val="none"/>
          <w:u w:val="none" w:color="auto"/>
        </w:rPr>
      </w:pPr>
      <w:r>
        <w:rPr>
          <w:color w:val="auto"/>
          <w:sz w:val="24"/>
          <w:highlight w:val="none"/>
          <w:u w:val="none" w:color="auto"/>
        </w:rPr>
        <w:t>Nature of moving loads of vehicle: ( Fast moving/slow moving) Faster the moving the stress will be more and vice versa.</w:t>
      </w:r>
    </w:p>
    <w:p w14:paraId="755F35F7">
      <w:pPr>
        <w:pStyle w:val="17"/>
        <w:numPr>
          <w:ilvl w:val="0"/>
          <w:numId w:val="43"/>
        </w:numPr>
        <w:tabs>
          <w:tab w:val="left" w:pos="643"/>
        </w:tabs>
        <w:spacing w:before="0" w:after="0" w:line="360" w:lineRule="auto"/>
        <w:ind w:left="643" w:right="449" w:hanging="284"/>
        <w:jc w:val="left"/>
        <w:rPr>
          <w:color w:val="auto"/>
          <w:sz w:val="24"/>
          <w:highlight w:val="none"/>
          <w:u w:val="none" w:color="auto"/>
        </w:rPr>
      </w:pPr>
      <w:r>
        <w:rPr>
          <w:color w:val="auto"/>
          <w:sz w:val="24"/>
          <w:highlight w:val="none"/>
          <w:u w:val="none" w:color="auto"/>
        </w:rPr>
        <w:t>Repetition</w:t>
      </w:r>
      <w:r>
        <w:rPr>
          <w:color w:val="auto"/>
          <w:spacing w:val="40"/>
          <w:sz w:val="24"/>
          <w:highlight w:val="none"/>
          <w:u w:val="none" w:color="auto"/>
        </w:rPr>
        <w:t xml:space="preserve"> </w:t>
      </w:r>
      <w:r>
        <w:rPr>
          <w:color w:val="auto"/>
          <w:sz w:val="24"/>
          <w:highlight w:val="none"/>
          <w:u w:val="none" w:color="auto"/>
        </w:rPr>
        <w:t>of</w:t>
      </w:r>
      <w:r>
        <w:rPr>
          <w:color w:val="auto"/>
          <w:spacing w:val="40"/>
          <w:sz w:val="24"/>
          <w:highlight w:val="none"/>
          <w:u w:val="none" w:color="auto"/>
        </w:rPr>
        <w:t xml:space="preserve"> </w:t>
      </w:r>
      <w:r>
        <w:rPr>
          <w:color w:val="auto"/>
          <w:sz w:val="24"/>
          <w:highlight w:val="none"/>
          <w:u w:val="none" w:color="auto"/>
        </w:rPr>
        <w:t>loads:</w:t>
      </w:r>
      <w:r>
        <w:rPr>
          <w:color w:val="auto"/>
          <w:spacing w:val="40"/>
          <w:sz w:val="24"/>
          <w:highlight w:val="none"/>
          <w:u w:val="none" w:color="auto"/>
        </w:rPr>
        <w:t xml:space="preserve"> </w:t>
      </w:r>
      <w:r>
        <w:rPr>
          <w:color w:val="auto"/>
          <w:sz w:val="24"/>
          <w:highlight w:val="none"/>
          <w:u w:val="none" w:color="auto"/>
        </w:rPr>
        <w:t>The</w:t>
      </w:r>
      <w:r>
        <w:rPr>
          <w:color w:val="auto"/>
          <w:spacing w:val="40"/>
          <w:sz w:val="24"/>
          <w:highlight w:val="none"/>
          <w:u w:val="none" w:color="auto"/>
        </w:rPr>
        <w:t xml:space="preserve"> </w:t>
      </w:r>
      <w:r>
        <w:rPr>
          <w:color w:val="auto"/>
          <w:sz w:val="24"/>
          <w:highlight w:val="none"/>
          <w:u w:val="none" w:color="auto"/>
        </w:rPr>
        <w:t>influence</w:t>
      </w:r>
      <w:r>
        <w:rPr>
          <w:color w:val="auto"/>
          <w:spacing w:val="40"/>
          <w:sz w:val="24"/>
          <w:highlight w:val="none"/>
          <w:u w:val="none" w:color="auto"/>
        </w:rPr>
        <w:t xml:space="preserve"> </w:t>
      </w:r>
      <w:r>
        <w:rPr>
          <w:color w:val="auto"/>
          <w:sz w:val="24"/>
          <w:highlight w:val="none"/>
          <w:u w:val="none" w:color="auto"/>
        </w:rPr>
        <w:t>of</w:t>
      </w:r>
      <w:r>
        <w:rPr>
          <w:color w:val="auto"/>
          <w:spacing w:val="40"/>
          <w:sz w:val="24"/>
          <w:highlight w:val="none"/>
          <w:u w:val="none" w:color="auto"/>
        </w:rPr>
        <w:t xml:space="preserve"> </w:t>
      </w:r>
      <w:r>
        <w:rPr>
          <w:color w:val="auto"/>
          <w:sz w:val="24"/>
          <w:highlight w:val="none"/>
          <w:u w:val="none" w:color="auto"/>
        </w:rPr>
        <w:t>traffic</w:t>
      </w:r>
      <w:r>
        <w:rPr>
          <w:color w:val="auto"/>
          <w:spacing w:val="-1"/>
          <w:sz w:val="24"/>
          <w:highlight w:val="none"/>
          <w:u w:val="none" w:color="auto"/>
        </w:rPr>
        <w:t xml:space="preserve"> </w:t>
      </w:r>
      <w:r>
        <w:rPr>
          <w:color w:val="auto"/>
          <w:sz w:val="24"/>
          <w:highlight w:val="none"/>
          <w:u w:val="none" w:color="auto"/>
        </w:rPr>
        <w:t>on</w:t>
      </w:r>
      <w:r>
        <w:rPr>
          <w:color w:val="auto"/>
          <w:spacing w:val="40"/>
          <w:sz w:val="24"/>
          <w:highlight w:val="none"/>
          <w:u w:val="none" w:color="auto"/>
        </w:rPr>
        <w:t xml:space="preserve"> </w:t>
      </w:r>
      <w:r>
        <w:rPr>
          <w:color w:val="auto"/>
          <w:sz w:val="24"/>
          <w:highlight w:val="none"/>
          <w:u w:val="none" w:color="auto"/>
        </w:rPr>
        <w:t>pavement</w:t>
      </w:r>
      <w:r>
        <w:rPr>
          <w:color w:val="auto"/>
          <w:spacing w:val="40"/>
          <w:sz w:val="24"/>
          <w:highlight w:val="none"/>
          <w:u w:val="none" w:color="auto"/>
        </w:rPr>
        <w:t xml:space="preserve"> </w:t>
      </w:r>
      <w:r>
        <w:rPr>
          <w:color w:val="auto"/>
          <w:sz w:val="24"/>
          <w:highlight w:val="none"/>
          <w:u w:val="none" w:color="auto"/>
        </w:rPr>
        <w:t>not</w:t>
      </w:r>
      <w:r>
        <w:rPr>
          <w:color w:val="auto"/>
          <w:spacing w:val="40"/>
          <w:sz w:val="24"/>
          <w:highlight w:val="none"/>
          <w:u w:val="none" w:color="auto"/>
        </w:rPr>
        <w:t xml:space="preserve"> </w:t>
      </w:r>
      <w:r>
        <w:rPr>
          <w:color w:val="auto"/>
          <w:sz w:val="24"/>
          <w:highlight w:val="none"/>
          <w:u w:val="none" w:color="auto"/>
        </w:rPr>
        <w:t>only</w:t>
      </w:r>
      <w:r>
        <w:rPr>
          <w:color w:val="auto"/>
          <w:spacing w:val="40"/>
          <w:sz w:val="24"/>
          <w:highlight w:val="none"/>
          <w:u w:val="none" w:color="auto"/>
        </w:rPr>
        <w:t xml:space="preserve"> </w:t>
      </w:r>
      <w:r>
        <w:rPr>
          <w:color w:val="auto"/>
          <w:sz w:val="24"/>
          <w:highlight w:val="none"/>
          <w:u w:val="none" w:color="auto"/>
        </w:rPr>
        <w:t>depending</w:t>
      </w:r>
      <w:r>
        <w:rPr>
          <w:color w:val="auto"/>
          <w:spacing w:val="40"/>
          <w:sz w:val="24"/>
          <w:highlight w:val="none"/>
          <w:u w:val="none" w:color="auto"/>
        </w:rPr>
        <w:t xml:space="preserve"> </w:t>
      </w:r>
      <w:r>
        <w:rPr>
          <w:color w:val="auto"/>
          <w:sz w:val="24"/>
          <w:highlight w:val="none"/>
          <w:u w:val="none" w:color="auto"/>
        </w:rPr>
        <w:t>upon</w:t>
      </w:r>
      <w:r>
        <w:rPr>
          <w:color w:val="auto"/>
          <w:spacing w:val="40"/>
          <w:sz w:val="24"/>
          <w:highlight w:val="none"/>
          <w:u w:val="none" w:color="auto"/>
        </w:rPr>
        <w:t xml:space="preserve"> </w:t>
      </w:r>
      <w:r>
        <w:rPr>
          <w:color w:val="auto"/>
          <w:sz w:val="24"/>
          <w:highlight w:val="none"/>
          <w:u w:val="none" w:color="auto"/>
        </w:rPr>
        <w:t>the magnitude of the wheel load and also on the frequency of the load application.</w:t>
      </w:r>
    </w:p>
    <w:p w14:paraId="21857787">
      <w:pPr>
        <w:pStyle w:val="17"/>
        <w:numPr>
          <w:ilvl w:val="0"/>
          <w:numId w:val="43"/>
        </w:numPr>
        <w:tabs>
          <w:tab w:val="left" w:pos="600"/>
        </w:tabs>
        <w:spacing w:before="0" w:after="0" w:line="274" w:lineRule="exact"/>
        <w:ind w:left="600" w:right="0" w:hanging="240"/>
        <w:jc w:val="left"/>
        <w:rPr>
          <w:color w:val="auto"/>
          <w:sz w:val="24"/>
          <w:highlight w:val="none"/>
          <w:u w:val="none" w:color="auto"/>
        </w:rPr>
      </w:pPr>
      <w:r>
        <w:rPr>
          <w:color w:val="auto"/>
          <w:sz w:val="24"/>
          <w:highlight w:val="none"/>
          <w:u w:val="none" w:color="auto"/>
        </w:rPr>
        <w:t>Nature</w:t>
      </w:r>
      <w:r>
        <w:rPr>
          <w:color w:val="auto"/>
          <w:spacing w:val="-5"/>
          <w:sz w:val="24"/>
          <w:highlight w:val="none"/>
          <w:u w:val="none" w:color="auto"/>
        </w:rPr>
        <w:t xml:space="preserve"> </w:t>
      </w:r>
      <w:r>
        <w:rPr>
          <w:color w:val="auto"/>
          <w:sz w:val="24"/>
          <w:highlight w:val="none"/>
          <w:u w:val="none" w:color="auto"/>
        </w:rPr>
        <w:t>of</w:t>
      </w:r>
      <w:r>
        <w:rPr>
          <w:color w:val="auto"/>
          <w:spacing w:val="-5"/>
          <w:sz w:val="24"/>
          <w:highlight w:val="none"/>
          <w:u w:val="none" w:color="auto"/>
        </w:rPr>
        <w:t xml:space="preserve"> </w:t>
      </w:r>
      <w:r>
        <w:rPr>
          <w:color w:val="auto"/>
          <w:sz w:val="24"/>
          <w:highlight w:val="none"/>
          <w:u w:val="none" w:color="auto"/>
        </w:rPr>
        <w:t>structural model</w:t>
      </w:r>
      <w:r>
        <w:rPr>
          <w:color w:val="auto"/>
          <w:spacing w:val="-1"/>
          <w:sz w:val="24"/>
          <w:highlight w:val="none"/>
          <w:u w:val="none" w:color="auto"/>
        </w:rPr>
        <w:t xml:space="preserve"> </w:t>
      </w:r>
      <w:r>
        <w:rPr>
          <w:color w:val="auto"/>
          <w:sz w:val="24"/>
          <w:highlight w:val="none"/>
          <w:u w:val="none" w:color="auto"/>
        </w:rPr>
        <w:t>of</w:t>
      </w:r>
      <w:r>
        <w:rPr>
          <w:color w:val="auto"/>
          <w:spacing w:val="-4"/>
          <w:sz w:val="24"/>
          <w:highlight w:val="none"/>
          <w:u w:val="none" w:color="auto"/>
        </w:rPr>
        <w:t xml:space="preserve"> </w:t>
      </w:r>
      <w:r>
        <w:rPr>
          <w:color w:val="auto"/>
          <w:spacing w:val="-2"/>
          <w:sz w:val="24"/>
          <w:highlight w:val="none"/>
          <w:u w:val="none" w:color="auto"/>
        </w:rPr>
        <w:t>pavement</w:t>
      </w:r>
    </w:p>
    <w:p w14:paraId="16F718D6">
      <w:pPr>
        <w:pStyle w:val="17"/>
        <w:numPr>
          <w:ilvl w:val="0"/>
          <w:numId w:val="43"/>
        </w:numPr>
        <w:tabs>
          <w:tab w:val="left" w:pos="600"/>
        </w:tabs>
        <w:spacing w:before="138" w:after="0" w:line="240" w:lineRule="auto"/>
        <w:ind w:left="600" w:right="0" w:hanging="240"/>
        <w:jc w:val="left"/>
        <w:rPr>
          <w:color w:val="auto"/>
          <w:sz w:val="24"/>
          <w:highlight w:val="none"/>
          <w:u w:val="none" w:color="auto"/>
        </w:rPr>
      </w:pPr>
      <w:r>
        <w:rPr>
          <w:color w:val="auto"/>
          <w:sz w:val="24"/>
          <w:highlight w:val="none"/>
          <w:u w:val="none" w:color="auto"/>
        </w:rPr>
        <w:t>Quality</w:t>
      </w:r>
      <w:r>
        <w:rPr>
          <w:color w:val="auto"/>
          <w:spacing w:val="-12"/>
          <w:sz w:val="24"/>
          <w:highlight w:val="none"/>
          <w:u w:val="none" w:color="auto"/>
        </w:rPr>
        <w:t xml:space="preserve"> </w:t>
      </w:r>
      <w:r>
        <w:rPr>
          <w:color w:val="auto"/>
          <w:sz w:val="24"/>
          <w:highlight w:val="none"/>
          <w:u w:val="none" w:color="auto"/>
        </w:rPr>
        <w:t>of</w:t>
      </w:r>
      <w:r>
        <w:rPr>
          <w:color w:val="auto"/>
          <w:spacing w:val="-4"/>
          <w:sz w:val="24"/>
          <w:highlight w:val="none"/>
          <w:u w:val="none" w:color="auto"/>
        </w:rPr>
        <w:t xml:space="preserve"> </w:t>
      </w:r>
      <w:r>
        <w:rPr>
          <w:color w:val="auto"/>
          <w:sz w:val="24"/>
          <w:highlight w:val="none"/>
          <w:u w:val="none" w:color="auto"/>
        </w:rPr>
        <w:t>material used in the</w:t>
      </w:r>
      <w:r>
        <w:rPr>
          <w:color w:val="auto"/>
          <w:spacing w:val="-3"/>
          <w:sz w:val="24"/>
          <w:highlight w:val="none"/>
          <w:u w:val="none" w:color="auto"/>
        </w:rPr>
        <w:t xml:space="preserve"> </w:t>
      </w:r>
      <w:r>
        <w:rPr>
          <w:color w:val="auto"/>
          <w:spacing w:val="-2"/>
          <w:sz w:val="24"/>
          <w:highlight w:val="none"/>
          <w:u w:val="none" w:color="auto"/>
        </w:rPr>
        <w:t>construction</w:t>
      </w:r>
    </w:p>
    <w:p w14:paraId="66D8401D">
      <w:pPr>
        <w:pStyle w:val="17"/>
        <w:numPr>
          <w:ilvl w:val="0"/>
          <w:numId w:val="43"/>
        </w:numPr>
        <w:tabs>
          <w:tab w:val="left" w:pos="635"/>
          <w:tab w:val="left" w:pos="643"/>
        </w:tabs>
        <w:spacing w:before="139" w:after="0" w:line="360" w:lineRule="auto"/>
        <w:ind w:left="643" w:right="374" w:hanging="284"/>
        <w:jc w:val="left"/>
        <w:rPr>
          <w:color w:val="auto"/>
          <w:sz w:val="24"/>
          <w:highlight w:val="none"/>
          <w:u w:val="none" w:color="auto"/>
        </w:rPr>
      </w:pPr>
      <w:r>
        <w:rPr>
          <w:color w:val="auto"/>
          <w:sz w:val="24"/>
          <w:highlight w:val="none"/>
          <w:u w:val="none" w:color="auto"/>
        </w:rPr>
        <w:t>Weathering</w:t>
      </w:r>
      <w:r>
        <w:rPr>
          <w:color w:val="auto"/>
          <w:spacing w:val="30"/>
          <w:sz w:val="24"/>
          <w:highlight w:val="none"/>
          <w:u w:val="none" w:color="auto"/>
        </w:rPr>
        <w:t xml:space="preserve"> </w:t>
      </w:r>
      <w:r>
        <w:rPr>
          <w:color w:val="auto"/>
          <w:sz w:val="24"/>
          <w:highlight w:val="none"/>
          <w:u w:val="none" w:color="auto"/>
        </w:rPr>
        <w:t>conditions</w:t>
      </w:r>
      <w:r>
        <w:rPr>
          <w:color w:val="auto"/>
          <w:spacing w:val="33"/>
          <w:sz w:val="24"/>
          <w:highlight w:val="none"/>
          <w:u w:val="none" w:color="auto"/>
        </w:rPr>
        <w:t xml:space="preserve"> </w:t>
      </w:r>
      <w:r>
        <w:rPr>
          <w:color w:val="auto"/>
          <w:sz w:val="24"/>
          <w:highlight w:val="none"/>
          <w:u w:val="none" w:color="auto"/>
        </w:rPr>
        <w:t>such</w:t>
      </w:r>
      <w:r>
        <w:rPr>
          <w:color w:val="auto"/>
          <w:spacing w:val="28"/>
          <w:sz w:val="24"/>
          <w:highlight w:val="none"/>
          <w:u w:val="none" w:color="auto"/>
        </w:rPr>
        <w:t xml:space="preserve"> </w:t>
      </w:r>
      <w:r>
        <w:rPr>
          <w:color w:val="auto"/>
          <w:sz w:val="24"/>
          <w:highlight w:val="none"/>
          <w:u w:val="none" w:color="auto"/>
        </w:rPr>
        <w:t>as</w:t>
      </w:r>
      <w:r>
        <w:rPr>
          <w:color w:val="auto"/>
          <w:spacing w:val="32"/>
          <w:sz w:val="24"/>
          <w:highlight w:val="none"/>
          <w:u w:val="none" w:color="auto"/>
        </w:rPr>
        <w:t xml:space="preserve"> </w:t>
      </w:r>
      <w:r>
        <w:rPr>
          <w:color w:val="auto"/>
          <w:sz w:val="24"/>
          <w:highlight w:val="none"/>
          <w:u w:val="none" w:color="auto"/>
        </w:rPr>
        <w:t>temperature,</w:t>
      </w:r>
      <w:r>
        <w:rPr>
          <w:color w:val="auto"/>
          <w:spacing w:val="32"/>
          <w:sz w:val="24"/>
          <w:highlight w:val="none"/>
          <w:u w:val="none" w:color="auto"/>
        </w:rPr>
        <w:t xml:space="preserve"> </w:t>
      </w:r>
      <w:r>
        <w:rPr>
          <w:color w:val="auto"/>
          <w:sz w:val="24"/>
          <w:highlight w:val="none"/>
          <w:u w:val="none" w:color="auto"/>
        </w:rPr>
        <w:t>rainfall</w:t>
      </w:r>
      <w:r>
        <w:rPr>
          <w:color w:val="auto"/>
          <w:spacing w:val="33"/>
          <w:sz w:val="24"/>
          <w:highlight w:val="none"/>
          <w:u w:val="none" w:color="auto"/>
        </w:rPr>
        <w:t xml:space="preserve"> </w:t>
      </w:r>
      <w:r>
        <w:rPr>
          <w:color w:val="auto"/>
          <w:sz w:val="24"/>
          <w:highlight w:val="none"/>
          <w:u w:val="none" w:color="auto"/>
        </w:rPr>
        <w:t>and</w:t>
      </w:r>
      <w:r>
        <w:rPr>
          <w:color w:val="auto"/>
          <w:spacing w:val="32"/>
          <w:sz w:val="24"/>
          <w:highlight w:val="none"/>
          <w:u w:val="none" w:color="auto"/>
        </w:rPr>
        <w:t xml:space="preserve"> </w:t>
      </w:r>
      <w:r>
        <w:rPr>
          <w:color w:val="auto"/>
          <w:sz w:val="24"/>
          <w:highlight w:val="none"/>
          <w:u w:val="none" w:color="auto"/>
        </w:rPr>
        <w:t>other</w:t>
      </w:r>
      <w:r>
        <w:rPr>
          <w:color w:val="auto"/>
          <w:spacing w:val="30"/>
          <w:sz w:val="24"/>
          <w:highlight w:val="none"/>
          <w:u w:val="none" w:color="auto"/>
        </w:rPr>
        <w:t xml:space="preserve"> </w:t>
      </w:r>
      <w:r>
        <w:rPr>
          <w:color w:val="auto"/>
          <w:sz w:val="24"/>
          <w:highlight w:val="none"/>
          <w:u w:val="none" w:color="auto"/>
        </w:rPr>
        <w:t>environmental</w:t>
      </w:r>
      <w:r>
        <w:rPr>
          <w:color w:val="auto"/>
          <w:spacing w:val="32"/>
          <w:sz w:val="24"/>
          <w:highlight w:val="none"/>
          <w:u w:val="none" w:color="auto"/>
        </w:rPr>
        <w:t xml:space="preserve"> </w:t>
      </w:r>
      <w:r>
        <w:rPr>
          <w:color w:val="auto"/>
          <w:sz w:val="24"/>
          <w:highlight w:val="none"/>
          <w:u w:val="none" w:color="auto"/>
        </w:rPr>
        <w:t>factors</w:t>
      </w:r>
      <w:r>
        <w:rPr>
          <w:color w:val="auto"/>
          <w:spacing w:val="32"/>
          <w:sz w:val="24"/>
          <w:highlight w:val="none"/>
          <w:u w:val="none" w:color="auto"/>
        </w:rPr>
        <w:t xml:space="preserve"> </w:t>
      </w:r>
      <w:r>
        <w:rPr>
          <w:color w:val="auto"/>
          <w:sz w:val="24"/>
          <w:highlight w:val="none"/>
          <w:u w:val="none" w:color="auto"/>
        </w:rPr>
        <w:t>in</w:t>
      </w:r>
      <w:r>
        <w:rPr>
          <w:color w:val="auto"/>
          <w:spacing w:val="32"/>
          <w:sz w:val="24"/>
          <w:highlight w:val="none"/>
          <w:u w:val="none" w:color="auto"/>
        </w:rPr>
        <w:t xml:space="preserve"> </w:t>
      </w:r>
      <w:r>
        <w:rPr>
          <w:color w:val="auto"/>
          <w:sz w:val="24"/>
          <w:highlight w:val="none"/>
          <w:u w:val="none" w:color="auto"/>
        </w:rPr>
        <w:t>the stretch of the road</w:t>
      </w:r>
    </w:p>
    <w:p w14:paraId="7E7CB339">
      <w:pPr>
        <w:spacing w:before="0"/>
        <w:ind w:right="0"/>
        <w:jc w:val="left"/>
        <w:rPr>
          <w:b/>
          <w:color w:val="auto"/>
          <w:sz w:val="24"/>
          <w:highlight w:val="none"/>
          <w:u w:val="none" w:color="auto"/>
        </w:rPr>
      </w:pPr>
    </w:p>
    <w:p w14:paraId="5E956BE9">
      <w:pPr>
        <w:spacing w:before="0"/>
        <w:ind w:right="0"/>
        <w:jc w:val="left"/>
        <w:rPr>
          <w:b/>
          <w:color w:val="auto"/>
          <w:highlight w:val="none"/>
          <w:u w:val="none" w:color="auto"/>
        </w:rPr>
      </w:pPr>
      <w:r>
        <w:rPr>
          <w:b/>
          <w:color w:val="auto"/>
          <w:sz w:val="24"/>
          <w:highlight w:val="none"/>
          <w:u w:val="none" w:color="auto"/>
        </w:rPr>
        <w:t>1.3.8.7.2</w:t>
      </w:r>
      <w:r>
        <w:rPr>
          <w:b/>
          <w:color w:val="auto"/>
          <w:spacing w:val="66"/>
          <w:w w:val="150"/>
          <w:sz w:val="24"/>
          <w:highlight w:val="none"/>
          <w:u w:val="none" w:color="auto"/>
        </w:rPr>
        <w:t xml:space="preserve"> </w:t>
      </w:r>
      <w:r>
        <w:rPr>
          <w:b/>
          <w:color w:val="auto"/>
          <w:sz w:val="24"/>
          <w:highlight w:val="none"/>
          <w:u w:val="none" w:color="auto"/>
        </w:rPr>
        <w:t>Length</w:t>
      </w:r>
      <w:r>
        <w:rPr>
          <w:b/>
          <w:color w:val="auto"/>
          <w:spacing w:val="-6"/>
          <w:sz w:val="24"/>
          <w:highlight w:val="none"/>
          <w:u w:val="none" w:color="auto"/>
        </w:rPr>
        <w:t xml:space="preserve"> </w:t>
      </w:r>
      <w:r>
        <w:rPr>
          <w:b/>
          <w:color w:val="auto"/>
          <w:sz w:val="24"/>
          <w:highlight w:val="none"/>
          <w:u w:val="none" w:color="auto"/>
        </w:rPr>
        <w:t>of</w:t>
      </w:r>
      <w:r>
        <w:rPr>
          <w:b/>
          <w:color w:val="auto"/>
          <w:spacing w:val="-1"/>
          <w:sz w:val="24"/>
          <w:highlight w:val="none"/>
          <w:u w:val="none" w:color="auto"/>
        </w:rPr>
        <w:t xml:space="preserve"> </w:t>
      </w:r>
      <w:r>
        <w:rPr>
          <w:b/>
          <w:color w:val="auto"/>
          <w:sz w:val="24"/>
          <w:highlight w:val="none"/>
          <w:u w:val="none" w:color="auto"/>
        </w:rPr>
        <w:t>Valley</w:t>
      </w:r>
      <w:r>
        <w:rPr>
          <w:b/>
          <w:color w:val="auto"/>
          <w:spacing w:val="-7"/>
          <w:sz w:val="24"/>
          <w:highlight w:val="none"/>
          <w:u w:val="none" w:color="auto"/>
        </w:rPr>
        <w:t xml:space="preserve"> </w:t>
      </w:r>
      <w:r>
        <w:rPr>
          <w:b/>
          <w:color w:val="auto"/>
          <w:spacing w:val="-2"/>
          <w:sz w:val="24"/>
          <w:highlight w:val="none"/>
          <w:u w:val="none" w:color="auto"/>
        </w:rPr>
        <w:t>Curve</w:t>
      </w:r>
    </w:p>
    <w:p w14:paraId="387EA139">
      <w:pPr>
        <w:pStyle w:val="8"/>
        <w:ind w:right="1933"/>
        <w:jc w:val="both"/>
        <w:rPr>
          <w:color w:val="auto"/>
          <w:highlight w:val="none"/>
          <w:u w:val="none" w:color="auto"/>
        </w:rPr>
      </w:pPr>
      <w:r>
        <w:rPr>
          <w:color w:val="auto"/>
          <w:spacing w:val="-2"/>
          <w:highlight w:val="none"/>
          <w:u w:val="none" w:color="auto"/>
        </w:rPr>
        <w:t>TRAFFIC</w:t>
      </w:r>
      <w:r>
        <w:rPr>
          <w:color w:val="auto"/>
          <w:spacing w:val="-7"/>
          <w:highlight w:val="none"/>
          <w:u w:val="none" w:color="auto"/>
        </w:rPr>
        <w:t xml:space="preserve"> </w:t>
      </w:r>
      <w:r>
        <w:rPr>
          <w:color w:val="auto"/>
          <w:spacing w:val="-2"/>
          <w:highlight w:val="none"/>
          <w:u w:val="none" w:color="auto"/>
        </w:rPr>
        <w:t>ENGINEERING</w:t>
      </w:r>
    </w:p>
    <w:p w14:paraId="537B9A51">
      <w:pPr>
        <w:pStyle w:val="17"/>
        <w:numPr>
          <w:ilvl w:val="2"/>
          <w:numId w:val="2"/>
        </w:numPr>
        <w:tabs>
          <w:tab w:val="left" w:pos="1620"/>
        </w:tabs>
        <w:spacing w:before="137" w:after="0" w:line="240" w:lineRule="auto"/>
        <w:ind w:left="1620" w:right="0" w:hanging="540"/>
        <w:jc w:val="left"/>
        <w:rPr>
          <w:b/>
          <w:color w:val="auto"/>
          <w:sz w:val="24"/>
          <w:highlight w:val="none"/>
          <w:u w:val="none" w:color="auto"/>
        </w:rPr>
      </w:pPr>
      <w:r>
        <w:rPr>
          <w:b/>
          <w:color w:val="auto"/>
          <w:sz w:val="24"/>
          <w:highlight w:val="none"/>
          <w:u w:val="none" w:color="auto"/>
        </w:rPr>
        <w:t>OBJECTIVES</w:t>
      </w:r>
      <w:r>
        <w:rPr>
          <w:b/>
          <w:color w:val="auto"/>
          <w:spacing w:val="-14"/>
          <w:sz w:val="24"/>
          <w:highlight w:val="none"/>
          <w:u w:val="none" w:color="auto"/>
        </w:rPr>
        <w:t xml:space="preserve"> </w:t>
      </w:r>
      <w:r>
        <w:rPr>
          <w:b/>
          <w:color w:val="auto"/>
          <w:sz w:val="24"/>
          <w:highlight w:val="none"/>
          <w:u w:val="none" w:color="auto"/>
        </w:rPr>
        <w:t>OF</w:t>
      </w:r>
      <w:r>
        <w:rPr>
          <w:b/>
          <w:color w:val="auto"/>
          <w:spacing w:val="-15"/>
          <w:sz w:val="24"/>
          <w:highlight w:val="none"/>
          <w:u w:val="none" w:color="auto"/>
        </w:rPr>
        <w:t xml:space="preserve"> </w:t>
      </w:r>
      <w:r>
        <w:rPr>
          <w:b/>
          <w:color w:val="auto"/>
          <w:sz w:val="24"/>
          <w:highlight w:val="none"/>
          <w:u w:val="none" w:color="auto"/>
        </w:rPr>
        <w:t>TRAFFIC</w:t>
      </w:r>
      <w:r>
        <w:rPr>
          <w:b/>
          <w:color w:val="auto"/>
          <w:spacing w:val="-11"/>
          <w:sz w:val="24"/>
          <w:highlight w:val="none"/>
          <w:u w:val="none" w:color="auto"/>
        </w:rPr>
        <w:t xml:space="preserve"> </w:t>
      </w:r>
      <w:r>
        <w:rPr>
          <w:b/>
          <w:color w:val="auto"/>
          <w:spacing w:val="-2"/>
          <w:sz w:val="24"/>
          <w:highlight w:val="none"/>
          <w:u w:val="none" w:color="auto"/>
        </w:rPr>
        <w:t>ENGINEERING:</w:t>
      </w:r>
    </w:p>
    <w:p w14:paraId="1D2B8592">
      <w:pPr>
        <w:pStyle w:val="8"/>
        <w:spacing w:before="128"/>
        <w:ind w:left="1080"/>
        <w:rPr>
          <w:color w:val="auto"/>
          <w:highlight w:val="none"/>
          <w:u w:val="none" w:color="auto"/>
        </w:rPr>
      </w:pPr>
      <w:r>
        <w:rPr>
          <w:color w:val="auto"/>
          <w:highlight w:val="none"/>
          <w:u w:val="none" w:color="auto"/>
        </w:rPr>
        <w:t>The</w:t>
      </w:r>
      <w:r>
        <w:rPr>
          <w:color w:val="auto"/>
          <w:spacing w:val="-6"/>
          <w:highlight w:val="none"/>
          <w:u w:val="none" w:color="auto"/>
        </w:rPr>
        <w:t xml:space="preserve"> </w:t>
      </w:r>
      <w:r>
        <w:rPr>
          <w:color w:val="auto"/>
          <w:highlight w:val="none"/>
          <w:u w:val="none" w:color="auto"/>
        </w:rPr>
        <w:t>main</w:t>
      </w:r>
      <w:r>
        <w:rPr>
          <w:color w:val="auto"/>
          <w:spacing w:val="-4"/>
          <w:highlight w:val="none"/>
          <w:u w:val="none" w:color="auto"/>
        </w:rPr>
        <w:t xml:space="preserve"> </w:t>
      </w:r>
      <w:r>
        <w:rPr>
          <w:color w:val="auto"/>
          <w:highlight w:val="none"/>
          <w:u w:val="none" w:color="auto"/>
        </w:rPr>
        <w:t>objectives</w:t>
      </w:r>
      <w:r>
        <w:rPr>
          <w:color w:val="auto"/>
          <w:spacing w:val="-1"/>
          <w:highlight w:val="none"/>
          <w:u w:val="none" w:color="auto"/>
        </w:rPr>
        <w:t xml:space="preserve"> </w:t>
      </w:r>
      <w:r>
        <w:rPr>
          <w:color w:val="auto"/>
          <w:highlight w:val="none"/>
          <w:u w:val="none" w:color="auto"/>
        </w:rPr>
        <w:t>of</w:t>
      </w:r>
      <w:r>
        <w:rPr>
          <w:color w:val="auto"/>
          <w:spacing w:val="-5"/>
          <w:highlight w:val="none"/>
          <w:u w:val="none" w:color="auto"/>
        </w:rPr>
        <w:t xml:space="preserve"> </w:t>
      </w:r>
      <w:r>
        <w:rPr>
          <w:color w:val="auto"/>
          <w:highlight w:val="none"/>
          <w:u w:val="none" w:color="auto"/>
        </w:rPr>
        <w:t>traffic</w:t>
      </w:r>
      <w:r>
        <w:rPr>
          <w:color w:val="auto"/>
          <w:spacing w:val="-1"/>
          <w:highlight w:val="none"/>
          <w:u w:val="none" w:color="auto"/>
        </w:rPr>
        <w:t xml:space="preserve"> </w:t>
      </w:r>
      <w:r>
        <w:rPr>
          <w:color w:val="auto"/>
          <w:highlight w:val="none"/>
          <w:u w:val="none" w:color="auto"/>
        </w:rPr>
        <w:t>engineering</w:t>
      </w:r>
      <w:r>
        <w:rPr>
          <w:color w:val="auto"/>
          <w:spacing w:val="-3"/>
          <w:highlight w:val="none"/>
          <w:u w:val="none" w:color="auto"/>
        </w:rPr>
        <w:t xml:space="preserve"> </w:t>
      </w:r>
      <w:r>
        <w:rPr>
          <w:color w:val="auto"/>
          <w:highlight w:val="none"/>
          <w:u w:val="none" w:color="auto"/>
        </w:rPr>
        <w:t>are</w:t>
      </w:r>
      <w:r>
        <w:rPr>
          <w:color w:val="auto"/>
          <w:spacing w:val="-4"/>
          <w:highlight w:val="none"/>
          <w:u w:val="none" w:color="auto"/>
        </w:rPr>
        <w:t xml:space="preserve"> </w:t>
      </w:r>
      <w:r>
        <w:rPr>
          <w:color w:val="auto"/>
          <w:highlight w:val="none"/>
          <w:u w:val="none" w:color="auto"/>
        </w:rPr>
        <w:t>listed</w:t>
      </w:r>
      <w:r>
        <w:rPr>
          <w:color w:val="auto"/>
          <w:spacing w:val="-4"/>
          <w:highlight w:val="none"/>
          <w:u w:val="none" w:color="auto"/>
        </w:rPr>
        <w:t xml:space="preserve"> </w:t>
      </w:r>
      <w:r>
        <w:rPr>
          <w:color w:val="auto"/>
          <w:spacing w:val="-2"/>
          <w:highlight w:val="none"/>
          <w:u w:val="none" w:color="auto"/>
        </w:rPr>
        <w:t>below</w:t>
      </w:r>
    </w:p>
    <w:p w14:paraId="23BC87F5">
      <w:pPr>
        <w:pStyle w:val="17"/>
        <w:numPr>
          <w:ilvl w:val="0"/>
          <w:numId w:val="44"/>
        </w:numPr>
        <w:tabs>
          <w:tab w:val="left" w:pos="2666"/>
        </w:tabs>
        <w:spacing w:before="139" w:after="0" w:line="360" w:lineRule="auto"/>
        <w:ind w:left="2666" w:right="749" w:hanging="360"/>
        <w:jc w:val="left"/>
        <w:rPr>
          <w:color w:val="auto"/>
          <w:sz w:val="24"/>
          <w:highlight w:val="none"/>
          <w:u w:val="none" w:color="auto"/>
        </w:rPr>
      </w:pPr>
      <w:r>
        <w:rPr>
          <w:color w:val="auto"/>
          <w:sz w:val="24"/>
          <w:highlight w:val="none"/>
          <w:u w:val="none" w:color="auto"/>
        </w:rPr>
        <w:t>To</w:t>
      </w:r>
      <w:r>
        <w:rPr>
          <w:color w:val="auto"/>
          <w:spacing w:val="35"/>
          <w:sz w:val="24"/>
          <w:highlight w:val="none"/>
          <w:u w:val="none" w:color="auto"/>
        </w:rPr>
        <w:t xml:space="preserve"> </w:t>
      </w:r>
      <w:r>
        <w:rPr>
          <w:color w:val="auto"/>
          <w:sz w:val="24"/>
          <w:highlight w:val="none"/>
          <w:u w:val="none" w:color="auto"/>
        </w:rPr>
        <w:t>have</w:t>
      </w:r>
      <w:r>
        <w:rPr>
          <w:color w:val="auto"/>
          <w:spacing w:val="38"/>
          <w:sz w:val="24"/>
          <w:highlight w:val="none"/>
          <w:u w:val="none" w:color="auto"/>
        </w:rPr>
        <w:t xml:space="preserve"> </w:t>
      </w:r>
      <w:r>
        <w:rPr>
          <w:color w:val="auto"/>
          <w:sz w:val="24"/>
          <w:highlight w:val="none"/>
          <w:u w:val="none" w:color="auto"/>
        </w:rPr>
        <w:t>a</w:t>
      </w:r>
      <w:r>
        <w:rPr>
          <w:color w:val="auto"/>
          <w:spacing w:val="35"/>
          <w:sz w:val="24"/>
          <w:highlight w:val="none"/>
          <w:u w:val="none" w:color="auto"/>
        </w:rPr>
        <w:t xml:space="preserve"> </w:t>
      </w:r>
      <w:r>
        <w:rPr>
          <w:color w:val="auto"/>
          <w:sz w:val="24"/>
          <w:highlight w:val="none"/>
          <w:u w:val="none" w:color="auto"/>
        </w:rPr>
        <w:t>safe,</w:t>
      </w:r>
      <w:r>
        <w:rPr>
          <w:color w:val="auto"/>
          <w:spacing w:val="39"/>
          <w:sz w:val="24"/>
          <w:highlight w:val="none"/>
          <w:u w:val="none" w:color="auto"/>
        </w:rPr>
        <w:t xml:space="preserve"> </w:t>
      </w:r>
      <w:r>
        <w:rPr>
          <w:color w:val="auto"/>
          <w:sz w:val="24"/>
          <w:highlight w:val="none"/>
          <w:u w:val="none" w:color="auto"/>
        </w:rPr>
        <w:t>convenient,</w:t>
      </w:r>
      <w:r>
        <w:rPr>
          <w:color w:val="auto"/>
          <w:spacing w:val="35"/>
          <w:sz w:val="24"/>
          <w:highlight w:val="none"/>
          <w:u w:val="none" w:color="auto"/>
        </w:rPr>
        <w:t xml:space="preserve"> </w:t>
      </w:r>
      <w:r>
        <w:rPr>
          <w:color w:val="auto"/>
          <w:sz w:val="24"/>
          <w:highlight w:val="none"/>
          <w:u w:val="none" w:color="auto"/>
        </w:rPr>
        <w:t>rapid</w:t>
      </w:r>
      <w:r>
        <w:rPr>
          <w:color w:val="auto"/>
          <w:spacing w:val="39"/>
          <w:sz w:val="24"/>
          <w:highlight w:val="none"/>
          <w:u w:val="none" w:color="auto"/>
        </w:rPr>
        <w:t xml:space="preserve"> </w:t>
      </w:r>
      <w:r>
        <w:rPr>
          <w:color w:val="auto"/>
          <w:sz w:val="24"/>
          <w:highlight w:val="none"/>
          <w:u w:val="none" w:color="auto"/>
        </w:rPr>
        <w:t>and</w:t>
      </w:r>
      <w:r>
        <w:rPr>
          <w:color w:val="auto"/>
          <w:spacing w:val="39"/>
          <w:sz w:val="24"/>
          <w:highlight w:val="none"/>
          <w:u w:val="none" w:color="auto"/>
        </w:rPr>
        <w:t xml:space="preserve"> </w:t>
      </w:r>
      <w:r>
        <w:rPr>
          <w:color w:val="auto"/>
          <w:sz w:val="24"/>
          <w:highlight w:val="none"/>
          <w:u w:val="none" w:color="auto"/>
        </w:rPr>
        <w:t>economic</w:t>
      </w:r>
      <w:r>
        <w:rPr>
          <w:color w:val="auto"/>
          <w:spacing w:val="36"/>
          <w:sz w:val="24"/>
          <w:highlight w:val="none"/>
          <w:u w:val="none" w:color="auto"/>
        </w:rPr>
        <w:t xml:space="preserve"> </w:t>
      </w:r>
      <w:r>
        <w:rPr>
          <w:color w:val="auto"/>
          <w:sz w:val="24"/>
          <w:highlight w:val="none"/>
          <w:u w:val="none" w:color="auto"/>
        </w:rPr>
        <w:t>transport</w:t>
      </w:r>
      <w:r>
        <w:rPr>
          <w:color w:val="auto"/>
          <w:spacing w:val="36"/>
          <w:sz w:val="24"/>
          <w:highlight w:val="none"/>
          <w:u w:val="none" w:color="auto"/>
        </w:rPr>
        <w:t xml:space="preserve"> </w:t>
      </w:r>
      <w:r>
        <w:rPr>
          <w:color w:val="auto"/>
          <w:sz w:val="24"/>
          <w:highlight w:val="none"/>
          <w:u w:val="none" w:color="auto"/>
        </w:rPr>
        <w:t>of</w:t>
      </w:r>
      <w:r>
        <w:rPr>
          <w:color w:val="auto"/>
          <w:spacing w:val="34"/>
          <w:sz w:val="24"/>
          <w:highlight w:val="none"/>
          <w:u w:val="none" w:color="auto"/>
        </w:rPr>
        <w:t xml:space="preserve"> </w:t>
      </w:r>
      <w:r>
        <w:rPr>
          <w:color w:val="auto"/>
          <w:sz w:val="24"/>
          <w:highlight w:val="none"/>
          <w:u w:val="none" w:color="auto"/>
        </w:rPr>
        <w:t>persons</w:t>
      </w:r>
      <w:r>
        <w:rPr>
          <w:color w:val="auto"/>
          <w:spacing w:val="39"/>
          <w:sz w:val="24"/>
          <w:highlight w:val="none"/>
          <w:u w:val="none" w:color="auto"/>
        </w:rPr>
        <w:t xml:space="preserve"> </w:t>
      </w:r>
      <w:r>
        <w:rPr>
          <w:color w:val="auto"/>
          <w:sz w:val="24"/>
          <w:highlight w:val="none"/>
          <w:u w:val="none" w:color="auto"/>
        </w:rPr>
        <w:t xml:space="preserve">and </w:t>
      </w:r>
      <w:r>
        <w:rPr>
          <w:color w:val="auto"/>
          <w:spacing w:val="-2"/>
          <w:sz w:val="24"/>
          <w:highlight w:val="none"/>
          <w:u w:val="none" w:color="auto"/>
        </w:rPr>
        <w:t>goods.</w:t>
      </w:r>
    </w:p>
    <w:p w14:paraId="7900AD7C">
      <w:pPr>
        <w:pStyle w:val="17"/>
        <w:numPr>
          <w:ilvl w:val="0"/>
          <w:numId w:val="44"/>
        </w:numPr>
        <w:tabs>
          <w:tab w:val="left" w:pos="2665"/>
        </w:tabs>
        <w:spacing w:before="0" w:after="0" w:line="274" w:lineRule="exact"/>
        <w:ind w:left="2665" w:right="0" w:hanging="359"/>
        <w:jc w:val="left"/>
        <w:rPr>
          <w:color w:val="auto"/>
          <w:sz w:val="24"/>
          <w:highlight w:val="none"/>
          <w:u w:val="none" w:color="auto"/>
        </w:rPr>
      </w:pPr>
      <w:r>
        <w:rPr>
          <w:color w:val="auto"/>
          <w:sz w:val="24"/>
          <w:highlight w:val="none"/>
          <w:u w:val="none" w:color="auto"/>
        </w:rPr>
        <w:t>To</w:t>
      </w:r>
      <w:r>
        <w:rPr>
          <w:color w:val="auto"/>
          <w:spacing w:val="-4"/>
          <w:sz w:val="24"/>
          <w:highlight w:val="none"/>
          <w:u w:val="none" w:color="auto"/>
        </w:rPr>
        <w:t xml:space="preserve"> </w:t>
      </w:r>
      <w:r>
        <w:rPr>
          <w:color w:val="auto"/>
          <w:sz w:val="24"/>
          <w:highlight w:val="none"/>
          <w:u w:val="none" w:color="auto"/>
        </w:rPr>
        <w:t>achieve</w:t>
      </w:r>
      <w:r>
        <w:rPr>
          <w:color w:val="auto"/>
          <w:spacing w:val="-4"/>
          <w:sz w:val="24"/>
          <w:highlight w:val="none"/>
          <w:u w:val="none" w:color="auto"/>
        </w:rPr>
        <w:t xml:space="preserve"> </w:t>
      </w:r>
      <w:r>
        <w:rPr>
          <w:color w:val="auto"/>
          <w:sz w:val="24"/>
          <w:highlight w:val="none"/>
          <w:u w:val="none" w:color="auto"/>
        </w:rPr>
        <w:t>smooth and</w:t>
      </w:r>
      <w:r>
        <w:rPr>
          <w:color w:val="auto"/>
          <w:spacing w:val="-1"/>
          <w:sz w:val="24"/>
          <w:highlight w:val="none"/>
          <w:u w:val="none" w:color="auto"/>
        </w:rPr>
        <w:t xml:space="preserve"> </w:t>
      </w:r>
      <w:r>
        <w:rPr>
          <w:color w:val="auto"/>
          <w:sz w:val="24"/>
          <w:highlight w:val="none"/>
          <w:u w:val="none" w:color="auto"/>
        </w:rPr>
        <w:t>easy</w:t>
      </w:r>
      <w:r>
        <w:rPr>
          <w:color w:val="auto"/>
          <w:spacing w:val="-7"/>
          <w:sz w:val="24"/>
          <w:highlight w:val="none"/>
          <w:u w:val="none" w:color="auto"/>
        </w:rPr>
        <w:t xml:space="preserve"> </w:t>
      </w:r>
      <w:r>
        <w:rPr>
          <w:color w:val="auto"/>
          <w:sz w:val="24"/>
          <w:highlight w:val="none"/>
          <w:u w:val="none" w:color="auto"/>
        </w:rPr>
        <w:t>flow</w:t>
      </w:r>
      <w:r>
        <w:rPr>
          <w:color w:val="auto"/>
          <w:spacing w:val="-5"/>
          <w:sz w:val="24"/>
          <w:highlight w:val="none"/>
          <w:u w:val="none" w:color="auto"/>
        </w:rPr>
        <w:t xml:space="preserve"> </w:t>
      </w:r>
      <w:r>
        <w:rPr>
          <w:color w:val="auto"/>
          <w:sz w:val="24"/>
          <w:highlight w:val="none"/>
          <w:u w:val="none" w:color="auto"/>
        </w:rPr>
        <w:t>of</w:t>
      </w:r>
      <w:r>
        <w:rPr>
          <w:color w:val="auto"/>
          <w:spacing w:val="-1"/>
          <w:sz w:val="24"/>
          <w:highlight w:val="none"/>
          <w:u w:val="none" w:color="auto"/>
        </w:rPr>
        <w:t xml:space="preserve"> </w:t>
      </w:r>
      <w:r>
        <w:rPr>
          <w:color w:val="auto"/>
          <w:sz w:val="24"/>
          <w:highlight w:val="none"/>
          <w:u w:val="none" w:color="auto"/>
        </w:rPr>
        <w:t>traffic</w:t>
      </w:r>
      <w:r>
        <w:rPr>
          <w:color w:val="auto"/>
          <w:spacing w:val="-3"/>
          <w:sz w:val="24"/>
          <w:highlight w:val="none"/>
          <w:u w:val="none" w:color="auto"/>
        </w:rPr>
        <w:t xml:space="preserve"> </w:t>
      </w:r>
      <w:r>
        <w:rPr>
          <w:color w:val="auto"/>
          <w:sz w:val="24"/>
          <w:highlight w:val="none"/>
          <w:u w:val="none" w:color="auto"/>
        </w:rPr>
        <w:t>at</w:t>
      </w:r>
      <w:r>
        <w:rPr>
          <w:color w:val="auto"/>
          <w:spacing w:val="-2"/>
          <w:sz w:val="24"/>
          <w:highlight w:val="none"/>
          <w:u w:val="none" w:color="auto"/>
        </w:rPr>
        <w:t xml:space="preserve"> intersections</w:t>
      </w:r>
    </w:p>
    <w:p w14:paraId="73F5DC8B">
      <w:pPr>
        <w:pStyle w:val="17"/>
        <w:numPr>
          <w:ilvl w:val="0"/>
          <w:numId w:val="44"/>
        </w:numPr>
        <w:tabs>
          <w:tab w:val="left" w:pos="2665"/>
        </w:tabs>
        <w:spacing w:before="139" w:after="0" w:line="240" w:lineRule="auto"/>
        <w:ind w:left="2665" w:right="0" w:hanging="359"/>
        <w:jc w:val="left"/>
        <w:rPr>
          <w:color w:val="auto"/>
          <w:sz w:val="24"/>
          <w:highlight w:val="none"/>
          <w:u w:val="none" w:color="auto"/>
        </w:rPr>
      </w:pPr>
      <w:r>
        <w:rPr>
          <w:color w:val="auto"/>
          <w:sz w:val="24"/>
          <w:highlight w:val="none"/>
          <w:u w:val="none" w:color="auto"/>
        </w:rPr>
        <w:t>To</w:t>
      </w:r>
      <w:r>
        <w:rPr>
          <w:color w:val="auto"/>
          <w:spacing w:val="-1"/>
          <w:sz w:val="24"/>
          <w:highlight w:val="none"/>
          <w:u w:val="none" w:color="auto"/>
        </w:rPr>
        <w:t xml:space="preserve"> </w:t>
      </w:r>
      <w:r>
        <w:rPr>
          <w:color w:val="auto"/>
          <w:sz w:val="24"/>
          <w:highlight w:val="none"/>
          <w:u w:val="none" w:color="auto"/>
        </w:rPr>
        <w:t>improve</w:t>
      </w:r>
      <w:r>
        <w:rPr>
          <w:color w:val="auto"/>
          <w:spacing w:val="-4"/>
          <w:sz w:val="24"/>
          <w:highlight w:val="none"/>
          <w:u w:val="none" w:color="auto"/>
        </w:rPr>
        <w:t xml:space="preserve"> </w:t>
      </w:r>
      <w:r>
        <w:rPr>
          <w:color w:val="auto"/>
          <w:sz w:val="24"/>
          <w:highlight w:val="none"/>
          <w:u w:val="none" w:color="auto"/>
        </w:rPr>
        <w:t>the</w:t>
      </w:r>
      <w:r>
        <w:rPr>
          <w:color w:val="auto"/>
          <w:spacing w:val="-4"/>
          <w:sz w:val="24"/>
          <w:highlight w:val="none"/>
          <w:u w:val="none" w:color="auto"/>
        </w:rPr>
        <w:t xml:space="preserve"> </w:t>
      </w:r>
      <w:r>
        <w:rPr>
          <w:color w:val="auto"/>
          <w:sz w:val="24"/>
          <w:highlight w:val="none"/>
          <w:u w:val="none" w:color="auto"/>
        </w:rPr>
        <w:t>riding</w:t>
      </w:r>
      <w:r>
        <w:rPr>
          <w:color w:val="auto"/>
          <w:spacing w:val="-3"/>
          <w:sz w:val="24"/>
          <w:highlight w:val="none"/>
          <w:u w:val="none" w:color="auto"/>
        </w:rPr>
        <w:t xml:space="preserve"> </w:t>
      </w:r>
      <w:r>
        <w:rPr>
          <w:color w:val="auto"/>
          <w:sz w:val="24"/>
          <w:highlight w:val="none"/>
          <w:u w:val="none" w:color="auto"/>
        </w:rPr>
        <w:t>comfort</w:t>
      </w:r>
      <w:r>
        <w:rPr>
          <w:color w:val="auto"/>
          <w:spacing w:val="-1"/>
          <w:sz w:val="24"/>
          <w:highlight w:val="none"/>
          <w:u w:val="none" w:color="auto"/>
        </w:rPr>
        <w:t xml:space="preserve"> </w:t>
      </w:r>
      <w:r>
        <w:rPr>
          <w:color w:val="auto"/>
          <w:sz w:val="24"/>
          <w:highlight w:val="none"/>
          <w:u w:val="none" w:color="auto"/>
        </w:rPr>
        <w:t>and</w:t>
      </w:r>
      <w:r>
        <w:rPr>
          <w:color w:val="auto"/>
          <w:spacing w:val="-1"/>
          <w:sz w:val="24"/>
          <w:highlight w:val="none"/>
          <w:u w:val="none" w:color="auto"/>
        </w:rPr>
        <w:t xml:space="preserve"> </w:t>
      </w:r>
      <w:r>
        <w:rPr>
          <w:color w:val="auto"/>
          <w:sz w:val="24"/>
          <w:highlight w:val="none"/>
          <w:u w:val="none" w:color="auto"/>
        </w:rPr>
        <w:t>speed</w:t>
      </w:r>
      <w:r>
        <w:rPr>
          <w:color w:val="auto"/>
          <w:spacing w:val="-1"/>
          <w:sz w:val="24"/>
          <w:highlight w:val="none"/>
          <w:u w:val="none" w:color="auto"/>
        </w:rPr>
        <w:t xml:space="preserve"> </w:t>
      </w:r>
      <w:r>
        <w:rPr>
          <w:color w:val="auto"/>
          <w:sz w:val="24"/>
          <w:highlight w:val="none"/>
          <w:u w:val="none" w:color="auto"/>
        </w:rPr>
        <w:t>of</w:t>
      </w:r>
      <w:r>
        <w:rPr>
          <w:color w:val="auto"/>
          <w:spacing w:val="-4"/>
          <w:sz w:val="24"/>
          <w:highlight w:val="none"/>
          <w:u w:val="none" w:color="auto"/>
        </w:rPr>
        <w:t xml:space="preserve"> </w:t>
      </w:r>
      <w:r>
        <w:rPr>
          <w:color w:val="auto"/>
          <w:spacing w:val="-2"/>
          <w:sz w:val="24"/>
          <w:highlight w:val="none"/>
          <w:u w:val="none" w:color="auto"/>
        </w:rPr>
        <w:t>vehicles</w:t>
      </w:r>
    </w:p>
    <w:p w14:paraId="4FD7E913">
      <w:pPr>
        <w:pStyle w:val="17"/>
        <w:numPr>
          <w:ilvl w:val="0"/>
          <w:numId w:val="44"/>
        </w:numPr>
        <w:tabs>
          <w:tab w:val="left" w:pos="2665"/>
        </w:tabs>
        <w:spacing w:before="139" w:after="0" w:line="240" w:lineRule="auto"/>
        <w:ind w:left="2665" w:right="0" w:hanging="359"/>
        <w:jc w:val="left"/>
        <w:rPr>
          <w:color w:val="auto"/>
          <w:sz w:val="24"/>
          <w:highlight w:val="none"/>
          <w:u w:val="none" w:color="auto"/>
        </w:rPr>
      </w:pPr>
      <w:r>
        <w:rPr>
          <w:color w:val="auto"/>
          <w:sz w:val="24"/>
          <w:highlight w:val="none"/>
          <w:u w:val="none" w:color="auto"/>
        </w:rPr>
        <w:t>To</w:t>
      </w:r>
      <w:r>
        <w:rPr>
          <w:color w:val="auto"/>
          <w:spacing w:val="-1"/>
          <w:sz w:val="24"/>
          <w:highlight w:val="none"/>
          <w:u w:val="none" w:color="auto"/>
        </w:rPr>
        <w:t xml:space="preserve"> </w:t>
      </w:r>
      <w:r>
        <w:rPr>
          <w:color w:val="auto"/>
          <w:sz w:val="24"/>
          <w:highlight w:val="none"/>
          <w:u w:val="none" w:color="auto"/>
        </w:rPr>
        <w:t>make</w:t>
      </w:r>
      <w:r>
        <w:rPr>
          <w:color w:val="auto"/>
          <w:spacing w:val="-4"/>
          <w:sz w:val="24"/>
          <w:highlight w:val="none"/>
          <w:u w:val="none" w:color="auto"/>
        </w:rPr>
        <w:t xml:space="preserve"> </w:t>
      </w:r>
      <w:r>
        <w:rPr>
          <w:color w:val="auto"/>
          <w:sz w:val="24"/>
          <w:highlight w:val="none"/>
          <w:u w:val="none" w:color="auto"/>
        </w:rPr>
        <w:t>the</w:t>
      </w:r>
      <w:r>
        <w:rPr>
          <w:color w:val="auto"/>
          <w:spacing w:val="-4"/>
          <w:sz w:val="24"/>
          <w:highlight w:val="none"/>
          <w:u w:val="none" w:color="auto"/>
        </w:rPr>
        <w:t xml:space="preserve"> </w:t>
      </w:r>
      <w:r>
        <w:rPr>
          <w:color w:val="auto"/>
          <w:sz w:val="24"/>
          <w:highlight w:val="none"/>
          <w:u w:val="none" w:color="auto"/>
        </w:rPr>
        <w:t>roads safe</w:t>
      </w:r>
      <w:r>
        <w:rPr>
          <w:color w:val="auto"/>
          <w:spacing w:val="-3"/>
          <w:sz w:val="24"/>
          <w:highlight w:val="none"/>
          <w:u w:val="none" w:color="auto"/>
        </w:rPr>
        <w:t xml:space="preserve"> </w:t>
      </w:r>
      <w:r>
        <w:rPr>
          <w:color w:val="auto"/>
          <w:sz w:val="24"/>
          <w:highlight w:val="none"/>
          <w:u w:val="none" w:color="auto"/>
        </w:rPr>
        <w:t>for</w:t>
      </w:r>
      <w:r>
        <w:rPr>
          <w:color w:val="auto"/>
          <w:spacing w:val="-3"/>
          <w:sz w:val="24"/>
          <w:highlight w:val="none"/>
          <w:u w:val="none" w:color="auto"/>
        </w:rPr>
        <w:t xml:space="preserve"> </w:t>
      </w:r>
      <w:r>
        <w:rPr>
          <w:color w:val="auto"/>
          <w:sz w:val="24"/>
          <w:highlight w:val="none"/>
          <w:u w:val="none" w:color="auto"/>
        </w:rPr>
        <w:t>the</w:t>
      </w:r>
      <w:r>
        <w:rPr>
          <w:color w:val="auto"/>
          <w:spacing w:val="-3"/>
          <w:sz w:val="24"/>
          <w:highlight w:val="none"/>
          <w:u w:val="none" w:color="auto"/>
        </w:rPr>
        <w:t xml:space="preserve"> </w:t>
      </w:r>
      <w:r>
        <w:rPr>
          <w:color w:val="auto"/>
          <w:sz w:val="24"/>
          <w:highlight w:val="none"/>
          <w:u w:val="none" w:color="auto"/>
        </w:rPr>
        <w:t>movement</w:t>
      </w:r>
      <w:r>
        <w:rPr>
          <w:color w:val="auto"/>
          <w:spacing w:val="-1"/>
          <w:sz w:val="24"/>
          <w:highlight w:val="none"/>
          <w:u w:val="none" w:color="auto"/>
        </w:rPr>
        <w:t xml:space="preserve"> </w:t>
      </w:r>
      <w:r>
        <w:rPr>
          <w:color w:val="auto"/>
          <w:sz w:val="24"/>
          <w:highlight w:val="none"/>
          <w:u w:val="none" w:color="auto"/>
        </w:rPr>
        <w:t>of</w:t>
      </w:r>
      <w:r>
        <w:rPr>
          <w:color w:val="auto"/>
          <w:spacing w:val="55"/>
          <w:sz w:val="24"/>
          <w:highlight w:val="none"/>
          <w:u w:val="none" w:color="auto"/>
        </w:rPr>
        <w:t xml:space="preserve"> </w:t>
      </w:r>
      <w:r>
        <w:rPr>
          <w:color w:val="auto"/>
          <w:sz w:val="24"/>
          <w:highlight w:val="none"/>
          <w:u w:val="none" w:color="auto"/>
        </w:rPr>
        <w:t>pedestrians and</w:t>
      </w:r>
      <w:r>
        <w:rPr>
          <w:color w:val="auto"/>
          <w:spacing w:val="-1"/>
          <w:sz w:val="24"/>
          <w:highlight w:val="none"/>
          <w:u w:val="none" w:color="auto"/>
        </w:rPr>
        <w:t xml:space="preserve"> </w:t>
      </w:r>
      <w:r>
        <w:rPr>
          <w:color w:val="auto"/>
          <w:spacing w:val="-2"/>
          <w:sz w:val="24"/>
          <w:highlight w:val="none"/>
          <w:u w:val="none" w:color="auto"/>
        </w:rPr>
        <w:t>vehicles</w:t>
      </w:r>
    </w:p>
    <w:p w14:paraId="78B0346E">
      <w:pPr>
        <w:pStyle w:val="17"/>
        <w:numPr>
          <w:ilvl w:val="0"/>
          <w:numId w:val="44"/>
        </w:numPr>
        <w:tabs>
          <w:tab w:val="left" w:pos="2665"/>
        </w:tabs>
        <w:spacing w:before="138" w:after="0" w:line="240" w:lineRule="auto"/>
        <w:ind w:left="2665" w:right="0" w:hanging="359"/>
        <w:jc w:val="left"/>
        <w:rPr>
          <w:color w:val="auto"/>
          <w:sz w:val="24"/>
          <w:highlight w:val="none"/>
          <w:u w:val="none" w:color="auto"/>
        </w:rPr>
      </w:pPr>
      <w:r>
        <w:rPr>
          <w:color w:val="auto"/>
          <w:sz w:val="24"/>
          <w:highlight w:val="none"/>
          <w:u w:val="none" w:color="auto"/>
        </w:rPr>
        <w:t>To</w:t>
      </w:r>
      <w:r>
        <w:rPr>
          <w:color w:val="auto"/>
          <w:spacing w:val="-4"/>
          <w:sz w:val="24"/>
          <w:highlight w:val="none"/>
          <w:u w:val="none" w:color="auto"/>
        </w:rPr>
        <w:t xml:space="preserve"> </w:t>
      </w:r>
      <w:r>
        <w:rPr>
          <w:color w:val="auto"/>
          <w:sz w:val="24"/>
          <w:highlight w:val="none"/>
          <w:u w:val="none" w:color="auto"/>
        </w:rPr>
        <w:t>remove</w:t>
      </w:r>
      <w:r>
        <w:rPr>
          <w:color w:val="auto"/>
          <w:spacing w:val="-4"/>
          <w:sz w:val="24"/>
          <w:highlight w:val="none"/>
          <w:u w:val="none" w:color="auto"/>
        </w:rPr>
        <w:t xml:space="preserve"> </w:t>
      </w:r>
      <w:r>
        <w:rPr>
          <w:color w:val="auto"/>
          <w:sz w:val="24"/>
          <w:highlight w:val="none"/>
          <w:u w:val="none" w:color="auto"/>
        </w:rPr>
        <w:t>traffic</w:t>
      </w:r>
      <w:r>
        <w:rPr>
          <w:color w:val="auto"/>
          <w:spacing w:val="-2"/>
          <w:sz w:val="24"/>
          <w:highlight w:val="none"/>
          <w:u w:val="none" w:color="auto"/>
        </w:rPr>
        <w:t xml:space="preserve"> </w:t>
      </w:r>
      <w:r>
        <w:rPr>
          <w:color w:val="auto"/>
          <w:sz w:val="24"/>
          <w:highlight w:val="none"/>
          <w:u w:val="none" w:color="auto"/>
        </w:rPr>
        <w:t>congestion and</w:t>
      </w:r>
      <w:r>
        <w:rPr>
          <w:color w:val="auto"/>
          <w:spacing w:val="-1"/>
          <w:sz w:val="24"/>
          <w:highlight w:val="none"/>
          <w:u w:val="none" w:color="auto"/>
        </w:rPr>
        <w:t xml:space="preserve"> </w:t>
      </w:r>
      <w:r>
        <w:rPr>
          <w:color w:val="auto"/>
          <w:sz w:val="24"/>
          <w:highlight w:val="none"/>
          <w:u w:val="none" w:color="auto"/>
        </w:rPr>
        <w:t>reduce</w:t>
      </w:r>
      <w:r>
        <w:rPr>
          <w:color w:val="auto"/>
          <w:spacing w:val="-5"/>
          <w:sz w:val="24"/>
          <w:highlight w:val="none"/>
          <w:u w:val="none" w:color="auto"/>
        </w:rPr>
        <w:t xml:space="preserve"> </w:t>
      </w:r>
      <w:r>
        <w:rPr>
          <w:color w:val="auto"/>
          <w:sz w:val="24"/>
          <w:highlight w:val="none"/>
          <w:u w:val="none" w:color="auto"/>
        </w:rPr>
        <w:t>delay</w:t>
      </w:r>
      <w:r>
        <w:rPr>
          <w:color w:val="auto"/>
          <w:spacing w:val="-10"/>
          <w:sz w:val="24"/>
          <w:highlight w:val="none"/>
          <w:u w:val="none" w:color="auto"/>
        </w:rPr>
        <w:t xml:space="preserve"> </w:t>
      </w:r>
      <w:r>
        <w:rPr>
          <w:color w:val="auto"/>
          <w:sz w:val="24"/>
          <w:highlight w:val="none"/>
          <w:u w:val="none" w:color="auto"/>
        </w:rPr>
        <w:t>in</w:t>
      </w:r>
      <w:r>
        <w:rPr>
          <w:color w:val="auto"/>
          <w:spacing w:val="-1"/>
          <w:sz w:val="24"/>
          <w:highlight w:val="none"/>
          <w:u w:val="none" w:color="auto"/>
        </w:rPr>
        <w:t xml:space="preserve"> </w:t>
      </w:r>
      <w:r>
        <w:rPr>
          <w:color w:val="auto"/>
          <w:sz w:val="24"/>
          <w:highlight w:val="none"/>
          <w:u w:val="none" w:color="auto"/>
        </w:rPr>
        <w:t>road</w:t>
      </w:r>
      <w:r>
        <w:rPr>
          <w:color w:val="auto"/>
          <w:spacing w:val="-1"/>
          <w:sz w:val="24"/>
          <w:highlight w:val="none"/>
          <w:u w:val="none" w:color="auto"/>
        </w:rPr>
        <w:t xml:space="preserve"> </w:t>
      </w:r>
      <w:r>
        <w:rPr>
          <w:color w:val="auto"/>
          <w:spacing w:val="-2"/>
          <w:sz w:val="24"/>
          <w:highlight w:val="none"/>
          <w:u w:val="none" w:color="auto"/>
        </w:rPr>
        <w:t>journeys.</w:t>
      </w:r>
    </w:p>
    <w:p w14:paraId="6BAB37C1">
      <w:pPr>
        <w:pStyle w:val="17"/>
        <w:numPr>
          <w:ilvl w:val="0"/>
          <w:numId w:val="44"/>
        </w:numPr>
        <w:tabs>
          <w:tab w:val="left" w:pos="2666"/>
        </w:tabs>
        <w:spacing w:before="139" w:after="0" w:line="360" w:lineRule="auto"/>
        <w:ind w:left="2666" w:right="755" w:hanging="360"/>
        <w:jc w:val="left"/>
        <w:rPr>
          <w:color w:val="auto"/>
          <w:sz w:val="24"/>
          <w:highlight w:val="none"/>
          <w:u w:val="none" w:color="auto"/>
        </w:rPr>
      </w:pPr>
      <w:r>
        <w:rPr>
          <w:color w:val="auto"/>
          <w:sz w:val="24"/>
          <w:highlight w:val="none"/>
          <w:u w:val="none" w:color="auto"/>
        </w:rPr>
        <w:t>To provide vital data about the condition of existing traffic for improvement for future requirements.</w:t>
      </w:r>
    </w:p>
    <w:p w14:paraId="4BF8F491">
      <w:pPr>
        <w:pStyle w:val="3"/>
        <w:numPr>
          <w:ilvl w:val="2"/>
          <w:numId w:val="2"/>
        </w:numPr>
        <w:tabs>
          <w:tab w:val="left" w:pos="1620"/>
        </w:tabs>
        <w:spacing w:before="10" w:after="0" w:line="240" w:lineRule="auto"/>
        <w:ind w:left="1620" w:right="0" w:hanging="540"/>
        <w:jc w:val="left"/>
        <w:rPr>
          <w:color w:val="auto"/>
          <w:highlight w:val="none"/>
          <w:u w:val="none" w:color="auto"/>
        </w:rPr>
      </w:pPr>
      <w:r>
        <w:rPr>
          <w:color w:val="auto"/>
          <w:spacing w:val="-2"/>
          <w:highlight w:val="none"/>
          <w:u w:val="none" w:color="auto"/>
        </w:rPr>
        <w:t>TRAFFIC</w:t>
      </w:r>
      <w:r>
        <w:rPr>
          <w:color w:val="auto"/>
          <w:spacing w:val="-5"/>
          <w:highlight w:val="none"/>
          <w:u w:val="none" w:color="auto"/>
        </w:rPr>
        <w:t xml:space="preserve"> </w:t>
      </w:r>
      <w:r>
        <w:rPr>
          <w:color w:val="auto"/>
          <w:spacing w:val="-2"/>
          <w:highlight w:val="none"/>
          <w:u w:val="none" w:color="auto"/>
        </w:rPr>
        <w:t>SURVEY:</w:t>
      </w:r>
    </w:p>
    <w:p w14:paraId="2219D72A">
      <w:pPr>
        <w:pStyle w:val="8"/>
        <w:spacing w:before="129"/>
        <w:ind w:left="1080"/>
        <w:rPr>
          <w:color w:val="auto"/>
          <w:highlight w:val="none"/>
          <w:u w:val="none" w:color="auto"/>
        </w:rPr>
      </w:pPr>
      <w:r>
        <w:rPr>
          <w:color w:val="auto"/>
          <w:highlight w:val="none"/>
          <w:u w:val="none" w:color="auto"/>
        </w:rPr>
        <w:t>The</w:t>
      </w:r>
      <w:r>
        <w:rPr>
          <w:color w:val="auto"/>
          <w:spacing w:val="-6"/>
          <w:highlight w:val="none"/>
          <w:u w:val="none" w:color="auto"/>
        </w:rPr>
        <w:t xml:space="preserve"> </w:t>
      </w:r>
      <w:r>
        <w:rPr>
          <w:color w:val="auto"/>
          <w:highlight w:val="none"/>
          <w:u w:val="none" w:color="auto"/>
        </w:rPr>
        <w:t>types</w:t>
      </w:r>
      <w:r>
        <w:rPr>
          <w:color w:val="auto"/>
          <w:spacing w:val="-2"/>
          <w:highlight w:val="none"/>
          <w:u w:val="none" w:color="auto"/>
        </w:rPr>
        <w:t xml:space="preserve"> </w:t>
      </w:r>
      <w:r>
        <w:rPr>
          <w:color w:val="auto"/>
          <w:highlight w:val="none"/>
          <w:u w:val="none" w:color="auto"/>
        </w:rPr>
        <w:t>of</w:t>
      </w:r>
      <w:r>
        <w:rPr>
          <w:color w:val="auto"/>
          <w:spacing w:val="-6"/>
          <w:highlight w:val="none"/>
          <w:u w:val="none" w:color="auto"/>
        </w:rPr>
        <w:t xml:space="preserve"> </w:t>
      </w:r>
      <w:r>
        <w:rPr>
          <w:color w:val="auto"/>
          <w:highlight w:val="none"/>
          <w:u w:val="none" w:color="auto"/>
        </w:rPr>
        <w:t>traffic</w:t>
      </w:r>
      <w:r>
        <w:rPr>
          <w:color w:val="auto"/>
          <w:spacing w:val="-4"/>
          <w:highlight w:val="none"/>
          <w:u w:val="none" w:color="auto"/>
        </w:rPr>
        <w:t xml:space="preserve"> </w:t>
      </w:r>
      <w:r>
        <w:rPr>
          <w:color w:val="auto"/>
          <w:highlight w:val="none"/>
          <w:u w:val="none" w:color="auto"/>
        </w:rPr>
        <w:t>surveys</w:t>
      </w:r>
      <w:r>
        <w:rPr>
          <w:color w:val="auto"/>
          <w:spacing w:val="3"/>
          <w:highlight w:val="none"/>
          <w:u w:val="none" w:color="auto"/>
        </w:rPr>
        <w:t xml:space="preserve"> </w:t>
      </w:r>
      <w:r>
        <w:rPr>
          <w:color w:val="auto"/>
          <w:highlight w:val="none"/>
          <w:u w:val="none" w:color="auto"/>
        </w:rPr>
        <w:t>are</w:t>
      </w:r>
      <w:r>
        <w:rPr>
          <w:color w:val="auto"/>
          <w:spacing w:val="-4"/>
          <w:highlight w:val="none"/>
          <w:u w:val="none" w:color="auto"/>
        </w:rPr>
        <w:t xml:space="preserve"> </w:t>
      </w:r>
      <w:r>
        <w:rPr>
          <w:color w:val="auto"/>
          <w:highlight w:val="none"/>
          <w:u w:val="none" w:color="auto"/>
        </w:rPr>
        <w:t>usually</w:t>
      </w:r>
      <w:r>
        <w:rPr>
          <w:color w:val="auto"/>
          <w:spacing w:val="-12"/>
          <w:highlight w:val="none"/>
          <w:u w:val="none" w:color="auto"/>
        </w:rPr>
        <w:t xml:space="preserve"> </w:t>
      </w:r>
      <w:r>
        <w:rPr>
          <w:color w:val="auto"/>
          <w:highlight w:val="none"/>
          <w:u w:val="none" w:color="auto"/>
        </w:rPr>
        <w:t>carried</w:t>
      </w:r>
      <w:r>
        <w:rPr>
          <w:color w:val="auto"/>
          <w:spacing w:val="-3"/>
          <w:highlight w:val="none"/>
          <w:u w:val="none" w:color="auto"/>
        </w:rPr>
        <w:t xml:space="preserve"> </w:t>
      </w:r>
      <w:r>
        <w:rPr>
          <w:color w:val="auto"/>
          <w:highlight w:val="none"/>
          <w:u w:val="none" w:color="auto"/>
        </w:rPr>
        <w:t>out are grouped</w:t>
      </w:r>
      <w:r>
        <w:rPr>
          <w:color w:val="auto"/>
          <w:spacing w:val="-2"/>
          <w:highlight w:val="none"/>
          <w:u w:val="none" w:color="auto"/>
        </w:rPr>
        <w:t xml:space="preserve"> </w:t>
      </w:r>
      <w:r>
        <w:rPr>
          <w:color w:val="auto"/>
          <w:highlight w:val="none"/>
          <w:u w:val="none" w:color="auto"/>
        </w:rPr>
        <w:t>as</w:t>
      </w:r>
      <w:r>
        <w:rPr>
          <w:color w:val="auto"/>
          <w:spacing w:val="-2"/>
          <w:highlight w:val="none"/>
          <w:u w:val="none" w:color="auto"/>
        </w:rPr>
        <w:t xml:space="preserve"> follows</w:t>
      </w:r>
    </w:p>
    <w:p w14:paraId="768A861D">
      <w:pPr>
        <w:pStyle w:val="17"/>
        <w:numPr>
          <w:ilvl w:val="0"/>
          <w:numId w:val="45"/>
        </w:numPr>
        <w:tabs>
          <w:tab w:val="left" w:pos="2518"/>
        </w:tabs>
        <w:spacing w:before="135" w:after="0" w:line="240" w:lineRule="auto"/>
        <w:ind w:left="2518" w:right="0" w:hanging="358"/>
        <w:jc w:val="left"/>
        <w:rPr>
          <w:color w:val="auto"/>
          <w:sz w:val="24"/>
          <w:highlight w:val="none"/>
          <w:u w:val="none" w:color="auto"/>
        </w:rPr>
      </w:pPr>
      <w:r>
        <w:rPr>
          <w:color w:val="auto"/>
          <w:sz w:val="24"/>
          <w:highlight w:val="none"/>
          <w:u w:val="none" w:color="auto"/>
        </w:rPr>
        <w:t>Origin</w:t>
      </w:r>
      <w:r>
        <w:rPr>
          <w:color w:val="auto"/>
          <w:spacing w:val="-3"/>
          <w:sz w:val="24"/>
          <w:highlight w:val="none"/>
          <w:u w:val="none" w:color="auto"/>
        </w:rPr>
        <w:t xml:space="preserve"> </w:t>
      </w:r>
      <w:r>
        <w:rPr>
          <w:color w:val="auto"/>
          <w:sz w:val="24"/>
          <w:highlight w:val="none"/>
          <w:u w:val="none" w:color="auto"/>
        </w:rPr>
        <w:t>and</w:t>
      </w:r>
      <w:r>
        <w:rPr>
          <w:color w:val="auto"/>
          <w:spacing w:val="-3"/>
          <w:sz w:val="24"/>
          <w:highlight w:val="none"/>
          <w:u w:val="none" w:color="auto"/>
        </w:rPr>
        <w:t xml:space="preserve"> </w:t>
      </w:r>
      <w:r>
        <w:rPr>
          <w:color w:val="auto"/>
          <w:sz w:val="24"/>
          <w:highlight w:val="none"/>
          <w:u w:val="none" w:color="auto"/>
        </w:rPr>
        <w:t>destination</w:t>
      </w:r>
      <w:r>
        <w:rPr>
          <w:color w:val="auto"/>
          <w:spacing w:val="-5"/>
          <w:sz w:val="24"/>
          <w:highlight w:val="none"/>
          <w:u w:val="none" w:color="auto"/>
        </w:rPr>
        <w:t xml:space="preserve"> </w:t>
      </w:r>
      <w:r>
        <w:rPr>
          <w:color w:val="auto"/>
          <w:spacing w:val="-2"/>
          <w:sz w:val="24"/>
          <w:highlight w:val="none"/>
          <w:u w:val="none" w:color="auto"/>
        </w:rPr>
        <w:t>Survey</w:t>
      </w:r>
    </w:p>
    <w:p w14:paraId="2A2A7B22">
      <w:pPr>
        <w:pStyle w:val="17"/>
        <w:numPr>
          <w:ilvl w:val="0"/>
          <w:numId w:val="45"/>
        </w:numPr>
        <w:tabs>
          <w:tab w:val="left" w:pos="2518"/>
        </w:tabs>
        <w:spacing w:before="141" w:after="0" w:line="240" w:lineRule="auto"/>
        <w:ind w:left="2518" w:right="0" w:hanging="358"/>
        <w:jc w:val="left"/>
        <w:rPr>
          <w:color w:val="auto"/>
          <w:sz w:val="24"/>
          <w:highlight w:val="none"/>
          <w:u w:val="none" w:color="auto"/>
        </w:rPr>
      </w:pPr>
      <w:r>
        <w:rPr>
          <w:color w:val="auto"/>
          <w:sz w:val="24"/>
          <w:highlight w:val="none"/>
          <w:u w:val="none" w:color="auto"/>
        </w:rPr>
        <w:t>Traffic</w:t>
      </w:r>
      <w:r>
        <w:rPr>
          <w:color w:val="auto"/>
          <w:spacing w:val="-5"/>
          <w:sz w:val="24"/>
          <w:highlight w:val="none"/>
          <w:u w:val="none" w:color="auto"/>
        </w:rPr>
        <w:t xml:space="preserve"> </w:t>
      </w:r>
      <w:r>
        <w:rPr>
          <w:color w:val="auto"/>
          <w:sz w:val="24"/>
          <w:highlight w:val="none"/>
          <w:u w:val="none" w:color="auto"/>
        </w:rPr>
        <w:t>Volume</w:t>
      </w:r>
      <w:r>
        <w:rPr>
          <w:color w:val="auto"/>
          <w:spacing w:val="-5"/>
          <w:sz w:val="24"/>
          <w:highlight w:val="none"/>
          <w:u w:val="none" w:color="auto"/>
        </w:rPr>
        <w:t xml:space="preserve"> </w:t>
      </w:r>
      <w:r>
        <w:rPr>
          <w:color w:val="auto"/>
          <w:spacing w:val="-2"/>
          <w:sz w:val="24"/>
          <w:highlight w:val="none"/>
          <w:u w:val="none" w:color="auto"/>
        </w:rPr>
        <w:t>Survey</w:t>
      </w:r>
    </w:p>
    <w:p w14:paraId="291111ED">
      <w:pPr>
        <w:pStyle w:val="17"/>
        <w:numPr>
          <w:ilvl w:val="0"/>
          <w:numId w:val="45"/>
        </w:numPr>
        <w:tabs>
          <w:tab w:val="left" w:pos="2518"/>
        </w:tabs>
        <w:spacing w:before="135" w:after="0" w:line="240" w:lineRule="auto"/>
        <w:ind w:left="2518" w:right="0" w:hanging="358"/>
        <w:jc w:val="left"/>
        <w:rPr>
          <w:color w:val="auto"/>
          <w:sz w:val="24"/>
          <w:highlight w:val="none"/>
          <w:u w:val="none" w:color="auto"/>
        </w:rPr>
      </w:pPr>
      <w:r>
        <w:rPr>
          <w:color w:val="auto"/>
          <w:sz w:val="24"/>
          <w:highlight w:val="none"/>
          <w:u w:val="none" w:color="auto"/>
        </w:rPr>
        <w:t>Spot</w:t>
      </w:r>
      <w:r>
        <w:rPr>
          <w:color w:val="auto"/>
          <w:spacing w:val="-5"/>
          <w:sz w:val="24"/>
          <w:highlight w:val="none"/>
          <w:u w:val="none" w:color="auto"/>
        </w:rPr>
        <w:t xml:space="preserve"> </w:t>
      </w:r>
      <w:r>
        <w:rPr>
          <w:color w:val="auto"/>
          <w:sz w:val="24"/>
          <w:highlight w:val="none"/>
          <w:u w:val="none" w:color="auto"/>
        </w:rPr>
        <w:t>Speed</w:t>
      </w:r>
      <w:r>
        <w:rPr>
          <w:color w:val="auto"/>
          <w:spacing w:val="-2"/>
          <w:sz w:val="24"/>
          <w:highlight w:val="none"/>
          <w:u w:val="none" w:color="auto"/>
        </w:rPr>
        <w:t xml:space="preserve"> survey</w:t>
      </w:r>
    </w:p>
    <w:p w14:paraId="6A2EDB4B">
      <w:pPr>
        <w:pStyle w:val="17"/>
        <w:numPr>
          <w:ilvl w:val="0"/>
          <w:numId w:val="45"/>
        </w:numPr>
        <w:tabs>
          <w:tab w:val="left" w:pos="2518"/>
        </w:tabs>
        <w:spacing w:before="142" w:after="0" w:line="240" w:lineRule="auto"/>
        <w:ind w:left="2518" w:right="0" w:hanging="358"/>
        <w:jc w:val="left"/>
        <w:rPr>
          <w:color w:val="auto"/>
          <w:sz w:val="24"/>
          <w:highlight w:val="none"/>
          <w:u w:val="none" w:color="auto"/>
        </w:rPr>
      </w:pPr>
      <w:r>
        <w:rPr>
          <w:color w:val="auto"/>
          <w:sz w:val="24"/>
          <w:highlight w:val="none"/>
          <w:u w:val="none" w:color="auto"/>
        </w:rPr>
        <w:t>Accident</w:t>
      </w:r>
      <w:r>
        <w:rPr>
          <w:color w:val="auto"/>
          <w:spacing w:val="-5"/>
          <w:sz w:val="24"/>
          <w:highlight w:val="none"/>
          <w:u w:val="none" w:color="auto"/>
        </w:rPr>
        <w:t xml:space="preserve"> </w:t>
      </w:r>
      <w:r>
        <w:rPr>
          <w:color w:val="auto"/>
          <w:spacing w:val="-2"/>
          <w:sz w:val="24"/>
          <w:highlight w:val="none"/>
          <w:u w:val="none" w:color="auto"/>
        </w:rPr>
        <w:t>Survey</w:t>
      </w:r>
    </w:p>
    <w:p w14:paraId="0D53A5D1">
      <w:pPr>
        <w:pStyle w:val="17"/>
        <w:numPr>
          <w:ilvl w:val="0"/>
          <w:numId w:val="45"/>
        </w:numPr>
        <w:tabs>
          <w:tab w:val="left" w:pos="2518"/>
        </w:tabs>
        <w:spacing w:before="134" w:after="0" w:line="240" w:lineRule="auto"/>
        <w:ind w:left="2518" w:right="0" w:hanging="358"/>
        <w:jc w:val="left"/>
        <w:rPr>
          <w:color w:val="auto"/>
          <w:sz w:val="24"/>
          <w:highlight w:val="none"/>
          <w:u w:val="none" w:color="auto"/>
        </w:rPr>
      </w:pPr>
      <w:r>
        <w:rPr>
          <w:color w:val="auto"/>
          <w:sz w:val="24"/>
          <w:highlight w:val="none"/>
          <w:u w:val="none" w:color="auto"/>
        </w:rPr>
        <w:t>Speed</w:t>
      </w:r>
      <w:r>
        <w:rPr>
          <w:color w:val="auto"/>
          <w:spacing w:val="-1"/>
          <w:sz w:val="24"/>
          <w:highlight w:val="none"/>
          <w:u w:val="none" w:color="auto"/>
        </w:rPr>
        <w:t xml:space="preserve"> </w:t>
      </w:r>
      <w:r>
        <w:rPr>
          <w:color w:val="auto"/>
          <w:sz w:val="24"/>
          <w:highlight w:val="none"/>
          <w:u w:val="none" w:color="auto"/>
        </w:rPr>
        <w:t>and</w:t>
      </w:r>
      <w:r>
        <w:rPr>
          <w:color w:val="auto"/>
          <w:spacing w:val="2"/>
          <w:sz w:val="24"/>
          <w:highlight w:val="none"/>
          <w:u w:val="none" w:color="auto"/>
        </w:rPr>
        <w:t xml:space="preserve"> </w:t>
      </w:r>
      <w:r>
        <w:rPr>
          <w:color w:val="auto"/>
          <w:sz w:val="24"/>
          <w:highlight w:val="none"/>
          <w:u w:val="none" w:color="auto"/>
        </w:rPr>
        <w:t>delay</w:t>
      </w:r>
      <w:r>
        <w:rPr>
          <w:color w:val="auto"/>
          <w:spacing w:val="-11"/>
          <w:sz w:val="24"/>
          <w:highlight w:val="none"/>
          <w:u w:val="none" w:color="auto"/>
        </w:rPr>
        <w:t xml:space="preserve"> </w:t>
      </w:r>
      <w:r>
        <w:rPr>
          <w:color w:val="auto"/>
          <w:spacing w:val="-2"/>
          <w:sz w:val="24"/>
          <w:highlight w:val="none"/>
          <w:u w:val="none" w:color="auto"/>
        </w:rPr>
        <w:t>survey</w:t>
      </w:r>
    </w:p>
    <w:p w14:paraId="722B66F0">
      <w:pPr>
        <w:pStyle w:val="17"/>
        <w:numPr>
          <w:ilvl w:val="0"/>
          <w:numId w:val="45"/>
        </w:numPr>
        <w:tabs>
          <w:tab w:val="left" w:pos="2518"/>
        </w:tabs>
        <w:spacing w:before="142" w:after="0" w:line="240" w:lineRule="auto"/>
        <w:ind w:left="2518" w:right="0" w:hanging="358"/>
        <w:jc w:val="left"/>
        <w:rPr>
          <w:color w:val="auto"/>
          <w:sz w:val="24"/>
          <w:highlight w:val="none"/>
          <w:u w:val="none" w:color="auto"/>
        </w:rPr>
      </w:pPr>
      <w:r>
        <w:rPr>
          <w:color w:val="auto"/>
          <w:sz w:val="24"/>
          <w:highlight w:val="none"/>
          <w:u w:val="none" w:color="auto"/>
        </w:rPr>
        <w:t>Parking</w:t>
      </w:r>
      <w:r>
        <w:rPr>
          <w:color w:val="auto"/>
          <w:spacing w:val="-10"/>
          <w:sz w:val="24"/>
          <w:highlight w:val="none"/>
          <w:u w:val="none" w:color="auto"/>
        </w:rPr>
        <w:t xml:space="preserve"> </w:t>
      </w:r>
      <w:r>
        <w:rPr>
          <w:color w:val="auto"/>
          <w:spacing w:val="-2"/>
          <w:sz w:val="24"/>
          <w:highlight w:val="none"/>
          <w:u w:val="none" w:color="auto"/>
        </w:rPr>
        <w:t>Survey</w:t>
      </w:r>
    </w:p>
    <w:p w14:paraId="31035BE7">
      <w:pPr>
        <w:pStyle w:val="3"/>
        <w:numPr>
          <w:ilvl w:val="3"/>
          <w:numId w:val="2"/>
        </w:numPr>
        <w:tabs>
          <w:tab w:val="left" w:pos="1799"/>
        </w:tabs>
        <w:spacing w:before="144" w:after="0" w:line="240" w:lineRule="auto"/>
        <w:ind w:left="1799" w:right="0" w:hanging="719"/>
        <w:jc w:val="left"/>
        <w:rPr>
          <w:color w:val="auto"/>
          <w:highlight w:val="none"/>
          <w:u w:val="none" w:color="auto"/>
        </w:rPr>
      </w:pPr>
      <w:r>
        <w:rPr>
          <w:color w:val="auto"/>
          <w:highlight w:val="none"/>
          <w:u w:val="none" w:color="auto"/>
        </w:rPr>
        <w:t>PURPOSE</w:t>
      </w:r>
      <w:r>
        <w:rPr>
          <w:color w:val="auto"/>
          <w:spacing w:val="-7"/>
          <w:highlight w:val="none"/>
          <w:u w:val="none" w:color="auto"/>
        </w:rPr>
        <w:t xml:space="preserve"> </w:t>
      </w:r>
      <w:r>
        <w:rPr>
          <w:color w:val="auto"/>
          <w:highlight w:val="none"/>
          <w:u w:val="none" w:color="auto"/>
        </w:rPr>
        <w:t>OF</w:t>
      </w:r>
      <w:r>
        <w:rPr>
          <w:color w:val="auto"/>
          <w:spacing w:val="-13"/>
          <w:highlight w:val="none"/>
          <w:u w:val="none" w:color="auto"/>
        </w:rPr>
        <w:t xml:space="preserve"> </w:t>
      </w:r>
      <w:r>
        <w:rPr>
          <w:color w:val="auto"/>
          <w:highlight w:val="none"/>
          <w:u w:val="none" w:color="auto"/>
        </w:rPr>
        <w:t>TRAFFIC</w:t>
      </w:r>
      <w:r>
        <w:rPr>
          <w:color w:val="auto"/>
          <w:spacing w:val="-7"/>
          <w:highlight w:val="none"/>
          <w:u w:val="none" w:color="auto"/>
        </w:rPr>
        <w:t xml:space="preserve"> </w:t>
      </w:r>
      <w:r>
        <w:rPr>
          <w:color w:val="auto"/>
          <w:spacing w:val="-2"/>
          <w:highlight w:val="none"/>
          <w:u w:val="none" w:color="auto"/>
        </w:rPr>
        <w:t>STUDIES:</w:t>
      </w:r>
    </w:p>
    <w:p w14:paraId="41F65BB7">
      <w:pPr>
        <w:pStyle w:val="8"/>
        <w:spacing w:before="132"/>
        <w:ind w:left="1140"/>
        <w:rPr>
          <w:color w:val="auto"/>
          <w:highlight w:val="none"/>
          <w:u w:val="none" w:color="auto"/>
        </w:rPr>
      </w:pPr>
      <w:r>
        <w:rPr>
          <w:color w:val="auto"/>
          <w:highlight w:val="none"/>
          <w:u w:val="none" w:color="auto"/>
        </w:rPr>
        <w:t>The</w:t>
      </w:r>
      <w:r>
        <w:rPr>
          <w:color w:val="auto"/>
          <w:spacing w:val="-5"/>
          <w:highlight w:val="none"/>
          <w:u w:val="none" w:color="auto"/>
        </w:rPr>
        <w:t xml:space="preserve"> </w:t>
      </w:r>
      <w:r>
        <w:rPr>
          <w:color w:val="auto"/>
          <w:highlight w:val="none"/>
          <w:u w:val="none" w:color="auto"/>
        </w:rPr>
        <w:t>main</w:t>
      </w:r>
      <w:r>
        <w:rPr>
          <w:color w:val="auto"/>
          <w:spacing w:val="-1"/>
          <w:highlight w:val="none"/>
          <w:u w:val="none" w:color="auto"/>
        </w:rPr>
        <w:t xml:space="preserve"> </w:t>
      </w:r>
      <w:r>
        <w:rPr>
          <w:color w:val="auto"/>
          <w:highlight w:val="none"/>
          <w:u w:val="none" w:color="auto"/>
        </w:rPr>
        <w:t>purpose</w:t>
      </w:r>
      <w:r>
        <w:rPr>
          <w:color w:val="auto"/>
          <w:spacing w:val="-5"/>
          <w:highlight w:val="none"/>
          <w:u w:val="none" w:color="auto"/>
        </w:rPr>
        <w:t xml:space="preserve"> </w:t>
      </w:r>
      <w:r>
        <w:rPr>
          <w:color w:val="auto"/>
          <w:highlight w:val="none"/>
          <w:u w:val="none" w:color="auto"/>
        </w:rPr>
        <w:t>of</w:t>
      </w:r>
      <w:r>
        <w:rPr>
          <w:color w:val="auto"/>
          <w:spacing w:val="-3"/>
          <w:highlight w:val="none"/>
          <w:u w:val="none" w:color="auto"/>
        </w:rPr>
        <w:t xml:space="preserve"> </w:t>
      </w:r>
      <w:r>
        <w:rPr>
          <w:color w:val="auto"/>
          <w:highlight w:val="none"/>
          <w:u w:val="none" w:color="auto"/>
        </w:rPr>
        <w:t>traffic</w:t>
      </w:r>
      <w:r>
        <w:rPr>
          <w:color w:val="auto"/>
          <w:spacing w:val="-5"/>
          <w:highlight w:val="none"/>
          <w:u w:val="none" w:color="auto"/>
        </w:rPr>
        <w:t xml:space="preserve"> </w:t>
      </w:r>
      <w:r>
        <w:rPr>
          <w:color w:val="auto"/>
          <w:highlight w:val="none"/>
          <w:u w:val="none" w:color="auto"/>
        </w:rPr>
        <w:t xml:space="preserve">studies </w:t>
      </w:r>
      <w:r>
        <w:rPr>
          <w:color w:val="auto"/>
          <w:spacing w:val="-5"/>
          <w:highlight w:val="none"/>
          <w:u w:val="none" w:color="auto"/>
        </w:rPr>
        <w:t>are</w:t>
      </w:r>
    </w:p>
    <w:p w14:paraId="7AB063FB">
      <w:pPr>
        <w:pStyle w:val="17"/>
        <w:numPr>
          <w:ilvl w:val="0"/>
          <w:numId w:val="46"/>
        </w:numPr>
        <w:tabs>
          <w:tab w:val="left" w:pos="2340"/>
        </w:tabs>
        <w:spacing w:before="136" w:after="0" w:line="362" w:lineRule="auto"/>
        <w:ind w:left="2340" w:right="751" w:hanging="360"/>
        <w:jc w:val="left"/>
        <w:rPr>
          <w:color w:val="auto"/>
          <w:sz w:val="24"/>
          <w:highlight w:val="none"/>
          <w:u w:val="none" w:color="auto"/>
        </w:rPr>
      </w:pPr>
      <w:r>
        <w:rPr>
          <w:color w:val="auto"/>
          <w:sz w:val="24"/>
          <w:highlight w:val="none"/>
          <w:u w:val="none" w:color="auto"/>
        </w:rPr>
        <w:t>To determine the facilities to be provided on road and suggest the measures to improve the traffic of the road</w:t>
      </w:r>
    </w:p>
    <w:p w14:paraId="2C80B8B0">
      <w:pPr>
        <w:pStyle w:val="17"/>
        <w:numPr>
          <w:ilvl w:val="0"/>
          <w:numId w:val="46"/>
        </w:numPr>
        <w:tabs>
          <w:tab w:val="left" w:pos="2339"/>
        </w:tabs>
        <w:spacing w:before="0" w:after="0" w:line="269" w:lineRule="exact"/>
        <w:ind w:left="2339" w:right="0" w:hanging="359"/>
        <w:jc w:val="left"/>
        <w:rPr>
          <w:color w:val="auto"/>
          <w:sz w:val="24"/>
          <w:highlight w:val="none"/>
          <w:u w:val="none" w:color="auto"/>
        </w:rPr>
      </w:pPr>
      <w:r>
        <w:rPr>
          <w:color w:val="auto"/>
          <w:sz w:val="24"/>
          <w:highlight w:val="none"/>
          <w:u w:val="none" w:color="auto"/>
        </w:rPr>
        <w:t>To</w:t>
      </w:r>
      <w:r>
        <w:rPr>
          <w:color w:val="auto"/>
          <w:spacing w:val="-4"/>
          <w:sz w:val="24"/>
          <w:highlight w:val="none"/>
          <w:u w:val="none" w:color="auto"/>
        </w:rPr>
        <w:t xml:space="preserve"> </w:t>
      </w:r>
      <w:r>
        <w:rPr>
          <w:color w:val="auto"/>
          <w:sz w:val="24"/>
          <w:highlight w:val="none"/>
          <w:u w:val="none" w:color="auto"/>
        </w:rPr>
        <w:t>get</w:t>
      </w:r>
      <w:r>
        <w:rPr>
          <w:color w:val="auto"/>
          <w:spacing w:val="-1"/>
          <w:sz w:val="24"/>
          <w:highlight w:val="none"/>
          <w:u w:val="none" w:color="auto"/>
        </w:rPr>
        <w:t xml:space="preserve"> </w:t>
      </w:r>
      <w:r>
        <w:rPr>
          <w:color w:val="auto"/>
          <w:sz w:val="24"/>
          <w:highlight w:val="none"/>
          <w:u w:val="none" w:color="auto"/>
        </w:rPr>
        <w:t>suitable</w:t>
      </w:r>
      <w:r>
        <w:rPr>
          <w:color w:val="auto"/>
          <w:spacing w:val="-3"/>
          <w:sz w:val="24"/>
          <w:highlight w:val="none"/>
          <w:u w:val="none" w:color="auto"/>
        </w:rPr>
        <w:t xml:space="preserve"> </w:t>
      </w:r>
      <w:r>
        <w:rPr>
          <w:color w:val="auto"/>
          <w:sz w:val="24"/>
          <w:highlight w:val="none"/>
          <w:u w:val="none" w:color="auto"/>
        </w:rPr>
        <w:t>data</w:t>
      </w:r>
      <w:r>
        <w:rPr>
          <w:color w:val="auto"/>
          <w:spacing w:val="-4"/>
          <w:sz w:val="24"/>
          <w:highlight w:val="none"/>
          <w:u w:val="none" w:color="auto"/>
        </w:rPr>
        <w:t xml:space="preserve"> </w:t>
      </w:r>
      <w:r>
        <w:rPr>
          <w:color w:val="auto"/>
          <w:sz w:val="24"/>
          <w:highlight w:val="none"/>
          <w:u w:val="none" w:color="auto"/>
        </w:rPr>
        <w:t>for geometric</w:t>
      </w:r>
      <w:r>
        <w:rPr>
          <w:color w:val="auto"/>
          <w:spacing w:val="-3"/>
          <w:sz w:val="24"/>
          <w:highlight w:val="none"/>
          <w:u w:val="none" w:color="auto"/>
        </w:rPr>
        <w:t xml:space="preserve"> </w:t>
      </w:r>
      <w:r>
        <w:rPr>
          <w:color w:val="auto"/>
          <w:sz w:val="24"/>
          <w:highlight w:val="none"/>
          <w:u w:val="none" w:color="auto"/>
        </w:rPr>
        <w:t>design</w:t>
      </w:r>
      <w:r>
        <w:rPr>
          <w:color w:val="auto"/>
          <w:spacing w:val="-1"/>
          <w:sz w:val="24"/>
          <w:highlight w:val="none"/>
          <w:u w:val="none" w:color="auto"/>
        </w:rPr>
        <w:t xml:space="preserve"> </w:t>
      </w:r>
      <w:r>
        <w:rPr>
          <w:color w:val="auto"/>
          <w:sz w:val="24"/>
          <w:highlight w:val="none"/>
          <w:u w:val="none" w:color="auto"/>
        </w:rPr>
        <w:t>of</w:t>
      </w:r>
      <w:r>
        <w:rPr>
          <w:color w:val="auto"/>
          <w:spacing w:val="-5"/>
          <w:sz w:val="24"/>
          <w:highlight w:val="none"/>
          <w:u w:val="none" w:color="auto"/>
        </w:rPr>
        <w:t xml:space="preserve"> </w:t>
      </w:r>
      <w:r>
        <w:rPr>
          <w:color w:val="auto"/>
          <w:sz w:val="24"/>
          <w:highlight w:val="none"/>
          <w:u w:val="none" w:color="auto"/>
        </w:rPr>
        <w:t>various components</w:t>
      </w:r>
      <w:r>
        <w:rPr>
          <w:color w:val="auto"/>
          <w:spacing w:val="-1"/>
          <w:sz w:val="24"/>
          <w:highlight w:val="none"/>
          <w:u w:val="none" w:color="auto"/>
        </w:rPr>
        <w:t xml:space="preserve"> </w:t>
      </w:r>
      <w:r>
        <w:rPr>
          <w:color w:val="auto"/>
          <w:sz w:val="24"/>
          <w:highlight w:val="none"/>
          <w:u w:val="none" w:color="auto"/>
        </w:rPr>
        <w:t>of</w:t>
      </w:r>
      <w:r>
        <w:rPr>
          <w:color w:val="auto"/>
          <w:spacing w:val="-4"/>
          <w:sz w:val="24"/>
          <w:highlight w:val="none"/>
          <w:u w:val="none" w:color="auto"/>
        </w:rPr>
        <w:t xml:space="preserve"> road</w:t>
      </w:r>
    </w:p>
    <w:p w14:paraId="24DC1E61">
      <w:pPr>
        <w:pStyle w:val="17"/>
        <w:numPr>
          <w:ilvl w:val="0"/>
          <w:numId w:val="46"/>
        </w:numPr>
        <w:tabs>
          <w:tab w:val="left" w:pos="2340"/>
        </w:tabs>
        <w:spacing w:before="142" w:after="0" w:line="360" w:lineRule="auto"/>
        <w:ind w:left="2340" w:right="761" w:hanging="360"/>
        <w:jc w:val="left"/>
        <w:rPr>
          <w:color w:val="auto"/>
          <w:sz w:val="24"/>
          <w:highlight w:val="none"/>
          <w:u w:val="none" w:color="auto"/>
        </w:rPr>
      </w:pPr>
      <w:r>
        <w:rPr>
          <w:color w:val="auto"/>
          <w:sz w:val="24"/>
          <w:highlight w:val="none"/>
          <w:u w:val="none" w:color="auto"/>
        </w:rPr>
        <w:t>To</w:t>
      </w:r>
      <w:r>
        <w:rPr>
          <w:color w:val="auto"/>
          <w:spacing w:val="-3"/>
          <w:sz w:val="24"/>
          <w:highlight w:val="none"/>
          <w:u w:val="none" w:color="auto"/>
        </w:rPr>
        <w:t xml:space="preserve"> </w:t>
      </w:r>
      <w:r>
        <w:rPr>
          <w:color w:val="auto"/>
          <w:sz w:val="24"/>
          <w:highlight w:val="none"/>
          <w:u w:val="none" w:color="auto"/>
        </w:rPr>
        <w:t>get</w:t>
      </w:r>
      <w:r>
        <w:rPr>
          <w:color w:val="auto"/>
          <w:spacing w:val="-3"/>
          <w:sz w:val="24"/>
          <w:highlight w:val="none"/>
          <w:u w:val="none" w:color="auto"/>
        </w:rPr>
        <w:t xml:space="preserve"> </w:t>
      </w:r>
      <w:r>
        <w:rPr>
          <w:color w:val="auto"/>
          <w:sz w:val="24"/>
          <w:highlight w:val="none"/>
          <w:u w:val="none" w:color="auto"/>
        </w:rPr>
        <w:t>information</w:t>
      </w:r>
      <w:r>
        <w:rPr>
          <w:color w:val="auto"/>
          <w:spacing w:val="-3"/>
          <w:sz w:val="24"/>
          <w:highlight w:val="none"/>
          <w:u w:val="none" w:color="auto"/>
        </w:rPr>
        <w:t xml:space="preserve"> </w:t>
      </w:r>
      <w:r>
        <w:rPr>
          <w:color w:val="auto"/>
          <w:sz w:val="24"/>
          <w:highlight w:val="none"/>
          <w:u w:val="none" w:color="auto"/>
        </w:rPr>
        <w:t>related</w:t>
      </w:r>
      <w:r>
        <w:rPr>
          <w:color w:val="auto"/>
          <w:spacing w:val="-2"/>
          <w:sz w:val="24"/>
          <w:highlight w:val="none"/>
          <w:u w:val="none" w:color="auto"/>
        </w:rPr>
        <w:t xml:space="preserve"> </w:t>
      </w:r>
      <w:r>
        <w:rPr>
          <w:color w:val="auto"/>
          <w:sz w:val="24"/>
          <w:highlight w:val="none"/>
          <w:u w:val="none" w:color="auto"/>
        </w:rPr>
        <w:t>to</w:t>
      </w:r>
      <w:r>
        <w:rPr>
          <w:color w:val="auto"/>
          <w:spacing w:val="-3"/>
          <w:sz w:val="24"/>
          <w:highlight w:val="none"/>
          <w:u w:val="none" w:color="auto"/>
        </w:rPr>
        <w:t xml:space="preserve"> </w:t>
      </w:r>
      <w:r>
        <w:rPr>
          <w:color w:val="auto"/>
          <w:sz w:val="24"/>
          <w:highlight w:val="none"/>
          <w:u w:val="none" w:color="auto"/>
        </w:rPr>
        <w:t>nature</w:t>
      </w:r>
      <w:r>
        <w:rPr>
          <w:color w:val="auto"/>
          <w:spacing w:val="-4"/>
          <w:sz w:val="24"/>
          <w:highlight w:val="none"/>
          <w:u w:val="none" w:color="auto"/>
        </w:rPr>
        <w:t xml:space="preserve"> </w:t>
      </w:r>
      <w:r>
        <w:rPr>
          <w:color w:val="auto"/>
          <w:sz w:val="24"/>
          <w:highlight w:val="none"/>
          <w:u w:val="none" w:color="auto"/>
        </w:rPr>
        <w:t>of</w:t>
      </w:r>
      <w:r>
        <w:rPr>
          <w:color w:val="auto"/>
          <w:spacing w:val="-4"/>
          <w:sz w:val="24"/>
          <w:highlight w:val="none"/>
          <w:u w:val="none" w:color="auto"/>
        </w:rPr>
        <w:t xml:space="preserve"> </w:t>
      </w:r>
      <w:r>
        <w:rPr>
          <w:color w:val="auto"/>
          <w:sz w:val="24"/>
          <w:highlight w:val="none"/>
          <w:u w:val="none" w:color="auto"/>
        </w:rPr>
        <w:t>traffic</w:t>
      </w:r>
      <w:r>
        <w:rPr>
          <w:color w:val="auto"/>
          <w:spacing w:val="-5"/>
          <w:sz w:val="24"/>
          <w:highlight w:val="none"/>
          <w:u w:val="none" w:color="auto"/>
        </w:rPr>
        <w:t xml:space="preserve"> </w:t>
      </w:r>
      <w:r>
        <w:rPr>
          <w:color w:val="auto"/>
          <w:sz w:val="24"/>
          <w:highlight w:val="none"/>
          <w:u w:val="none" w:color="auto"/>
        </w:rPr>
        <w:t>at</w:t>
      </w:r>
      <w:r>
        <w:rPr>
          <w:color w:val="auto"/>
          <w:spacing w:val="-3"/>
          <w:sz w:val="24"/>
          <w:highlight w:val="none"/>
          <w:u w:val="none" w:color="auto"/>
        </w:rPr>
        <w:t xml:space="preserve"> </w:t>
      </w:r>
      <w:r>
        <w:rPr>
          <w:color w:val="auto"/>
          <w:sz w:val="24"/>
          <w:highlight w:val="none"/>
          <w:u w:val="none" w:color="auto"/>
        </w:rPr>
        <w:t>present</w:t>
      </w:r>
      <w:r>
        <w:rPr>
          <w:color w:val="auto"/>
          <w:spacing w:val="-3"/>
          <w:sz w:val="24"/>
          <w:highlight w:val="none"/>
          <w:u w:val="none" w:color="auto"/>
        </w:rPr>
        <w:t xml:space="preserve"> </w:t>
      </w:r>
      <w:r>
        <w:rPr>
          <w:color w:val="auto"/>
          <w:sz w:val="24"/>
          <w:highlight w:val="none"/>
          <w:u w:val="none" w:color="auto"/>
        </w:rPr>
        <w:t>and</w:t>
      </w:r>
      <w:r>
        <w:rPr>
          <w:color w:val="auto"/>
          <w:spacing w:val="-3"/>
          <w:sz w:val="24"/>
          <w:highlight w:val="none"/>
          <w:u w:val="none" w:color="auto"/>
        </w:rPr>
        <w:t xml:space="preserve"> </w:t>
      </w:r>
      <w:r>
        <w:rPr>
          <w:color w:val="auto"/>
          <w:sz w:val="24"/>
          <w:highlight w:val="none"/>
          <w:u w:val="none" w:color="auto"/>
        </w:rPr>
        <w:t>to</w:t>
      </w:r>
      <w:r>
        <w:rPr>
          <w:color w:val="auto"/>
          <w:spacing w:val="-2"/>
          <w:sz w:val="24"/>
          <w:highlight w:val="none"/>
          <w:u w:val="none" w:color="auto"/>
        </w:rPr>
        <w:t xml:space="preserve"> </w:t>
      </w:r>
      <w:r>
        <w:rPr>
          <w:color w:val="auto"/>
          <w:sz w:val="24"/>
          <w:highlight w:val="none"/>
          <w:u w:val="none" w:color="auto"/>
        </w:rPr>
        <w:t>forecast</w:t>
      </w:r>
      <w:r>
        <w:rPr>
          <w:color w:val="auto"/>
          <w:spacing w:val="-3"/>
          <w:sz w:val="24"/>
          <w:highlight w:val="none"/>
          <w:u w:val="none" w:color="auto"/>
        </w:rPr>
        <w:t xml:space="preserve"> </w:t>
      </w:r>
      <w:r>
        <w:rPr>
          <w:color w:val="auto"/>
          <w:sz w:val="24"/>
          <w:highlight w:val="none"/>
          <w:u w:val="none" w:color="auto"/>
        </w:rPr>
        <w:t>its</w:t>
      </w:r>
      <w:r>
        <w:rPr>
          <w:color w:val="auto"/>
          <w:spacing w:val="-3"/>
          <w:sz w:val="24"/>
          <w:highlight w:val="none"/>
          <w:u w:val="none" w:color="auto"/>
        </w:rPr>
        <w:t xml:space="preserve"> </w:t>
      </w:r>
      <w:r>
        <w:rPr>
          <w:color w:val="auto"/>
          <w:sz w:val="24"/>
          <w:highlight w:val="none"/>
          <w:u w:val="none" w:color="auto"/>
        </w:rPr>
        <w:t xml:space="preserve">future </w:t>
      </w:r>
      <w:r>
        <w:rPr>
          <w:color w:val="auto"/>
          <w:spacing w:val="-2"/>
          <w:sz w:val="24"/>
          <w:highlight w:val="none"/>
          <w:u w:val="none" w:color="auto"/>
        </w:rPr>
        <w:t>trend</w:t>
      </w:r>
    </w:p>
    <w:p w14:paraId="505D762E">
      <w:pPr>
        <w:pStyle w:val="17"/>
        <w:numPr>
          <w:ilvl w:val="0"/>
          <w:numId w:val="46"/>
        </w:numPr>
        <w:tabs>
          <w:tab w:val="left" w:pos="2340"/>
        </w:tabs>
        <w:spacing w:before="0" w:after="0" w:line="360" w:lineRule="auto"/>
        <w:ind w:left="2340" w:right="756" w:hanging="360"/>
        <w:jc w:val="left"/>
        <w:rPr>
          <w:color w:val="auto"/>
          <w:sz w:val="24"/>
          <w:highlight w:val="none"/>
          <w:u w:val="none" w:color="auto"/>
        </w:rPr>
      </w:pPr>
      <w:r>
        <w:rPr>
          <w:color w:val="auto"/>
          <w:sz w:val="24"/>
          <w:highlight w:val="none"/>
          <w:u w:val="none" w:color="auto"/>
        </w:rPr>
        <w:t>To</w:t>
      </w:r>
      <w:r>
        <w:rPr>
          <w:color w:val="auto"/>
          <w:spacing w:val="-3"/>
          <w:sz w:val="24"/>
          <w:highlight w:val="none"/>
          <w:u w:val="none" w:color="auto"/>
        </w:rPr>
        <w:t xml:space="preserve"> </w:t>
      </w:r>
      <w:r>
        <w:rPr>
          <w:color w:val="auto"/>
          <w:sz w:val="24"/>
          <w:highlight w:val="none"/>
          <w:u w:val="none" w:color="auto"/>
        </w:rPr>
        <w:t>analyze</w:t>
      </w:r>
      <w:r>
        <w:rPr>
          <w:color w:val="auto"/>
          <w:spacing w:val="-4"/>
          <w:sz w:val="24"/>
          <w:highlight w:val="none"/>
          <w:u w:val="none" w:color="auto"/>
        </w:rPr>
        <w:t xml:space="preserve"> </w:t>
      </w:r>
      <w:r>
        <w:rPr>
          <w:color w:val="auto"/>
          <w:sz w:val="24"/>
          <w:highlight w:val="none"/>
          <w:u w:val="none" w:color="auto"/>
        </w:rPr>
        <w:t>the</w:t>
      </w:r>
      <w:r>
        <w:rPr>
          <w:color w:val="auto"/>
          <w:spacing w:val="-1"/>
          <w:sz w:val="24"/>
          <w:highlight w:val="none"/>
          <w:u w:val="none" w:color="auto"/>
        </w:rPr>
        <w:t xml:space="preserve"> </w:t>
      </w:r>
      <w:r>
        <w:rPr>
          <w:color w:val="auto"/>
          <w:sz w:val="24"/>
          <w:highlight w:val="none"/>
          <w:u w:val="none" w:color="auto"/>
        </w:rPr>
        <w:t>road accidents</w:t>
      </w:r>
      <w:r>
        <w:rPr>
          <w:color w:val="auto"/>
          <w:spacing w:val="-3"/>
          <w:sz w:val="24"/>
          <w:highlight w:val="none"/>
          <w:u w:val="none" w:color="auto"/>
        </w:rPr>
        <w:t xml:space="preserve"> </w:t>
      </w:r>
      <w:r>
        <w:rPr>
          <w:color w:val="auto"/>
          <w:sz w:val="24"/>
          <w:highlight w:val="none"/>
          <w:u w:val="none" w:color="auto"/>
        </w:rPr>
        <w:t>and</w:t>
      </w:r>
      <w:r>
        <w:rPr>
          <w:color w:val="auto"/>
          <w:spacing w:val="-3"/>
          <w:sz w:val="24"/>
          <w:highlight w:val="none"/>
          <w:u w:val="none" w:color="auto"/>
        </w:rPr>
        <w:t xml:space="preserve"> </w:t>
      </w:r>
      <w:r>
        <w:rPr>
          <w:color w:val="auto"/>
          <w:sz w:val="24"/>
          <w:highlight w:val="none"/>
          <w:u w:val="none" w:color="auto"/>
        </w:rPr>
        <w:t>to find</w:t>
      </w:r>
      <w:r>
        <w:rPr>
          <w:color w:val="auto"/>
          <w:spacing w:val="-4"/>
          <w:sz w:val="24"/>
          <w:highlight w:val="none"/>
          <w:u w:val="none" w:color="auto"/>
        </w:rPr>
        <w:t xml:space="preserve"> </w:t>
      </w:r>
      <w:r>
        <w:rPr>
          <w:color w:val="auto"/>
          <w:sz w:val="24"/>
          <w:highlight w:val="none"/>
          <w:u w:val="none" w:color="auto"/>
        </w:rPr>
        <w:t>out</w:t>
      </w:r>
      <w:r>
        <w:rPr>
          <w:color w:val="auto"/>
          <w:spacing w:val="-1"/>
          <w:sz w:val="24"/>
          <w:highlight w:val="none"/>
          <w:u w:val="none" w:color="auto"/>
        </w:rPr>
        <w:t xml:space="preserve"> </w:t>
      </w:r>
      <w:r>
        <w:rPr>
          <w:color w:val="auto"/>
          <w:sz w:val="24"/>
          <w:highlight w:val="none"/>
          <w:u w:val="none" w:color="auto"/>
        </w:rPr>
        <w:t>road</w:t>
      </w:r>
      <w:r>
        <w:rPr>
          <w:color w:val="auto"/>
          <w:spacing w:val="-1"/>
          <w:sz w:val="24"/>
          <w:highlight w:val="none"/>
          <w:u w:val="none" w:color="auto"/>
        </w:rPr>
        <w:t xml:space="preserve"> </w:t>
      </w:r>
      <w:r>
        <w:rPr>
          <w:color w:val="auto"/>
          <w:sz w:val="24"/>
          <w:highlight w:val="none"/>
          <w:u w:val="none" w:color="auto"/>
        </w:rPr>
        <w:t>elements contributing</w:t>
      </w:r>
      <w:r>
        <w:rPr>
          <w:color w:val="auto"/>
          <w:spacing w:val="-5"/>
          <w:sz w:val="24"/>
          <w:highlight w:val="none"/>
          <w:u w:val="none" w:color="auto"/>
        </w:rPr>
        <w:t xml:space="preserve"> </w:t>
      </w:r>
      <w:r>
        <w:rPr>
          <w:color w:val="auto"/>
          <w:sz w:val="24"/>
          <w:highlight w:val="none"/>
          <w:u w:val="none" w:color="auto"/>
        </w:rPr>
        <w:t>to</w:t>
      </w:r>
      <w:r>
        <w:rPr>
          <w:color w:val="auto"/>
          <w:spacing w:val="-1"/>
          <w:sz w:val="24"/>
          <w:highlight w:val="none"/>
          <w:u w:val="none" w:color="auto"/>
        </w:rPr>
        <w:t xml:space="preserve"> </w:t>
      </w:r>
      <w:r>
        <w:rPr>
          <w:color w:val="auto"/>
          <w:sz w:val="24"/>
          <w:highlight w:val="none"/>
          <w:u w:val="none" w:color="auto"/>
        </w:rPr>
        <w:t xml:space="preserve">their </w:t>
      </w:r>
      <w:r>
        <w:rPr>
          <w:color w:val="auto"/>
          <w:spacing w:val="-2"/>
          <w:sz w:val="24"/>
          <w:highlight w:val="none"/>
          <w:u w:val="none" w:color="auto"/>
        </w:rPr>
        <w:t>occurrence</w:t>
      </w:r>
    </w:p>
    <w:p w14:paraId="5CC53BB6">
      <w:pPr>
        <w:pStyle w:val="17"/>
        <w:numPr>
          <w:ilvl w:val="0"/>
          <w:numId w:val="46"/>
        </w:numPr>
        <w:tabs>
          <w:tab w:val="left" w:pos="2340"/>
        </w:tabs>
        <w:spacing w:before="0" w:after="0" w:line="362" w:lineRule="auto"/>
        <w:ind w:left="2340" w:right="1569" w:hanging="360"/>
        <w:jc w:val="left"/>
        <w:rPr>
          <w:color w:val="auto"/>
          <w:sz w:val="24"/>
          <w:highlight w:val="none"/>
          <w:u w:val="none" w:color="auto"/>
        </w:rPr>
      </w:pPr>
      <w:r>
        <w:rPr>
          <w:color w:val="auto"/>
          <w:sz w:val="24"/>
          <w:highlight w:val="none"/>
          <w:u w:val="none" w:color="auto"/>
        </w:rPr>
        <w:t>To</w:t>
      </w:r>
      <w:r>
        <w:rPr>
          <w:color w:val="auto"/>
          <w:spacing w:val="-4"/>
          <w:sz w:val="24"/>
          <w:highlight w:val="none"/>
          <w:u w:val="none" w:color="auto"/>
        </w:rPr>
        <w:t xml:space="preserve"> </w:t>
      </w:r>
      <w:r>
        <w:rPr>
          <w:color w:val="auto"/>
          <w:sz w:val="24"/>
          <w:highlight w:val="none"/>
          <w:u w:val="none" w:color="auto"/>
        </w:rPr>
        <w:t>initiate</w:t>
      </w:r>
      <w:r>
        <w:rPr>
          <w:color w:val="auto"/>
          <w:spacing w:val="-4"/>
          <w:sz w:val="24"/>
          <w:highlight w:val="none"/>
          <w:u w:val="none" w:color="auto"/>
        </w:rPr>
        <w:t xml:space="preserve"> </w:t>
      </w:r>
      <w:r>
        <w:rPr>
          <w:color w:val="auto"/>
          <w:sz w:val="24"/>
          <w:highlight w:val="none"/>
          <w:u w:val="none" w:color="auto"/>
        </w:rPr>
        <w:t>appropriate</w:t>
      </w:r>
      <w:r>
        <w:rPr>
          <w:color w:val="auto"/>
          <w:spacing w:val="-2"/>
          <w:sz w:val="24"/>
          <w:highlight w:val="none"/>
          <w:u w:val="none" w:color="auto"/>
        </w:rPr>
        <w:t xml:space="preserve"> </w:t>
      </w:r>
      <w:r>
        <w:rPr>
          <w:color w:val="auto"/>
          <w:sz w:val="24"/>
          <w:highlight w:val="none"/>
          <w:u w:val="none" w:color="auto"/>
        </w:rPr>
        <w:t>action</w:t>
      </w:r>
      <w:r>
        <w:rPr>
          <w:color w:val="auto"/>
          <w:spacing w:val="-4"/>
          <w:sz w:val="24"/>
          <w:highlight w:val="none"/>
          <w:u w:val="none" w:color="auto"/>
        </w:rPr>
        <w:t xml:space="preserve"> </w:t>
      </w:r>
      <w:r>
        <w:rPr>
          <w:color w:val="auto"/>
          <w:sz w:val="24"/>
          <w:highlight w:val="none"/>
          <w:u w:val="none" w:color="auto"/>
        </w:rPr>
        <w:t>to</w:t>
      </w:r>
      <w:r>
        <w:rPr>
          <w:color w:val="auto"/>
          <w:spacing w:val="-4"/>
          <w:sz w:val="24"/>
          <w:highlight w:val="none"/>
          <w:u w:val="none" w:color="auto"/>
        </w:rPr>
        <w:t xml:space="preserve"> </w:t>
      </w:r>
      <w:r>
        <w:rPr>
          <w:color w:val="auto"/>
          <w:sz w:val="24"/>
          <w:highlight w:val="none"/>
          <w:u w:val="none" w:color="auto"/>
        </w:rPr>
        <w:t>eliminate</w:t>
      </w:r>
      <w:r>
        <w:rPr>
          <w:color w:val="auto"/>
          <w:spacing w:val="-5"/>
          <w:sz w:val="24"/>
          <w:highlight w:val="none"/>
          <w:u w:val="none" w:color="auto"/>
        </w:rPr>
        <w:t xml:space="preserve"> </w:t>
      </w:r>
      <w:r>
        <w:rPr>
          <w:color w:val="auto"/>
          <w:sz w:val="24"/>
          <w:highlight w:val="none"/>
          <w:u w:val="none" w:color="auto"/>
        </w:rPr>
        <w:t>the</w:t>
      </w:r>
      <w:r>
        <w:rPr>
          <w:color w:val="auto"/>
          <w:spacing w:val="-3"/>
          <w:sz w:val="24"/>
          <w:highlight w:val="none"/>
          <w:u w:val="none" w:color="auto"/>
        </w:rPr>
        <w:t xml:space="preserve"> </w:t>
      </w:r>
      <w:r>
        <w:rPr>
          <w:color w:val="auto"/>
          <w:sz w:val="24"/>
          <w:highlight w:val="none"/>
          <w:u w:val="none" w:color="auto"/>
        </w:rPr>
        <w:t>condition</w:t>
      </w:r>
      <w:r>
        <w:rPr>
          <w:color w:val="auto"/>
          <w:spacing w:val="-3"/>
          <w:sz w:val="24"/>
          <w:highlight w:val="none"/>
          <w:u w:val="none" w:color="auto"/>
        </w:rPr>
        <w:t xml:space="preserve"> </w:t>
      </w:r>
      <w:r>
        <w:rPr>
          <w:color w:val="auto"/>
          <w:sz w:val="24"/>
          <w:highlight w:val="none"/>
          <w:u w:val="none" w:color="auto"/>
        </w:rPr>
        <w:t>contributing</w:t>
      </w:r>
      <w:r>
        <w:rPr>
          <w:color w:val="auto"/>
          <w:spacing w:val="-6"/>
          <w:sz w:val="24"/>
          <w:highlight w:val="none"/>
          <w:u w:val="none" w:color="auto"/>
        </w:rPr>
        <w:t xml:space="preserve"> </w:t>
      </w:r>
      <w:r>
        <w:rPr>
          <w:color w:val="auto"/>
          <w:sz w:val="24"/>
          <w:highlight w:val="none"/>
          <w:u w:val="none" w:color="auto"/>
        </w:rPr>
        <w:t xml:space="preserve">the </w:t>
      </w:r>
      <w:r>
        <w:rPr>
          <w:color w:val="auto"/>
          <w:spacing w:val="-2"/>
          <w:sz w:val="24"/>
          <w:highlight w:val="none"/>
          <w:u w:val="none" w:color="auto"/>
        </w:rPr>
        <w:t>accidents.</w:t>
      </w:r>
    </w:p>
    <w:p w14:paraId="17881FCD">
      <w:pPr>
        <w:pStyle w:val="17"/>
        <w:numPr>
          <w:ilvl w:val="0"/>
          <w:numId w:val="46"/>
        </w:numPr>
        <w:tabs>
          <w:tab w:val="left" w:pos="2339"/>
        </w:tabs>
        <w:spacing w:before="0" w:after="0" w:line="269" w:lineRule="exact"/>
        <w:ind w:left="2339" w:right="0" w:hanging="359"/>
        <w:jc w:val="left"/>
        <w:rPr>
          <w:color w:val="auto"/>
          <w:sz w:val="24"/>
          <w:highlight w:val="none"/>
          <w:u w:val="none" w:color="auto"/>
        </w:rPr>
      </w:pPr>
      <w:r>
        <w:rPr>
          <w:color w:val="auto"/>
          <w:sz w:val="24"/>
          <w:highlight w:val="none"/>
          <w:u w:val="none" w:color="auto"/>
        </w:rPr>
        <w:t>To</w:t>
      </w:r>
      <w:r>
        <w:rPr>
          <w:color w:val="auto"/>
          <w:spacing w:val="-5"/>
          <w:sz w:val="24"/>
          <w:highlight w:val="none"/>
          <w:u w:val="none" w:color="auto"/>
        </w:rPr>
        <w:t xml:space="preserve"> </w:t>
      </w:r>
      <w:r>
        <w:rPr>
          <w:color w:val="auto"/>
          <w:sz w:val="24"/>
          <w:highlight w:val="none"/>
          <w:u w:val="none" w:color="auto"/>
        </w:rPr>
        <w:t>suggest</w:t>
      </w:r>
      <w:r>
        <w:rPr>
          <w:color w:val="auto"/>
          <w:spacing w:val="-1"/>
          <w:sz w:val="24"/>
          <w:highlight w:val="none"/>
          <w:u w:val="none" w:color="auto"/>
        </w:rPr>
        <w:t xml:space="preserve"> </w:t>
      </w:r>
      <w:r>
        <w:rPr>
          <w:color w:val="auto"/>
          <w:sz w:val="24"/>
          <w:highlight w:val="none"/>
          <w:u w:val="none" w:color="auto"/>
        </w:rPr>
        <w:t>measures</w:t>
      </w:r>
      <w:r>
        <w:rPr>
          <w:color w:val="auto"/>
          <w:spacing w:val="-5"/>
          <w:sz w:val="24"/>
          <w:highlight w:val="none"/>
          <w:u w:val="none" w:color="auto"/>
        </w:rPr>
        <w:t xml:space="preserve"> </w:t>
      </w:r>
      <w:r>
        <w:rPr>
          <w:color w:val="auto"/>
          <w:sz w:val="24"/>
          <w:highlight w:val="none"/>
          <w:u w:val="none" w:color="auto"/>
        </w:rPr>
        <w:t>to</w:t>
      </w:r>
      <w:r>
        <w:rPr>
          <w:color w:val="auto"/>
          <w:spacing w:val="-1"/>
          <w:sz w:val="24"/>
          <w:highlight w:val="none"/>
          <w:u w:val="none" w:color="auto"/>
        </w:rPr>
        <w:t xml:space="preserve"> </w:t>
      </w:r>
      <w:r>
        <w:rPr>
          <w:color w:val="auto"/>
          <w:sz w:val="24"/>
          <w:highlight w:val="none"/>
          <w:u w:val="none" w:color="auto"/>
        </w:rPr>
        <w:t>control</w:t>
      </w:r>
      <w:r>
        <w:rPr>
          <w:color w:val="auto"/>
          <w:spacing w:val="-4"/>
          <w:sz w:val="24"/>
          <w:highlight w:val="none"/>
          <w:u w:val="none" w:color="auto"/>
        </w:rPr>
        <w:t xml:space="preserve"> </w:t>
      </w:r>
      <w:r>
        <w:rPr>
          <w:color w:val="auto"/>
          <w:sz w:val="24"/>
          <w:highlight w:val="none"/>
          <w:u w:val="none" w:color="auto"/>
        </w:rPr>
        <w:t>speed</w:t>
      </w:r>
      <w:r>
        <w:rPr>
          <w:color w:val="auto"/>
          <w:spacing w:val="-2"/>
          <w:sz w:val="24"/>
          <w:highlight w:val="none"/>
          <w:u w:val="none" w:color="auto"/>
        </w:rPr>
        <w:t xml:space="preserve"> </w:t>
      </w:r>
      <w:r>
        <w:rPr>
          <w:color w:val="auto"/>
          <w:sz w:val="24"/>
          <w:highlight w:val="none"/>
          <w:u w:val="none" w:color="auto"/>
        </w:rPr>
        <w:t>of</w:t>
      </w:r>
      <w:r>
        <w:rPr>
          <w:color w:val="auto"/>
          <w:spacing w:val="-5"/>
          <w:sz w:val="24"/>
          <w:highlight w:val="none"/>
          <w:u w:val="none" w:color="auto"/>
        </w:rPr>
        <w:t xml:space="preserve"> </w:t>
      </w:r>
      <w:r>
        <w:rPr>
          <w:color w:val="auto"/>
          <w:spacing w:val="-2"/>
          <w:sz w:val="24"/>
          <w:highlight w:val="none"/>
          <w:u w:val="none" w:color="auto"/>
        </w:rPr>
        <w:t>vehicles</w:t>
      </w:r>
    </w:p>
    <w:p w14:paraId="03AD491E">
      <w:pPr>
        <w:pStyle w:val="3"/>
        <w:numPr>
          <w:ilvl w:val="2"/>
          <w:numId w:val="2"/>
        </w:numPr>
        <w:tabs>
          <w:tab w:val="left" w:pos="1620"/>
        </w:tabs>
        <w:spacing w:before="149" w:after="0" w:line="240" w:lineRule="auto"/>
        <w:ind w:left="1620" w:right="0" w:hanging="540"/>
        <w:jc w:val="left"/>
        <w:rPr>
          <w:color w:val="auto"/>
          <w:highlight w:val="none"/>
          <w:u w:val="none" w:color="auto"/>
        </w:rPr>
      </w:pPr>
      <w:r>
        <w:rPr>
          <w:color w:val="auto"/>
          <w:spacing w:val="-2"/>
          <w:highlight w:val="none"/>
          <w:u w:val="none" w:color="auto"/>
        </w:rPr>
        <w:t>ROAD</w:t>
      </w:r>
      <w:r>
        <w:rPr>
          <w:color w:val="auto"/>
          <w:spacing w:val="-9"/>
          <w:highlight w:val="none"/>
          <w:u w:val="none" w:color="auto"/>
        </w:rPr>
        <w:t xml:space="preserve"> </w:t>
      </w:r>
      <w:r>
        <w:rPr>
          <w:color w:val="auto"/>
          <w:spacing w:val="-2"/>
          <w:highlight w:val="none"/>
          <w:u w:val="none" w:color="auto"/>
        </w:rPr>
        <w:t>ACCIDENTS:</w:t>
      </w:r>
    </w:p>
    <w:p w14:paraId="7CD52A7B">
      <w:pPr>
        <w:pStyle w:val="8"/>
        <w:spacing w:before="130" w:line="360" w:lineRule="auto"/>
        <w:ind w:left="1080" w:right="742"/>
        <w:rPr>
          <w:color w:val="auto"/>
          <w:highlight w:val="none"/>
          <w:u w:val="none" w:color="auto"/>
        </w:rPr>
      </w:pPr>
      <w:r>
        <w:rPr>
          <w:color w:val="auto"/>
          <w:highlight w:val="none"/>
          <w:u w:val="none" w:color="auto"/>
        </w:rPr>
        <w:t>Road</w:t>
      </w:r>
      <w:r>
        <w:rPr>
          <w:color w:val="auto"/>
          <w:spacing w:val="-1"/>
          <w:highlight w:val="none"/>
          <w:u w:val="none" w:color="auto"/>
        </w:rPr>
        <w:t xml:space="preserve"> </w:t>
      </w:r>
      <w:r>
        <w:rPr>
          <w:color w:val="auto"/>
          <w:highlight w:val="none"/>
          <w:u w:val="none" w:color="auto"/>
        </w:rPr>
        <w:t>accidents</w:t>
      </w:r>
      <w:r>
        <w:rPr>
          <w:color w:val="auto"/>
          <w:spacing w:val="-1"/>
          <w:highlight w:val="none"/>
          <w:u w:val="none" w:color="auto"/>
        </w:rPr>
        <w:t xml:space="preserve"> </w:t>
      </w:r>
      <w:r>
        <w:rPr>
          <w:color w:val="auto"/>
          <w:highlight w:val="none"/>
          <w:u w:val="none" w:color="auto"/>
        </w:rPr>
        <w:t>are</w:t>
      </w:r>
      <w:r>
        <w:rPr>
          <w:color w:val="auto"/>
          <w:spacing w:val="-2"/>
          <w:highlight w:val="none"/>
          <w:u w:val="none" w:color="auto"/>
        </w:rPr>
        <w:t xml:space="preserve"> </w:t>
      </w:r>
      <w:r>
        <w:rPr>
          <w:color w:val="auto"/>
          <w:highlight w:val="none"/>
          <w:u w:val="none" w:color="auto"/>
        </w:rPr>
        <w:t>undoubtedly</w:t>
      </w:r>
      <w:r>
        <w:rPr>
          <w:color w:val="auto"/>
          <w:spacing w:val="-6"/>
          <w:highlight w:val="none"/>
          <w:u w:val="none" w:color="auto"/>
        </w:rPr>
        <w:t xml:space="preserve"> </w:t>
      </w:r>
      <w:r>
        <w:rPr>
          <w:color w:val="auto"/>
          <w:highlight w:val="none"/>
          <w:u w:val="none" w:color="auto"/>
        </w:rPr>
        <w:t>the</w:t>
      </w:r>
      <w:r>
        <w:rPr>
          <w:color w:val="auto"/>
          <w:spacing w:val="-2"/>
          <w:highlight w:val="none"/>
          <w:u w:val="none" w:color="auto"/>
        </w:rPr>
        <w:t xml:space="preserve"> </w:t>
      </w:r>
      <w:r>
        <w:rPr>
          <w:color w:val="auto"/>
          <w:highlight w:val="none"/>
          <w:u w:val="none" w:color="auto"/>
        </w:rPr>
        <w:t>most serious</w:t>
      </w:r>
      <w:r>
        <w:rPr>
          <w:color w:val="auto"/>
          <w:spacing w:val="-2"/>
          <w:highlight w:val="none"/>
          <w:u w:val="none" w:color="auto"/>
        </w:rPr>
        <w:t xml:space="preserve"> </w:t>
      </w:r>
      <w:r>
        <w:rPr>
          <w:color w:val="auto"/>
          <w:highlight w:val="none"/>
          <w:u w:val="none" w:color="auto"/>
        </w:rPr>
        <w:t>eventuality</w:t>
      </w:r>
      <w:r>
        <w:rPr>
          <w:color w:val="auto"/>
          <w:spacing w:val="-7"/>
          <w:highlight w:val="none"/>
          <w:u w:val="none" w:color="auto"/>
        </w:rPr>
        <w:t xml:space="preserve"> </w:t>
      </w:r>
      <w:r>
        <w:rPr>
          <w:color w:val="auto"/>
          <w:highlight w:val="none"/>
          <w:u w:val="none" w:color="auto"/>
        </w:rPr>
        <w:t>due</w:t>
      </w:r>
      <w:r>
        <w:rPr>
          <w:color w:val="auto"/>
          <w:spacing w:val="-2"/>
          <w:highlight w:val="none"/>
          <w:u w:val="none" w:color="auto"/>
        </w:rPr>
        <w:t xml:space="preserve"> </w:t>
      </w:r>
      <w:r>
        <w:rPr>
          <w:color w:val="auto"/>
          <w:highlight w:val="none"/>
          <w:u w:val="none" w:color="auto"/>
        </w:rPr>
        <w:t>to defective</w:t>
      </w:r>
      <w:r>
        <w:rPr>
          <w:color w:val="auto"/>
          <w:spacing w:val="-1"/>
          <w:highlight w:val="none"/>
          <w:u w:val="none" w:color="auto"/>
        </w:rPr>
        <w:t xml:space="preserve"> </w:t>
      </w:r>
      <w:r>
        <w:rPr>
          <w:color w:val="auto"/>
          <w:highlight w:val="none"/>
          <w:u w:val="none" w:color="auto"/>
        </w:rPr>
        <w:t>traffic</w:t>
      </w:r>
      <w:r>
        <w:rPr>
          <w:color w:val="auto"/>
          <w:spacing w:val="-2"/>
          <w:highlight w:val="none"/>
          <w:u w:val="none" w:color="auto"/>
        </w:rPr>
        <w:t xml:space="preserve"> </w:t>
      </w:r>
      <w:r>
        <w:rPr>
          <w:color w:val="auto"/>
          <w:highlight w:val="none"/>
          <w:u w:val="none" w:color="auto"/>
        </w:rPr>
        <w:t>planning and</w:t>
      </w:r>
      <w:r>
        <w:rPr>
          <w:color w:val="auto"/>
          <w:spacing w:val="18"/>
          <w:highlight w:val="none"/>
          <w:u w:val="none" w:color="auto"/>
        </w:rPr>
        <w:t xml:space="preserve"> </w:t>
      </w:r>
      <w:r>
        <w:rPr>
          <w:color w:val="auto"/>
          <w:highlight w:val="none"/>
          <w:u w:val="none" w:color="auto"/>
        </w:rPr>
        <w:t>controlling</w:t>
      </w:r>
      <w:r>
        <w:rPr>
          <w:color w:val="auto"/>
          <w:spacing w:val="16"/>
          <w:highlight w:val="none"/>
          <w:u w:val="none" w:color="auto"/>
        </w:rPr>
        <w:t xml:space="preserve"> </w:t>
      </w:r>
      <w:r>
        <w:rPr>
          <w:color w:val="auto"/>
          <w:highlight w:val="none"/>
          <w:u w:val="none" w:color="auto"/>
        </w:rPr>
        <w:t>the</w:t>
      </w:r>
      <w:r>
        <w:rPr>
          <w:color w:val="auto"/>
          <w:spacing w:val="17"/>
          <w:highlight w:val="none"/>
          <w:u w:val="none" w:color="auto"/>
        </w:rPr>
        <w:t xml:space="preserve"> </w:t>
      </w:r>
      <w:r>
        <w:rPr>
          <w:color w:val="auto"/>
          <w:highlight w:val="none"/>
          <w:u w:val="none" w:color="auto"/>
        </w:rPr>
        <w:t>traffic.</w:t>
      </w:r>
      <w:r>
        <w:rPr>
          <w:color w:val="auto"/>
          <w:spacing w:val="19"/>
          <w:highlight w:val="none"/>
          <w:u w:val="none" w:color="auto"/>
        </w:rPr>
        <w:t xml:space="preserve"> </w:t>
      </w:r>
      <w:r>
        <w:rPr>
          <w:color w:val="auto"/>
          <w:highlight w:val="none"/>
          <w:u w:val="none" w:color="auto"/>
        </w:rPr>
        <w:t>Road</w:t>
      </w:r>
      <w:r>
        <w:rPr>
          <w:color w:val="auto"/>
          <w:spacing w:val="20"/>
          <w:highlight w:val="none"/>
          <w:u w:val="none" w:color="auto"/>
        </w:rPr>
        <w:t xml:space="preserve"> </w:t>
      </w:r>
      <w:r>
        <w:rPr>
          <w:color w:val="auto"/>
          <w:highlight w:val="none"/>
          <w:u w:val="none" w:color="auto"/>
        </w:rPr>
        <w:t>accidents</w:t>
      </w:r>
      <w:r>
        <w:rPr>
          <w:color w:val="auto"/>
          <w:spacing w:val="20"/>
          <w:highlight w:val="none"/>
          <w:u w:val="none" w:color="auto"/>
        </w:rPr>
        <w:t xml:space="preserve"> </w:t>
      </w:r>
      <w:r>
        <w:rPr>
          <w:color w:val="auto"/>
          <w:highlight w:val="none"/>
          <w:u w:val="none" w:color="auto"/>
        </w:rPr>
        <w:t>result</w:t>
      </w:r>
      <w:r>
        <w:rPr>
          <w:color w:val="auto"/>
          <w:spacing w:val="24"/>
          <w:highlight w:val="none"/>
          <w:u w:val="none" w:color="auto"/>
        </w:rPr>
        <w:t xml:space="preserve"> </w:t>
      </w:r>
      <w:r>
        <w:rPr>
          <w:color w:val="auto"/>
          <w:highlight w:val="none"/>
          <w:u w:val="none" w:color="auto"/>
        </w:rPr>
        <w:t>in</w:t>
      </w:r>
      <w:r>
        <w:rPr>
          <w:color w:val="auto"/>
          <w:spacing w:val="18"/>
          <w:highlight w:val="none"/>
          <w:u w:val="none" w:color="auto"/>
        </w:rPr>
        <w:t xml:space="preserve"> </w:t>
      </w:r>
      <w:r>
        <w:rPr>
          <w:color w:val="auto"/>
          <w:highlight w:val="none"/>
          <w:u w:val="none" w:color="auto"/>
        </w:rPr>
        <w:t>vital</w:t>
      </w:r>
      <w:r>
        <w:rPr>
          <w:color w:val="auto"/>
          <w:spacing w:val="21"/>
          <w:highlight w:val="none"/>
          <w:u w:val="none" w:color="auto"/>
        </w:rPr>
        <w:t xml:space="preserve"> </w:t>
      </w:r>
      <w:r>
        <w:rPr>
          <w:color w:val="auto"/>
          <w:highlight w:val="none"/>
          <w:u w:val="none" w:color="auto"/>
        </w:rPr>
        <w:t>loss</w:t>
      </w:r>
      <w:r>
        <w:rPr>
          <w:color w:val="auto"/>
          <w:spacing w:val="19"/>
          <w:highlight w:val="none"/>
          <w:u w:val="none" w:color="auto"/>
        </w:rPr>
        <w:t xml:space="preserve"> </w:t>
      </w:r>
      <w:r>
        <w:rPr>
          <w:color w:val="auto"/>
          <w:highlight w:val="none"/>
          <w:u w:val="none" w:color="auto"/>
        </w:rPr>
        <w:t>of</w:t>
      </w:r>
      <w:r>
        <w:rPr>
          <w:color w:val="auto"/>
          <w:spacing w:val="17"/>
          <w:highlight w:val="none"/>
          <w:u w:val="none" w:color="auto"/>
        </w:rPr>
        <w:t xml:space="preserve"> </w:t>
      </w:r>
      <w:r>
        <w:rPr>
          <w:color w:val="auto"/>
          <w:highlight w:val="none"/>
          <w:u w:val="none" w:color="auto"/>
        </w:rPr>
        <w:t>human</w:t>
      </w:r>
      <w:r>
        <w:rPr>
          <w:color w:val="auto"/>
          <w:spacing w:val="19"/>
          <w:highlight w:val="none"/>
          <w:u w:val="none" w:color="auto"/>
        </w:rPr>
        <w:t xml:space="preserve"> </w:t>
      </w:r>
      <w:r>
        <w:rPr>
          <w:color w:val="auto"/>
          <w:highlight w:val="none"/>
          <w:u w:val="none" w:color="auto"/>
        </w:rPr>
        <w:t>life</w:t>
      </w:r>
      <w:r>
        <w:rPr>
          <w:color w:val="auto"/>
          <w:spacing w:val="16"/>
          <w:highlight w:val="none"/>
          <w:u w:val="none" w:color="auto"/>
        </w:rPr>
        <w:t xml:space="preserve"> </w:t>
      </w:r>
      <w:r>
        <w:rPr>
          <w:color w:val="auto"/>
          <w:highlight w:val="none"/>
          <w:u w:val="none" w:color="auto"/>
        </w:rPr>
        <w:t>and</w:t>
      </w:r>
      <w:r>
        <w:rPr>
          <w:color w:val="auto"/>
          <w:spacing w:val="18"/>
          <w:highlight w:val="none"/>
          <w:u w:val="none" w:color="auto"/>
        </w:rPr>
        <w:t xml:space="preserve"> </w:t>
      </w:r>
      <w:r>
        <w:rPr>
          <w:color w:val="auto"/>
          <w:spacing w:val="-2"/>
          <w:highlight w:val="none"/>
          <w:u w:val="none" w:color="auto"/>
        </w:rPr>
        <w:t>consequent</w:t>
      </w:r>
    </w:p>
    <w:p w14:paraId="3FFFB375">
      <w:pPr>
        <w:pStyle w:val="8"/>
        <w:spacing w:before="37" w:line="360" w:lineRule="auto"/>
        <w:ind w:left="1078" w:right="726"/>
        <w:jc w:val="both"/>
        <w:rPr>
          <w:color w:val="auto"/>
          <w:highlight w:val="none"/>
          <w:u w:val="none" w:color="auto"/>
        </w:rPr>
      </w:pPr>
      <w:r>
        <w:rPr>
          <w:color w:val="auto"/>
          <w:highlight w:val="none"/>
          <w:u w:val="none" w:color="auto"/>
        </w:rPr>
        <w:t>economic depreciation of a country especially the victim is a knowledgeable and skilled person. The reasons for this are the extremely dense chaotic road traffic and the relatively great freedom of movement given to drivers. Accidents involving heavy goods vehicles (especially coaches and lorries with trailers) occur all too frequently despite calls for responsible behaviour and respect for rules and regulation pertaining to the traffic., It is also due to irresponsible behaviour of drivers such as drunken driving and non-adherence of</w:t>
      </w:r>
      <w:r>
        <w:rPr>
          <w:color w:val="auto"/>
          <w:spacing w:val="80"/>
          <w:highlight w:val="none"/>
          <w:u w:val="none" w:color="auto"/>
        </w:rPr>
        <w:t xml:space="preserve"> </w:t>
      </w:r>
      <w:r>
        <w:rPr>
          <w:color w:val="auto"/>
          <w:highlight w:val="none"/>
          <w:u w:val="none" w:color="auto"/>
        </w:rPr>
        <w:t>speed restriction at different zones and non adaptability of driving in adverse weather conditions (like rain, ice, fog, etc.). The prevention of road accidents is also extremely important and will be ensured by strict laws, by technical and police controls, ongoing training for drivers (especially those involved in the transport of dangerous and hazardous substances) and strict legal punishment to the erring drivers.</w:t>
      </w:r>
    </w:p>
    <w:p w14:paraId="52DC6044">
      <w:pPr>
        <w:pStyle w:val="3"/>
        <w:numPr>
          <w:ilvl w:val="2"/>
          <w:numId w:val="2"/>
        </w:numPr>
        <w:tabs>
          <w:tab w:val="left" w:pos="1620"/>
        </w:tabs>
        <w:spacing w:before="7" w:after="0" w:line="240" w:lineRule="auto"/>
        <w:ind w:left="1620" w:right="0" w:hanging="540"/>
        <w:jc w:val="left"/>
        <w:rPr>
          <w:color w:val="auto"/>
          <w:highlight w:val="none"/>
          <w:u w:val="none" w:color="auto"/>
        </w:rPr>
      </w:pPr>
      <w:r>
        <w:rPr>
          <w:color w:val="auto"/>
          <w:highlight w:val="none"/>
          <w:u w:val="none" w:color="auto"/>
        </w:rPr>
        <w:t>CAUSES</w:t>
      </w:r>
      <w:r>
        <w:rPr>
          <w:color w:val="auto"/>
          <w:spacing w:val="-9"/>
          <w:highlight w:val="none"/>
          <w:u w:val="none" w:color="auto"/>
        </w:rPr>
        <w:t xml:space="preserve"> </w:t>
      </w:r>
      <w:r>
        <w:rPr>
          <w:color w:val="auto"/>
          <w:highlight w:val="none"/>
          <w:u w:val="none" w:color="auto"/>
        </w:rPr>
        <w:t>OF</w:t>
      </w:r>
      <w:r>
        <w:rPr>
          <w:color w:val="auto"/>
          <w:spacing w:val="-15"/>
          <w:highlight w:val="none"/>
          <w:u w:val="none" w:color="auto"/>
        </w:rPr>
        <w:t xml:space="preserve"> </w:t>
      </w:r>
      <w:r>
        <w:rPr>
          <w:color w:val="auto"/>
          <w:highlight w:val="none"/>
          <w:u w:val="none" w:color="auto"/>
        </w:rPr>
        <w:t>ROAD</w:t>
      </w:r>
      <w:r>
        <w:rPr>
          <w:color w:val="auto"/>
          <w:spacing w:val="-9"/>
          <w:highlight w:val="none"/>
          <w:u w:val="none" w:color="auto"/>
        </w:rPr>
        <w:t xml:space="preserve"> </w:t>
      </w:r>
      <w:r>
        <w:rPr>
          <w:color w:val="auto"/>
          <w:spacing w:val="-2"/>
          <w:highlight w:val="none"/>
          <w:u w:val="none" w:color="auto"/>
        </w:rPr>
        <w:t>ACCIDENTS:</w:t>
      </w:r>
    </w:p>
    <w:p w14:paraId="5F9FA26A">
      <w:pPr>
        <w:pStyle w:val="17"/>
        <w:numPr>
          <w:ilvl w:val="0"/>
          <w:numId w:val="47"/>
        </w:numPr>
        <w:tabs>
          <w:tab w:val="left" w:pos="2306"/>
          <w:tab w:val="left" w:pos="3927"/>
          <w:tab w:val="left" w:pos="4558"/>
        </w:tabs>
        <w:spacing w:before="131" w:after="0" w:line="240" w:lineRule="auto"/>
        <w:ind w:left="2306" w:right="0" w:hanging="360"/>
        <w:jc w:val="left"/>
        <w:rPr>
          <w:color w:val="auto"/>
          <w:sz w:val="24"/>
          <w:highlight w:val="none"/>
          <w:u w:val="none" w:color="auto"/>
        </w:rPr>
      </w:pPr>
      <w:r>
        <w:rPr>
          <w:color w:val="auto"/>
          <w:sz w:val="24"/>
          <w:highlight w:val="none"/>
          <w:u w:val="none" w:color="auto"/>
        </w:rPr>
        <w:t>Non-</w:t>
      </w:r>
      <w:r>
        <w:rPr>
          <w:color w:val="auto"/>
          <w:spacing w:val="-2"/>
          <w:sz w:val="24"/>
          <w:highlight w:val="none"/>
          <w:u w:val="none" w:color="auto"/>
        </w:rPr>
        <w:t>licensed</w:t>
      </w:r>
      <w:r>
        <w:rPr>
          <w:color w:val="auto"/>
          <w:sz w:val="24"/>
          <w:highlight w:val="none"/>
          <w:u w:val="none" w:color="auto"/>
        </w:rPr>
        <w:tab/>
      </w:r>
      <w:r>
        <w:rPr>
          <w:color w:val="auto"/>
          <w:spacing w:val="-5"/>
          <w:sz w:val="24"/>
          <w:highlight w:val="none"/>
          <w:u w:val="none" w:color="auto"/>
        </w:rPr>
        <w:t>and</w:t>
      </w:r>
      <w:r>
        <w:rPr>
          <w:color w:val="auto"/>
          <w:sz w:val="24"/>
          <w:highlight w:val="none"/>
          <w:u w:val="none" w:color="auto"/>
        </w:rPr>
        <w:tab/>
      </w:r>
      <w:r>
        <w:rPr>
          <w:color w:val="auto"/>
          <w:spacing w:val="2"/>
          <w:sz w:val="24"/>
          <w:highlight w:val="none"/>
          <w:u w:val="none" w:color="auto"/>
        </w:rPr>
        <w:t>inexperienced</w:t>
      </w:r>
      <w:r>
        <w:rPr>
          <w:color w:val="auto"/>
          <w:spacing w:val="38"/>
          <w:sz w:val="24"/>
          <w:highlight w:val="none"/>
          <w:u w:val="none" w:color="auto"/>
        </w:rPr>
        <w:t xml:space="preserve"> </w:t>
      </w:r>
      <w:r>
        <w:rPr>
          <w:color w:val="auto"/>
          <w:spacing w:val="-2"/>
          <w:sz w:val="24"/>
          <w:highlight w:val="none"/>
          <w:u w:val="none" w:color="auto"/>
        </w:rPr>
        <w:t>drivers.</w:t>
      </w:r>
    </w:p>
    <w:p w14:paraId="15630612">
      <w:pPr>
        <w:pStyle w:val="17"/>
        <w:numPr>
          <w:ilvl w:val="0"/>
          <w:numId w:val="47"/>
        </w:numPr>
        <w:tabs>
          <w:tab w:val="left" w:pos="2306"/>
        </w:tabs>
        <w:spacing w:before="134" w:after="0" w:line="240" w:lineRule="auto"/>
        <w:ind w:left="2306" w:right="0" w:hanging="360"/>
        <w:jc w:val="left"/>
        <w:rPr>
          <w:color w:val="auto"/>
          <w:sz w:val="24"/>
          <w:highlight w:val="none"/>
          <w:u w:val="none" w:color="auto"/>
        </w:rPr>
      </w:pPr>
      <w:r>
        <w:rPr>
          <w:color w:val="auto"/>
          <w:w w:val="105"/>
          <w:sz w:val="24"/>
          <w:highlight w:val="none"/>
          <w:u w:val="none" w:color="auto"/>
        </w:rPr>
        <w:t>Driving</w:t>
      </w:r>
      <w:r>
        <w:rPr>
          <w:color w:val="auto"/>
          <w:spacing w:val="4"/>
          <w:w w:val="105"/>
          <w:sz w:val="24"/>
          <w:highlight w:val="none"/>
          <w:u w:val="none" w:color="auto"/>
        </w:rPr>
        <w:t xml:space="preserve"> </w:t>
      </w:r>
      <w:r>
        <w:rPr>
          <w:color w:val="auto"/>
          <w:w w:val="105"/>
          <w:sz w:val="24"/>
          <w:highlight w:val="none"/>
          <w:u w:val="none" w:color="auto"/>
        </w:rPr>
        <w:t>by</w:t>
      </w:r>
      <w:r>
        <w:rPr>
          <w:color w:val="auto"/>
          <w:spacing w:val="3"/>
          <w:w w:val="105"/>
          <w:sz w:val="24"/>
          <w:highlight w:val="none"/>
          <w:u w:val="none" w:color="auto"/>
        </w:rPr>
        <w:t xml:space="preserve"> </w:t>
      </w:r>
      <w:r>
        <w:rPr>
          <w:color w:val="auto"/>
          <w:spacing w:val="-2"/>
          <w:w w:val="105"/>
          <w:sz w:val="24"/>
          <w:highlight w:val="none"/>
          <w:u w:val="none" w:color="auto"/>
        </w:rPr>
        <w:t>minors.</w:t>
      </w:r>
    </w:p>
    <w:p w14:paraId="5F974091">
      <w:pPr>
        <w:pStyle w:val="17"/>
        <w:numPr>
          <w:ilvl w:val="0"/>
          <w:numId w:val="47"/>
        </w:numPr>
        <w:tabs>
          <w:tab w:val="left" w:pos="2306"/>
        </w:tabs>
        <w:spacing w:before="138" w:after="0" w:line="240" w:lineRule="auto"/>
        <w:ind w:left="2306" w:right="0" w:hanging="360"/>
        <w:jc w:val="left"/>
        <w:rPr>
          <w:color w:val="auto"/>
          <w:sz w:val="24"/>
          <w:highlight w:val="none"/>
          <w:u w:val="none" w:color="auto"/>
        </w:rPr>
      </w:pPr>
      <w:r>
        <w:rPr>
          <w:color w:val="auto"/>
          <w:w w:val="105"/>
          <w:sz w:val="24"/>
          <w:highlight w:val="none"/>
          <w:u w:val="none" w:color="auto"/>
        </w:rPr>
        <w:t>Driving</w:t>
      </w:r>
      <w:r>
        <w:rPr>
          <w:color w:val="auto"/>
          <w:spacing w:val="7"/>
          <w:w w:val="105"/>
          <w:sz w:val="24"/>
          <w:highlight w:val="none"/>
          <w:u w:val="none" w:color="auto"/>
        </w:rPr>
        <w:t xml:space="preserve"> </w:t>
      </w:r>
      <w:r>
        <w:rPr>
          <w:color w:val="auto"/>
          <w:w w:val="105"/>
          <w:sz w:val="24"/>
          <w:highlight w:val="none"/>
          <w:u w:val="none" w:color="auto"/>
        </w:rPr>
        <w:t>at</w:t>
      </w:r>
      <w:r>
        <w:rPr>
          <w:color w:val="auto"/>
          <w:spacing w:val="50"/>
          <w:w w:val="105"/>
          <w:sz w:val="24"/>
          <w:highlight w:val="none"/>
          <w:u w:val="none" w:color="auto"/>
        </w:rPr>
        <w:t xml:space="preserve"> </w:t>
      </w:r>
      <w:r>
        <w:rPr>
          <w:color w:val="auto"/>
          <w:w w:val="105"/>
          <w:sz w:val="24"/>
          <w:highlight w:val="none"/>
          <w:u w:val="none" w:color="auto"/>
        </w:rPr>
        <w:t>high</w:t>
      </w:r>
      <w:r>
        <w:rPr>
          <w:color w:val="auto"/>
          <w:spacing w:val="40"/>
          <w:w w:val="105"/>
          <w:sz w:val="24"/>
          <w:highlight w:val="none"/>
          <w:u w:val="none" w:color="auto"/>
        </w:rPr>
        <w:t xml:space="preserve"> </w:t>
      </w:r>
      <w:r>
        <w:rPr>
          <w:color w:val="auto"/>
          <w:spacing w:val="9"/>
          <w:w w:val="105"/>
          <w:sz w:val="24"/>
          <w:highlight w:val="none"/>
          <w:u w:val="none" w:color="auto"/>
        </w:rPr>
        <w:t>speed</w:t>
      </w:r>
      <w:r>
        <w:rPr>
          <w:color w:val="auto"/>
          <w:spacing w:val="41"/>
          <w:w w:val="105"/>
          <w:sz w:val="24"/>
          <w:highlight w:val="none"/>
          <w:u w:val="none" w:color="auto"/>
        </w:rPr>
        <w:t xml:space="preserve"> </w:t>
      </w:r>
      <w:r>
        <w:rPr>
          <w:color w:val="auto"/>
          <w:spacing w:val="13"/>
          <w:w w:val="105"/>
          <w:sz w:val="24"/>
          <w:highlight w:val="none"/>
          <w:u w:val="none" w:color="auto"/>
        </w:rPr>
        <w:t>during</w:t>
      </w:r>
      <w:r>
        <w:rPr>
          <w:color w:val="auto"/>
          <w:spacing w:val="59"/>
          <w:w w:val="105"/>
          <w:sz w:val="24"/>
          <w:highlight w:val="none"/>
          <w:u w:val="none" w:color="auto"/>
        </w:rPr>
        <w:t xml:space="preserve"> </w:t>
      </w:r>
      <w:r>
        <w:rPr>
          <w:color w:val="auto"/>
          <w:w w:val="105"/>
          <w:sz w:val="24"/>
          <w:highlight w:val="none"/>
          <w:u w:val="none" w:color="auto"/>
        </w:rPr>
        <w:t>night-</w:t>
      </w:r>
      <w:r>
        <w:rPr>
          <w:color w:val="auto"/>
          <w:spacing w:val="27"/>
          <w:w w:val="105"/>
          <w:sz w:val="24"/>
          <w:highlight w:val="none"/>
          <w:u w:val="none" w:color="auto"/>
        </w:rPr>
        <w:t xml:space="preserve"> </w:t>
      </w:r>
      <w:r>
        <w:rPr>
          <w:color w:val="auto"/>
          <w:spacing w:val="-2"/>
          <w:w w:val="105"/>
          <w:sz w:val="24"/>
          <w:highlight w:val="none"/>
          <w:u w:val="none" w:color="auto"/>
        </w:rPr>
        <w:t>time.</w:t>
      </w:r>
    </w:p>
    <w:p w14:paraId="4B9D0AF3">
      <w:pPr>
        <w:pStyle w:val="17"/>
        <w:numPr>
          <w:ilvl w:val="0"/>
          <w:numId w:val="47"/>
        </w:numPr>
        <w:tabs>
          <w:tab w:val="left" w:pos="2306"/>
        </w:tabs>
        <w:spacing w:before="138" w:after="0" w:line="240" w:lineRule="auto"/>
        <w:ind w:left="2306" w:right="0" w:hanging="360"/>
        <w:jc w:val="left"/>
        <w:rPr>
          <w:color w:val="auto"/>
          <w:sz w:val="24"/>
          <w:highlight w:val="none"/>
          <w:u w:val="none" w:color="auto"/>
        </w:rPr>
      </w:pPr>
      <w:r>
        <w:rPr>
          <w:color w:val="auto"/>
          <w:w w:val="105"/>
          <w:sz w:val="24"/>
          <w:highlight w:val="none"/>
          <w:u w:val="none" w:color="auto"/>
        </w:rPr>
        <w:t>Driving</w:t>
      </w:r>
      <w:r>
        <w:rPr>
          <w:color w:val="auto"/>
          <w:spacing w:val="4"/>
          <w:w w:val="105"/>
          <w:sz w:val="24"/>
          <w:highlight w:val="none"/>
          <w:u w:val="none" w:color="auto"/>
        </w:rPr>
        <w:t xml:space="preserve"> </w:t>
      </w:r>
      <w:r>
        <w:rPr>
          <w:color w:val="auto"/>
          <w:w w:val="105"/>
          <w:sz w:val="24"/>
          <w:highlight w:val="none"/>
          <w:u w:val="none" w:color="auto"/>
        </w:rPr>
        <w:t>during</w:t>
      </w:r>
      <w:r>
        <w:rPr>
          <w:color w:val="auto"/>
          <w:spacing w:val="11"/>
          <w:w w:val="105"/>
          <w:sz w:val="24"/>
          <w:highlight w:val="none"/>
          <w:u w:val="none" w:color="auto"/>
        </w:rPr>
        <w:t xml:space="preserve"> </w:t>
      </w:r>
      <w:r>
        <w:rPr>
          <w:color w:val="auto"/>
          <w:w w:val="105"/>
          <w:sz w:val="24"/>
          <w:highlight w:val="none"/>
          <w:u w:val="none" w:color="auto"/>
        </w:rPr>
        <w:t>cold</w:t>
      </w:r>
      <w:r>
        <w:rPr>
          <w:color w:val="auto"/>
          <w:spacing w:val="11"/>
          <w:w w:val="105"/>
          <w:sz w:val="24"/>
          <w:highlight w:val="none"/>
          <w:u w:val="none" w:color="auto"/>
        </w:rPr>
        <w:t xml:space="preserve"> </w:t>
      </w:r>
      <w:r>
        <w:rPr>
          <w:color w:val="auto"/>
          <w:w w:val="105"/>
          <w:sz w:val="24"/>
          <w:highlight w:val="none"/>
          <w:u w:val="none" w:color="auto"/>
        </w:rPr>
        <w:t>waves,</w:t>
      </w:r>
      <w:r>
        <w:rPr>
          <w:color w:val="auto"/>
          <w:spacing w:val="5"/>
          <w:w w:val="105"/>
          <w:sz w:val="24"/>
          <w:highlight w:val="none"/>
          <w:u w:val="none" w:color="auto"/>
        </w:rPr>
        <w:t xml:space="preserve"> </w:t>
      </w:r>
      <w:r>
        <w:rPr>
          <w:color w:val="auto"/>
          <w:w w:val="105"/>
          <w:sz w:val="24"/>
          <w:highlight w:val="none"/>
          <w:u w:val="none" w:color="auto"/>
        </w:rPr>
        <w:t>mist,</w:t>
      </w:r>
      <w:r>
        <w:rPr>
          <w:color w:val="auto"/>
          <w:spacing w:val="4"/>
          <w:w w:val="105"/>
          <w:sz w:val="24"/>
          <w:highlight w:val="none"/>
          <w:u w:val="none" w:color="auto"/>
        </w:rPr>
        <w:t xml:space="preserve"> </w:t>
      </w:r>
      <w:r>
        <w:rPr>
          <w:color w:val="auto"/>
          <w:w w:val="105"/>
          <w:sz w:val="24"/>
          <w:highlight w:val="none"/>
          <w:u w:val="none" w:color="auto"/>
        </w:rPr>
        <w:t>fog,</w:t>
      </w:r>
      <w:r>
        <w:rPr>
          <w:color w:val="auto"/>
          <w:spacing w:val="9"/>
          <w:w w:val="105"/>
          <w:sz w:val="24"/>
          <w:highlight w:val="none"/>
          <w:u w:val="none" w:color="auto"/>
        </w:rPr>
        <w:t xml:space="preserve"> </w:t>
      </w:r>
      <w:r>
        <w:rPr>
          <w:color w:val="auto"/>
          <w:w w:val="105"/>
          <w:sz w:val="24"/>
          <w:highlight w:val="none"/>
          <w:u w:val="none" w:color="auto"/>
        </w:rPr>
        <w:t>dust</w:t>
      </w:r>
      <w:r>
        <w:rPr>
          <w:color w:val="auto"/>
          <w:spacing w:val="14"/>
          <w:w w:val="105"/>
          <w:sz w:val="24"/>
          <w:highlight w:val="none"/>
          <w:u w:val="none" w:color="auto"/>
        </w:rPr>
        <w:t xml:space="preserve"> </w:t>
      </w:r>
      <w:r>
        <w:rPr>
          <w:color w:val="auto"/>
          <w:w w:val="105"/>
          <w:sz w:val="24"/>
          <w:highlight w:val="none"/>
          <w:u w:val="none" w:color="auto"/>
        </w:rPr>
        <w:t>storms,</w:t>
      </w:r>
      <w:r>
        <w:rPr>
          <w:color w:val="auto"/>
          <w:spacing w:val="13"/>
          <w:w w:val="105"/>
          <w:sz w:val="24"/>
          <w:highlight w:val="none"/>
          <w:u w:val="none" w:color="auto"/>
        </w:rPr>
        <w:t xml:space="preserve"> </w:t>
      </w:r>
      <w:r>
        <w:rPr>
          <w:color w:val="auto"/>
          <w:w w:val="105"/>
          <w:sz w:val="24"/>
          <w:highlight w:val="none"/>
          <w:u w:val="none" w:color="auto"/>
        </w:rPr>
        <w:t>and</w:t>
      </w:r>
      <w:r>
        <w:rPr>
          <w:color w:val="auto"/>
          <w:spacing w:val="11"/>
          <w:w w:val="105"/>
          <w:sz w:val="24"/>
          <w:highlight w:val="none"/>
          <w:u w:val="none" w:color="auto"/>
        </w:rPr>
        <w:t xml:space="preserve"> </w:t>
      </w:r>
      <w:r>
        <w:rPr>
          <w:color w:val="auto"/>
          <w:w w:val="105"/>
          <w:sz w:val="24"/>
          <w:highlight w:val="none"/>
          <w:u w:val="none" w:color="auto"/>
        </w:rPr>
        <w:t>cyclonic</w:t>
      </w:r>
      <w:r>
        <w:rPr>
          <w:color w:val="auto"/>
          <w:spacing w:val="17"/>
          <w:w w:val="105"/>
          <w:sz w:val="24"/>
          <w:highlight w:val="none"/>
          <w:u w:val="none" w:color="auto"/>
        </w:rPr>
        <w:t xml:space="preserve"> </w:t>
      </w:r>
      <w:r>
        <w:rPr>
          <w:color w:val="auto"/>
          <w:spacing w:val="-2"/>
          <w:w w:val="105"/>
          <w:sz w:val="24"/>
          <w:highlight w:val="none"/>
          <w:u w:val="none" w:color="auto"/>
        </w:rPr>
        <w:t>storms.</w:t>
      </w:r>
    </w:p>
    <w:p w14:paraId="4D3EEA3F">
      <w:pPr>
        <w:pStyle w:val="17"/>
        <w:numPr>
          <w:ilvl w:val="0"/>
          <w:numId w:val="47"/>
        </w:numPr>
        <w:tabs>
          <w:tab w:val="left" w:pos="2306"/>
        </w:tabs>
        <w:spacing w:before="133" w:after="0" w:line="240" w:lineRule="auto"/>
        <w:ind w:left="2306" w:right="0" w:hanging="360"/>
        <w:jc w:val="left"/>
        <w:rPr>
          <w:color w:val="auto"/>
          <w:sz w:val="24"/>
          <w:highlight w:val="none"/>
          <w:u w:val="none" w:color="auto"/>
        </w:rPr>
      </w:pPr>
      <w:r>
        <w:rPr>
          <w:color w:val="auto"/>
          <w:w w:val="105"/>
          <w:sz w:val="24"/>
          <w:highlight w:val="none"/>
          <w:u w:val="none" w:color="auto"/>
        </w:rPr>
        <w:t>Driving</w:t>
      </w:r>
      <w:r>
        <w:rPr>
          <w:color w:val="auto"/>
          <w:spacing w:val="-2"/>
          <w:w w:val="105"/>
          <w:sz w:val="24"/>
          <w:highlight w:val="none"/>
          <w:u w:val="none" w:color="auto"/>
        </w:rPr>
        <w:t xml:space="preserve"> </w:t>
      </w:r>
      <w:r>
        <w:rPr>
          <w:color w:val="auto"/>
          <w:w w:val="105"/>
          <w:sz w:val="24"/>
          <w:highlight w:val="none"/>
          <w:u w:val="none" w:color="auto"/>
        </w:rPr>
        <w:t>in</w:t>
      </w:r>
      <w:r>
        <w:rPr>
          <w:color w:val="auto"/>
          <w:spacing w:val="4"/>
          <w:w w:val="105"/>
          <w:sz w:val="24"/>
          <w:highlight w:val="none"/>
          <w:u w:val="none" w:color="auto"/>
        </w:rPr>
        <w:t xml:space="preserve"> </w:t>
      </w:r>
      <w:r>
        <w:rPr>
          <w:color w:val="auto"/>
          <w:w w:val="105"/>
          <w:sz w:val="24"/>
          <w:highlight w:val="none"/>
          <w:u w:val="none" w:color="auto"/>
        </w:rPr>
        <w:t>a</w:t>
      </w:r>
      <w:r>
        <w:rPr>
          <w:color w:val="auto"/>
          <w:spacing w:val="5"/>
          <w:w w:val="105"/>
          <w:sz w:val="24"/>
          <w:highlight w:val="none"/>
          <w:u w:val="none" w:color="auto"/>
        </w:rPr>
        <w:t xml:space="preserve"> </w:t>
      </w:r>
      <w:r>
        <w:rPr>
          <w:color w:val="auto"/>
          <w:w w:val="105"/>
          <w:sz w:val="24"/>
          <w:highlight w:val="none"/>
          <w:u w:val="none" w:color="auto"/>
        </w:rPr>
        <w:t>state</w:t>
      </w:r>
      <w:r>
        <w:rPr>
          <w:color w:val="auto"/>
          <w:spacing w:val="11"/>
          <w:w w:val="105"/>
          <w:sz w:val="24"/>
          <w:highlight w:val="none"/>
          <w:u w:val="none" w:color="auto"/>
        </w:rPr>
        <w:t xml:space="preserve"> </w:t>
      </w:r>
      <w:r>
        <w:rPr>
          <w:color w:val="auto"/>
          <w:w w:val="105"/>
          <w:sz w:val="24"/>
          <w:highlight w:val="none"/>
          <w:u w:val="none" w:color="auto"/>
        </w:rPr>
        <w:t>of</w:t>
      </w:r>
      <w:r>
        <w:rPr>
          <w:color w:val="auto"/>
          <w:spacing w:val="9"/>
          <w:w w:val="105"/>
          <w:sz w:val="24"/>
          <w:highlight w:val="none"/>
          <w:u w:val="none" w:color="auto"/>
        </w:rPr>
        <w:t xml:space="preserve"> </w:t>
      </w:r>
      <w:r>
        <w:rPr>
          <w:color w:val="auto"/>
          <w:w w:val="105"/>
          <w:sz w:val="24"/>
          <w:highlight w:val="none"/>
          <w:u w:val="none" w:color="auto"/>
        </w:rPr>
        <w:t>drunkenness</w:t>
      </w:r>
      <w:r>
        <w:rPr>
          <w:color w:val="auto"/>
          <w:spacing w:val="8"/>
          <w:w w:val="105"/>
          <w:sz w:val="24"/>
          <w:highlight w:val="none"/>
          <w:u w:val="none" w:color="auto"/>
        </w:rPr>
        <w:t xml:space="preserve"> </w:t>
      </w:r>
      <w:r>
        <w:rPr>
          <w:color w:val="auto"/>
          <w:w w:val="105"/>
          <w:sz w:val="24"/>
          <w:highlight w:val="none"/>
          <w:u w:val="none" w:color="auto"/>
        </w:rPr>
        <w:t>or</w:t>
      </w:r>
      <w:r>
        <w:rPr>
          <w:color w:val="auto"/>
          <w:spacing w:val="10"/>
          <w:w w:val="105"/>
          <w:sz w:val="24"/>
          <w:highlight w:val="none"/>
          <w:u w:val="none" w:color="auto"/>
        </w:rPr>
        <w:t xml:space="preserve"> </w:t>
      </w:r>
      <w:r>
        <w:rPr>
          <w:color w:val="auto"/>
          <w:w w:val="105"/>
          <w:sz w:val="24"/>
          <w:highlight w:val="none"/>
          <w:u w:val="none" w:color="auto"/>
        </w:rPr>
        <w:t>under</w:t>
      </w:r>
      <w:r>
        <w:rPr>
          <w:color w:val="auto"/>
          <w:spacing w:val="6"/>
          <w:w w:val="105"/>
          <w:sz w:val="24"/>
          <w:highlight w:val="none"/>
          <w:u w:val="none" w:color="auto"/>
        </w:rPr>
        <w:t xml:space="preserve"> </w:t>
      </w:r>
      <w:r>
        <w:rPr>
          <w:color w:val="auto"/>
          <w:w w:val="105"/>
          <w:sz w:val="24"/>
          <w:highlight w:val="none"/>
          <w:u w:val="none" w:color="auto"/>
        </w:rPr>
        <w:t>the</w:t>
      </w:r>
      <w:r>
        <w:rPr>
          <w:color w:val="auto"/>
          <w:spacing w:val="13"/>
          <w:w w:val="105"/>
          <w:sz w:val="24"/>
          <w:highlight w:val="none"/>
          <w:u w:val="none" w:color="auto"/>
        </w:rPr>
        <w:t xml:space="preserve"> </w:t>
      </w:r>
      <w:r>
        <w:rPr>
          <w:color w:val="auto"/>
          <w:w w:val="105"/>
          <w:sz w:val="24"/>
          <w:highlight w:val="none"/>
          <w:u w:val="none" w:color="auto"/>
        </w:rPr>
        <w:t>influence</w:t>
      </w:r>
      <w:r>
        <w:rPr>
          <w:color w:val="auto"/>
          <w:spacing w:val="16"/>
          <w:w w:val="105"/>
          <w:sz w:val="24"/>
          <w:highlight w:val="none"/>
          <w:u w:val="none" w:color="auto"/>
        </w:rPr>
        <w:t xml:space="preserve"> </w:t>
      </w:r>
      <w:r>
        <w:rPr>
          <w:color w:val="auto"/>
          <w:w w:val="105"/>
          <w:sz w:val="24"/>
          <w:highlight w:val="none"/>
          <w:u w:val="none" w:color="auto"/>
        </w:rPr>
        <w:t>of</w:t>
      </w:r>
      <w:r>
        <w:rPr>
          <w:color w:val="auto"/>
          <w:spacing w:val="6"/>
          <w:w w:val="105"/>
          <w:sz w:val="24"/>
          <w:highlight w:val="none"/>
          <w:u w:val="none" w:color="auto"/>
        </w:rPr>
        <w:t xml:space="preserve"> </w:t>
      </w:r>
      <w:r>
        <w:rPr>
          <w:color w:val="auto"/>
          <w:w w:val="105"/>
          <w:sz w:val="24"/>
          <w:highlight w:val="none"/>
          <w:u w:val="none" w:color="auto"/>
        </w:rPr>
        <w:t>sedating</w:t>
      </w:r>
      <w:r>
        <w:rPr>
          <w:color w:val="auto"/>
          <w:spacing w:val="10"/>
          <w:w w:val="105"/>
          <w:sz w:val="24"/>
          <w:highlight w:val="none"/>
          <w:u w:val="none" w:color="auto"/>
        </w:rPr>
        <w:t xml:space="preserve"> </w:t>
      </w:r>
      <w:r>
        <w:rPr>
          <w:color w:val="auto"/>
          <w:spacing w:val="-2"/>
          <w:w w:val="105"/>
          <w:sz w:val="24"/>
          <w:highlight w:val="none"/>
          <w:u w:val="none" w:color="auto"/>
        </w:rPr>
        <w:t>drugs.</w:t>
      </w:r>
    </w:p>
    <w:p w14:paraId="228B0410">
      <w:pPr>
        <w:pStyle w:val="17"/>
        <w:numPr>
          <w:ilvl w:val="0"/>
          <w:numId w:val="47"/>
        </w:numPr>
        <w:tabs>
          <w:tab w:val="left" w:pos="2306"/>
        </w:tabs>
        <w:spacing w:before="138" w:after="0" w:line="240" w:lineRule="auto"/>
        <w:ind w:left="2306" w:right="0" w:hanging="360"/>
        <w:jc w:val="left"/>
        <w:rPr>
          <w:color w:val="auto"/>
          <w:sz w:val="24"/>
          <w:highlight w:val="none"/>
          <w:u w:val="none" w:color="auto"/>
        </w:rPr>
      </w:pPr>
      <w:r>
        <w:rPr>
          <w:color w:val="auto"/>
          <w:w w:val="105"/>
          <w:sz w:val="24"/>
          <w:highlight w:val="none"/>
          <w:u w:val="none" w:color="auto"/>
        </w:rPr>
        <w:t>Eagerness</w:t>
      </w:r>
      <w:r>
        <w:rPr>
          <w:color w:val="auto"/>
          <w:spacing w:val="5"/>
          <w:w w:val="105"/>
          <w:sz w:val="24"/>
          <w:highlight w:val="none"/>
          <w:u w:val="none" w:color="auto"/>
        </w:rPr>
        <w:t xml:space="preserve"> </w:t>
      </w:r>
      <w:r>
        <w:rPr>
          <w:color w:val="auto"/>
          <w:w w:val="105"/>
          <w:sz w:val="24"/>
          <w:highlight w:val="none"/>
          <w:u w:val="none" w:color="auto"/>
        </w:rPr>
        <w:t>to</w:t>
      </w:r>
      <w:r>
        <w:rPr>
          <w:color w:val="auto"/>
          <w:spacing w:val="3"/>
          <w:w w:val="105"/>
          <w:sz w:val="24"/>
          <w:highlight w:val="none"/>
          <w:u w:val="none" w:color="auto"/>
        </w:rPr>
        <w:t xml:space="preserve"> </w:t>
      </w:r>
      <w:r>
        <w:rPr>
          <w:color w:val="auto"/>
          <w:w w:val="105"/>
          <w:sz w:val="24"/>
          <w:highlight w:val="none"/>
          <w:u w:val="none" w:color="auto"/>
        </w:rPr>
        <w:t>fulfill</w:t>
      </w:r>
      <w:r>
        <w:rPr>
          <w:color w:val="auto"/>
          <w:spacing w:val="3"/>
          <w:w w:val="105"/>
          <w:sz w:val="24"/>
          <w:highlight w:val="none"/>
          <w:u w:val="none" w:color="auto"/>
        </w:rPr>
        <w:t xml:space="preserve"> </w:t>
      </w:r>
      <w:r>
        <w:rPr>
          <w:color w:val="auto"/>
          <w:w w:val="105"/>
          <w:sz w:val="24"/>
          <w:highlight w:val="none"/>
          <w:u w:val="none" w:color="auto"/>
        </w:rPr>
        <w:t>work</w:t>
      </w:r>
      <w:r>
        <w:rPr>
          <w:color w:val="auto"/>
          <w:spacing w:val="1"/>
          <w:w w:val="105"/>
          <w:sz w:val="24"/>
          <w:highlight w:val="none"/>
          <w:u w:val="none" w:color="auto"/>
        </w:rPr>
        <w:t xml:space="preserve"> </w:t>
      </w:r>
      <w:r>
        <w:rPr>
          <w:color w:val="auto"/>
          <w:spacing w:val="-2"/>
          <w:w w:val="105"/>
          <w:sz w:val="24"/>
          <w:highlight w:val="none"/>
          <w:u w:val="none" w:color="auto"/>
        </w:rPr>
        <w:t>schedules.</w:t>
      </w:r>
    </w:p>
    <w:p w14:paraId="056F1F3B">
      <w:pPr>
        <w:pStyle w:val="17"/>
        <w:numPr>
          <w:ilvl w:val="0"/>
          <w:numId w:val="47"/>
        </w:numPr>
        <w:tabs>
          <w:tab w:val="left" w:pos="2306"/>
        </w:tabs>
        <w:spacing w:before="136" w:after="0" w:line="240" w:lineRule="auto"/>
        <w:ind w:left="2306" w:right="0" w:hanging="360"/>
        <w:jc w:val="left"/>
        <w:rPr>
          <w:color w:val="auto"/>
          <w:sz w:val="24"/>
          <w:highlight w:val="none"/>
          <w:u w:val="none" w:color="auto"/>
        </w:rPr>
      </w:pPr>
      <w:r>
        <w:rPr>
          <w:color w:val="auto"/>
          <w:w w:val="105"/>
          <w:sz w:val="24"/>
          <w:highlight w:val="none"/>
          <w:u w:val="none" w:color="auto"/>
        </w:rPr>
        <w:t>Defective</w:t>
      </w:r>
      <w:r>
        <w:rPr>
          <w:color w:val="auto"/>
          <w:spacing w:val="4"/>
          <w:w w:val="105"/>
          <w:sz w:val="24"/>
          <w:highlight w:val="none"/>
          <w:u w:val="none" w:color="auto"/>
        </w:rPr>
        <w:t xml:space="preserve"> </w:t>
      </w:r>
      <w:r>
        <w:rPr>
          <w:color w:val="auto"/>
          <w:w w:val="105"/>
          <w:sz w:val="24"/>
          <w:highlight w:val="none"/>
          <w:u w:val="none" w:color="auto"/>
        </w:rPr>
        <w:t>and</w:t>
      </w:r>
      <w:r>
        <w:rPr>
          <w:color w:val="auto"/>
          <w:spacing w:val="40"/>
          <w:w w:val="105"/>
          <w:sz w:val="24"/>
          <w:highlight w:val="none"/>
          <w:u w:val="none" w:color="auto"/>
        </w:rPr>
        <w:t xml:space="preserve"> </w:t>
      </w:r>
      <w:r>
        <w:rPr>
          <w:color w:val="auto"/>
          <w:w w:val="105"/>
          <w:sz w:val="24"/>
          <w:highlight w:val="none"/>
          <w:u w:val="none" w:color="auto"/>
        </w:rPr>
        <w:t>old</w:t>
      </w:r>
      <w:r>
        <w:rPr>
          <w:color w:val="auto"/>
          <w:spacing w:val="3"/>
          <w:w w:val="105"/>
          <w:sz w:val="24"/>
          <w:highlight w:val="none"/>
          <w:u w:val="none" w:color="auto"/>
        </w:rPr>
        <w:t xml:space="preserve"> </w:t>
      </w:r>
      <w:r>
        <w:rPr>
          <w:color w:val="auto"/>
          <w:spacing w:val="14"/>
          <w:w w:val="105"/>
          <w:sz w:val="24"/>
          <w:highlight w:val="none"/>
          <w:u w:val="none" w:color="auto"/>
        </w:rPr>
        <w:t>vehicles.</w:t>
      </w:r>
    </w:p>
    <w:p w14:paraId="160120FC">
      <w:pPr>
        <w:pStyle w:val="17"/>
        <w:numPr>
          <w:ilvl w:val="0"/>
          <w:numId w:val="47"/>
        </w:numPr>
        <w:tabs>
          <w:tab w:val="left" w:pos="2306"/>
        </w:tabs>
        <w:spacing w:before="135" w:after="0" w:line="240" w:lineRule="auto"/>
        <w:ind w:left="2306" w:right="0" w:hanging="360"/>
        <w:jc w:val="left"/>
        <w:rPr>
          <w:color w:val="auto"/>
          <w:sz w:val="24"/>
          <w:highlight w:val="none"/>
          <w:u w:val="none" w:color="auto"/>
        </w:rPr>
      </w:pPr>
      <w:r>
        <w:rPr>
          <w:color w:val="auto"/>
          <w:w w:val="105"/>
          <w:sz w:val="24"/>
          <w:highlight w:val="none"/>
          <w:u w:val="none" w:color="auto"/>
        </w:rPr>
        <w:t>Poor</w:t>
      </w:r>
      <w:r>
        <w:rPr>
          <w:color w:val="auto"/>
          <w:spacing w:val="6"/>
          <w:w w:val="105"/>
          <w:sz w:val="24"/>
          <w:highlight w:val="none"/>
          <w:u w:val="none" w:color="auto"/>
        </w:rPr>
        <w:t xml:space="preserve"> </w:t>
      </w:r>
      <w:r>
        <w:rPr>
          <w:color w:val="auto"/>
          <w:w w:val="105"/>
          <w:sz w:val="24"/>
          <w:highlight w:val="none"/>
          <w:u w:val="none" w:color="auto"/>
        </w:rPr>
        <w:t>maintenance</w:t>
      </w:r>
      <w:r>
        <w:rPr>
          <w:color w:val="auto"/>
          <w:spacing w:val="-1"/>
          <w:w w:val="105"/>
          <w:sz w:val="24"/>
          <w:highlight w:val="none"/>
          <w:u w:val="none" w:color="auto"/>
        </w:rPr>
        <w:t xml:space="preserve"> </w:t>
      </w:r>
      <w:r>
        <w:rPr>
          <w:color w:val="auto"/>
          <w:w w:val="105"/>
          <w:sz w:val="24"/>
          <w:highlight w:val="none"/>
          <w:u w:val="none" w:color="auto"/>
        </w:rPr>
        <w:t>of</w:t>
      </w:r>
      <w:r>
        <w:rPr>
          <w:color w:val="auto"/>
          <w:spacing w:val="4"/>
          <w:w w:val="105"/>
          <w:sz w:val="24"/>
          <w:highlight w:val="none"/>
          <w:u w:val="none" w:color="auto"/>
        </w:rPr>
        <w:t xml:space="preserve"> </w:t>
      </w:r>
      <w:r>
        <w:rPr>
          <w:color w:val="auto"/>
          <w:spacing w:val="-2"/>
          <w:w w:val="105"/>
          <w:sz w:val="24"/>
          <w:highlight w:val="none"/>
          <w:u w:val="none" w:color="auto"/>
        </w:rPr>
        <w:t>vehicles.</w:t>
      </w:r>
    </w:p>
    <w:p w14:paraId="0DCE4954">
      <w:pPr>
        <w:pStyle w:val="17"/>
        <w:numPr>
          <w:ilvl w:val="0"/>
          <w:numId w:val="47"/>
        </w:numPr>
        <w:tabs>
          <w:tab w:val="left" w:pos="2306"/>
        </w:tabs>
        <w:spacing w:before="138" w:after="0" w:line="240" w:lineRule="auto"/>
        <w:ind w:left="2306" w:right="0" w:hanging="360"/>
        <w:jc w:val="left"/>
        <w:rPr>
          <w:color w:val="auto"/>
          <w:sz w:val="24"/>
          <w:highlight w:val="none"/>
          <w:u w:val="none" w:color="auto"/>
        </w:rPr>
      </w:pPr>
      <w:r>
        <w:rPr>
          <w:color w:val="auto"/>
          <w:w w:val="105"/>
          <w:sz w:val="24"/>
          <w:highlight w:val="none"/>
          <w:u w:val="none" w:color="auto"/>
        </w:rPr>
        <w:t>Night blindness</w:t>
      </w:r>
      <w:r>
        <w:rPr>
          <w:color w:val="auto"/>
          <w:spacing w:val="5"/>
          <w:w w:val="105"/>
          <w:sz w:val="24"/>
          <w:highlight w:val="none"/>
          <w:u w:val="none" w:color="auto"/>
        </w:rPr>
        <w:t xml:space="preserve"> </w:t>
      </w:r>
      <w:r>
        <w:rPr>
          <w:color w:val="auto"/>
          <w:w w:val="105"/>
          <w:sz w:val="24"/>
          <w:highlight w:val="none"/>
          <w:u w:val="none" w:color="auto"/>
        </w:rPr>
        <w:t>of</w:t>
      </w:r>
      <w:r>
        <w:rPr>
          <w:color w:val="auto"/>
          <w:spacing w:val="1"/>
          <w:w w:val="105"/>
          <w:sz w:val="24"/>
          <w:highlight w:val="none"/>
          <w:u w:val="none" w:color="auto"/>
        </w:rPr>
        <w:t xml:space="preserve"> </w:t>
      </w:r>
      <w:r>
        <w:rPr>
          <w:color w:val="auto"/>
          <w:spacing w:val="-2"/>
          <w:w w:val="105"/>
          <w:sz w:val="24"/>
          <w:highlight w:val="none"/>
          <w:u w:val="none" w:color="auto"/>
        </w:rPr>
        <w:t>drivers.</w:t>
      </w:r>
    </w:p>
    <w:p w14:paraId="2166C57E">
      <w:pPr>
        <w:pStyle w:val="17"/>
        <w:numPr>
          <w:ilvl w:val="0"/>
          <w:numId w:val="47"/>
        </w:numPr>
        <w:tabs>
          <w:tab w:val="left" w:pos="2306"/>
        </w:tabs>
        <w:spacing w:before="138" w:after="0" w:line="240" w:lineRule="auto"/>
        <w:ind w:left="2306" w:right="0" w:hanging="360"/>
        <w:jc w:val="left"/>
        <w:rPr>
          <w:color w:val="auto"/>
          <w:sz w:val="24"/>
          <w:highlight w:val="none"/>
          <w:u w:val="none" w:color="auto"/>
        </w:rPr>
      </w:pPr>
      <w:r>
        <w:rPr>
          <w:color w:val="auto"/>
          <w:w w:val="105"/>
          <w:sz w:val="24"/>
          <w:highlight w:val="none"/>
          <w:u w:val="none" w:color="auto"/>
        </w:rPr>
        <w:t>Passing</w:t>
      </w:r>
      <w:r>
        <w:rPr>
          <w:color w:val="auto"/>
          <w:spacing w:val="-9"/>
          <w:w w:val="105"/>
          <w:sz w:val="24"/>
          <w:highlight w:val="none"/>
          <w:u w:val="none" w:color="auto"/>
        </w:rPr>
        <w:t xml:space="preserve"> </w:t>
      </w:r>
      <w:r>
        <w:rPr>
          <w:color w:val="auto"/>
          <w:w w:val="105"/>
          <w:sz w:val="24"/>
          <w:highlight w:val="none"/>
          <w:u w:val="none" w:color="auto"/>
        </w:rPr>
        <w:t>through</w:t>
      </w:r>
      <w:r>
        <w:rPr>
          <w:color w:val="auto"/>
          <w:spacing w:val="-7"/>
          <w:w w:val="105"/>
          <w:sz w:val="24"/>
          <w:highlight w:val="none"/>
          <w:u w:val="none" w:color="auto"/>
        </w:rPr>
        <w:t xml:space="preserve"> </w:t>
      </w:r>
      <w:r>
        <w:rPr>
          <w:color w:val="auto"/>
          <w:w w:val="105"/>
          <w:sz w:val="24"/>
          <w:highlight w:val="none"/>
          <w:u w:val="none" w:color="auto"/>
        </w:rPr>
        <w:t>narrow</w:t>
      </w:r>
      <w:r>
        <w:rPr>
          <w:color w:val="auto"/>
          <w:spacing w:val="-1"/>
          <w:w w:val="105"/>
          <w:sz w:val="24"/>
          <w:highlight w:val="none"/>
          <w:u w:val="none" w:color="auto"/>
        </w:rPr>
        <w:t xml:space="preserve"> </w:t>
      </w:r>
      <w:r>
        <w:rPr>
          <w:color w:val="auto"/>
          <w:w w:val="105"/>
          <w:sz w:val="24"/>
          <w:highlight w:val="none"/>
          <w:u w:val="none" w:color="auto"/>
        </w:rPr>
        <w:t>and</w:t>
      </w:r>
      <w:r>
        <w:rPr>
          <w:color w:val="auto"/>
          <w:spacing w:val="-7"/>
          <w:w w:val="105"/>
          <w:sz w:val="24"/>
          <w:highlight w:val="none"/>
          <w:u w:val="none" w:color="auto"/>
        </w:rPr>
        <w:t xml:space="preserve"> </w:t>
      </w:r>
      <w:r>
        <w:rPr>
          <w:color w:val="auto"/>
          <w:w w:val="105"/>
          <w:sz w:val="24"/>
          <w:highlight w:val="none"/>
          <w:u w:val="none" w:color="auto"/>
        </w:rPr>
        <w:t>congested</w:t>
      </w:r>
      <w:r>
        <w:rPr>
          <w:color w:val="auto"/>
          <w:spacing w:val="5"/>
          <w:w w:val="105"/>
          <w:sz w:val="24"/>
          <w:highlight w:val="none"/>
          <w:u w:val="none" w:color="auto"/>
        </w:rPr>
        <w:t xml:space="preserve"> </w:t>
      </w:r>
      <w:r>
        <w:rPr>
          <w:color w:val="auto"/>
          <w:w w:val="105"/>
          <w:sz w:val="24"/>
          <w:highlight w:val="none"/>
          <w:u w:val="none" w:color="auto"/>
        </w:rPr>
        <w:t>roads</w:t>
      </w:r>
      <w:r>
        <w:rPr>
          <w:color w:val="auto"/>
          <w:spacing w:val="-5"/>
          <w:w w:val="105"/>
          <w:sz w:val="24"/>
          <w:highlight w:val="none"/>
          <w:u w:val="none" w:color="auto"/>
        </w:rPr>
        <w:t xml:space="preserve"> </w:t>
      </w:r>
      <w:r>
        <w:rPr>
          <w:color w:val="auto"/>
          <w:w w:val="105"/>
          <w:sz w:val="24"/>
          <w:highlight w:val="none"/>
          <w:u w:val="none" w:color="auto"/>
        </w:rPr>
        <w:t>in</w:t>
      </w:r>
      <w:r>
        <w:rPr>
          <w:color w:val="auto"/>
          <w:spacing w:val="-5"/>
          <w:w w:val="105"/>
          <w:sz w:val="24"/>
          <w:highlight w:val="none"/>
          <w:u w:val="none" w:color="auto"/>
        </w:rPr>
        <w:t xml:space="preserve"> </w:t>
      </w:r>
      <w:r>
        <w:rPr>
          <w:color w:val="auto"/>
          <w:w w:val="105"/>
          <w:sz w:val="24"/>
          <w:highlight w:val="none"/>
          <w:u w:val="none" w:color="auto"/>
        </w:rPr>
        <w:t>high</w:t>
      </w:r>
      <w:r>
        <w:rPr>
          <w:color w:val="auto"/>
          <w:spacing w:val="-8"/>
          <w:w w:val="105"/>
          <w:sz w:val="24"/>
          <w:highlight w:val="none"/>
          <w:u w:val="none" w:color="auto"/>
        </w:rPr>
        <w:t xml:space="preserve"> </w:t>
      </w:r>
      <w:r>
        <w:rPr>
          <w:color w:val="auto"/>
          <w:spacing w:val="-2"/>
          <w:w w:val="105"/>
          <w:sz w:val="24"/>
          <w:highlight w:val="none"/>
          <w:u w:val="none" w:color="auto"/>
        </w:rPr>
        <w:t>speed.</w:t>
      </w:r>
    </w:p>
    <w:p w14:paraId="4F76BF56">
      <w:pPr>
        <w:pStyle w:val="17"/>
        <w:numPr>
          <w:ilvl w:val="0"/>
          <w:numId w:val="47"/>
        </w:numPr>
        <w:tabs>
          <w:tab w:val="left" w:pos="2306"/>
        </w:tabs>
        <w:spacing w:before="134" w:after="0" w:line="240" w:lineRule="auto"/>
        <w:ind w:left="2306" w:right="0" w:hanging="360"/>
        <w:jc w:val="left"/>
        <w:rPr>
          <w:color w:val="auto"/>
          <w:sz w:val="24"/>
          <w:highlight w:val="none"/>
          <w:u w:val="none" w:color="auto"/>
        </w:rPr>
      </w:pPr>
      <w:r>
        <w:rPr>
          <w:color w:val="auto"/>
          <w:w w:val="105"/>
          <w:sz w:val="24"/>
          <w:highlight w:val="none"/>
          <w:u w:val="none" w:color="auto"/>
        </w:rPr>
        <w:t>Driving</w:t>
      </w:r>
      <w:r>
        <w:rPr>
          <w:color w:val="auto"/>
          <w:spacing w:val="-5"/>
          <w:w w:val="105"/>
          <w:sz w:val="24"/>
          <w:highlight w:val="none"/>
          <w:u w:val="none" w:color="auto"/>
        </w:rPr>
        <w:t xml:space="preserve"> </w:t>
      </w:r>
      <w:r>
        <w:rPr>
          <w:color w:val="auto"/>
          <w:w w:val="105"/>
          <w:sz w:val="24"/>
          <w:highlight w:val="none"/>
          <w:u w:val="none" w:color="auto"/>
        </w:rPr>
        <w:t>when</w:t>
      </w:r>
      <w:r>
        <w:rPr>
          <w:color w:val="auto"/>
          <w:spacing w:val="-2"/>
          <w:w w:val="105"/>
          <w:sz w:val="24"/>
          <w:highlight w:val="none"/>
          <w:u w:val="none" w:color="auto"/>
        </w:rPr>
        <w:t xml:space="preserve"> </w:t>
      </w:r>
      <w:r>
        <w:rPr>
          <w:color w:val="auto"/>
          <w:w w:val="105"/>
          <w:sz w:val="24"/>
          <w:highlight w:val="none"/>
          <w:u w:val="none" w:color="auto"/>
        </w:rPr>
        <w:t>red</w:t>
      </w:r>
      <w:r>
        <w:rPr>
          <w:color w:val="auto"/>
          <w:spacing w:val="14"/>
          <w:w w:val="105"/>
          <w:sz w:val="24"/>
          <w:highlight w:val="none"/>
          <w:u w:val="none" w:color="auto"/>
        </w:rPr>
        <w:t xml:space="preserve"> </w:t>
      </w:r>
      <w:r>
        <w:rPr>
          <w:color w:val="auto"/>
          <w:w w:val="105"/>
          <w:sz w:val="24"/>
          <w:highlight w:val="none"/>
          <w:u w:val="none" w:color="auto"/>
        </w:rPr>
        <w:t>light</w:t>
      </w:r>
      <w:r>
        <w:rPr>
          <w:color w:val="auto"/>
          <w:spacing w:val="3"/>
          <w:w w:val="105"/>
          <w:sz w:val="24"/>
          <w:highlight w:val="none"/>
          <w:u w:val="none" w:color="auto"/>
        </w:rPr>
        <w:t xml:space="preserve"> </w:t>
      </w:r>
      <w:r>
        <w:rPr>
          <w:color w:val="auto"/>
          <w:w w:val="105"/>
          <w:sz w:val="24"/>
          <w:highlight w:val="none"/>
          <w:u w:val="none" w:color="auto"/>
        </w:rPr>
        <w:t>is</w:t>
      </w:r>
      <w:r>
        <w:rPr>
          <w:color w:val="auto"/>
          <w:spacing w:val="-2"/>
          <w:w w:val="105"/>
          <w:sz w:val="24"/>
          <w:highlight w:val="none"/>
          <w:u w:val="none" w:color="auto"/>
        </w:rPr>
        <w:t xml:space="preserve"> </w:t>
      </w:r>
      <w:r>
        <w:rPr>
          <w:color w:val="auto"/>
          <w:w w:val="105"/>
          <w:sz w:val="24"/>
          <w:highlight w:val="none"/>
          <w:u w:val="none" w:color="auto"/>
        </w:rPr>
        <w:t>on</w:t>
      </w:r>
      <w:r>
        <w:rPr>
          <w:color w:val="auto"/>
          <w:spacing w:val="13"/>
          <w:w w:val="105"/>
          <w:sz w:val="24"/>
          <w:highlight w:val="none"/>
          <w:u w:val="none" w:color="auto"/>
        </w:rPr>
        <w:t xml:space="preserve"> </w:t>
      </w:r>
      <w:r>
        <w:rPr>
          <w:color w:val="auto"/>
          <w:w w:val="105"/>
          <w:sz w:val="24"/>
          <w:highlight w:val="none"/>
          <w:u w:val="none" w:color="auto"/>
        </w:rPr>
        <w:t>and</w:t>
      </w:r>
      <w:r>
        <w:rPr>
          <w:color w:val="auto"/>
          <w:spacing w:val="14"/>
          <w:w w:val="105"/>
          <w:sz w:val="24"/>
          <w:highlight w:val="none"/>
          <w:u w:val="none" w:color="auto"/>
        </w:rPr>
        <w:t xml:space="preserve"> </w:t>
      </w:r>
      <w:r>
        <w:rPr>
          <w:color w:val="auto"/>
          <w:w w:val="105"/>
          <w:sz w:val="24"/>
          <w:highlight w:val="none"/>
          <w:u w:val="none" w:color="auto"/>
        </w:rPr>
        <w:t>ignoring</w:t>
      </w:r>
      <w:r>
        <w:rPr>
          <w:color w:val="auto"/>
          <w:spacing w:val="11"/>
          <w:w w:val="105"/>
          <w:sz w:val="24"/>
          <w:highlight w:val="none"/>
          <w:u w:val="none" w:color="auto"/>
        </w:rPr>
        <w:t xml:space="preserve"> </w:t>
      </w:r>
      <w:r>
        <w:rPr>
          <w:color w:val="auto"/>
          <w:w w:val="105"/>
          <w:sz w:val="24"/>
          <w:highlight w:val="none"/>
          <w:u w:val="none" w:color="auto"/>
        </w:rPr>
        <w:t xml:space="preserve">traffic </w:t>
      </w:r>
      <w:r>
        <w:rPr>
          <w:color w:val="auto"/>
          <w:spacing w:val="-2"/>
          <w:w w:val="105"/>
          <w:sz w:val="24"/>
          <w:highlight w:val="none"/>
          <w:u w:val="none" w:color="auto"/>
        </w:rPr>
        <w:t>signs.</w:t>
      </w:r>
    </w:p>
    <w:p w14:paraId="39CF85FD">
      <w:pPr>
        <w:pStyle w:val="17"/>
        <w:numPr>
          <w:ilvl w:val="0"/>
          <w:numId w:val="47"/>
        </w:numPr>
        <w:tabs>
          <w:tab w:val="left" w:pos="2306"/>
        </w:tabs>
        <w:spacing w:before="138" w:after="0" w:line="240" w:lineRule="auto"/>
        <w:ind w:left="2306" w:right="0" w:hanging="360"/>
        <w:jc w:val="left"/>
        <w:rPr>
          <w:color w:val="auto"/>
          <w:sz w:val="24"/>
          <w:highlight w:val="none"/>
          <w:u w:val="none" w:color="auto"/>
        </w:rPr>
      </w:pPr>
      <w:r>
        <w:rPr>
          <w:color w:val="auto"/>
          <w:w w:val="105"/>
          <w:sz w:val="24"/>
          <w:highlight w:val="none"/>
          <w:u w:val="none" w:color="auto"/>
        </w:rPr>
        <w:t>Driving</w:t>
      </w:r>
      <w:r>
        <w:rPr>
          <w:color w:val="auto"/>
          <w:spacing w:val="-7"/>
          <w:w w:val="105"/>
          <w:sz w:val="24"/>
          <w:highlight w:val="none"/>
          <w:u w:val="none" w:color="auto"/>
        </w:rPr>
        <w:t xml:space="preserve"> </w:t>
      </w:r>
      <w:r>
        <w:rPr>
          <w:color w:val="auto"/>
          <w:w w:val="105"/>
          <w:sz w:val="24"/>
          <w:highlight w:val="none"/>
          <w:u w:val="none" w:color="auto"/>
        </w:rPr>
        <w:t>without</w:t>
      </w:r>
      <w:r>
        <w:rPr>
          <w:color w:val="auto"/>
          <w:spacing w:val="-3"/>
          <w:w w:val="105"/>
          <w:sz w:val="24"/>
          <w:highlight w:val="none"/>
          <w:u w:val="none" w:color="auto"/>
        </w:rPr>
        <w:t xml:space="preserve"> </w:t>
      </w:r>
      <w:r>
        <w:rPr>
          <w:color w:val="auto"/>
          <w:w w:val="105"/>
          <w:sz w:val="24"/>
          <w:highlight w:val="none"/>
          <w:u w:val="none" w:color="auto"/>
        </w:rPr>
        <w:t>lights</w:t>
      </w:r>
      <w:r>
        <w:rPr>
          <w:color w:val="auto"/>
          <w:spacing w:val="1"/>
          <w:w w:val="105"/>
          <w:sz w:val="24"/>
          <w:highlight w:val="none"/>
          <w:u w:val="none" w:color="auto"/>
        </w:rPr>
        <w:t xml:space="preserve"> </w:t>
      </w:r>
      <w:r>
        <w:rPr>
          <w:color w:val="auto"/>
          <w:w w:val="105"/>
          <w:sz w:val="24"/>
          <w:highlight w:val="none"/>
          <w:u w:val="none" w:color="auto"/>
        </w:rPr>
        <w:t>during</w:t>
      </w:r>
      <w:r>
        <w:rPr>
          <w:color w:val="auto"/>
          <w:spacing w:val="31"/>
          <w:w w:val="105"/>
          <w:sz w:val="24"/>
          <w:highlight w:val="none"/>
          <w:u w:val="none" w:color="auto"/>
        </w:rPr>
        <w:t xml:space="preserve">  </w:t>
      </w:r>
      <w:r>
        <w:rPr>
          <w:color w:val="auto"/>
          <w:w w:val="105"/>
          <w:sz w:val="24"/>
          <w:highlight w:val="none"/>
          <w:u w:val="none" w:color="auto"/>
        </w:rPr>
        <w:t xml:space="preserve">heavy </w:t>
      </w:r>
      <w:r>
        <w:rPr>
          <w:color w:val="auto"/>
          <w:spacing w:val="-2"/>
          <w:w w:val="105"/>
          <w:sz w:val="24"/>
          <w:highlight w:val="none"/>
          <w:u w:val="none" w:color="auto"/>
        </w:rPr>
        <w:t>downpours.</w:t>
      </w:r>
    </w:p>
    <w:p w14:paraId="587083A3">
      <w:pPr>
        <w:pStyle w:val="17"/>
        <w:numPr>
          <w:ilvl w:val="0"/>
          <w:numId w:val="47"/>
        </w:numPr>
        <w:tabs>
          <w:tab w:val="left" w:pos="2306"/>
        </w:tabs>
        <w:spacing w:before="136" w:after="0" w:line="240" w:lineRule="auto"/>
        <w:ind w:left="2306" w:right="0" w:hanging="360"/>
        <w:jc w:val="left"/>
        <w:rPr>
          <w:color w:val="auto"/>
          <w:sz w:val="24"/>
          <w:highlight w:val="none"/>
          <w:u w:val="none" w:color="auto"/>
        </w:rPr>
      </w:pPr>
      <w:r>
        <w:rPr>
          <w:color w:val="auto"/>
          <w:w w:val="105"/>
          <w:sz w:val="24"/>
          <w:highlight w:val="none"/>
          <w:u w:val="none" w:color="auto"/>
        </w:rPr>
        <w:t>Poor</w:t>
      </w:r>
      <w:r>
        <w:rPr>
          <w:color w:val="auto"/>
          <w:spacing w:val="3"/>
          <w:w w:val="105"/>
          <w:sz w:val="24"/>
          <w:highlight w:val="none"/>
          <w:u w:val="none" w:color="auto"/>
        </w:rPr>
        <w:t xml:space="preserve"> </w:t>
      </w:r>
      <w:r>
        <w:rPr>
          <w:color w:val="auto"/>
          <w:w w:val="105"/>
          <w:sz w:val="24"/>
          <w:highlight w:val="none"/>
          <w:u w:val="none" w:color="auto"/>
        </w:rPr>
        <w:t>or</w:t>
      </w:r>
      <w:r>
        <w:rPr>
          <w:color w:val="auto"/>
          <w:spacing w:val="1"/>
          <w:w w:val="105"/>
          <w:sz w:val="24"/>
          <w:highlight w:val="none"/>
          <w:u w:val="none" w:color="auto"/>
        </w:rPr>
        <w:t xml:space="preserve"> </w:t>
      </w:r>
      <w:r>
        <w:rPr>
          <w:color w:val="auto"/>
          <w:w w:val="105"/>
          <w:sz w:val="24"/>
          <w:highlight w:val="none"/>
          <w:u w:val="none" w:color="auto"/>
        </w:rPr>
        <w:t>no</w:t>
      </w:r>
      <w:r>
        <w:rPr>
          <w:color w:val="auto"/>
          <w:spacing w:val="1"/>
          <w:w w:val="105"/>
          <w:sz w:val="24"/>
          <w:highlight w:val="none"/>
          <w:u w:val="none" w:color="auto"/>
        </w:rPr>
        <w:t xml:space="preserve"> </w:t>
      </w:r>
      <w:r>
        <w:rPr>
          <w:color w:val="auto"/>
          <w:w w:val="105"/>
          <w:sz w:val="24"/>
          <w:highlight w:val="none"/>
          <w:u w:val="none" w:color="auto"/>
        </w:rPr>
        <w:t>street</w:t>
      </w:r>
      <w:r>
        <w:rPr>
          <w:color w:val="auto"/>
          <w:spacing w:val="-4"/>
          <w:w w:val="105"/>
          <w:sz w:val="24"/>
          <w:highlight w:val="none"/>
          <w:u w:val="none" w:color="auto"/>
        </w:rPr>
        <w:t xml:space="preserve"> </w:t>
      </w:r>
      <w:r>
        <w:rPr>
          <w:color w:val="auto"/>
          <w:spacing w:val="-2"/>
          <w:w w:val="105"/>
          <w:sz w:val="24"/>
          <w:highlight w:val="none"/>
          <w:u w:val="none" w:color="auto"/>
        </w:rPr>
        <w:t>lighting.</w:t>
      </w:r>
    </w:p>
    <w:p w14:paraId="28862857">
      <w:pPr>
        <w:pStyle w:val="17"/>
        <w:numPr>
          <w:ilvl w:val="0"/>
          <w:numId w:val="47"/>
        </w:numPr>
        <w:tabs>
          <w:tab w:val="left" w:pos="2306"/>
        </w:tabs>
        <w:spacing w:before="135" w:after="0" w:line="240" w:lineRule="auto"/>
        <w:ind w:left="2306" w:right="0" w:hanging="360"/>
        <w:jc w:val="left"/>
        <w:rPr>
          <w:color w:val="auto"/>
          <w:sz w:val="24"/>
          <w:highlight w:val="none"/>
          <w:u w:val="none" w:color="auto"/>
        </w:rPr>
      </w:pPr>
      <w:r>
        <w:rPr>
          <w:color w:val="auto"/>
          <w:w w:val="105"/>
          <w:sz w:val="24"/>
          <w:highlight w:val="none"/>
          <w:u w:val="none" w:color="auto"/>
        </w:rPr>
        <w:t>Inattentive</w:t>
      </w:r>
      <w:r>
        <w:rPr>
          <w:color w:val="auto"/>
          <w:spacing w:val="18"/>
          <w:w w:val="105"/>
          <w:sz w:val="24"/>
          <w:highlight w:val="none"/>
          <w:u w:val="none" w:color="auto"/>
        </w:rPr>
        <w:t xml:space="preserve"> </w:t>
      </w:r>
      <w:r>
        <w:rPr>
          <w:color w:val="auto"/>
          <w:w w:val="105"/>
          <w:sz w:val="24"/>
          <w:highlight w:val="none"/>
          <w:u w:val="none" w:color="auto"/>
        </w:rPr>
        <w:t>pedestrians walking</w:t>
      </w:r>
      <w:r>
        <w:rPr>
          <w:color w:val="auto"/>
          <w:spacing w:val="-3"/>
          <w:w w:val="105"/>
          <w:sz w:val="24"/>
          <w:highlight w:val="none"/>
          <w:u w:val="none" w:color="auto"/>
        </w:rPr>
        <w:t xml:space="preserve"> </w:t>
      </w:r>
      <w:r>
        <w:rPr>
          <w:color w:val="auto"/>
          <w:w w:val="105"/>
          <w:sz w:val="24"/>
          <w:highlight w:val="none"/>
          <w:u w:val="none" w:color="auto"/>
        </w:rPr>
        <w:t>at</w:t>
      </w:r>
      <w:r>
        <w:rPr>
          <w:color w:val="auto"/>
          <w:spacing w:val="-5"/>
          <w:w w:val="105"/>
          <w:sz w:val="24"/>
          <w:highlight w:val="none"/>
          <w:u w:val="none" w:color="auto"/>
        </w:rPr>
        <w:t xml:space="preserve"> </w:t>
      </w:r>
      <w:r>
        <w:rPr>
          <w:color w:val="auto"/>
          <w:w w:val="105"/>
          <w:sz w:val="24"/>
          <w:highlight w:val="none"/>
          <w:u w:val="none" w:color="auto"/>
        </w:rPr>
        <w:t>the</w:t>
      </w:r>
      <w:r>
        <w:rPr>
          <w:color w:val="auto"/>
          <w:spacing w:val="1"/>
          <w:w w:val="105"/>
          <w:sz w:val="24"/>
          <w:highlight w:val="none"/>
          <w:u w:val="none" w:color="auto"/>
        </w:rPr>
        <w:t xml:space="preserve"> </w:t>
      </w:r>
      <w:r>
        <w:rPr>
          <w:color w:val="auto"/>
          <w:w w:val="105"/>
          <w:sz w:val="24"/>
          <w:highlight w:val="none"/>
          <w:u w:val="none" w:color="auto"/>
        </w:rPr>
        <w:t>center</w:t>
      </w:r>
      <w:r>
        <w:rPr>
          <w:color w:val="auto"/>
          <w:spacing w:val="1"/>
          <w:w w:val="105"/>
          <w:sz w:val="24"/>
          <w:highlight w:val="none"/>
          <w:u w:val="none" w:color="auto"/>
        </w:rPr>
        <w:t xml:space="preserve"> </w:t>
      </w:r>
      <w:r>
        <w:rPr>
          <w:color w:val="auto"/>
          <w:w w:val="105"/>
          <w:sz w:val="24"/>
          <w:highlight w:val="none"/>
          <w:u w:val="none" w:color="auto"/>
        </w:rPr>
        <w:t>of</w:t>
      </w:r>
      <w:r>
        <w:rPr>
          <w:color w:val="auto"/>
          <w:spacing w:val="1"/>
          <w:w w:val="105"/>
          <w:sz w:val="24"/>
          <w:highlight w:val="none"/>
          <w:u w:val="none" w:color="auto"/>
        </w:rPr>
        <w:t xml:space="preserve"> </w:t>
      </w:r>
      <w:r>
        <w:rPr>
          <w:color w:val="auto"/>
          <w:w w:val="105"/>
          <w:sz w:val="24"/>
          <w:highlight w:val="none"/>
          <w:u w:val="none" w:color="auto"/>
        </w:rPr>
        <w:t>the</w:t>
      </w:r>
      <w:r>
        <w:rPr>
          <w:color w:val="auto"/>
          <w:spacing w:val="1"/>
          <w:w w:val="105"/>
          <w:sz w:val="24"/>
          <w:highlight w:val="none"/>
          <w:u w:val="none" w:color="auto"/>
        </w:rPr>
        <w:t xml:space="preserve"> </w:t>
      </w:r>
      <w:r>
        <w:rPr>
          <w:color w:val="auto"/>
          <w:spacing w:val="-4"/>
          <w:w w:val="105"/>
          <w:sz w:val="24"/>
          <w:highlight w:val="none"/>
          <w:u w:val="none" w:color="auto"/>
        </w:rPr>
        <w:t>road.</w:t>
      </w:r>
    </w:p>
    <w:p w14:paraId="2B87028D">
      <w:pPr>
        <w:pStyle w:val="17"/>
        <w:numPr>
          <w:ilvl w:val="0"/>
          <w:numId w:val="47"/>
        </w:numPr>
        <w:tabs>
          <w:tab w:val="left" w:pos="2306"/>
        </w:tabs>
        <w:spacing w:before="138" w:after="0" w:line="240" w:lineRule="auto"/>
        <w:ind w:left="2306" w:right="0" w:hanging="360"/>
        <w:jc w:val="left"/>
        <w:rPr>
          <w:color w:val="auto"/>
          <w:sz w:val="24"/>
          <w:highlight w:val="none"/>
          <w:u w:val="none" w:color="auto"/>
        </w:rPr>
      </w:pPr>
      <w:r>
        <w:rPr>
          <w:color w:val="auto"/>
          <w:w w:val="105"/>
          <w:sz w:val="24"/>
          <w:highlight w:val="none"/>
          <w:u w:val="none" w:color="auto"/>
        </w:rPr>
        <w:t>Cyclists</w:t>
      </w:r>
      <w:r>
        <w:rPr>
          <w:color w:val="auto"/>
          <w:spacing w:val="14"/>
          <w:w w:val="105"/>
          <w:sz w:val="24"/>
          <w:highlight w:val="none"/>
          <w:u w:val="none" w:color="auto"/>
        </w:rPr>
        <w:t xml:space="preserve"> </w:t>
      </w:r>
      <w:r>
        <w:rPr>
          <w:color w:val="auto"/>
          <w:w w:val="105"/>
          <w:sz w:val="24"/>
          <w:highlight w:val="none"/>
          <w:u w:val="none" w:color="auto"/>
        </w:rPr>
        <w:t>and</w:t>
      </w:r>
      <w:r>
        <w:rPr>
          <w:color w:val="auto"/>
          <w:spacing w:val="28"/>
          <w:w w:val="105"/>
          <w:sz w:val="24"/>
          <w:highlight w:val="none"/>
          <w:u w:val="none" w:color="auto"/>
        </w:rPr>
        <w:t xml:space="preserve"> </w:t>
      </w:r>
      <w:r>
        <w:rPr>
          <w:color w:val="auto"/>
          <w:w w:val="105"/>
          <w:sz w:val="24"/>
          <w:highlight w:val="none"/>
          <w:u w:val="none" w:color="auto"/>
        </w:rPr>
        <w:t>cycle</w:t>
      </w:r>
      <w:r>
        <w:rPr>
          <w:color w:val="auto"/>
          <w:spacing w:val="42"/>
          <w:w w:val="105"/>
          <w:sz w:val="24"/>
          <w:highlight w:val="none"/>
          <w:u w:val="none" w:color="auto"/>
        </w:rPr>
        <w:t xml:space="preserve"> </w:t>
      </w:r>
      <w:r>
        <w:rPr>
          <w:color w:val="auto"/>
          <w:w w:val="105"/>
          <w:sz w:val="24"/>
          <w:highlight w:val="none"/>
          <w:u w:val="none" w:color="auto"/>
        </w:rPr>
        <w:t>rickshaws</w:t>
      </w:r>
      <w:r>
        <w:rPr>
          <w:color w:val="auto"/>
          <w:spacing w:val="25"/>
          <w:w w:val="105"/>
          <w:sz w:val="24"/>
          <w:highlight w:val="none"/>
          <w:u w:val="none" w:color="auto"/>
        </w:rPr>
        <w:t xml:space="preserve"> </w:t>
      </w:r>
      <w:r>
        <w:rPr>
          <w:color w:val="auto"/>
          <w:w w:val="105"/>
          <w:sz w:val="24"/>
          <w:highlight w:val="none"/>
          <w:u w:val="none" w:color="auto"/>
        </w:rPr>
        <w:t>without</w:t>
      </w:r>
      <w:r>
        <w:rPr>
          <w:color w:val="auto"/>
          <w:spacing w:val="44"/>
          <w:w w:val="105"/>
          <w:sz w:val="24"/>
          <w:highlight w:val="none"/>
          <w:u w:val="none" w:color="auto"/>
        </w:rPr>
        <w:t xml:space="preserve"> </w:t>
      </w:r>
      <w:r>
        <w:rPr>
          <w:color w:val="auto"/>
          <w:w w:val="105"/>
          <w:sz w:val="24"/>
          <w:highlight w:val="none"/>
          <w:u w:val="none" w:color="auto"/>
        </w:rPr>
        <w:t>headlights</w:t>
      </w:r>
      <w:r>
        <w:rPr>
          <w:color w:val="auto"/>
          <w:spacing w:val="24"/>
          <w:w w:val="105"/>
          <w:sz w:val="24"/>
          <w:highlight w:val="none"/>
          <w:u w:val="none" w:color="auto"/>
        </w:rPr>
        <w:t xml:space="preserve"> </w:t>
      </w:r>
      <w:r>
        <w:rPr>
          <w:color w:val="auto"/>
          <w:w w:val="105"/>
          <w:sz w:val="24"/>
          <w:highlight w:val="none"/>
          <w:u w:val="none" w:color="auto"/>
        </w:rPr>
        <w:t>during</w:t>
      </w:r>
      <w:r>
        <w:rPr>
          <w:color w:val="auto"/>
          <w:spacing w:val="20"/>
          <w:w w:val="105"/>
          <w:sz w:val="24"/>
          <w:highlight w:val="none"/>
          <w:u w:val="none" w:color="auto"/>
        </w:rPr>
        <w:t xml:space="preserve"> </w:t>
      </w:r>
      <w:r>
        <w:rPr>
          <w:color w:val="auto"/>
          <w:w w:val="105"/>
          <w:sz w:val="24"/>
          <w:highlight w:val="none"/>
          <w:u w:val="none" w:color="auto"/>
        </w:rPr>
        <w:t>the</w:t>
      </w:r>
      <w:r>
        <w:rPr>
          <w:color w:val="auto"/>
          <w:spacing w:val="25"/>
          <w:w w:val="105"/>
          <w:sz w:val="24"/>
          <w:highlight w:val="none"/>
          <w:u w:val="none" w:color="auto"/>
        </w:rPr>
        <w:t xml:space="preserve"> </w:t>
      </w:r>
      <w:r>
        <w:rPr>
          <w:color w:val="auto"/>
          <w:spacing w:val="-2"/>
          <w:w w:val="105"/>
          <w:sz w:val="24"/>
          <w:highlight w:val="none"/>
          <w:u w:val="none" w:color="auto"/>
        </w:rPr>
        <w:t>night.</w:t>
      </w:r>
    </w:p>
    <w:p w14:paraId="31BE5D52">
      <w:pPr>
        <w:pStyle w:val="17"/>
        <w:numPr>
          <w:ilvl w:val="0"/>
          <w:numId w:val="47"/>
        </w:numPr>
        <w:tabs>
          <w:tab w:val="left" w:pos="2306"/>
        </w:tabs>
        <w:spacing w:before="136" w:after="0" w:line="352" w:lineRule="auto"/>
        <w:ind w:left="2306" w:right="730" w:hanging="360"/>
        <w:jc w:val="both"/>
        <w:rPr>
          <w:color w:val="auto"/>
          <w:sz w:val="24"/>
          <w:highlight w:val="none"/>
          <w:u w:val="none" w:color="auto"/>
        </w:rPr>
      </w:pPr>
      <w:r>
        <w:rPr>
          <w:color w:val="auto"/>
          <w:sz w:val="24"/>
          <w:highlight w:val="none"/>
          <w:u w:val="none" w:color="auto"/>
        </w:rPr>
        <w:t>Sudden appearance of stray cattle and side traffic. Accident victims</w:t>
      </w:r>
      <w:r>
        <w:rPr>
          <w:color w:val="auto"/>
          <w:spacing w:val="40"/>
          <w:sz w:val="24"/>
          <w:highlight w:val="none"/>
          <w:u w:val="none" w:color="auto"/>
        </w:rPr>
        <w:t xml:space="preserve"> </w:t>
      </w:r>
      <w:r>
        <w:rPr>
          <w:color w:val="auto"/>
          <w:sz w:val="24"/>
          <w:highlight w:val="none"/>
          <w:u w:val="none" w:color="auto"/>
        </w:rPr>
        <w:t>are</w:t>
      </w:r>
      <w:r>
        <w:rPr>
          <w:color w:val="auto"/>
          <w:spacing w:val="40"/>
          <w:sz w:val="24"/>
          <w:highlight w:val="none"/>
          <w:u w:val="none" w:color="auto"/>
        </w:rPr>
        <w:t xml:space="preserve"> </w:t>
      </w:r>
      <w:r>
        <w:rPr>
          <w:color w:val="auto"/>
          <w:sz w:val="24"/>
          <w:highlight w:val="none"/>
          <w:u w:val="none" w:color="auto"/>
        </w:rPr>
        <w:t>generally left unattended on the road especially pedestrians and cyclists till police arrive.</w:t>
      </w:r>
    </w:p>
    <w:p w14:paraId="0AD356DB">
      <w:pPr>
        <w:pStyle w:val="17"/>
        <w:numPr>
          <w:ilvl w:val="0"/>
          <w:numId w:val="47"/>
        </w:numPr>
        <w:tabs>
          <w:tab w:val="left" w:pos="2306"/>
        </w:tabs>
        <w:spacing w:before="4" w:after="0" w:line="352" w:lineRule="auto"/>
        <w:ind w:left="2306" w:right="730" w:hanging="360"/>
        <w:jc w:val="both"/>
        <w:rPr>
          <w:color w:val="auto"/>
          <w:sz w:val="24"/>
          <w:highlight w:val="none"/>
          <w:u w:val="none" w:color="auto"/>
        </w:rPr>
      </w:pPr>
      <w:r>
        <w:rPr>
          <w:color w:val="auto"/>
          <w:sz w:val="24"/>
          <w:highlight w:val="none"/>
          <w:u w:val="none" w:color="auto"/>
        </w:rPr>
        <w:t>Fraudulent means are used in getting driving licenses from the transport department. Such improper issue of driving licenses is responsible for causing accidents due to human error.</w:t>
      </w:r>
    </w:p>
    <w:p w14:paraId="52B3A905">
      <w:pPr>
        <w:pStyle w:val="8"/>
        <w:rPr>
          <w:color w:val="auto"/>
          <w:highlight w:val="none"/>
          <w:u w:val="none" w:color="auto"/>
        </w:rPr>
      </w:pPr>
    </w:p>
    <w:p w14:paraId="01EA9AD6">
      <w:pPr>
        <w:pStyle w:val="8"/>
        <w:spacing w:before="1"/>
        <w:ind w:right="1933"/>
        <w:jc w:val="both"/>
        <w:rPr>
          <w:color w:val="auto"/>
          <w:sz w:val="24"/>
          <w:highlight w:val="none"/>
          <w:u w:val="none" w:color="auto"/>
        </w:rPr>
      </w:pPr>
      <w:r>
        <w:rPr>
          <w:color w:val="auto"/>
          <w:sz w:val="24"/>
          <w:highlight w:val="none"/>
          <w:u w:val="none" w:color="auto"/>
        </w:rPr>
        <w:t xml:space="preserve">Drunken driving during the night is a major reason for accidents as drivers lose </w:t>
      </w:r>
      <w:r>
        <w:rPr>
          <w:color w:val="auto"/>
          <w:spacing w:val="-2"/>
          <w:sz w:val="24"/>
          <w:highlight w:val="none"/>
          <w:u w:val="none" w:color="auto"/>
        </w:rPr>
        <w:t>control.</w:t>
      </w:r>
    </w:p>
    <w:p w14:paraId="1A02476F">
      <w:pPr>
        <w:pStyle w:val="17"/>
        <w:numPr>
          <w:ilvl w:val="0"/>
          <w:numId w:val="47"/>
        </w:numPr>
        <w:tabs>
          <w:tab w:val="left" w:pos="2306"/>
        </w:tabs>
        <w:spacing w:before="21" w:after="0" w:line="240" w:lineRule="auto"/>
        <w:ind w:left="2306" w:right="0" w:hanging="360"/>
        <w:jc w:val="left"/>
        <w:rPr>
          <w:color w:val="auto"/>
          <w:sz w:val="24"/>
          <w:highlight w:val="none"/>
          <w:u w:val="none" w:color="auto"/>
        </w:rPr>
      </w:pPr>
      <w:r>
        <w:rPr>
          <w:color w:val="auto"/>
          <w:sz w:val="24"/>
          <w:highlight w:val="none"/>
          <w:u w:val="none" w:color="auto"/>
        </w:rPr>
        <w:t>Lack</w:t>
      </w:r>
      <w:r>
        <w:rPr>
          <w:color w:val="auto"/>
          <w:spacing w:val="-5"/>
          <w:sz w:val="24"/>
          <w:highlight w:val="none"/>
          <w:u w:val="none" w:color="auto"/>
        </w:rPr>
        <w:t xml:space="preserve"> </w:t>
      </w:r>
      <w:r>
        <w:rPr>
          <w:color w:val="auto"/>
          <w:sz w:val="24"/>
          <w:highlight w:val="none"/>
          <w:u w:val="none" w:color="auto"/>
        </w:rPr>
        <w:t>of</w:t>
      </w:r>
      <w:r>
        <w:rPr>
          <w:color w:val="auto"/>
          <w:spacing w:val="-3"/>
          <w:sz w:val="24"/>
          <w:highlight w:val="none"/>
          <w:u w:val="none" w:color="auto"/>
        </w:rPr>
        <w:t xml:space="preserve"> </w:t>
      </w:r>
      <w:r>
        <w:rPr>
          <w:color w:val="auto"/>
          <w:sz w:val="24"/>
          <w:highlight w:val="none"/>
          <w:u w:val="none" w:color="auto"/>
        </w:rPr>
        <w:t>adequate</w:t>
      </w:r>
      <w:r>
        <w:rPr>
          <w:color w:val="auto"/>
          <w:spacing w:val="-3"/>
          <w:sz w:val="24"/>
          <w:highlight w:val="none"/>
          <w:u w:val="none" w:color="auto"/>
        </w:rPr>
        <w:t xml:space="preserve"> </w:t>
      </w:r>
      <w:r>
        <w:rPr>
          <w:color w:val="auto"/>
          <w:sz w:val="24"/>
          <w:highlight w:val="none"/>
          <w:u w:val="none" w:color="auto"/>
        </w:rPr>
        <w:t>road</w:t>
      </w:r>
      <w:r>
        <w:rPr>
          <w:color w:val="auto"/>
          <w:spacing w:val="-5"/>
          <w:sz w:val="24"/>
          <w:highlight w:val="none"/>
          <w:u w:val="none" w:color="auto"/>
        </w:rPr>
        <w:t xml:space="preserve"> </w:t>
      </w:r>
      <w:r>
        <w:rPr>
          <w:color w:val="auto"/>
          <w:sz w:val="24"/>
          <w:highlight w:val="none"/>
          <w:u w:val="none" w:color="auto"/>
        </w:rPr>
        <w:t>signs</w:t>
      </w:r>
      <w:r>
        <w:rPr>
          <w:color w:val="auto"/>
          <w:spacing w:val="-2"/>
          <w:sz w:val="24"/>
          <w:highlight w:val="none"/>
          <w:u w:val="none" w:color="auto"/>
        </w:rPr>
        <w:t xml:space="preserve"> </w:t>
      </w:r>
      <w:r>
        <w:rPr>
          <w:color w:val="auto"/>
          <w:sz w:val="24"/>
          <w:highlight w:val="none"/>
          <w:u w:val="none" w:color="auto"/>
        </w:rPr>
        <w:t>and</w:t>
      </w:r>
      <w:r>
        <w:rPr>
          <w:color w:val="auto"/>
          <w:spacing w:val="-5"/>
          <w:sz w:val="24"/>
          <w:highlight w:val="none"/>
          <w:u w:val="none" w:color="auto"/>
        </w:rPr>
        <w:t xml:space="preserve"> </w:t>
      </w:r>
      <w:r>
        <w:rPr>
          <w:color w:val="auto"/>
          <w:sz w:val="24"/>
          <w:highlight w:val="none"/>
          <w:u w:val="none" w:color="auto"/>
        </w:rPr>
        <w:t>information</w:t>
      </w:r>
      <w:r>
        <w:rPr>
          <w:color w:val="auto"/>
          <w:spacing w:val="-2"/>
          <w:sz w:val="24"/>
          <w:highlight w:val="none"/>
          <w:u w:val="none" w:color="auto"/>
        </w:rPr>
        <w:t xml:space="preserve"> </w:t>
      </w:r>
      <w:r>
        <w:rPr>
          <w:color w:val="auto"/>
          <w:sz w:val="24"/>
          <w:highlight w:val="none"/>
          <w:u w:val="none" w:color="auto"/>
        </w:rPr>
        <w:t>increases</w:t>
      </w:r>
      <w:r>
        <w:rPr>
          <w:color w:val="auto"/>
          <w:spacing w:val="-3"/>
          <w:sz w:val="24"/>
          <w:highlight w:val="none"/>
          <w:u w:val="none" w:color="auto"/>
        </w:rPr>
        <w:t xml:space="preserve"> </w:t>
      </w:r>
      <w:r>
        <w:rPr>
          <w:color w:val="auto"/>
          <w:sz w:val="24"/>
          <w:highlight w:val="none"/>
          <w:u w:val="none" w:color="auto"/>
        </w:rPr>
        <w:t>accidents</w:t>
      </w:r>
      <w:r>
        <w:rPr>
          <w:color w:val="auto"/>
          <w:spacing w:val="-2"/>
          <w:sz w:val="24"/>
          <w:highlight w:val="none"/>
          <w:u w:val="none" w:color="auto"/>
        </w:rPr>
        <w:t xml:space="preserve"> </w:t>
      </w:r>
      <w:r>
        <w:rPr>
          <w:color w:val="auto"/>
          <w:sz w:val="24"/>
          <w:highlight w:val="none"/>
          <w:u w:val="none" w:color="auto"/>
        </w:rPr>
        <w:t>on</w:t>
      </w:r>
      <w:r>
        <w:rPr>
          <w:color w:val="auto"/>
          <w:spacing w:val="-5"/>
          <w:sz w:val="24"/>
          <w:highlight w:val="none"/>
          <w:u w:val="none" w:color="auto"/>
        </w:rPr>
        <w:t xml:space="preserve"> </w:t>
      </w:r>
      <w:r>
        <w:rPr>
          <w:color w:val="auto"/>
          <w:spacing w:val="-2"/>
          <w:sz w:val="24"/>
          <w:highlight w:val="none"/>
          <w:u w:val="none" w:color="auto"/>
        </w:rPr>
        <w:t>roads.</w:t>
      </w:r>
    </w:p>
    <w:p w14:paraId="02E27514">
      <w:pPr>
        <w:pStyle w:val="17"/>
        <w:numPr>
          <w:ilvl w:val="0"/>
          <w:numId w:val="47"/>
        </w:numPr>
        <w:tabs>
          <w:tab w:val="left" w:pos="2306"/>
        </w:tabs>
        <w:spacing w:before="135" w:after="0" w:line="340" w:lineRule="auto"/>
        <w:ind w:left="2306" w:right="758" w:hanging="360"/>
        <w:jc w:val="left"/>
        <w:rPr>
          <w:color w:val="auto"/>
          <w:sz w:val="24"/>
          <w:highlight w:val="none"/>
          <w:u w:val="none" w:color="auto"/>
        </w:rPr>
      </w:pPr>
      <w:r>
        <w:rPr>
          <w:color w:val="auto"/>
          <w:sz w:val="24"/>
          <w:highlight w:val="none"/>
          <w:u w:val="none" w:color="auto"/>
        </w:rPr>
        <w:t>Overtaking the moving vehicle without assessing the traffic condition ahead of the road.</w:t>
      </w:r>
    </w:p>
    <w:p w14:paraId="0C7BDCF9">
      <w:pPr>
        <w:pStyle w:val="3"/>
        <w:numPr>
          <w:ilvl w:val="2"/>
          <w:numId w:val="2"/>
        </w:numPr>
        <w:tabs>
          <w:tab w:val="left" w:pos="1620"/>
        </w:tabs>
        <w:spacing w:before="36" w:after="0" w:line="240" w:lineRule="auto"/>
        <w:ind w:left="1620" w:right="0" w:hanging="540"/>
        <w:jc w:val="left"/>
        <w:rPr>
          <w:color w:val="auto"/>
          <w:highlight w:val="none"/>
          <w:u w:val="none" w:color="auto"/>
        </w:rPr>
      </w:pPr>
      <w:r>
        <w:rPr>
          <w:color w:val="auto"/>
          <w:spacing w:val="-2"/>
          <w:highlight w:val="none"/>
          <w:u w:val="none" w:color="auto"/>
        </w:rPr>
        <w:t>PREVENTIVE</w:t>
      </w:r>
      <w:r>
        <w:rPr>
          <w:color w:val="auto"/>
          <w:spacing w:val="-7"/>
          <w:highlight w:val="none"/>
          <w:u w:val="none" w:color="auto"/>
        </w:rPr>
        <w:t xml:space="preserve"> </w:t>
      </w:r>
      <w:r>
        <w:rPr>
          <w:color w:val="auto"/>
          <w:spacing w:val="-2"/>
          <w:highlight w:val="none"/>
          <w:u w:val="none" w:color="auto"/>
        </w:rPr>
        <w:t>MEASURES:</w:t>
      </w:r>
    </w:p>
    <w:p w14:paraId="239A3D8A">
      <w:pPr>
        <w:pStyle w:val="17"/>
        <w:numPr>
          <w:ilvl w:val="0"/>
          <w:numId w:val="48"/>
        </w:numPr>
        <w:tabs>
          <w:tab w:val="left" w:pos="1327"/>
        </w:tabs>
        <w:spacing w:before="127" w:after="0" w:line="362" w:lineRule="auto"/>
        <w:ind w:left="1080" w:right="738" w:firstLine="0"/>
        <w:jc w:val="both"/>
        <w:rPr>
          <w:color w:val="auto"/>
          <w:sz w:val="24"/>
          <w:highlight w:val="none"/>
          <w:u w:val="none" w:color="auto"/>
        </w:rPr>
      </w:pPr>
      <w:r>
        <w:rPr>
          <w:color w:val="auto"/>
          <w:sz w:val="24"/>
          <w:highlight w:val="none"/>
          <w:u w:val="none" w:color="auto"/>
        </w:rPr>
        <w:t>The condition which leads to accident mentioned in the above paragraph (1.4.4) should be removed to have a safe transport on the highways.</w:t>
      </w:r>
    </w:p>
    <w:p w14:paraId="42A6C0ED">
      <w:pPr>
        <w:pStyle w:val="17"/>
        <w:numPr>
          <w:ilvl w:val="0"/>
          <w:numId w:val="48"/>
        </w:numPr>
        <w:tabs>
          <w:tab w:val="left" w:pos="1320"/>
        </w:tabs>
        <w:spacing w:before="0" w:after="0" w:line="269" w:lineRule="exact"/>
        <w:ind w:left="1320" w:right="0" w:hanging="240"/>
        <w:jc w:val="both"/>
        <w:rPr>
          <w:color w:val="auto"/>
          <w:sz w:val="24"/>
          <w:highlight w:val="none"/>
          <w:u w:val="none" w:color="auto"/>
        </w:rPr>
      </w:pPr>
      <w:r>
        <w:rPr>
          <w:color w:val="auto"/>
          <w:sz w:val="24"/>
          <w:highlight w:val="none"/>
          <w:u w:val="none" w:color="auto"/>
        </w:rPr>
        <w:t>Obey</w:t>
      </w:r>
      <w:r>
        <w:rPr>
          <w:color w:val="auto"/>
          <w:spacing w:val="-13"/>
          <w:sz w:val="24"/>
          <w:highlight w:val="none"/>
          <w:u w:val="none" w:color="auto"/>
        </w:rPr>
        <w:t xml:space="preserve"> </w:t>
      </w:r>
      <w:r>
        <w:rPr>
          <w:color w:val="auto"/>
          <w:sz w:val="24"/>
          <w:highlight w:val="none"/>
          <w:u w:val="none" w:color="auto"/>
        </w:rPr>
        <w:t>traffic</w:t>
      </w:r>
      <w:r>
        <w:rPr>
          <w:color w:val="auto"/>
          <w:spacing w:val="-3"/>
          <w:sz w:val="24"/>
          <w:highlight w:val="none"/>
          <w:u w:val="none" w:color="auto"/>
        </w:rPr>
        <w:t xml:space="preserve"> </w:t>
      </w:r>
      <w:r>
        <w:rPr>
          <w:color w:val="auto"/>
          <w:sz w:val="24"/>
          <w:highlight w:val="none"/>
          <w:u w:val="none" w:color="auto"/>
        </w:rPr>
        <w:t>rules</w:t>
      </w:r>
      <w:r>
        <w:rPr>
          <w:color w:val="auto"/>
          <w:spacing w:val="2"/>
          <w:sz w:val="24"/>
          <w:highlight w:val="none"/>
          <w:u w:val="none" w:color="auto"/>
        </w:rPr>
        <w:t xml:space="preserve"> </w:t>
      </w:r>
      <w:r>
        <w:rPr>
          <w:color w:val="auto"/>
          <w:sz w:val="24"/>
          <w:highlight w:val="none"/>
          <w:u w:val="none" w:color="auto"/>
        </w:rPr>
        <w:t>and</w:t>
      </w:r>
      <w:r>
        <w:rPr>
          <w:color w:val="auto"/>
          <w:spacing w:val="-1"/>
          <w:sz w:val="24"/>
          <w:highlight w:val="none"/>
          <w:u w:val="none" w:color="auto"/>
        </w:rPr>
        <w:t xml:space="preserve"> </w:t>
      </w:r>
      <w:r>
        <w:rPr>
          <w:color w:val="auto"/>
          <w:sz w:val="24"/>
          <w:highlight w:val="none"/>
          <w:u w:val="none" w:color="auto"/>
        </w:rPr>
        <w:t>initiate</w:t>
      </w:r>
      <w:r>
        <w:rPr>
          <w:color w:val="auto"/>
          <w:spacing w:val="-4"/>
          <w:sz w:val="24"/>
          <w:highlight w:val="none"/>
          <w:u w:val="none" w:color="auto"/>
        </w:rPr>
        <w:t xml:space="preserve"> </w:t>
      </w:r>
      <w:r>
        <w:rPr>
          <w:color w:val="auto"/>
          <w:sz w:val="24"/>
          <w:highlight w:val="none"/>
          <w:u w:val="none" w:color="auto"/>
        </w:rPr>
        <w:t>severe</w:t>
      </w:r>
      <w:r>
        <w:rPr>
          <w:color w:val="auto"/>
          <w:spacing w:val="-5"/>
          <w:sz w:val="24"/>
          <w:highlight w:val="none"/>
          <w:u w:val="none" w:color="auto"/>
        </w:rPr>
        <w:t xml:space="preserve"> </w:t>
      </w:r>
      <w:r>
        <w:rPr>
          <w:color w:val="auto"/>
          <w:sz w:val="24"/>
          <w:highlight w:val="none"/>
          <w:u w:val="none" w:color="auto"/>
        </w:rPr>
        <w:t>penal action</w:t>
      </w:r>
      <w:r>
        <w:rPr>
          <w:color w:val="auto"/>
          <w:spacing w:val="-1"/>
          <w:sz w:val="24"/>
          <w:highlight w:val="none"/>
          <w:u w:val="none" w:color="auto"/>
        </w:rPr>
        <w:t xml:space="preserve"> </w:t>
      </w:r>
      <w:r>
        <w:rPr>
          <w:color w:val="auto"/>
          <w:sz w:val="24"/>
          <w:highlight w:val="none"/>
          <w:u w:val="none" w:color="auto"/>
        </w:rPr>
        <w:t>on</w:t>
      </w:r>
      <w:r>
        <w:rPr>
          <w:color w:val="auto"/>
          <w:spacing w:val="-1"/>
          <w:sz w:val="24"/>
          <w:highlight w:val="none"/>
          <w:u w:val="none" w:color="auto"/>
        </w:rPr>
        <w:t xml:space="preserve"> </w:t>
      </w:r>
      <w:r>
        <w:rPr>
          <w:color w:val="auto"/>
          <w:sz w:val="24"/>
          <w:highlight w:val="none"/>
          <w:u w:val="none" w:color="auto"/>
        </w:rPr>
        <w:t>erring</w:t>
      </w:r>
      <w:r>
        <w:rPr>
          <w:color w:val="auto"/>
          <w:spacing w:val="-6"/>
          <w:sz w:val="24"/>
          <w:highlight w:val="none"/>
          <w:u w:val="none" w:color="auto"/>
        </w:rPr>
        <w:t xml:space="preserve"> </w:t>
      </w:r>
      <w:r>
        <w:rPr>
          <w:color w:val="auto"/>
          <w:spacing w:val="-2"/>
          <w:sz w:val="24"/>
          <w:highlight w:val="none"/>
          <w:u w:val="none" w:color="auto"/>
        </w:rPr>
        <w:t>driver</w:t>
      </w:r>
    </w:p>
    <w:p w14:paraId="6B0268B3">
      <w:pPr>
        <w:pStyle w:val="17"/>
        <w:numPr>
          <w:ilvl w:val="0"/>
          <w:numId w:val="48"/>
        </w:numPr>
        <w:tabs>
          <w:tab w:val="left" w:pos="1322"/>
        </w:tabs>
        <w:spacing w:before="139" w:after="0" w:line="240" w:lineRule="auto"/>
        <w:ind w:left="1322" w:right="0" w:hanging="244"/>
        <w:jc w:val="both"/>
        <w:rPr>
          <w:color w:val="auto"/>
          <w:sz w:val="24"/>
          <w:highlight w:val="none"/>
          <w:u w:val="none" w:color="auto"/>
        </w:rPr>
      </w:pPr>
      <w:r>
        <w:rPr>
          <w:color w:val="auto"/>
          <w:sz w:val="24"/>
          <w:highlight w:val="none"/>
          <w:u w:val="none" w:color="auto"/>
        </w:rPr>
        <w:t>Insist</w:t>
      </w:r>
      <w:r>
        <w:rPr>
          <w:color w:val="auto"/>
          <w:spacing w:val="-4"/>
          <w:sz w:val="24"/>
          <w:highlight w:val="none"/>
          <w:u w:val="none" w:color="auto"/>
        </w:rPr>
        <w:t xml:space="preserve"> </w:t>
      </w:r>
      <w:r>
        <w:rPr>
          <w:color w:val="auto"/>
          <w:sz w:val="24"/>
          <w:highlight w:val="none"/>
          <w:u w:val="none" w:color="auto"/>
        </w:rPr>
        <w:t>wearing</w:t>
      </w:r>
      <w:r>
        <w:rPr>
          <w:color w:val="auto"/>
          <w:spacing w:val="-7"/>
          <w:sz w:val="24"/>
          <w:highlight w:val="none"/>
          <w:u w:val="none" w:color="auto"/>
        </w:rPr>
        <w:t xml:space="preserve"> </w:t>
      </w:r>
      <w:r>
        <w:rPr>
          <w:color w:val="auto"/>
          <w:sz w:val="24"/>
          <w:highlight w:val="none"/>
          <w:u w:val="none" w:color="auto"/>
        </w:rPr>
        <w:t>of</w:t>
      </w:r>
      <w:r>
        <w:rPr>
          <w:color w:val="auto"/>
          <w:spacing w:val="-5"/>
          <w:sz w:val="24"/>
          <w:highlight w:val="none"/>
          <w:u w:val="none" w:color="auto"/>
        </w:rPr>
        <w:t xml:space="preserve"> </w:t>
      </w:r>
      <w:r>
        <w:rPr>
          <w:color w:val="auto"/>
          <w:sz w:val="24"/>
          <w:highlight w:val="none"/>
          <w:u w:val="none" w:color="auto"/>
        </w:rPr>
        <w:t>seat</w:t>
      </w:r>
      <w:r>
        <w:rPr>
          <w:color w:val="auto"/>
          <w:spacing w:val="-2"/>
          <w:sz w:val="24"/>
          <w:highlight w:val="none"/>
          <w:u w:val="none" w:color="auto"/>
        </w:rPr>
        <w:t xml:space="preserve"> </w:t>
      </w:r>
      <w:r>
        <w:rPr>
          <w:color w:val="auto"/>
          <w:sz w:val="24"/>
          <w:highlight w:val="none"/>
          <w:u w:val="none" w:color="auto"/>
        </w:rPr>
        <w:t>belts of</w:t>
      </w:r>
      <w:r>
        <w:rPr>
          <w:color w:val="auto"/>
          <w:spacing w:val="-5"/>
          <w:sz w:val="24"/>
          <w:highlight w:val="none"/>
          <w:u w:val="none" w:color="auto"/>
        </w:rPr>
        <w:t xml:space="preserve"> </w:t>
      </w:r>
      <w:r>
        <w:rPr>
          <w:color w:val="auto"/>
          <w:sz w:val="24"/>
          <w:highlight w:val="none"/>
          <w:u w:val="none" w:color="auto"/>
        </w:rPr>
        <w:t>driver</w:t>
      </w:r>
      <w:r>
        <w:rPr>
          <w:color w:val="auto"/>
          <w:spacing w:val="-5"/>
          <w:sz w:val="24"/>
          <w:highlight w:val="none"/>
          <w:u w:val="none" w:color="auto"/>
        </w:rPr>
        <w:t xml:space="preserve"> </w:t>
      </w:r>
      <w:r>
        <w:rPr>
          <w:color w:val="auto"/>
          <w:sz w:val="24"/>
          <w:highlight w:val="none"/>
          <w:u w:val="none" w:color="auto"/>
        </w:rPr>
        <w:t>and</w:t>
      </w:r>
      <w:r>
        <w:rPr>
          <w:color w:val="auto"/>
          <w:spacing w:val="-4"/>
          <w:sz w:val="24"/>
          <w:highlight w:val="none"/>
          <w:u w:val="none" w:color="auto"/>
        </w:rPr>
        <w:t xml:space="preserve"> </w:t>
      </w:r>
      <w:r>
        <w:rPr>
          <w:color w:val="auto"/>
          <w:sz w:val="24"/>
          <w:highlight w:val="none"/>
          <w:u w:val="none" w:color="auto"/>
        </w:rPr>
        <w:t>other</w:t>
      </w:r>
      <w:r>
        <w:rPr>
          <w:color w:val="auto"/>
          <w:spacing w:val="-1"/>
          <w:sz w:val="24"/>
          <w:highlight w:val="none"/>
          <w:u w:val="none" w:color="auto"/>
        </w:rPr>
        <w:t xml:space="preserve"> </w:t>
      </w:r>
      <w:r>
        <w:rPr>
          <w:color w:val="auto"/>
          <w:sz w:val="24"/>
          <w:highlight w:val="none"/>
          <w:u w:val="none" w:color="auto"/>
        </w:rPr>
        <w:t>passengers</w:t>
      </w:r>
      <w:r>
        <w:rPr>
          <w:color w:val="auto"/>
          <w:spacing w:val="-1"/>
          <w:sz w:val="24"/>
          <w:highlight w:val="none"/>
          <w:u w:val="none" w:color="auto"/>
        </w:rPr>
        <w:t xml:space="preserve"> </w:t>
      </w:r>
      <w:r>
        <w:rPr>
          <w:color w:val="auto"/>
          <w:sz w:val="24"/>
          <w:highlight w:val="none"/>
          <w:u w:val="none" w:color="auto"/>
        </w:rPr>
        <w:t>in</w:t>
      </w:r>
      <w:r>
        <w:rPr>
          <w:color w:val="auto"/>
          <w:spacing w:val="-4"/>
          <w:sz w:val="24"/>
          <w:highlight w:val="none"/>
          <w:u w:val="none" w:color="auto"/>
        </w:rPr>
        <w:t xml:space="preserve"> </w:t>
      </w:r>
      <w:r>
        <w:rPr>
          <w:color w:val="auto"/>
          <w:sz w:val="24"/>
          <w:highlight w:val="none"/>
          <w:u w:val="none" w:color="auto"/>
        </w:rPr>
        <w:t>the</w:t>
      </w:r>
      <w:r>
        <w:rPr>
          <w:color w:val="auto"/>
          <w:spacing w:val="-4"/>
          <w:sz w:val="24"/>
          <w:highlight w:val="none"/>
          <w:u w:val="none" w:color="auto"/>
        </w:rPr>
        <w:t xml:space="preserve"> </w:t>
      </w:r>
      <w:r>
        <w:rPr>
          <w:color w:val="auto"/>
          <w:spacing w:val="-2"/>
          <w:sz w:val="24"/>
          <w:highlight w:val="none"/>
          <w:u w:val="none" w:color="auto"/>
        </w:rPr>
        <w:t>vehicle.</w:t>
      </w:r>
    </w:p>
    <w:p w14:paraId="65728F14">
      <w:pPr>
        <w:pStyle w:val="17"/>
        <w:numPr>
          <w:ilvl w:val="0"/>
          <w:numId w:val="48"/>
        </w:numPr>
        <w:tabs>
          <w:tab w:val="left" w:pos="1330"/>
        </w:tabs>
        <w:spacing w:before="140" w:after="0" w:line="360" w:lineRule="auto"/>
        <w:ind w:left="1078" w:right="741" w:firstLine="0"/>
        <w:jc w:val="both"/>
        <w:rPr>
          <w:color w:val="auto"/>
          <w:sz w:val="24"/>
          <w:highlight w:val="none"/>
          <w:u w:val="none" w:color="auto"/>
        </w:rPr>
      </w:pPr>
      <w:r>
        <w:rPr>
          <w:color w:val="auto"/>
          <w:sz w:val="24"/>
          <w:highlight w:val="none"/>
          <w:u w:val="none" w:color="auto"/>
        </w:rPr>
        <w:t xml:space="preserve">Preference is to be given to pedestrians and children crossing the road especially on zebra </w:t>
      </w:r>
      <w:r>
        <w:rPr>
          <w:color w:val="auto"/>
          <w:spacing w:val="-2"/>
          <w:sz w:val="24"/>
          <w:highlight w:val="none"/>
          <w:u w:val="none" w:color="auto"/>
        </w:rPr>
        <w:t>crossing.</w:t>
      </w:r>
    </w:p>
    <w:p w14:paraId="44C4A5ED">
      <w:pPr>
        <w:pStyle w:val="17"/>
        <w:numPr>
          <w:ilvl w:val="0"/>
          <w:numId w:val="48"/>
        </w:numPr>
        <w:tabs>
          <w:tab w:val="left" w:pos="1320"/>
        </w:tabs>
        <w:spacing w:before="0" w:after="0" w:line="274" w:lineRule="exact"/>
        <w:ind w:left="1320" w:right="0" w:hanging="242"/>
        <w:jc w:val="both"/>
        <w:rPr>
          <w:color w:val="auto"/>
          <w:sz w:val="24"/>
          <w:highlight w:val="none"/>
          <w:u w:val="none" w:color="auto"/>
        </w:rPr>
      </w:pPr>
      <w:r>
        <w:rPr>
          <w:color w:val="auto"/>
          <w:sz w:val="24"/>
          <w:highlight w:val="none"/>
          <w:u w:val="none" w:color="auto"/>
        </w:rPr>
        <w:t>Erect</w:t>
      </w:r>
      <w:r>
        <w:rPr>
          <w:color w:val="auto"/>
          <w:spacing w:val="-4"/>
          <w:sz w:val="24"/>
          <w:highlight w:val="none"/>
          <w:u w:val="none" w:color="auto"/>
        </w:rPr>
        <w:t xml:space="preserve"> </w:t>
      </w:r>
      <w:r>
        <w:rPr>
          <w:color w:val="auto"/>
          <w:sz w:val="24"/>
          <w:highlight w:val="none"/>
          <w:u w:val="none" w:color="auto"/>
        </w:rPr>
        <w:t>road</w:t>
      </w:r>
      <w:r>
        <w:rPr>
          <w:color w:val="auto"/>
          <w:spacing w:val="-3"/>
          <w:sz w:val="24"/>
          <w:highlight w:val="none"/>
          <w:u w:val="none" w:color="auto"/>
        </w:rPr>
        <w:t xml:space="preserve"> </w:t>
      </w:r>
      <w:r>
        <w:rPr>
          <w:color w:val="auto"/>
          <w:sz w:val="24"/>
          <w:highlight w:val="none"/>
          <w:u w:val="none" w:color="auto"/>
        </w:rPr>
        <w:t>signs</w:t>
      </w:r>
      <w:r>
        <w:rPr>
          <w:color w:val="auto"/>
          <w:spacing w:val="-2"/>
          <w:sz w:val="24"/>
          <w:highlight w:val="none"/>
          <w:u w:val="none" w:color="auto"/>
        </w:rPr>
        <w:t xml:space="preserve"> </w:t>
      </w:r>
      <w:r>
        <w:rPr>
          <w:color w:val="auto"/>
          <w:sz w:val="24"/>
          <w:highlight w:val="none"/>
          <w:u w:val="none" w:color="auto"/>
        </w:rPr>
        <w:t>at</w:t>
      </w:r>
      <w:r>
        <w:rPr>
          <w:color w:val="auto"/>
          <w:spacing w:val="-3"/>
          <w:sz w:val="24"/>
          <w:highlight w:val="none"/>
          <w:u w:val="none" w:color="auto"/>
        </w:rPr>
        <w:t xml:space="preserve"> </w:t>
      </w:r>
      <w:r>
        <w:rPr>
          <w:color w:val="auto"/>
          <w:sz w:val="24"/>
          <w:highlight w:val="none"/>
          <w:u w:val="none" w:color="auto"/>
        </w:rPr>
        <w:t>appropriate</w:t>
      </w:r>
      <w:r>
        <w:rPr>
          <w:color w:val="auto"/>
          <w:spacing w:val="-4"/>
          <w:sz w:val="24"/>
          <w:highlight w:val="none"/>
          <w:u w:val="none" w:color="auto"/>
        </w:rPr>
        <w:t xml:space="preserve"> </w:t>
      </w:r>
      <w:r>
        <w:rPr>
          <w:color w:val="auto"/>
          <w:sz w:val="24"/>
          <w:highlight w:val="none"/>
          <w:u w:val="none" w:color="auto"/>
        </w:rPr>
        <w:t>places</w:t>
      </w:r>
      <w:r>
        <w:rPr>
          <w:color w:val="auto"/>
          <w:spacing w:val="-3"/>
          <w:sz w:val="24"/>
          <w:highlight w:val="none"/>
          <w:u w:val="none" w:color="auto"/>
        </w:rPr>
        <w:t xml:space="preserve"> </w:t>
      </w:r>
      <w:r>
        <w:rPr>
          <w:color w:val="auto"/>
          <w:sz w:val="24"/>
          <w:highlight w:val="none"/>
          <w:u w:val="none" w:color="auto"/>
        </w:rPr>
        <w:t>in</w:t>
      </w:r>
      <w:r>
        <w:rPr>
          <w:color w:val="auto"/>
          <w:spacing w:val="-4"/>
          <w:sz w:val="24"/>
          <w:highlight w:val="none"/>
          <w:u w:val="none" w:color="auto"/>
        </w:rPr>
        <w:t xml:space="preserve"> </w:t>
      </w:r>
      <w:r>
        <w:rPr>
          <w:color w:val="auto"/>
          <w:sz w:val="24"/>
          <w:highlight w:val="none"/>
          <w:u w:val="none" w:color="auto"/>
        </w:rPr>
        <w:t>predominant</w:t>
      </w:r>
      <w:r>
        <w:rPr>
          <w:color w:val="auto"/>
          <w:spacing w:val="-3"/>
          <w:sz w:val="24"/>
          <w:highlight w:val="none"/>
          <w:u w:val="none" w:color="auto"/>
        </w:rPr>
        <w:t xml:space="preserve"> </w:t>
      </w:r>
      <w:r>
        <w:rPr>
          <w:color w:val="auto"/>
          <w:spacing w:val="-2"/>
          <w:sz w:val="24"/>
          <w:highlight w:val="none"/>
          <w:u w:val="none" w:color="auto"/>
        </w:rPr>
        <w:t>manner</w:t>
      </w:r>
    </w:p>
    <w:p w14:paraId="0D5526A6">
      <w:pPr>
        <w:pStyle w:val="17"/>
        <w:numPr>
          <w:ilvl w:val="0"/>
          <w:numId w:val="48"/>
        </w:numPr>
        <w:tabs>
          <w:tab w:val="left" w:pos="1332"/>
        </w:tabs>
        <w:spacing w:before="141" w:after="0" w:line="360" w:lineRule="auto"/>
        <w:ind w:left="1078" w:right="737" w:firstLine="0"/>
        <w:jc w:val="both"/>
        <w:rPr>
          <w:color w:val="auto"/>
          <w:sz w:val="24"/>
          <w:highlight w:val="none"/>
          <w:u w:val="none" w:color="auto"/>
        </w:rPr>
      </w:pPr>
      <w:r>
        <w:rPr>
          <w:color w:val="auto"/>
          <w:sz w:val="24"/>
          <w:highlight w:val="none"/>
          <w:u w:val="none" w:color="auto"/>
        </w:rPr>
        <w:t xml:space="preserve">It is vital to install reflectors on roads so that deviations and medians are clearly visible to </w:t>
      </w:r>
      <w:r>
        <w:rPr>
          <w:color w:val="auto"/>
          <w:spacing w:val="-2"/>
          <w:sz w:val="24"/>
          <w:highlight w:val="none"/>
          <w:u w:val="none" w:color="auto"/>
        </w:rPr>
        <w:t>drivers.</w:t>
      </w:r>
    </w:p>
    <w:p w14:paraId="2F79B245">
      <w:pPr>
        <w:pStyle w:val="17"/>
        <w:numPr>
          <w:ilvl w:val="0"/>
          <w:numId w:val="48"/>
        </w:numPr>
        <w:tabs>
          <w:tab w:val="left" w:pos="1325"/>
        </w:tabs>
        <w:spacing w:before="1" w:after="0" w:line="360" w:lineRule="auto"/>
        <w:ind w:left="1078" w:right="739" w:firstLine="0"/>
        <w:jc w:val="both"/>
        <w:rPr>
          <w:color w:val="auto"/>
          <w:sz w:val="24"/>
          <w:highlight w:val="none"/>
          <w:u w:val="none" w:color="auto"/>
        </w:rPr>
      </w:pPr>
      <w:r>
        <w:rPr>
          <w:color w:val="auto"/>
          <w:sz w:val="24"/>
          <w:highlight w:val="none"/>
          <w:u w:val="none" w:color="auto"/>
        </w:rPr>
        <w:t>Establishment of road safety</w:t>
      </w:r>
      <w:r>
        <w:rPr>
          <w:color w:val="auto"/>
          <w:spacing w:val="-4"/>
          <w:sz w:val="24"/>
          <w:highlight w:val="none"/>
          <w:u w:val="none" w:color="auto"/>
        </w:rPr>
        <w:t xml:space="preserve"> </w:t>
      </w:r>
      <w:r>
        <w:rPr>
          <w:color w:val="auto"/>
          <w:sz w:val="24"/>
          <w:highlight w:val="none"/>
          <w:u w:val="none" w:color="auto"/>
        </w:rPr>
        <w:t>departments by</w:t>
      </w:r>
      <w:r>
        <w:rPr>
          <w:color w:val="auto"/>
          <w:spacing w:val="-1"/>
          <w:sz w:val="24"/>
          <w:highlight w:val="none"/>
          <w:u w:val="none" w:color="auto"/>
        </w:rPr>
        <w:t xml:space="preserve"> </w:t>
      </w:r>
      <w:r>
        <w:rPr>
          <w:color w:val="auto"/>
          <w:sz w:val="24"/>
          <w:highlight w:val="none"/>
          <w:u w:val="none" w:color="auto"/>
        </w:rPr>
        <w:t>governments to build capacity</w:t>
      </w:r>
      <w:r>
        <w:rPr>
          <w:color w:val="auto"/>
          <w:spacing w:val="-1"/>
          <w:sz w:val="24"/>
          <w:highlight w:val="none"/>
          <w:u w:val="none" w:color="auto"/>
        </w:rPr>
        <w:t xml:space="preserve"> </w:t>
      </w:r>
      <w:r>
        <w:rPr>
          <w:color w:val="auto"/>
          <w:sz w:val="24"/>
          <w:highlight w:val="none"/>
          <w:u w:val="none" w:color="auto"/>
        </w:rPr>
        <w:t>at national and local levels to monitor the magn</w:t>
      </w:r>
      <w:r>
        <w:rPr>
          <w:color w:val="auto"/>
          <w:sz w:val="24"/>
          <w:highlight w:val="none"/>
          <w:u w:val="none" w:color="auto"/>
        </w:rPr>
        <w:t xml:space="preserve">itude, severity and burden of road traffic collisions and </w:t>
      </w:r>
      <w:r>
        <w:rPr>
          <w:color w:val="auto"/>
          <w:spacing w:val="-2"/>
          <w:sz w:val="24"/>
          <w:highlight w:val="none"/>
          <w:u w:val="none" w:color="auto"/>
        </w:rPr>
        <w:t>injuries.</w:t>
      </w:r>
    </w:p>
    <w:p w14:paraId="21136EEC">
      <w:pPr>
        <w:pStyle w:val="17"/>
        <w:numPr>
          <w:ilvl w:val="0"/>
          <w:numId w:val="48"/>
        </w:numPr>
        <w:tabs>
          <w:tab w:val="left" w:pos="1800"/>
        </w:tabs>
        <w:spacing w:before="0" w:after="0" w:line="360" w:lineRule="auto"/>
        <w:ind w:left="1078" w:right="741" w:firstLine="0"/>
        <w:jc w:val="both"/>
        <w:rPr>
          <w:color w:val="auto"/>
          <w:sz w:val="24"/>
          <w:highlight w:val="none"/>
          <w:u w:val="none" w:color="auto"/>
        </w:rPr>
      </w:pPr>
      <w:r>
        <w:rPr>
          <w:color w:val="auto"/>
          <w:sz w:val="24"/>
          <w:highlight w:val="none"/>
          <w:u w:val="none" w:color="auto"/>
        </w:rPr>
        <w:t xml:space="preserve">Setting up of safety standards for motor vehicles in consonance with international </w:t>
      </w:r>
      <w:r>
        <w:rPr>
          <w:color w:val="auto"/>
          <w:spacing w:val="-2"/>
          <w:sz w:val="24"/>
          <w:highlight w:val="none"/>
          <w:u w:val="none" w:color="auto"/>
        </w:rPr>
        <w:t>practice.</w:t>
      </w:r>
    </w:p>
    <w:p w14:paraId="700D81B7">
      <w:pPr>
        <w:pStyle w:val="17"/>
        <w:numPr>
          <w:ilvl w:val="0"/>
          <w:numId w:val="48"/>
        </w:numPr>
        <w:tabs>
          <w:tab w:val="left" w:pos="1327"/>
        </w:tabs>
        <w:spacing w:before="0" w:after="0" w:line="360" w:lineRule="auto"/>
        <w:ind w:left="1078" w:right="738" w:firstLine="0"/>
        <w:jc w:val="both"/>
        <w:rPr>
          <w:color w:val="auto"/>
          <w:sz w:val="24"/>
          <w:highlight w:val="none"/>
          <w:u w:val="none" w:color="auto"/>
        </w:rPr>
      </w:pPr>
      <w:r>
        <w:rPr>
          <w:color w:val="auto"/>
          <w:sz w:val="24"/>
          <w:highlight w:val="none"/>
          <w:u w:val="none" w:color="auto"/>
        </w:rPr>
        <w:t>Designing roads and highways with special attention to the needs of vulnerable road users and promotion of traffic calming techniques.</w:t>
      </w:r>
    </w:p>
    <w:p w14:paraId="59C2D29B">
      <w:pPr>
        <w:pStyle w:val="17"/>
        <w:numPr>
          <w:ilvl w:val="0"/>
          <w:numId w:val="48"/>
        </w:numPr>
        <w:tabs>
          <w:tab w:val="left" w:pos="1440"/>
        </w:tabs>
        <w:spacing w:before="0" w:after="0" w:line="274" w:lineRule="exact"/>
        <w:ind w:left="1440" w:right="0" w:hanging="362"/>
        <w:jc w:val="both"/>
        <w:rPr>
          <w:color w:val="auto"/>
          <w:sz w:val="24"/>
          <w:highlight w:val="none"/>
          <w:u w:val="none" w:color="auto"/>
        </w:rPr>
      </w:pPr>
      <w:r>
        <w:rPr>
          <w:color w:val="auto"/>
          <w:sz w:val="24"/>
          <w:highlight w:val="none"/>
          <w:u w:val="none" w:color="auto"/>
        </w:rPr>
        <w:t>Marking</w:t>
      </w:r>
      <w:r>
        <w:rPr>
          <w:color w:val="auto"/>
          <w:spacing w:val="-9"/>
          <w:sz w:val="24"/>
          <w:highlight w:val="none"/>
          <w:u w:val="none" w:color="auto"/>
        </w:rPr>
        <w:t xml:space="preserve"> </w:t>
      </w:r>
      <w:r>
        <w:rPr>
          <w:color w:val="auto"/>
          <w:sz w:val="24"/>
          <w:highlight w:val="none"/>
          <w:u w:val="none" w:color="auto"/>
        </w:rPr>
        <w:t>separate</w:t>
      </w:r>
      <w:r>
        <w:rPr>
          <w:color w:val="auto"/>
          <w:spacing w:val="-3"/>
          <w:sz w:val="24"/>
          <w:highlight w:val="none"/>
          <w:u w:val="none" w:color="auto"/>
        </w:rPr>
        <w:t xml:space="preserve"> </w:t>
      </w:r>
      <w:r>
        <w:rPr>
          <w:color w:val="auto"/>
          <w:sz w:val="24"/>
          <w:highlight w:val="none"/>
          <w:u w:val="none" w:color="auto"/>
        </w:rPr>
        <w:t>lanes</w:t>
      </w:r>
      <w:r>
        <w:rPr>
          <w:color w:val="auto"/>
          <w:spacing w:val="-2"/>
          <w:sz w:val="24"/>
          <w:highlight w:val="none"/>
          <w:u w:val="none" w:color="auto"/>
        </w:rPr>
        <w:t xml:space="preserve"> </w:t>
      </w:r>
      <w:r>
        <w:rPr>
          <w:color w:val="auto"/>
          <w:sz w:val="24"/>
          <w:highlight w:val="none"/>
          <w:u w:val="none" w:color="auto"/>
        </w:rPr>
        <w:t>for</w:t>
      </w:r>
      <w:r>
        <w:rPr>
          <w:color w:val="auto"/>
          <w:spacing w:val="-4"/>
          <w:sz w:val="24"/>
          <w:highlight w:val="none"/>
          <w:u w:val="none" w:color="auto"/>
        </w:rPr>
        <w:t xml:space="preserve"> </w:t>
      </w:r>
      <w:r>
        <w:rPr>
          <w:color w:val="auto"/>
          <w:spacing w:val="-2"/>
          <w:sz w:val="24"/>
          <w:highlight w:val="none"/>
          <w:u w:val="none" w:color="auto"/>
        </w:rPr>
        <w:t>bicyclists</w:t>
      </w:r>
    </w:p>
    <w:p w14:paraId="5DF6BADB">
      <w:pPr>
        <w:pStyle w:val="3"/>
        <w:numPr>
          <w:ilvl w:val="2"/>
          <w:numId w:val="2"/>
        </w:numPr>
        <w:tabs>
          <w:tab w:val="left" w:pos="1620"/>
        </w:tabs>
        <w:spacing w:before="147" w:after="0" w:line="240" w:lineRule="auto"/>
        <w:ind w:left="1620" w:right="0" w:hanging="542"/>
        <w:jc w:val="left"/>
        <w:rPr>
          <w:color w:val="auto"/>
          <w:highlight w:val="none"/>
          <w:u w:val="none" w:color="auto"/>
        </w:rPr>
      </w:pPr>
      <w:r>
        <w:rPr>
          <w:color w:val="auto"/>
          <w:spacing w:val="-2"/>
          <w:highlight w:val="none"/>
          <w:u w:val="none" w:color="auto"/>
        </w:rPr>
        <w:t>PARKING</w:t>
      </w:r>
    </w:p>
    <w:p w14:paraId="20BCF780">
      <w:pPr>
        <w:pStyle w:val="8"/>
        <w:spacing w:before="130" w:line="360" w:lineRule="auto"/>
        <w:ind w:left="1078" w:right="729" w:firstLine="719"/>
        <w:jc w:val="both"/>
        <w:rPr>
          <w:color w:val="auto"/>
          <w:highlight w:val="none"/>
          <w:u w:val="none" w:color="auto"/>
        </w:rPr>
      </w:pPr>
      <w:r>
        <w:rPr>
          <w:color w:val="auto"/>
          <w:highlight w:val="none"/>
          <w:u w:val="none" w:color="auto"/>
        </w:rPr>
        <w:t>Parking is one of the major problems that are created due to the increased vehicular road traffic. The availability of less space in urban areas has increased the demand for</w:t>
      </w:r>
      <w:r>
        <w:rPr>
          <w:color w:val="auto"/>
          <w:spacing w:val="40"/>
          <w:highlight w:val="none"/>
          <w:u w:val="none" w:color="auto"/>
        </w:rPr>
        <w:t xml:space="preserve"> </w:t>
      </w:r>
      <w:r>
        <w:rPr>
          <w:color w:val="auto"/>
          <w:highlight w:val="none"/>
          <w:u w:val="none" w:color="auto"/>
        </w:rPr>
        <w:t>parking space, especially in areas like Central business district. The lack of adequate parking space for vehicle affects the economic activities adversely in urban areas.</w:t>
      </w:r>
    </w:p>
    <w:p w14:paraId="1B231F1F">
      <w:pPr>
        <w:pStyle w:val="3"/>
        <w:numPr>
          <w:ilvl w:val="2"/>
          <w:numId w:val="2"/>
        </w:numPr>
        <w:tabs>
          <w:tab w:val="left" w:pos="1620"/>
        </w:tabs>
        <w:spacing w:before="10" w:after="0" w:line="240" w:lineRule="auto"/>
        <w:ind w:left="1620" w:right="0" w:hanging="542"/>
        <w:jc w:val="left"/>
        <w:rPr>
          <w:color w:val="auto"/>
          <w:highlight w:val="none"/>
          <w:u w:val="none" w:color="auto"/>
        </w:rPr>
      </w:pPr>
      <w:r>
        <w:rPr>
          <w:color w:val="auto"/>
          <w:highlight w:val="none"/>
          <w:u w:val="none" w:color="auto"/>
        </w:rPr>
        <w:t>METODS</w:t>
      </w:r>
      <w:r>
        <w:rPr>
          <w:color w:val="auto"/>
          <w:spacing w:val="-3"/>
          <w:highlight w:val="none"/>
          <w:u w:val="none" w:color="auto"/>
        </w:rPr>
        <w:t xml:space="preserve"> </w:t>
      </w:r>
      <w:r>
        <w:rPr>
          <w:color w:val="auto"/>
          <w:highlight w:val="none"/>
          <w:u w:val="none" w:color="auto"/>
        </w:rPr>
        <w:t>OF</w:t>
      </w:r>
      <w:r>
        <w:rPr>
          <w:color w:val="auto"/>
          <w:spacing w:val="-7"/>
          <w:highlight w:val="none"/>
          <w:u w:val="none" w:color="auto"/>
        </w:rPr>
        <w:t xml:space="preserve"> </w:t>
      </w:r>
      <w:r>
        <w:rPr>
          <w:color w:val="auto"/>
          <w:spacing w:val="-2"/>
          <w:highlight w:val="none"/>
          <w:u w:val="none" w:color="auto"/>
        </w:rPr>
        <w:t>PARKING</w:t>
      </w:r>
    </w:p>
    <w:p w14:paraId="3F026C80">
      <w:pPr>
        <w:pStyle w:val="17"/>
        <w:numPr>
          <w:ilvl w:val="3"/>
          <w:numId w:val="2"/>
        </w:numPr>
        <w:tabs>
          <w:tab w:val="left" w:pos="1800"/>
        </w:tabs>
        <w:spacing w:before="137" w:after="0" w:line="240" w:lineRule="auto"/>
        <w:ind w:left="1800" w:right="0" w:hanging="722"/>
        <w:jc w:val="left"/>
        <w:rPr>
          <w:b/>
          <w:color w:val="auto"/>
          <w:sz w:val="24"/>
          <w:highlight w:val="none"/>
          <w:u w:val="none" w:color="auto"/>
        </w:rPr>
      </w:pPr>
      <w:r>
        <w:rPr>
          <w:b/>
          <w:color w:val="auto"/>
          <w:sz w:val="24"/>
          <w:highlight w:val="none"/>
          <w:u w:val="none" w:color="auto"/>
        </w:rPr>
        <w:t>ON</w:t>
      </w:r>
      <w:r>
        <w:rPr>
          <w:b/>
          <w:color w:val="auto"/>
          <w:spacing w:val="-7"/>
          <w:sz w:val="24"/>
          <w:highlight w:val="none"/>
          <w:u w:val="none" w:color="auto"/>
        </w:rPr>
        <w:t xml:space="preserve"> </w:t>
      </w:r>
      <w:r>
        <w:rPr>
          <w:b/>
          <w:color w:val="auto"/>
          <w:sz w:val="24"/>
          <w:highlight w:val="none"/>
          <w:u w:val="none" w:color="auto"/>
        </w:rPr>
        <w:t>STREET</w:t>
      </w:r>
      <w:r>
        <w:rPr>
          <w:b/>
          <w:color w:val="auto"/>
          <w:spacing w:val="-4"/>
          <w:sz w:val="24"/>
          <w:highlight w:val="none"/>
          <w:u w:val="none" w:color="auto"/>
        </w:rPr>
        <w:t xml:space="preserve"> </w:t>
      </w:r>
      <w:r>
        <w:rPr>
          <w:b/>
          <w:color w:val="auto"/>
          <w:spacing w:val="-2"/>
          <w:sz w:val="24"/>
          <w:highlight w:val="none"/>
          <w:u w:val="none" w:color="auto"/>
        </w:rPr>
        <w:t>PARKING</w:t>
      </w:r>
    </w:p>
    <w:p w14:paraId="1CBD6F33">
      <w:pPr>
        <w:pStyle w:val="8"/>
        <w:spacing w:before="130" w:line="360" w:lineRule="auto"/>
        <w:ind w:left="1078" w:right="730" w:firstLine="719"/>
        <w:jc w:val="both"/>
        <w:rPr>
          <w:color w:val="auto"/>
          <w:highlight w:val="none"/>
          <w:u w:val="none" w:color="auto"/>
        </w:rPr>
      </w:pPr>
      <w:r>
        <w:rPr>
          <w:color w:val="auto"/>
          <w:highlight w:val="none"/>
          <w:u w:val="none" w:color="auto"/>
        </w:rPr>
        <w:t>On street parking means the vehicles are parked on the sides of the street itself. This will be usually controlled by government agencies itself. Common types of on-street parking are as listed below. This classification is based on the angle in which the vehicles are parked</w:t>
      </w:r>
    </w:p>
    <w:p w14:paraId="7CB204E6">
      <w:pPr>
        <w:pStyle w:val="8"/>
        <w:spacing w:before="37" w:line="360" w:lineRule="auto"/>
        <w:ind w:left="1078" w:right="742"/>
        <w:rPr>
          <w:color w:val="auto"/>
          <w:highlight w:val="none"/>
          <w:u w:val="none" w:color="auto"/>
        </w:rPr>
      </w:pPr>
      <w:r>
        <w:rPr>
          <w:color w:val="auto"/>
          <w:highlight w:val="none"/>
          <w:u w:val="none" w:color="auto"/>
        </w:rPr>
        <w:t>with respect to the road alignment. As per IRC, the standard dimensions of a car is taken as 5× 2.5 metres and that for a truck is 3.75× 7.5 metres.</w:t>
      </w:r>
    </w:p>
    <w:p w14:paraId="0B605D0E">
      <w:pPr>
        <w:pStyle w:val="8"/>
        <w:rPr>
          <w:color w:val="auto"/>
          <w:sz w:val="20"/>
          <w:highlight w:val="none"/>
          <w:u w:val="none" w:color="auto"/>
        </w:rPr>
      </w:pPr>
    </w:p>
    <w:p w14:paraId="56803B2E">
      <w:pPr>
        <w:pStyle w:val="8"/>
        <w:rPr>
          <w:color w:val="auto"/>
          <w:sz w:val="20"/>
          <w:highlight w:val="none"/>
          <w:u w:val="none" w:color="auto"/>
        </w:rPr>
      </w:pPr>
    </w:p>
    <w:p w14:paraId="1B3486C8">
      <w:pPr>
        <w:pStyle w:val="8"/>
        <w:spacing w:before="131"/>
        <w:rPr>
          <w:color w:val="auto"/>
          <w:sz w:val="20"/>
          <w:highlight w:val="none"/>
          <w:u w:val="none" w:color="auto"/>
        </w:rPr>
      </w:pPr>
    </w:p>
    <w:p w14:paraId="2EAFE389">
      <w:pPr>
        <w:spacing w:before="0"/>
        <w:ind w:left="2826" w:right="1926" w:firstLine="0"/>
        <w:jc w:val="center"/>
        <w:rPr>
          <w:rFonts w:ascii="Arial"/>
          <w:b/>
          <w:color w:val="auto"/>
          <w:sz w:val="20"/>
          <w:highlight w:val="none"/>
          <w:u w:val="none" w:color="auto"/>
        </w:rPr>
      </w:pPr>
      <w:r>
        <w:rPr>
          <w:rFonts w:ascii="Arial"/>
          <w:b/>
          <w:color w:val="auto"/>
          <w:sz w:val="20"/>
          <w:highlight w:val="none"/>
          <w:u w:val="none" w:color="auto"/>
        </w:rPr>
        <mc:AlternateContent>
          <mc:Choice Requires="wpg">
            <w:drawing>
              <wp:anchor distT="0" distB="0" distL="0" distR="0" simplePos="0" relativeHeight="251674624" behindDoc="1" locked="0" layoutInCell="1" allowOverlap="1">
                <wp:simplePos x="0" y="0"/>
                <wp:positionH relativeFrom="page">
                  <wp:posOffset>2503170</wp:posOffset>
                </wp:positionH>
                <wp:positionV relativeFrom="paragraph">
                  <wp:posOffset>163830</wp:posOffset>
                </wp:positionV>
                <wp:extent cx="2851150" cy="130810"/>
                <wp:effectExtent l="0" t="0" r="0" b="0"/>
                <wp:wrapNone/>
                <wp:docPr id="152" name="Group 152"/>
                <wp:cNvGraphicFramePr/>
                <a:graphic xmlns:a="http://schemas.openxmlformats.org/drawingml/2006/main">
                  <a:graphicData uri="http://schemas.microsoft.com/office/word/2010/wordprocessingGroup">
                    <wpg:wgp>
                      <wpg:cNvGrpSpPr/>
                      <wpg:grpSpPr>
                        <a:xfrm>
                          <a:off x="0" y="0"/>
                          <a:ext cx="2851150" cy="130810"/>
                          <a:chOff x="0" y="0"/>
                          <a:chExt cx="2851150" cy="130810"/>
                        </a:xfrm>
                      </wpg:grpSpPr>
                      <wps:wsp>
                        <wps:cNvPr id="153" name="Graphic 153"/>
                        <wps:cNvSpPr/>
                        <wps:spPr>
                          <a:xfrm>
                            <a:off x="10297" y="45119"/>
                            <a:ext cx="2825115" cy="85090"/>
                          </a:xfrm>
                          <a:custGeom>
                            <a:avLst/>
                            <a:gdLst/>
                            <a:ahLst/>
                            <a:cxnLst/>
                            <a:rect l="l" t="t" r="r" b="b"/>
                            <a:pathLst>
                              <a:path w="2825115" h="85090">
                                <a:moveTo>
                                  <a:pt x="2235847" y="85090"/>
                                </a:moveTo>
                                <a:lnTo>
                                  <a:pt x="2219325" y="19685"/>
                                </a:lnTo>
                                <a:lnTo>
                                  <a:pt x="2203462" y="85090"/>
                                </a:lnTo>
                                <a:lnTo>
                                  <a:pt x="2235847" y="85090"/>
                                </a:lnTo>
                                <a:close/>
                              </a:path>
                              <a:path w="2825115" h="85090">
                                <a:moveTo>
                                  <a:pt x="2824492" y="13957"/>
                                </a:moveTo>
                                <a:lnTo>
                                  <a:pt x="66052" y="13957"/>
                                </a:lnTo>
                                <a:lnTo>
                                  <a:pt x="66052" y="0"/>
                                </a:lnTo>
                                <a:lnTo>
                                  <a:pt x="10210" y="13957"/>
                                </a:lnTo>
                                <a:lnTo>
                                  <a:pt x="5092" y="13957"/>
                                </a:lnTo>
                                <a:lnTo>
                                  <a:pt x="5092" y="15240"/>
                                </a:lnTo>
                                <a:lnTo>
                                  <a:pt x="0" y="16510"/>
                                </a:lnTo>
                                <a:lnTo>
                                  <a:pt x="5092" y="17792"/>
                                </a:lnTo>
                                <a:lnTo>
                                  <a:pt x="5092" y="19075"/>
                                </a:lnTo>
                                <a:lnTo>
                                  <a:pt x="10248" y="19075"/>
                                </a:lnTo>
                                <a:lnTo>
                                  <a:pt x="66052" y="33032"/>
                                </a:lnTo>
                                <a:lnTo>
                                  <a:pt x="66052" y="19075"/>
                                </a:lnTo>
                                <a:lnTo>
                                  <a:pt x="2824492" y="19075"/>
                                </a:lnTo>
                                <a:lnTo>
                                  <a:pt x="2824492" y="13957"/>
                                </a:lnTo>
                                <a:close/>
                              </a:path>
                            </a:pathLst>
                          </a:custGeom>
                          <a:solidFill>
                            <a:srgbClr val="000000"/>
                          </a:solidFill>
                        </wps:spPr>
                        <wps:bodyPr wrap="square" lIns="0" tIns="0" rIns="0" bIns="0" rtlCol="0">
                          <a:noAutofit/>
                        </wps:bodyPr>
                      </wps:wsp>
                      <wps:wsp>
                        <wps:cNvPr id="154" name="Graphic 154"/>
                        <wps:cNvSpPr/>
                        <wps:spPr>
                          <a:xfrm>
                            <a:off x="10304" y="45110"/>
                            <a:ext cx="66675" cy="33655"/>
                          </a:xfrm>
                          <a:custGeom>
                            <a:avLst/>
                            <a:gdLst/>
                            <a:ahLst/>
                            <a:cxnLst/>
                            <a:rect l="l" t="t" r="r" b="b"/>
                            <a:pathLst>
                              <a:path w="66675" h="33655">
                                <a:moveTo>
                                  <a:pt x="66050" y="0"/>
                                </a:moveTo>
                                <a:lnTo>
                                  <a:pt x="0" y="16520"/>
                                </a:lnTo>
                                <a:lnTo>
                                  <a:pt x="66050" y="33040"/>
                                </a:lnTo>
                                <a:lnTo>
                                  <a:pt x="66050" y="0"/>
                                </a:lnTo>
                                <a:close/>
                              </a:path>
                            </a:pathLst>
                          </a:custGeom>
                          <a:ln w="4125">
                            <a:solidFill>
                              <a:srgbClr val="000000"/>
                            </a:solidFill>
                            <a:prstDash val="solid"/>
                          </a:ln>
                        </wps:spPr>
                        <wps:bodyPr wrap="square" lIns="0" tIns="0" rIns="0" bIns="0" rtlCol="0">
                          <a:noAutofit/>
                        </wps:bodyPr>
                      </wps:wsp>
                      <wps:wsp>
                        <wps:cNvPr id="155" name="Graphic 155"/>
                        <wps:cNvSpPr/>
                        <wps:spPr>
                          <a:xfrm>
                            <a:off x="2773834" y="45110"/>
                            <a:ext cx="66040" cy="33655"/>
                          </a:xfrm>
                          <a:custGeom>
                            <a:avLst/>
                            <a:gdLst/>
                            <a:ahLst/>
                            <a:cxnLst/>
                            <a:rect l="l" t="t" r="r" b="b"/>
                            <a:pathLst>
                              <a:path w="66040" h="33655">
                                <a:moveTo>
                                  <a:pt x="0" y="0"/>
                                </a:moveTo>
                                <a:lnTo>
                                  <a:pt x="0" y="33040"/>
                                </a:lnTo>
                                <a:lnTo>
                                  <a:pt x="66037" y="16520"/>
                                </a:lnTo>
                                <a:lnTo>
                                  <a:pt x="0" y="0"/>
                                </a:lnTo>
                                <a:close/>
                              </a:path>
                            </a:pathLst>
                          </a:custGeom>
                          <a:solidFill>
                            <a:srgbClr val="000000"/>
                          </a:solidFill>
                        </wps:spPr>
                        <wps:bodyPr wrap="square" lIns="0" tIns="0" rIns="0" bIns="0" rtlCol="0">
                          <a:noAutofit/>
                        </wps:bodyPr>
                      </wps:wsp>
                      <wps:wsp>
                        <wps:cNvPr id="156" name="Graphic 156"/>
                        <wps:cNvSpPr/>
                        <wps:spPr>
                          <a:xfrm>
                            <a:off x="2062" y="0"/>
                            <a:ext cx="2846705" cy="124460"/>
                          </a:xfrm>
                          <a:custGeom>
                            <a:avLst/>
                            <a:gdLst/>
                            <a:ahLst/>
                            <a:cxnLst/>
                            <a:rect l="l" t="t" r="r" b="b"/>
                            <a:pathLst>
                              <a:path w="2846705" h="124460">
                                <a:moveTo>
                                  <a:pt x="2771771" y="78150"/>
                                </a:moveTo>
                                <a:lnTo>
                                  <a:pt x="2837809" y="61630"/>
                                </a:lnTo>
                                <a:lnTo>
                                  <a:pt x="2771771" y="45110"/>
                                </a:lnTo>
                                <a:lnTo>
                                  <a:pt x="2771771" y="78150"/>
                                </a:lnTo>
                                <a:close/>
                              </a:path>
                              <a:path w="2846705" h="124460">
                                <a:moveTo>
                                  <a:pt x="0" y="0"/>
                                </a:moveTo>
                                <a:lnTo>
                                  <a:pt x="0" y="102900"/>
                                </a:lnTo>
                              </a:path>
                              <a:path w="2846705" h="124460">
                                <a:moveTo>
                                  <a:pt x="2846691" y="0"/>
                                </a:moveTo>
                                <a:lnTo>
                                  <a:pt x="2846691" y="123870"/>
                                </a:lnTo>
                              </a:path>
                            </a:pathLst>
                          </a:custGeom>
                          <a:ln w="4125">
                            <a:solidFill>
                              <a:srgbClr val="000000"/>
                            </a:solidFill>
                            <a:prstDash val="solid"/>
                          </a:ln>
                        </wps:spPr>
                        <wps:bodyPr wrap="square" lIns="0" tIns="0" rIns="0" bIns="0" rtlCol="0">
                          <a:noAutofit/>
                        </wps:bodyPr>
                      </wps:wsp>
                    </wpg:wgp>
                  </a:graphicData>
                </a:graphic>
              </wp:anchor>
            </w:drawing>
          </mc:Choice>
          <mc:Fallback>
            <w:pict>
              <v:group id="_x0000_s1026" o:spid="_x0000_s1026" o:spt="203" style="position:absolute;left:0pt;margin-left:197.1pt;margin-top:12.9pt;height:10.3pt;width:224.5pt;mso-position-horizontal-relative:page;z-index:-251641856;mso-width-relative:page;mso-height-relative:page;" coordsize="2851150,130810" o:gfxdata="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">
                <o:lock v:ext="edit" aspectratio="f"/>
                <v:shape id="Graphic 153" o:spid="_x0000_s1026" o:spt="100" style="position:absolute;left:10297;top:45119;height:85090;width:2825115;" fillcolor="#000000" filled="t" stroked="f" coordsize="2825115,85090" o:gfxdata="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27AD8&#10;wAAAANwAAAAPAAAAAAAAAAEAIAAAACIAAABkcnMvZG93bnJldi54bWxQSwECFAAUAAAACACHTuJA&#10;My8FnjsAAAA5AAAAEAAAAAAAAAABACAAAAAPAQAAZHJzL3NoYXBleG1sLnhtbFBLBQYAAAAABgAG&#10;AFsBAAC5AwAAAAA=&#10;" path="m2235847,85090l2219325,19685,2203462,85090,2235847,85090xem2824492,13957l66052,13957,66052,0,10210,13957,5092,13957,5092,15240,0,16510,5092,17792,5092,19075,10248,19075,66052,33032,66052,19075,2824492,19075,2824492,13957xe">
                  <v:fill on="t" focussize="0,0"/>
                  <v:stroke on="f"/>
                  <v:imagedata o:title=""/>
                  <o:lock v:ext="edit" aspectratio="f"/>
                  <v:textbox inset="0mm,0mm,0mm,0mm"/>
                </v:shape>
                <v:shape id="Graphic 154" o:spid="_x0000_s1026" o:spt="100" style="position:absolute;left:10304;top:45110;height:33655;width:66675;" filled="f" stroked="t" coordsize="66675,33655" o:gfxdata="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Qi9u28AAAA&#10;3AAAAA8AAAAAAAAAAQAgAAAAIgAAAGRycy9kb3ducmV2LnhtbFBLAQIUABQAAAAIAIdO4kAzLwWe&#10;OwAAADkAAAAQAAAAAAAAAAEAIAAAAAsBAABkcnMvc2hhcGV4bWwueG1sUEsFBgAAAAAGAAYAWwEA&#10;ALUDAAAAAA==&#10;" path="m66050,0l0,16520,66050,33040,66050,0xe">
                  <v:fill on="f" focussize="0,0"/>
                  <v:stroke weight="0.324803149606299pt" color="#000000" joinstyle="round"/>
                  <v:imagedata o:title=""/>
                  <o:lock v:ext="edit" aspectratio="f"/>
                  <v:textbox inset="0mm,0mm,0mm,0mm"/>
                </v:shape>
                <v:shape id="Graphic 155" o:spid="_x0000_s1026" o:spt="100" style="position:absolute;left:2773834;top:45110;height:33655;width:66040;" fillcolor="#000000" filled="t" stroked="f" coordsize="66040,33655" o:gfxdata="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N3/3Zb4A&#10;AADcAAAADwAAAAAAAAABACAAAAAiAAAAZHJzL2Rvd25yZXYueG1sUEsBAhQAFAAAAAgAh07iQDMv&#10;BZ47AAAAOQAAABAAAAAAAAAAAQAgAAAADQEAAGRycy9zaGFwZXhtbC54bWxQSwUGAAAAAAYABgBb&#10;AQAAtwMAAAAA&#10;" path="m0,0l0,33040,66037,16520,0,0xe">
                  <v:fill on="t" focussize="0,0"/>
                  <v:stroke on="f"/>
                  <v:imagedata o:title=""/>
                  <o:lock v:ext="edit" aspectratio="f"/>
                  <v:textbox inset="0mm,0mm,0mm,0mm"/>
                </v:shape>
                <v:shape id="Graphic 156" o:spid="_x0000_s1026" o:spt="100" style="position:absolute;left:2062;top:0;height:124460;width:2846705;" filled="f" stroked="t" coordsize="2846705,124460" o:gfxdata="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dLv4m8AAAA&#10;3AAAAA8AAAAAAAAAAQAgAAAAIgAAAGRycy9kb3ducmV2LnhtbFBLAQIUABQAAAAIAIdO4kAzLwWe&#10;OwAAADkAAAAQAAAAAAAAAAEAIAAAAAsBAABkcnMvc2hhcGV4bWwueG1sUEsFBgAAAAAGAAYAWwEA&#10;ALUDAAAAAA==&#10;" path="m2771771,78150l2837809,61630,2771771,45110,2771771,78150xem0,0l0,102900em2846691,0l2846691,123870e">
                  <v:fill on="f" focussize="0,0"/>
                  <v:stroke weight="0.324803149606299pt" color="#000000" joinstyle="round"/>
                  <v:imagedata o:title=""/>
                  <o:lock v:ext="edit" aspectratio="f"/>
                  <v:textbox inset="0mm,0mm,0mm,0mm"/>
                </v:shape>
              </v:group>
            </w:pict>
          </mc:Fallback>
        </mc:AlternateContent>
      </w:r>
      <w:r>
        <w:rPr>
          <w:rFonts w:ascii="Arial"/>
          <w:b/>
          <w:color w:val="auto"/>
          <w:spacing w:val="-10"/>
          <w:sz w:val="20"/>
          <w:highlight w:val="none"/>
          <w:u w:val="none" w:color="auto"/>
        </w:rPr>
        <w:t>L</w:t>
      </w:r>
    </w:p>
    <w:p w14:paraId="1A18B0F2">
      <w:pPr>
        <w:spacing w:before="161"/>
        <w:ind w:left="4268" w:right="0" w:firstLine="0"/>
        <w:jc w:val="left"/>
        <w:rPr>
          <w:rFonts w:ascii="Arial"/>
          <w:b/>
          <w:color w:val="auto"/>
          <w:sz w:val="20"/>
          <w:highlight w:val="none"/>
          <w:u w:val="none" w:color="auto"/>
        </w:rPr>
      </w:pPr>
      <w:r>
        <w:rPr>
          <w:rFonts w:ascii="Arial"/>
          <w:b/>
          <w:color w:val="auto"/>
          <w:sz w:val="20"/>
          <w:highlight w:val="none"/>
          <w:u w:val="none" w:color="auto"/>
        </w:rPr>
        <mc:AlternateContent>
          <mc:Choice Requires="wpg">
            <w:drawing>
              <wp:anchor distT="0" distB="0" distL="0" distR="0" simplePos="0" relativeHeight="251666432" behindDoc="0" locked="0" layoutInCell="1" allowOverlap="1">
                <wp:simplePos x="0" y="0"/>
                <wp:positionH relativeFrom="page">
                  <wp:posOffset>2505075</wp:posOffset>
                </wp:positionH>
                <wp:positionV relativeFrom="paragraph">
                  <wp:posOffset>226060</wp:posOffset>
                </wp:positionV>
                <wp:extent cx="2827020" cy="301625"/>
                <wp:effectExtent l="0" t="0" r="0" b="0"/>
                <wp:wrapNone/>
                <wp:docPr id="158" name="Group 158"/>
                <wp:cNvGraphicFramePr/>
                <a:graphic xmlns:a="http://schemas.openxmlformats.org/drawingml/2006/main">
                  <a:graphicData uri="http://schemas.microsoft.com/office/word/2010/wordprocessingGroup">
                    <wpg:wgp>
                      <wpg:cNvGrpSpPr/>
                      <wpg:grpSpPr>
                        <a:xfrm>
                          <a:off x="0" y="0"/>
                          <a:ext cx="2827020" cy="301625"/>
                          <a:chOff x="0" y="0"/>
                          <a:chExt cx="2827020" cy="301625"/>
                        </a:xfrm>
                      </wpg:grpSpPr>
                      <wps:wsp>
                        <wps:cNvPr id="159" name="Graphic 159"/>
                        <wps:cNvSpPr/>
                        <wps:spPr>
                          <a:xfrm>
                            <a:off x="2212341" y="20472"/>
                            <a:ext cx="32384" cy="65405"/>
                          </a:xfrm>
                          <a:custGeom>
                            <a:avLst/>
                            <a:gdLst/>
                            <a:ahLst/>
                            <a:cxnLst/>
                            <a:rect l="l" t="t" r="r" b="b"/>
                            <a:pathLst>
                              <a:path w="32384" h="65405">
                                <a:moveTo>
                                  <a:pt x="32388" y="0"/>
                                </a:moveTo>
                                <a:lnTo>
                                  <a:pt x="0" y="0"/>
                                </a:lnTo>
                                <a:lnTo>
                                  <a:pt x="15861" y="65410"/>
                                </a:lnTo>
                                <a:lnTo>
                                  <a:pt x="32388" y="0"/>
                                </a:lnTo>
                                <a:close/>
                              </a:path>
                            </a:pathLst>
                          </a:custGeom>
                          <a:solidFill>
                            <a:srgbClr val="000000"/>
                          </a:solidFill>
                        </wps:spPr>
                        <wps:bodyPr wrap="square" lIns="0" tIns="0" rIns="0" bIns="0" rtlCol="0">
                          <a:noAutofit/>
                        </wps:bodyPr>
                      </wps:wsp>
                      <pic:pic xmlns:pic="http://schemas.openxmlformats.org/drawingml/2006/picture">
                        <pic:nvPicPr>
                          <pic:cNvPr id="160" name="Image 160"/>
                          <pic:cNvPicPr/>
                        </pic:nvPicPr>
                        <pic:blipFill>
                          <a:blip r:embed="rId41" cstate="print"/>
                          <a:stretch>
                            <a:fillRect/>
                          </a:stretch>
                        </pic:blipFill>
                        <pic:spPr>
                          <a:xfrm>
                            <a:off x="2294253" y="49098"/>
                            <a:ext cx="103505" cy="252095"/>
                          </a:xfrm>
                          <a:prstGeom prst="rect">
                            <a:avLst/>
                          </a:prstGeom>
                        </pic:spPr>
                      </pic:pic>
                      <wps:wsp>
                        <wps:cNvPr id="161" name="Graphic 161"/>
                        <wps:cNvSpPr/>
                        <wps:spPr>
                          <a:xfrm>
                            <a:off x="194307" y="2067"/>
                            <a:ext cx="554990" cy="33655"/>
                          </a:xfrm>
                          <a:custGeom>
                            <a:avLst/>
                            <a:gdLst/>
                            <a:ahLst/>
                            <a:cxnLst/>
                            <a:rect l="l" t="t" r="r" b="b"/>
                            <a:pathLst>
                              <a:path w="554990" h="33655">
                                <a:moveTo>
                                  <a:pt x="554990" y="14020"/>
                                </a:moveTo>
                                <a:lnTo>
                                  <a:pt x="66027" y="14020"/>
                                </a:lnTo>
                                <a:lnTo>
                                  <a:pt x="66027" y="0"/>
                                </a:lnTo>
                                <a:lnTo>
                                  <a:pt x="9994" y="14020"/>
                                </a:lnTo>
                                <a:lnTo>
                                  <a:pt x="5067" y="14020"/>
                                </a:lnTo>
                                <a:lnTo>
                                  <a:pt x="5067" y="15265"/>
                                </a:lnTo>
                                <a:lnTo>
                                  <a:pt x="0" y="16522"/>
                                </a:lnTo>
                                <a:lnTo>
                                  <a:pt x="5067" y="17792"/>
                                </a:lnTo>
                                <a:lnTo>
                                  <a:pt x="5067" y="19075"/>
                                </a:lnTo>
                                <a:lnTo>
                                  <a:pt x="10198" y="19075"/>
                                </a:lnTo>
                                <a:lnTo>
                                  <a:pt x="66027" y="33045"/>
                                </a:lnTo>
                                <a:lnTo>
                                  <a:pt x="66027" y="19075"/>
                                </a:lnTo>
                                <a:lnTo>
                                  <a:pt x="554990" y="19075"/>
                                </a:lnTo>
                                <a:lnTo>
                                  <a:pt x="554990" y="14020"/>
                                </a:lnTo>
                                <a:close/>
                              </a:path>
                            </a:pathLst>
                          </a:custGeom>
                          <a:solidFill>
                            <a:srgbClr val="000000"/>
                          </a:solidFill>
                        </wps:spPr>
                        <wps:bodyPr wrap="square" lIns="0" tIns="0" rIns="0" bIns="0" rtlCol="0">
                          <a:noAutofit/>
                        </wps:bodyPr>
                      </wps:wsp>
                      <wps:wsp>
                        <wps:cNvPr id="162" name="Graphic 162"/>
                        <wps:cNvSpPr/>
                        <wps:spPr>
                          <a:xfrm>
                            <a:off x="194309" y="2062"/>
                            <a:ext cx="66040" cy="33655"/>
                          </a:xfrm>
                          <a:custGeom>
                            <a:avLst/>
                            <a:gdLst/>
                            <a:ahLst/>
                            <a:cxnLst/>
                            <a:rect l="l" t="t" r="r" b="b"/>
                            <a:pathLst>
                              <a:path w="66040" h="33655">
                                <a:moveTo>
                                  <a:pt x="66031" y="0"/>
                                </a:moveTo>
                                <a:lnTo>
                                  <a:pt x="0" y="16520"/>
                                </a:lnTo>
                                <a:lnTo>
                                  <a:pt x="66031" y="33040"/>
                                </a:lnTo>
                                <a:lnTo>
                                  <a:pt x="66031" y="0"/>
                                </a:lnTo>
                                <a:close/>
                              </a:path>
                            </a:pathLst>
                          </a:custGeom>
                          <a:ln w="4125">
                            <a:solidFill>
                              <a:srgbClr val="000000"/>
                            </a:solidFill>
                            <a:prstDash val="solid"/>
                          </a:ln>
                        </wps:spPr>
                        <wps:bodyPr wrap="square" lIns="0" tIns="0" rIns="0" bIns="0" rtlCol="0">
                          <a:noAutofit/>
                        </wps:bodyPr>
                      </wps:wsp>
                      <wps:wsp>
                        <wps:cNvPr id="163" name="Graphic 163"/>
                        <wps:cNvSpPr/>
                        <wps:spPr>
                          <a:xfrm>
                            <a:off x="688341" y="2062"/>
                            <a:ext cx="66040" cy="33655"/>
                          </a:xfrm>
                          <a:custGeom>
                            <a:avLst/>
                            <a:gdLst/>
                            <a:ahLst/>
                            <a:cxnLst/>
                            <a:rect l="l" t="t" r="r" b="b"/>
                            <a:pathLst>
                              <a:path w="66040" h="33655">
                                <a:moveTo>
                                  <a:pt x="0" y="0"/>
                                </a:moveTo>
                                <a:lnTo>
                                  <a:pt x="0" y="33040"/>
                                </a:lnTo>
                                <a:lnTo>
                                  <a:pt x="66037" y="16520"/>
                                </a:lnTo>
                                <a:lnTo>
                                  <a:pt x="0" y="0"/>
                                </a:lnTo>
                                <a:close/>
                              </a:path>
                            </a:pathLst>
                          </a:custGeom>
                          <a:solidFill>
                            <a:srgbClr val="000000"/>
                          </a:solidFill>
                        </wps:spPr>
                        <wps:bodyPr wrap="square" lIns="0" tIns="0" rIns="0" bIns="0" rtlCol="0">
                          <a:noAutofit/>
                        </wps:bodyPr>
                      </wps:wsp>
                      <wps:wsp>
                        <wps:cNvPr id="164" name="Graphic 164"/>
                        <wps:cNvSpPr/>
                        <wps:spPr>
                          <a:xfrm>
                            <a:off x="688341" y="2062"/>
                            <a:ext cx="66040" cy="33655"/>
                          </a:xfrm>
                          <a:custGeom>
                            <a:avLst/>
                            <a:gdLst/>
                            <a:ahLst/>
                            <a:cxnLst/>
                            <a:rect l="l" t="t" r="r" b="b"/>
                            <a:pathLst>
                              <a:path w="66040" h="33655">
                                <a:moveTo>
                                  <a:pt x="0" y="33040"/>
                                </a:moveTo>
                                <a:lnTo>
                                  <a:pt x="66037" y="16520"/>
                                </a:lnTo>
                                <a:lnTo>
                                  <a:pt x="0" y="0"/>
                                </a:lnTo>
                                <a:lnTo>
                                  <a:pt x="0" y="33040"/>
                                </a:lnTo>
                                <a:close/>
                              </a:path>
                            </a:pathLst>
                          </a:custGeom>
                          <a:ln w="4125">
                            <a:solidFill>
                              <a:srgbClr val="000000"/>
                            </a:solidFill>
                            <a:prstDash val="solid"/>
                          </a:ln>
                        </wps:spPr>
                        <wps:bodyPr wrap="square" lIns="0" tIns="0" rIns="0" bIns="0" rtlCol="0">
                          <a:noAutofit/>
                        </wps:bodyPr>
                      </wps:wsp>
                      <wps:wsp>
                        <wps:cNvPr id="165" name="Graphic 165"/>
                        <wps:cNvSpPr/>
                        <wps:spPr>
                          <a:xfrm>
                            <a:off x="0" y="59914"/>
                            <a:ext cx="2827020" cy="1270"/>
                          </a:xfrm>
                          <a:custGeom>
                            <a:avLst/>
                            <a:gdLst/>
                            <a:ahLst/>
                            <a:cxnLst/>
                            <a:rect l="l" t="t" r="r" b="b"/>
                            <a:pathLst>
                              <a:path w="2827020">
                                <a:moveTo>
                                  <a:pt x="0" y="0"/>
                                </a:moveTo>
                                <a:lnTo>
                                  <a:pt x="2827019" y="0"/>
                                </a:lnTo>
                              </a:path>
                            </a:pathLst>
                          </a:custGeom>
                          <a:ln w="28883">
                            <a:solidFill>
                              <a:srgbClr val="000000"/>
                            </a:solidFill>
                            <a:prstDash val="solid"/>
                          </a:ln>
                        </wps:spPr>
                        <wps:bodyPr wrap="square" lIns="0" tIns="0" rIns="0" bIns="0" rtlCol="0">
                          <a:noAutofit/>
                        </wps:bodyPr>
                      </wps:wsp>
                      <wps:wsp>
                        <wps:cNvPr id="166" name="Graphic 166"/>
                        <wps:cNvSpPr/>
                        <wps:spPr>
                          <a:xfrm>
                            <a:off x="239383" y="68143"/>
                            <a:ext cx="1985010" cy="226695"/>
                          </a:xfrm>
                          <a:custGeom>
                            <a:avLst/>
                            <a:gdLst/>
                            <a:ahLst/>
                            <a:cxnLst/>
                            <a:rect l="l" t="t" r="r" b="b"/>
                            <a:pathLst>
                              <a:path w="1985010" h="226695">
                                <a:moveTo>
                                  <a:pt x="0" y="226649"/>
                                </a:moveTo>
                                <a:lnTo>
                                  <a:pt x="495299" y="226649"/>
                                </a:lnTo>
                                <a:lnTo>
                                  <a:pt x="495299" y="0"/>
                                </a:lnTo>
                                <a:lnTo>
                                  <a:pt x="0" y="0"/>
                                </a:lnTo>
                                <a:lnTo>
                                  <a:pt x="0" y="226649"/>
                                </a:lnTo>
                                <a:close/>
                              </a:path>
                              <a:path w="1985010" h="226695">
                                <a:moveTo>
                                  <a:pt x="994409" y="226649"/>
                                </a:moveTo>
                                <a:lnTo>
                                  <a:pt x="1489709" y="226649"/>
                                </a:lnTo>
                                <a:lnTo>
                                  <a:pt x="1489709" y="0"/>
                                </a:lnTo>
                                <a:lnTo>
                                  <a:pt x="994409" y="0"/>
                                </a:lnTo>
                                <a:lnTo>
                                  <a:pt x="994409" y="226649"/>
                                </a:lnTo>
                                <a:close/>
                              </a:path>
                              <a:path w="1985010" h="226695">
                                <a:moveTo>
                                  <a:pt x="1489709" y="226649"/>
                                </a:moveTo>
                                <a:lnTo>
                                  <a:pt x="1985009" y="226649"/>
                                </a:lnTo>
                                <a:lnTo>
                                  <a:pt x="1985009" y="0"/>
                                </a:lnTo>
                                <a:lnTo>
                                  <a:pt x="1489709" y="0"/>
                                </a:lnTo>
                                <a:lnTo>
                                  <a:pt x="1489709" y="226649"/>
                                </a:lnTo>
                                <a:close/>
                              </a:path>
                              <a:path w="1985010" h="226695">
                                <a:moveTo>
                                  <a:pt x="495299" y="226649"/>
                                </a:moveTo>
                                <a:lnTo>
                                  <a:pt x="990599" y="226649"/>
                                </a:lnTo>
                                <a:lnTo>
                                  <a:pt x="990599" y="0"/>
                                </a:lnTo>
                                <a:lnTo>
                                  <a:pt x="495299" y="0"/>
                                </a:lnTo>
                                <a:lnTo>
                                  <a:pt x="495299" y="226649"/>
                                </a:lnTo>
                                <a:close/>
                              </a:path>
                            </a:pathLst>
                          </a:custGeom>
                          <a:ln w="12378">
                            <a:solidFill>
                              <a:srgbClr val="000000"/>
                            </a:solidFill>
                            <a:prstDash val="solid"/>
                          </a:ln>
                        </wps:spPr>
                        <wps:bodyPr wrap="square" lIns="0" tIns="0" rIns="0" bIns="0" rtlCol="0">
                          <a:noAutofit/>
                        </wps:bodyPr>
                      </wps:wsp>
                      <wps:wsp>
                        <wps:cNvPr id="167" name="Textbox 167"/>
                        <wps:cNvSpPr txBox="1"/>
                        <wps:spPr>
                          <a:xfrm>
                            <a:off x="0" y="0"/>
                            <a:ext cx="2827020" cy="301625"/>
                          </a:xfrm>
                          <a:prstGeom prst="rect">
                            <a:avLst/>
                          </a:prstGeom>
                        </wps:spPr>
                        <wps:txbx>
                          <w:txbxContent>
                            <w:p w14:paraId="2B52BD15">
                              <w:pPr>
                                <w:spacing w:before="191"/>
                                <w:ind w:left="0" w:right="318" w:firstLine="0"/>
                                <w:jc w:val="right"/>
                                <w:rPr>
                                  <w:rFonts w:ascii="Arial"/>
                                  <w:b/>
                                  <w:sz w:val="20"/>
                                </w:rPr>
                              </w:pPr>
                              <w:r>
                                <w:rPr>
                                  <w:rFonts w:ascii="Arial"/>
                                  <w:b/>
                                  <w:spacing w:val="-5"/>
                                  <w:w w:val="105"/>
                                  <w:sz w:val="20"/>
                                </w:rPr>
                                <w:t>2.5</w:t>
                              </w:r>
                            </w:p>
                          </w:txbxContent>
                        </wps:txbx>
                        <wps:bodyPr wrap="square" lIns="0" tIns="0" rIns="0" bIns="0" rtlCol="0">
                          <a:noAutofit/>
                        </wps:bodyPr>
                      </wps:wsp>
                    </wpg:wgp>
                  </a:graphicData>
                </a:graphic>
              </wp:anchor>
            </w:drawing>
          </mc:Choice>
          <mc:Fallback>
            <w:pict>
              <v:group id="_x0000_s1026" o:spid="_x0000_s1026" o:spt="203" style="position:absolute;left:0pt;margin-left:197.25pt;margin-top:17.8pt;height:23.75pt;width:222.6pt;mso-position-horizontal-relative:page;z-index:251666432;mso-width-relative:page;mso-height-relative:page;" coordsize="2827020,301625" o:gfxdata="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">
                <o:lock v:ext="edit" aspectratio="f"/>
                <v:shape id="Graphic 159" o:spid="_x0000_s1026" o:spt="100" style="position:absolute;left:2212341;top:20472;height:65405;width:32384;" fillcolor="#000000" filled="t" stroked="f" coordsize="32384,65405" o:gfxdata="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CMDL3a5AAAA3AAA&#10;AA8AAAAAAAAAAQAgAAAAIgAAAGRycy9kb3ducmV2LnhtbFBLAQIUABQAAAAIAIdO4kAzLwWeOwAA&#10;ADkAAAAQAAAAAAAAAAEAIAAAAAgBAABkcnMvc2hhcGV4bWwueG1sUEsFBgAAAAAGAAYAWwEAALID&#10;AAAAAA==&#10;" path="m32388,0l0,0,15861,65410,32388,0xe">
                  <v:fill on="t" focussize="0,0"/>
                  <v:stroke on="f"/>
                  <v:imagedata o:title=""/>
                  <o:lock v:ext="edit" aspectratio="f"/>
                  <v:textbox inset="0mm,0mm,0mm,0mm"/>
                </v:shape>
                <v:shape id="Image 160" o:spid="_x0000_s1026" o:spt="75" type="#_x0000_t75" style="position:absolute;left:2294253;top:49098;height:252095;width:103505;" filled="f" o:preferrelative="t" stroked="f" coordsize="21600,21600" o:gfxdata="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BL4fjvQAA&#10;ANwAAAAPAAAAAAAAAAEAIAAAACIAAABkcnMvZG93bnJldi54bWxQSwECFAAUAAAACACHTuJAMy8F&#10;njsAAAA5AAAAEAAAAAAAAAABACAAAAAMAQAAZHJzL3NoYXBleG1sLnhtbFBLBQYAAAAABgAGAFsB&#10;AAC2AwAAAAA=&#10;">
                  <v:fill on="f" focussize="0,0"/>
                  <v:stroke on="f"/>
                  <v:imagedata r:id="rId41" o:title=""/>
                  <o:lock v:ext="edit" aspectratio="f"/>
                </v:shape>
                <v:shape id="Graphic 161" o:spid="_x0000_s1026" o:spt="100" style="position:absolute;left:194307;top:2067;height:33655;width:554990;" fillcolor="#000000" filled="t" stroked="f" coordsize="554990,33655" o:gfxdata="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1LkKBvQAA&#10;ANwAAAAPAAAAAAAAAAEAIAAAACIAAABkcnMvZG93bnJldi54bWxQSwECFAAUAAAACACHTuJAMy8F&#10;njsAAAA5AAAAEAAAAAAAAAABACAAAAAMAQAAZHJzL3NoYXBleG1sLnhtbFBLBQYAAAAABgAGAFsB&#10;AAC2AwAAAAA=&#10;" path="m554990,14020l66027,14020,66027,0,9994,14020,5067,14020,5067,15265,0,16522,5067,17792,5067,19075,10198,19075,66027,33045,66027,19075,554990,19075,554990,14020xe">
                  <v:fill on="t" focussize="0,0"/>
                  <v:stroke on="f"/>
                  <v:imagedata o:title=""/>
                  <o:lock v:ext="edit" aspectratio="f"/>
                  <v:textbox inset="0mm,0mm,0mm,0mm"/>
                </v:shape>
                <v:shape id="Graphic 162" o:spid="_x0000_s1026" o:spt="100" style="position:absolute;left:194309;top:2062;height:33655;width:66040;" filled="f" stroked="t" coordsize="66040,33655" o:gfxdata="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Ido58e5AAAA3AAA&#10;AA8AAAAAAAAAAQAgAAAAIgAAAGRycy9kb3ducmV2LnhtbFBLAQIUABQAAAAIAIdO4kAzLwWeOwAA&#10;ADkAAAAQAAAAAAAAAAEAIAAAAAgBAABkcnMvc2hhcGV4bWwueG1sUEsFBgAAAAAGAAYAWwEAALID&#10;AAAAAA==&#10;" path="m66031,0l0,16520,66031,33040,66031,0xe">
                  <v:fill on="f" focussize="0,0"/>
                  <v:stroke weight="0.324803149606299pt" color="#000000" joinstyle="round"/>
                  <v:imagedata o:title=""/>
                  <o:lock v:ext="edit" aspectratio="f"/>
                  <v:textbox inset="0mm,0mm,0mm,0mm"/>
                </v:shape>
                <v:shape id="Graphic 163" o:spid="_x0000_s1026" o:spt="100" style="position:absolute;left:688341;top:2062;height:33655;width:66040;" fillcolor="#000000" filled="t" stroked="f" coordsize="66040,33655" o:gfxdata="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GbYAN74A&#10;AADcAAAADwAAAAAAAAABACAAAAAiAAAAZHJzL2Rvd25yZXYueG1sUEsBAhQAFAAAAAgAh07iQDMv&#10;BZ47AAAAOQAAABAAAAAAAAAAAQAgAAAADQEAAGRycy9zaGFwZXhtbC54bWxQSwUGAAAAAAYABgBb&#10;AQAAtwMAAAAA&#10;" path="m0,0l0,33040,66037,16520,0,0xe">
                  <v:fill on="t" focussize="0,0"/>
                  <v:stroke on="f"/>
                  <v:imagedata o:title=""/>
                  <o:lock v:ext="edit" aspectratio="f"/>
                  <v:textbox inset="0mm,0mm,0mm,0mm"/>
                </v:shape>
                <v:shape id="Graphic 164" o:spid="_x0000_s1026" o:spt="100" style="position:absolute;left:688341;top:2062;height:33655;width:66040;" filled="f" stroked="t" coordsize="66040,33655" o:gfxdata="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Z83aKLsAAADc&#10;AAAADwAAAAAAAAABACAAAAAiAAAAZHJzL2Rvd25yZXYueG1sUEsBAhQAFAAAAAgAh07iQDMvBZ47&#10;AAAAOQAAABAAAAAAAAAAAQAgAAAACgEAAGRycy9zaGFwZXhtbC54bWxQSwUGAAAAAAYABgBbAQAA&#10;tAMAAAAA&#10;" path="m0,33040l66037,16520,0,0,0,33040xe">
                  <v:fill on="f" focussize="0,0"/>
                  <v:stroke weight="0.324803149606299pt" color="#000000" joinstyle="round"/>
                  <v:imagedata o:title=""/>
                  <o:lock v:ext="edit" aspectratio="f"/>
                  <v:textbox inset="0mm,0mm,0mm,0mm"/>
                </v:shape>
                <v:shape id="Graphic 165" o:spid="_x0000_s1026" o:spt="100" style="position:absolute;left:0;top:59914;height:1270;width:2827020;" filled="f" stroked="t" coordsize="2827020,1" o:gfxdata="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NWx/augAAANwA&#10;AAAPAAAAAAAAAAEAIAAAACIAAABkcnMvZG93bnJldi54bWxQSwECFAAUAAAACACHTuJAMy8FnjsA&#10;AAA5AAAAEAAAAAAAAAABACAAAAAJAQAAZHJzL3NoYXBleG1sLnhtbFBLBQYAAAAABgAGAFsBAACz&#10;AwAAAAA=&#10;" path="m0,0l2827019,0e">
                  <v:fill on="f" focussize="0,0"/>
                  <v:stroke weight="2.27425196850394pt" color="#000000" joinstyle="round"/>
                  <v:imagedata o:title=""/>
                  <o:lock v:ext="edit" aspectratio="f"/>
                  <v:textbox inset="0mm,0mm,0mm,0mm"/>
                </v:shape>
                <v:shape id="Graphic 166" o:spid="_x0000_s1026" o:spt="100" style="position:absolute;left:239383;top:68143;height:226695;width:1985010;" filled="f" stroked="t" coordsize="1985010,226695" o:gfxdata="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W0u1KbsAAADc&#10;AAAADwAAAAAAAAABACAAAAAiAAAAZHJzL2Rvd25yZXYueG1sUEsBAhQAFAAAAAgAh07iQDMvBZ47&#10;AAAAOQAAABAAAAAAAAAAAQAgAAAACgEAAGRycy9zaGFwZXhtbC54bWxQSwUGAAAAAAYABgBbAQAA&#10;tAMAAAAA&#10;" path="m0,226649l495299,226649,495299,0,0,0,0,226649xem994409,226649l1489709,226649,1489709,0,994409,0,994409,226649xem1489709,226649l1985009,226649,1985009,0,1489709,0,1489709,226649xem495299,226649l990599,226649,990599,0,495299,0,495299,226649xe">
                  <v:fill on="f" focussize="0,0"/>
                  <v:stroke weight="0.974645669291339pt" color="#000000" joinstyle="round"/>
                  <v:imagedata o:title=""/>
                  <o:lock v:ext="edit" aspectratio="f"/>
                  <v:textbox inset="0mm,0mm,0mm,0mm"/>
                </v:shape>
                <v:shape id="Textbox 167" o:spid="_x0000_s1026" o:spt="202" type="#_x0000_t202" style="position:absolute;left:0;top:0;height:301625;width:2827020;" filled="f" stroked="f" coordsize="21600,21600" o:gfxdata="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W2K7a8AAAA&#10;3AAAAA8AAAAAAAAAAQAgAAAAIgAAAGRycy9kb3ducmV2LnhtbFBLAQIUABQAAAAIAIdO4kAzLwWe&#10;OwAAADkAAAAQAAAAAAAAAAEAIAAAAAsBAABkcnMvc2hhcGV4bWwueG1sUEsFBgAAAAAGAAYAWwEA&#10;ALUDAAAAAA==&#10;">
                  <v:fill on="f" focussize="0,0"/>
                  <v:stroke on="f"/>
                  <v:imagedata o:title=""/>
                  <o:lock v:ext="edit" aspectratio="f"/>
                  <v:textbox inset="0mm,0mm,0mm,0mm">
                    <w:txbxContent>
                      <w:p w14:paraId="2B52BD15">
                        <w:pPr>
                          <w:spacing w:before="191"/>
                          <w:ind w:left="0" w:right="318" w:firstLine="0"/>
                          <w:jc w:val="right"/>
                          <w:rPr>
                            <w:rFonts w:ascii="Arial"/>
                            <w:b/>
                            <w:sz w:val="20"/>
                          </w:rPr>
                        </w:pPr>
                        <w:r>
                          <w:rPr>
                            <w:rFonts w:ascii="Arial"/>
                            <w:b/>
                            <w:spacing w:val="-5"/>
                            <w:w w:val="105"/>
                            <w:sz w:val="20"/>
                          </w:rPr>
                          <w:t>2.5</w:t>
                        </w:r>
                      </w:p>
                    </w:txbxContent>
                  </v:textbox>
                </v:shape>
              </v:group>
            </w:pict>
          </mc:Fallback>
        </mc:AlternateContent>
      </w:r>
      <w:r>
        <w:rPr>
          <w:rFonts w:ascii="Arial"/>
          <w:b/>
          <w:color w:val="auto"/>
          <w:spacing w:val="-5"/>
          <w:w w:val="105"/>
          <w:sz w:val="20"/>
          <w:highlight w:val="none"/>
          <w:u w:val="none" w:color="auto"/>
        </w:rPr>
        <w:t>5.9</w:t>
      </w:r>
    </w:p>
    <w:p w14:paraId="287FA7D6">
      <w:pPr>
        <w:pStyle w:val="8"/>
        <w:spacing w:before="171"/>
        <w:rPr>
          <w:rFonts w:ascii="Arial"/>
          <w:b/>
          <w:color w:val="auto"/>
          <w:sz w:val="20"/>
          <w:highlight w:val="none"/>
          <w:u w:val="none" w:color="auto"/>
        </w:rPr>
      </w:pPr>
    </w:p>
    <w:p w14:paraId="2BE15A50">
      <w:pPr>
        <w:pStyle w:val="8"/>
        <w:ind w:left="4208"/>
        <w:rPr>
          <w:color w:val="auto"/>
          <w:highlight w:val="none"/>
          <w:u w:val="none" w:color="auto"/>
        </w:rPr>
      </w:pPr>
      <w:r>
        <w:rPr>
          <w:color w:val="auto"/>
          <w:highlight w:val="none"/>
          <w:u w:val="none" w:color="auto"/>
        </w:rPr>
        <mc:AlternateContent>
          <mc:Choice Requires="wpg">
            <w:drawing>
              <wp:anchor distT="0" distB="0" distL="0" distR="0" simplePos="0" relativeHeight="251684864" behindDoc="1" locked="0" layoutInCell="1" allowOverlap="1">
                <wp:simplePos x="0" y="0"/>
                <wp:positionH relativeFrom="page">
                  <wp:posOffset>2729865</wp:posOffset>
                </wp:positionH>
                <wp:positionV relativeFrom="paragraph">
                  <wp:posOffset>112395</wp:posOffset>
                </wp:positionV>
                <wp:extent cx="499745" cy="103505"/>
                <wp:effectExtent l="0" t="0" r="0" b="0"/>
                <wp:wrapNone/>
                <wp:docPr id="168" name="Group 168"/>
                <wp:cNvGraphicFramePr/>
                <a:graphic xmlns:a="http://schemas.openxmlformats.org/drawingml/2006/main">
                  <a:graphicData uri="http://schemas.microsoft.com/office/word/2010/wordprocessingGroup">
                    <wpg:wgp>
                      <wpg:cNvGrpSpPr/>
                      <wpg:grpSpPr>
                        <a:xfrm>
                          <a:off x="0" y="0"/>
                          <a:ext cx="499745" cy="103505"/>
                          <a:chOff x="0" y="0"/>
                          <a:chExt cx="499745" cy="103505"/>
                        </a:xfrm>
                      </wpg:grpSpPr>
                      <wps:wsp>
                        <wps:cNvPr id="169" name="Graphic 169"/>
                        <wps:cNvSpPr/>
                        <wps:spPr>
                          <a:xfrm>
                            <a:off x="2062" y="0"/>
                            <a:ext cx="495300" cy="103505"/>
                          </a:xfrm>
                          <a:custGeom>
                            <a:avLst/>
                            <a:gdLst/>
                            <a:ahLst/>
                            <a:cxnLst/>
                            <a:rect l="l" t="t" r="r" b="b"/>
                            <a:pathLst>
                              <a:path w="495300" h="103505">
                                <a:moveTo>
                                  <a:pt x="0" y="0"/>
                                </a:moveTo>
                                <a:lnTo>
                                  <a:pt x="0" y="103449"/>
                                </a:lnTo>
                              </a:path>
                              <a:path w="495300" h="103505">
                                <a:moveTo>
                                  <a:pt x="495299" y="0"/>
                                </a:moveTo>
                                <a:lnTo>
                                  <a:pt x="495299" y="82539"/>
                                </a:lnTo>
                              </a:path>
                              <a:path w="495300" h="103505">
                                <a:moveTo>
                                  <a:pt x="495299" y="62179"/>
                                </a:moveTo>
                                <a:lnTo>
                                  <a:pt x="495299" y="103449"/>
                                </a:lnTo>
                              </a:path>
                            </a:pathLst>
                          </a:custGeom>
                          <a:ln w="4125">
                            <a:solidFill>
                              <a:srgbClr val="000000"/>
                            </a:solidFill>
                            <a:prstDash val="solid"/>
                          </a:ln>
                        </wps:spPr>
                        <wps:bodyPr wrap="square" lIns="0" tIns="0" rIns="0" bIns="0" rtlCol="0">
                          <a:noAutofit/>
                        </wps:bodyPr>
                      </wps:wsp>
                      <wps:wsp>
                        <wps:cNvPr id="170" name="Graphic 170"/>
                        <wps:cNvSpPr/>
                        <wps:spPr>
                          <a:xfrm>
                            <a:off x="10300" y="24756"/>
                            <a:ext cx="472440" cy="33020"/>
                          </a:xfrm>
                          <a:custGeom>
                            <a:avLst/>
                            <a:gdLst/>
                            <a:ahLst/>
                            <a:cxnLst/>
                            <a:rect l="l" t="t" r="r" b="b"/>
                            <a:pathLst>
                              <a:path w="472440" h="33020">
                                <a:moveTo>
                                  <a:pt x="472440" y="13957"/>
                                </a:moveTo>
                                <a:lnTo>
                                  <a:pt x="66052" y="13957"/>
                                </a:lnTo>
                                <a:lnTo>
                                  <a:pt x="66052" y="0"/>
                                </a:lnTo>
                                <a:lnTo>
                                  <a:pt x="10248" y="13957"/>
                                </a:lnTo>
                                <a:lnTo>
                                  <a:pt x="5092" y="13957"/>
                                </a:lnTo>
                                <a:lnTo>
                                  <a:pt x="5092" y="15252"/>
                                </a:lnTo>
                                <a:lnTo>
                                  <a:pt x="0" y="16522"/>
                                </a:lnTo>
                                <a:lnTo>
                                  <a:pt x="5092" y="17792"/>
                                </a:lnTo>
                                <a:lnTo>
                                  <a:pt x="5092" y="19075"/>
                                </a:lnTo>
                                <a:lnTo>
                                  <a:pt x="10236" y="19075"/>
                                </a:lnTo>
                                <a:lnTo>
                                  <a:pt x="66052" y="32981"/>
                                </a:lnTo>
                                <a:lnTo>
                                  <a:pt x="66052" y="19075"/>
                                </a:lnTo>
                                <a:lnTo>
                                  <a:pt x="472440" y="19075"/>
                                </a:lnTo>
                                <a:lnTo>
                                  <a:pt x="472440" y="13957"/>
                                </a:lnTo>
                                <a:close/>
                              </a:path>
                            </a:pathLst>
                          </a:custGeom>
                          <a:solidFill>
                            <a:srgbClr val="000000"/>
                          </a:solidFill>
                        </wps:spPr>
                        <wps:bodyPr wrap="square" lIns="0" tIns="0" rIns="0" bIns="0" rtlCol="0">
                          <a:noAutofit/>
                        </wps:bodyPr>
                      </wps:wsp>
                      <wps:wsp>
                        <wps:cNvPr id="171" name="Graphic 171"/>
                        <wps:cNvSpPr/>
                        <wps:spPr>
                          <a:xfrm>
                            <a:off x="10304" y="24749"/>
                            <a:ext cx="66675" cy="33020"/>
                          </a:xfrm>
                          <a:custGeom>
                            <a:avLst/>
                            <a:gdLst/>
                            <a:ahLst/>
                            <a:cxnLst/>
                            <a:rect l="l" t="t" r="r" b="b"/>
                            <a:pathLst>
                              <a:path w="66675" h="33020">
                                <a:moveTo>
                                  <a:pt x="66056" y="0"/>
                                </a:moveTo>
                                <a:lnTo>
                                  <a:pt x="0" y="16520"/>
                                </a:lnTo>
                                <a:lnTo>
                                  <a:pt x="66056" y="32979"/>
                                </a:lnTo>
                                <a:lnTo>
                                  <a:pt x="66056" y="0"/>
                                </a:lnTo>
                                <a:close/>
                              </a:path>
                            </a:pathLst>
                          </a:custGeom>
                          <a:ln w="4125">
                            <a:solidFill>
                              <a:srgbClr val="000000"/>
                            </a:solidFill>
                            <a:prstDash val="solid"/>
                          </a:ln>
                        </wps:spPr>
                        <wps:bodyPr wrap="square" lIns="0" tIns="0" rIns="0" bIns="0" rtlCol="0">
                          <a:noAutofit/>
                        </wps:bodyPr>
                      </wps:wsp>
                      <wps:wsp>
                        <wps:cNvPr id="172" name="Graphic 172"/>
                        <wps:cNvSpPr/>
                        <wps:spPr>
                          <a:xfrm>
                            <a:off x="421784" y="24749"/>
                            <a:ext cx="66675" cy="33020"/>
                          </a:xfrm>
                          <a:custGeom>
                            <a:avLst/>
                            <a:gdLst/>
                            <a:ahLst/>
                            <a:cxnLst/>
                            <a:rect l="l" t="t" r="r" b="b"/>
                            <a:pathLst>
                              <a:path w="66675" h="33020">
                                <a:moveTo>
                                  <a:pt x="0" y="0"/>
                                </a:moveTo>
                                <a:lnTo>
                                  <a:pt x="0" y="32979"/>
                                </a:lnTo>
                                <a:lnTo>
                                  <a:pt x="66056" y="16520"/>
                                </a:lnTo>
                                <a:lnTo>
                                  <a:pt x="0" y="0"/>
                                </a:lnTo>
                                <a:close/>
                              </a:path>
                            </a:pathLst>
                          </a:custGeom>
                          <a:solidFill>
                            <a:srgbClr val="000000"/>
                          </a:solidFill>
                        </wps:spPr>
                        <wps:bodyPr wrap="square" lIns="0" tIns="0" rIns="0" bIns="0" rtlCol="0">
                          <a:noAutofit/>
                        </wps:bodyPr>
                      </wps:wsp>
                      <wps:wsp>
                        <wps:cNvPr id="173" name="Graphic 173"/>
                        <wps:cNvSpPr/>
                        <wps:spPr>
                          <a:xfrm>
                            <a:off x="421784" y="24749"/>
                            <a:ext cx="66675" cy="33020"/>
                          </a:xfrm>
                          <a:custGeom>
                            <a:avLst/>
                            <a:gdLst/>
                            <a:ahLst/>
                            <a:cxnLst/>
                            <a:rect l="l" t="t" r="r" b="b"/>
                            <a:pathLst>
                              <a:path w="66675" h="33020">
                                <a:moveTo>
                                  <a:pt x="0" y="32979"/>
                                </a:moveTo>
                                <a:lnTo>
                                  <a:pt x="66056" y="16520"/>
                                </a:lnTo>
                                <a:lnTo>
                                  <a:pt x="0" y="0"/>
                                </a:lnTo>
                                <a:lnTo>
                                  <a:pt x="0" y="32979"/>
                                </a:lnTo>
                                <a:close/>
                              </a:path>
                            </a:pathLst>
                          </a:custGeom>
                          <a:ln w="4125">
                            <a:solidFill>
                              <a:srgbClr val="000000"/>
                            </a:solidFill>
                            <a:prstDash val="solid"/>
                          </a:ln>
                        </wps:spPr>
                        <wps:bodyPr wrap="square" lIns="0" tIns="0" rIns="0" bIns="0" rtlCol="0">
                          <a:noAutofit/>
                        </wps:bodyPr>
                      </wps:wsp>
                    </wpg:wgp>
                  </a:graphicData>
                </a:graphic>
              </wp:anchor>
            </w:drawing>
          </mc:Choice>
          <mc:Fallback>
            <w:pict>
              <v:group id="_x0000_s1026" o:spid="_x0000_s1026" o:spt="203" style="position:absolute;left:0pt;margin-left:214.95pt;margin-top:8.85pt;height:8.15pt;width:39.35pt;mso-position-horizontal-relative:page;z-index:-251631616;mso-width-relative:page;mso-height-relative:page;" coordsize="499745,103505" o:gfxdata="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">
                <o:lock v:ext="edit" aspectratio="f"/>
                <v:shape id="Graphic 169" o:spid="_x0000_s1026" o:spt="100" style="position:absolute;left:2062;top:0;height:103505;width:495300;" filled="f" stroked="t" coordsize="495300,103505" o:gfxdata="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DE9QV+5AAAA3AAA&#10;AA8AAAAAAAAAAQAgAAAAIgAAAGRycy9kb3ducmV2LnhtbFBLAQIUABQAAAAIAIdO4kAzLwWeOwAA&#10;ADkAAAAQAAAAAAAAAAEAIAAAAAgBAABkcnMvc2hhcGV4bWwueG1sUEsFBgAAAAAGAAYAWwEAALID&#10;AAAAAA==&#10;" path="m0,0l0,103449em495299,0l495299,82539em495299,62179l495299,103449e">
                  <v:fill on="f" focussize="0,0"/>
                  <v:stroke weight="0.324803149606299pt" color="#000000" joinstyle="round"/>
                  <v:imagedata o:title=""/>
                  <o:lock v:ext="edit" aspectratio="f"/>
                  <v:textbox inset="0mm,0mm,0mm,0mm"/>
                </v:shape>
                <v:shape id="Graphic 170" o:spid="_x0000_s1026" o:spt="100" style="position:absolute;left:10300;top:24756;height:33020;width:472440;" fillcolor="#000000" filled="t" stroked="f" coordsize="472440,33020" o:gfxdata="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kNjbw&#10;wAAAANwAAAAPAAAAAAAAAAEAIAAAACIAAABkcnMvZG93bnJldi54bWxQSwECFAAUAAAACACHTuJA&#10;My8FnjsAAAA5AAAAEAAAAAAAAAABACAAAAAPAQAAZHJzL3NoYXBleG1sLnhtbFBLBQYAAAAABgAG&#10;AFsBAAC5AwAAAAA=&#10;" path="m472440,13957l66052,13957,66052,0,10248,13957,5092,13957,5092,15252,0,16522,5092,17792,5092,19075,10236,19075,66052,32981,66052,19075,472440,19075,472440,13957xe">
                  <v:fill on="t" focussize="0,0"/>
                  <v:stroke on="f"/>
                  <v:imagedata o:title=""/>
                  <o:lock v:ext="edit" aspectratio="f"/>
                  <v:textbox inset="0mm,0mm,0mm,0mm"/>
                </v:shape>
                <v:shape id="Graphic 171" o:spid="_x0000_s1026" o:spt="100" style="position:absolute;left:10304;top:24749;height:33020;width:66675;" filled="f" stroked="t" coordsize="66675,33020" o:gfxdata="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sgPzC8AAAA&#10;3AAAAA8AAAAAAAAAAQAgAAAAIgAAAGRycy9kb3ducmV2LnhtbFBLAQIUABQAAAAIAIdO4kAzLwWe&#10;OwAAADkAAAAQAAAAAAAAAAEAIAAAAAsBAABkcnMvc2hhcGV4bWwueG1sUEsFBgAAAAAGAAYAWwEA&#10;ALUDAAAAAA==&#10;" path="m66056,0l0,16520,66056,32979,66056,0xe">
                  <v:fill on="f" focussize="0,0"/>
                  <v:stroke weight="0.324803149606299pt" color="#000000" joinstyle="round"/>
                  <v:imagedata o:title=""/>
                  <o:lock v:ext="edit" aspectratio="f"/>
                  <v:textbox inset="0mm,0mm,0mm,0mm"/>
                </v:shape>
                <v:shape id="Graphic 172" o:spid="_x0000_s1026" o:spt="100" style="position:absolute;left:421784;top:24749;height:33020;width:66675;" fillcolor="#000000" filled="t" stroked="f" coordsize="66675,33020" o:gfxdata="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49Bbi8AAAA&#10;3AAAAA8AAAAAAAAAAQAgAAAAIgAAAGRycy9kb3ducmV2LnhtbFBLAQIUABQAAAAIAIdO4kAzLwWe&#10;OwAAADkAAAAQAAAAAAAAAAEAIAAAAAsBAABkcnMvc2hhcGV4bWwueG1sUEsFBgAAAAAGAAYAWwEA&#10;ALUDAAAAAA==&#10;" path="m0,0l0,32979,66056,16520,0,0xe">
                  <v:fill on="t" focussize="0,0"/>
                  <v:stroke on="f"/>
                  <v:imagedata o:title=""/>
                  <o:lock v:ext="edit" aspectratio="f"/>
                  <v:textbox inset="0mm,0mm,0mm,0mm"/>
                </v:shape>
                <v:shape id="Graphic 173" o:spid="_x0000_s1026" o:spt="100" style="position:absolute;left:421784;top:24749;height:33020;width:66675;" filled="f" stroked="t" coordsize="66675,33020" o:gfxdata="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0vgTcvQAA&#10;ANwAAAAPAAAAAAAAAAEAIAAAACIAAABkcnMvZG93bnJldi54bWxQSwECFAAUAAAACACHTuJAMy8F&#10;njsAAAA5AAAAEAAAAAAAAAABACAAAAAMAQAAZHJzL3NoYXBleG1sLnhtbFBLBQYAAAAABgAGAFsB&#10;AAC2AwAAAAA=&#10;" path="m0,32979l66056,16520,0,0,0,32979xe">
                  <v:fill on="f" focussize="0,0"/>
                  <v:stroke weight="0.324803149606299pt" color="#000000" joinstyle="round"/>
                  <v:imagedata o:title=""/>
                  <o:lock v:ext="edit" aspectratio="f"/>
                  <v:textbox inset="0mm,0mm,0mm,0mm"/>
                </v:shape>
              </v:group>
            </w:pict>
          </mc:Fallback>
        </mc:AlternateContent>
      </w:r>
      <w:r>
        <w:rPr>
          <w:color w:val="auto"/>
          <w:spacing w:val="-5"/>
          <w:highlight w:val="none"/>
          <w:u w:val="none" w:color="auto"/>
        </w:rPr>
        <w:t>5.0</w:t>
      </w:r>
    </w:p>
    <w:p w14:paraId="06C6EFAB">
      <w:pPr>
        <w:pStyle w:val="8"/>
        <w:tabs>
          <w:tab w:val="left" w:pos="5024"/>
        </w:tabs>
        <w:spacing w:before="253"/>
        <w:ind w:left="3560"/>
        <w:rPr>
          <w:color w:val="auto"/>
          <w:highlight w:val="none"/>
          <w:u w:val="none" w:color="auto"/>
        </w:rPr>
      </w:pPr>
      <w:r>
        <w:rPr>
          <w:color w:val="auto"/>
          <w:highlight w:val="none"/>
          <w:u w:val="none" w:color="auto"/>
        </w:rPr>
        <w:t xml:space="preserve">1.4.7.1 </w:t>
      </w:r>
      <w:r>
        <w:rPr>
          <w:color w:val="auto"/>
          <w:spacing w:val="-5"/>
          <w:highlight w:val="none"/>
          <w:u w:val="none" w:color="auto"/>
        </w:rPr>
        <w:t>(a)</w:t>
      </w:r>
      <w:r>
        <w:rPr>
          <w:color w:val="auto"/>
          <w:highlight w:val="none"/>
          <w:u w:val="none" w:color="auto"/>
        </w:rPr>
        <w:tab/>
      </w:r>
      <w:r>
        <w:rPr>
          <w:color w:val="auto"/>
          <w:highlight w:val="none"/>
          <w:u w:val="none" w:color="auto"/>
        </w:rPr>
        <w:t>Illustration</w:t>
      </w:r>
      <w:r>
        <w:rPr>
          <w:color w:val="auto"/>
          <w:spacing w:val="7"/>
          <w:highlight w:val="none"/>
          <w:u w:val="none" w:color="auto"/>
        </w:rPr>
        <w:t xml:space="preserve"> </w:t>
      </w:r>
      <w:r>
        <w:rPr>
          <w:color w:val="auto"/>
          <w:highlight w:val="none"/>
          <w:u w:val="none" w:color="auto"/>
        </w:rPr>
        <w:t>of</w:t>
      </w:r>
      <w:r>
        <w:rPr>
          <w:color w:val="auto"/>
          <w:spacing w:val="5"/>
          <w:highlight w:val="none"/>
          <w:u w:val="none" w:color="auto"/>
        </w:rPr>
        <w:t xml:space="preserve"> </w:t>
      </w:r>
      <w:r>
        <w:rPr>
          <w:color w:val="auto"/>
          <w:highlight w:val="none"/>
          <w:u w:val="none" w:color="auto"/>
        </w:rPr>
        <w:t>parallel</w:t>
      </w:r>
      <w:r>
        <w:rPr>
          <w:color w:val="auto"/>
          <w:spacing w:val="5"/>
          <w:highlight w:val="none"/>
          <w:u w:val="none" w:color="auto"/>
        </w:rPr>
        <w:t xml:space="preserve"> </w:t>
      </w:r>
      <w:r>
        <w:rPr>
          <w:color w:val="auto"/>
          <w:spacing w:val="-2"/>
          <w:highlight w:val="none"/>
          <w:u w:val="none" w:color="auto"/>
        </w:rPr>
        <w:t>parking</w:t>
      </w:r>
    </w:p>
    <w:p w14:paraId="18853BAE">
      <w:pPr>
        <w:pStyle w:val="8"/>
        <w:rPr>
          <w:color w:val="auto"/>
          <w:sz w:val="23"/>
          <w:highlight w:val="none"/>
          <w:u w:val="none" w:color="auto"/>
        </w:rPr>
      </w:pPr>
    </w:p>
    <w:p w14:paraId="7B9FD435">
      <w:pPr>
        <w:pStyle w:val="8"/>
        <w:spacing w:before="164"/>
        <w:rPr>
          <w:color w:val="auto"/>
          <w:sz w:val="23"/>
          <w:highlight w:val="none"/>
          <w:u w:val="none" w:color="auto"/>
        </w:rPr>
      </w:pPr>
    </w:p>
    <w:p w14:paraId="2346039D">
      <w:pPr>
        <w:tabs>
          <w:tab w:val="left" w:pos="5394"/>
          <w:tab w:val="left" w:pos="6824"/>
        </w:tabs>
        <w:spacing w:before="0"/>
        <w:ind w:left="3920" w:right="0" w:firstLine="0"/>
        <w:jc w:val="left"/>
        <w:rPr>
          <w:rFonts w:ascii="Arial"/>
          <w:b/>
          <w:color w:val="auto"/>
          <w:sz w:val="18"/>
          <w:highlight w:val="none"/>
          <w:u w:val="none" w:color="auto"/>
        </w:rPr>
      </w:pPr>
      <w:r>
        <w:rPr>
          <w:rFonts w:ascii="Arial"/>
          <w:b/>
          <w:color w:val="auto"/>
          <w:sz w:val="18"/>
          <w:highlight w:val="none"/>
          <w:u w:val="none" w:color="auto"/>
        </w:rPr>
        <mc:AlternateContent>
          <mc:Choice Requires="wpg">
            <w:drawing>
              <wp:anchor distT="0" distB="0" distL="0" distR="0" simplePos="0" relativeHeight="251675648" behindDoc="1" locked="0" layoutInCell="1" allowOverlap="1">
                <wp:simplePos x="0" y="0"/>
                <wp:positionH relativeFrom="page">
                  <wp:posOffset>2507615</wp:posOffset>
                </wp:positionH>
                <wp:positionV relativeFrom="paragraph">
                  <wp:posOffset>182245</wp:posOffset>
                </wp:positionV>
                <wp:extent cx="2486660" cy="1018540"/>
                <wp:effectExtent l="0" t="0" r="0" b="0"/>
                <wp:wrapNone/>
                <wp:docPr id="174" name="Group 174"/>
                <wp:cNvGraphicFramePr/>
                <a:graphic xmlns:a="http://schemas.openxmlformats.org/drawingml/2006/main">
                  <a:graphicData uri="http://schemas.microsoft.com/office/word/2010/wordprocessingGroup">
                    <wpg:wgp>
                      <wpg:cNvGrpSpPr/>
                      <wpg:grpSpPr>
                        <a:xfrm>
                          <a:off x="0" y="0"/>
                          <a:ext cx="2486660" cy="1018540"/>
                          <a:chOff x="0" y="0"/>
                          <a:chExt cx="2486660" cy="1018540"/>
                        </a:xfrm>
                      </wpg:grpSpPr>
                      <wps:wsp>
                        <wps:cNvPr id="175" name="Graphic 175"/>
                        <wps:cNvSpPr/>
                        <wps:spPr>
                          <a:xfrm>
                            <a:off x="273679" y="318759"/>
                            <a:ext cx="1003935" cy="480059"/>
                          </a:xfrm>
                          <a:custGeom>
                            <a:avLst/>
                            <a:gdLst/>
                            <a:ahLst/>
                            <a:cxnLst/>
                            <a:rect l="l" t="t" r="r" b="b"/>
                            <a:pathLst>
                              <a:path w="1003935" h="480059">
                                <a:moveTo>
                                  <a:pt x="67939" y="160019"/>
                                </a:moveTo>
                                <a:lnTo>
                                  <a:pt x="0" y="228599"/>
                                </a:lnTo>
                                <a:lnTo>
                                  <a:pt x="341638" y="479450"/>
                                </a:lnTo>
                                <a:lnTo>
                                  <a:pt x="547378" y="274319"/>
                                </a:lnTo>
                              </a:path>
                              <a:path w="1003935" h="480059">
                                <a:moveTo>
                                  <a:pt x="205739" y="22859"/>
                                </a:moveTo>
                                <a:lnTo>
                                  <a:pt x="547999" y="273710"/>
                                </a:lnTo>
                              </a:path>
                              <a:path w="1003935" h="480059">
                                <a:moveTo>
                                  <a:pt x="205739" y="22859"/>
                                </a:moveTo>
                                <a:lnTo>
                                  <a:pt x="68579" y="159410"/>
                                </a:lnTo>
                              </a:path>
                              <a:path w="1003935" h="480059">
                                <a:moveTo>
                                  <a:pt x="525139" y="137159"/>
                                </a:moveTo>
                                <a:lnTo>
                                  <a:pt x="456559" y="205739"/>
                                </a:lnTo>
                                <a:lnTo>
                                  <a:pt x="798838" y="456590"/>
                                </a:lnTo>
                                <a:lnTo>
                                  <a:pt x="1003938" y="251459"/>
                                </a:lnTo>
                              </a:path>
                              <a:path w="1003935" h="480059">
                                <a:moveTo>
                                  <a:pt x="661038" y="0"/>
                                </a:moveTo>
                                <a:lnTo>
                                  <a:pt x="1003291" y="250850"/>
                                </a:lnTo>
                              </a:path>
                              <a:path w="1003935" h="480059">
                                <a:moveTo>
                                  <a:pt x="661038" y="0"/>
                                </a:moveTo>
                                <a:lnTo>
                                  <a:pt x="524518" y="136550"/>
                                </a:lnTo>
                              </a:path>
                            </a:pathLst>
                          </a:custGeom>
                          <a:ln w="13685">
                            <a:solidFill>
                              <a:srgbClr val="000000"/>
                            </a:solidFill>
                            <a:prstDash val="solid"/>
                          </a:ln>
                        </wps:spPr>
                        <wps:bodyPr wrap="square" lIns="0" tIns="0" rIns="0" bIns="0" rtlCol="0">
                          <a:noAutofit/>
                        </wps:bodyPr>
                      </wps:wsp>
                      <wps:wsp>
                        <wps:cNvPr id="176" name="Graphic 176"/>
                        <wps:cNvSpPr/>
                        <wps:spPr>
                          <a:xfrm>
                            <a:off x="547359" y="318759"/>
                            <a:ext cx="47625" cy="70485"/>
                          </a:xfrm>
                          <a:custGeom>
                            <a:avLst/>
                            <a:gdLst/>
                            <a:ahLst/>
                            <a:cxnLst/>
                            <a:rect l="l" t="t" r="r" b="b"/>
                            <a:pathLst>
                              <a:path w="47625" h="70485">
                                <a:moveTo>
                                  <a:pt x="22859" y="0"/>
                                </a:moveTo>
                                <a:lnTo>
                                  <a:pt x="32381" y="5059"/>
                                </a:lnTo>
                                <a:lnTo>
                                  <a:pt x="40648" y="12679"/>
                                </a:lnTo>
                                <a:lnTo>
                                  <a:pt x="45719" y="22859"/>
                                </a:lnTo>
                                <a:lnTo>
                                  <a:pt x="47000" y="34259"/>
                                </a:lnTo>
                                <a:lnTo>
                                  <a:pt x="44458" y="48219"/>
                                </a:lnTo>
                                <a:lnTo>
                                  <a:pt x="36838" y="59679"/>
                                </a:lnTo>
                                <a:lnTo>
                                  <a:pt x="25408" y="67299"/>
                                </a:lnTo>
                                <a:lnTo>
                                  <a:pt x="11429" y="69860"/>
                                </a:lnTo>
                                <a:lnTo>
                                  <a:pt x="7619" y="69860"/>
                                </a:lnTo>
                                <a:lnTo>
                                  <a:pt x="3188" y="69189"/>
                                </a:lnTo>
                                <a:lnTo>
                                  <a:pt x="0" y="67970"/>
                                </a:lnTo>
                              </a:path>
                            </a:pathLst>
                          </a:custGeom>
                          <a:ln w="4560">
                            <a:solidFill>
                              <a:srgbClr val="000000"/>
                            </a:solidFill>
                            <a:prstDash val="solid"/>
                          </a:ln>
                        </wps:spPr>
                        <wps:bodyPr wrap="square" lIns="0" tIns="0" rIns="0" bIns="0" rtlCol="0">
                          <a:noAutofit/>
                        </wps:bodyPr>
                      </wps:wsp>
                      <wps:wsp>
                        <wps:cNvPr id="177" name="Graphic 177"/>
                        <wps:cNvSpPr/>
                        <wps:spPr>
                          <a:xfrm>
                            <a:off x="0" y="319369"/>
                            <a:ext cx="2440940" cy="1270"/>
                          </a:xfrm>
                          <a:custGeom>
                            <a:avLst/>
                            <a:gdLst/>
                            <a:ahLst/>
                            <a:cxnLst/>
                            <a:rect l="l" t="t" r="r" b="b"/>
                            <a:pathLst>
                              <a:path w="2440940">
                                <a:moveTo>
                                  <a:pt x="0" y="0"/>
                                </a:moveTo>
                                <a:lnTo>
                                  <a:pt x="2440929" y="0"/>
                                </a:lnTo>
                              </a:path>
                            </a:pathLst>
                          </a:custGeom>
                          <a:ln w="31935">
                            <a:solidFill>
                              <a:srgbClr val="000000"/>
                            </a:solidFill>
                            <a:prstDash val="solid"/>
                          </a:ln>
                        </wps:spPr>
                        <wps:bodyPr wrap="square" lIns="0" tIns="0" rIns="0" bIns="0" rtlCol="0">
                          <a:noAutofit/>
                        </wps:bodyPr>
                      </wps:wsp>
                      <pic:pic xmlns:pic="http://schemas.openxmlformats.org/drawingml/2006/picture">
                        <pic:nvPicPr>
                          <pic:cNvPr id="178" name="Image 178"/>
                          <pic:cNvPicPr/>
                        </pic:nvPicPr>
                        <pic:blipFill>
                          <a:blip r:embed="rId42" cstate="print"/>
                          <a:stretch>
                            <a:fillRect/>
                          </a:stretch>
                        </pic:blipFill>
                        <pic:spPr>
                          <a:xfrm>
                            <a:off x="187951" y="619106"/>
                            <a:ext cx="407669" cy="318135"/>
                          </a:xfrm>
                          <a:prstGeom prst="rect">
                            <a:avLst/>
                          </a:prstGeom>
                        </pic:spPr>
                      </pic:pic>
                      <pic:pic xmlns:pic="http://schemas.openxmlformats.org/drawingml/2006/picture">
                        <pic:nvPicPr>
                          <pic:cNvPr id="179" name="Image 179"/>
                          <pic:cNvPicPr/>
                        </pic:nvPicPr>
                        <pic:blipFill>
                          <a:blip r:embed="rId43" cstate="print"/>
                          <a:stretch>
                            <a:fillRect/>
                          </a:stretch>
                        </pic:blipFill>
                        <pic:spPr>
                          <a:xfrm>
                            <a:off x="1069969" y="642601"/>
                            <a:ext cx="271779" cy="248919"/>
                          </a:xfrm>
                          <a:prstGeom prst="rect">
                            <a:avLst/>
                          </a:prstGeom>
                        </pic:spPr>
                      </pic:pic>
                      <wps:wsp>
                        <wps:cNvPr id="180" name="Graphic 180"/>
                        <wps:cNvSpPr/>
                        <wps:spPr>
                          <a:xfrm>
                            <a:off x="2052949" y="775350"/>
                            <a:ext cx="433705" cy="1270"/>
                          </a:xfrm>
                          <a:custGeom>
                            <a:avLst/>
                            <a:gdLst/>
                            <a:ahLst/>
                            <a:cxnLst/>
                            <a:rect l="l" t="t" r="r" b="b"/>
                            <a:pathLst>
                              <a:path w="433705">
                                <a:moveTo>
                                  <a:pt x="0" y="0"/>
                                </a:moveTo>
                                <a:lnTo>
                                  <a:pt x="433699" y="0"/>
                                </a:lnTo>
                              </a:path>
                            </a:pathLst>
                          </a:custGeom>
                          <a:ln w="13685">
                            <a:solidFill>
                              <a:srgbClr val="000000"/>
                            </a:solidFill>
                            <a:prstDash val="lgDash"/>
                          </a:ln>
                        </wps:spPr>
                        <wps:bodyPr wrap="square" lIns="0" tIns="0" rIns="0" bIns="0" rtlCol="0">
                          <a:noAutofit/>
                        </wps:bodyPr>
                      </wps:wsp>
                      <wps:wsp>
                        <wps:cNvPr id="181" name="Graphic 181"/>
                        <wps:cNvSpPr/>
                        <wps:spPr>
                          <a:xfrm>
                            <a:off x="14600" y="49509"/>
                            <a:ext cx="2415540" cy="36830"/>
                          </a:xfrm>
                          <a:custGeom>
                            <a:avLst/>
                            <a:gdLst/>
                            <a:ahLst/>
                            <a:cxnLst/>
                            <a:rect l="l" t="t" r="r" b="b"/>
                            <a:pathLst>
                              <a:path w="2415540" h="36830">
                                <a:moveTo>
                                  <a:pt x="2415540" y="15849"/>
                                </a:moveTo>
                                <a:lnTo>
                                  <a:pt x="73025" y="15849"/>
                                </a:lnTo>
                                <a:lnTo>
                                  <a:pt x="73025" y="0"/>
                                </a:lnTo>
                                <a:lnTo>
                                  <a:pt x="7962" y="15849"/>
                                </a:lnTo>
                                <a:lnTo>
                                  <a:pt x="4445" y="15849"/>
                                </a:lnTo>
                                <a:lnTo>
                                  <a:pt x="4445" y="16713"/>
                                </a:lnTo>
                                <a:lnTo>
                                  <a:pt x="0" y="17792"/>
                                </a:lnTo>
                                <a:lnTo>
                                  <a:pt x="4445" y="18923"/>
                                </a:lnTo>
                                <a:lnTo>
                                  <a:pt x="4445" y="20967"/>
                                </a:lnTo>
                                <a:lnTo>
                                  <a:pt x="12585" y="20967"/>
                                </a:lnTo>
                                <a:lnTo>
                                  <a:pt x="73025" y="36207"/>
                                </a:lnTo>
                                <a:lnTo>
                                  <a:pt x="73025" y="20967"/>
                                </a:lnTo>
                                <a:lnTo>
                                  <a:pt x="2415540" y="20967"/>
                                </a:lnTo>
                                <a:lnTo>
                                  <a:pt x="2415540" y="15849"/>
                                </a:lnTo>
                                <a:close/>
                              </a:path>
                            </a:pathLst>
                          </a:custGeom>
                          <a:solidFill>
                            <a:srgbClr val="000000"/>
                          </a:solidFill>
                        </wps:spPr>
                        <wps:bodyPr wrap="square" lIns="0" tIns="0" rIns="0" bIns="0" rtlCol="0">
                          <a:noAutofit/>
                        </wps:bodyPr>
                      </wps:wsp>
                      <wps:wsp>
                        <wps:cNvPr id="182" name="Graphic 182"/>
                        <wps:cNvSpPr/>
                        <wps:spPr>
                          <a:xfrm>
                            <a:off x="14599" y="49499"/>
                            <a:ext cx="73025" cy="36830"/>
                          </a:xfrm>
                          <a:custGeom>
                            <a:avLst/>
                            <a:gdLst/>
                            <a:ahLst/>
                            <a:cxnLst/>
                            <a:rect l="l" t="t" r="r" b="b"/>
                            <a:pathLst>
                              <a:path w="73025" h="36830">
                                <a:moveTo>
                                  <a:pt x="73030" y="0"/>
                                </a:moveTo>
                                <a:lnTo>
                                  <a:pt x="0" y="17800"/>
                                </a:lnTo>
                                <a:lnTo>
                                  <a:pt x="73030" y="36210"/>
                                </a:lnTo>
                                <a:lnTo>
                                  <a:pt x="73030" y="0"/>
                                </a:lnTo>
                                <a:close/>
                              </a:path>
                            </a:pathLst>
                          </a:custGeom>
                          <a:ln w="4560">
                            <a:solidFill>
                              <a:srgbClr val="000000"/>
                            </a:solidFill>
                            <a:prstDash val="solid"/>
                          </a:ln>
                        </wps:spPr>
                        <wps:bodyPr wrap="square" lIns="0" tIns="0" rIns="0" bIns="0" rtlCol="0">
                          <a:noAutofit/>
                        </wps:bodyPr>
                      </wps:wsp>
                      <wps:wsp>
                        <wps:cNvPr id="183" name="Graphic 183"/>
                        <wps:cNvSpPr/>
                        <wps:spPr>
                          <a:xfrm>
                            <a:off x="2362821" y="49499"/>
                            <a:ext cx="73660" cy="36830"/>
                          </a:xfrm>
                          <a:custGeom>
                            <a:avLst/>
                            <a:gdLst/>
                            <a:ahLst/>
                            <a:cxnLst/>
                            <a:rect l="l" t="t" r="r" b="b"/>
                            <a:pathLst>
                              <a:path w="73660" h="36830">
                                <a:moveTo>
                                  <a:pt x="0" y="0"/>
                                </a:moveTo>
                                <a:lnTo>
                                  <a:pt x="0" y="36210"/>
                                </a:lnTo>
                                <a:lnTo>
                                  <a:pt x="73036" y="17800"/>
                                </a:lnTo>
                                <a:lnTo>
                                  <a:pt x="0" y="0"/>
                                </a:lnTo>
                                <a:close/>
                              </a:path>
                            </a:pathLst>
                          </a:custGeom>
                          <a:solidFill>
                            <a:srgbClr val="000000"/>
                          </a:solidFill>
                        </wps:spPr>
                        <wps:bodyPr wrap="square" lIns="0" tIns="0" rIns="0" bIns="0" rtlCol="0">
                          <a:noAutofit/>
                        </wps:bodyPr>
                      </wps:wsp>
                      <wps:wsp>
                        <wps:cNvPr id="184" name="Graphic 184"/>
                        <wps:cNvSpPr/>
                        <wps:spPr>
                          <a:xfrm>
                            <a:off x="2362821" y="49499"/>
                            <a:ext cx="73660" cy="36830"/>
                          </a:xfrm>
                          <a:custGeom>
                            <a:avLst/>
                            <a:gdLst/>
                            <a:ahLst/>
                            <a:cxnLst/>
                            <a:rect l="l" t="t" r="r" b="b"/>
                            <a:pathLst>
                              <a:path w="73660" h="36830">
                                <a:moveTo>
                                  <a:pt x="0" y="36210"/>
                                </a:moveTo>
                                <a:lnTo>
                                  <a:pt x="73036" y="17800"/>
                                </a:lnTo>
                                <a:lnTo>
                                  <a:pt x="0" y="0"/>
                                </a:lnTo>
                                <a:lnTo>
                                  <a:pt x="0" y="36210"/>
                                </a:lnTo>
                                <a:close/>
                              </a:path>
                            </a:pathLst>
                          </a:custGeom>
                          <a:ln w="4560">
                            <a:solidFill>
                              <a:srgbClr val="000000"/>
                            </a:solidFill>
                            <a:prstDash val="solid"/>
                          </a:ln>
                        </wps:spPr>
                        <wps:bodyPr wrap="square" lIns="0" tIns="0" rIns="0" bIns="0" rtlCol="0">
                          <a:noAutofit/>
                        </wps:bodyPr>
                      </wps:wsp>
                      <wps:wsp>
                        <wps:cNvPr id="185" name="Graphic 185"/>
                        <wps:cNvSpPr/>
                        <wps:spPr>
                          <a:xfrm>
                            <a:off x="2052949" y="0"/>
                            <a:ext cx="205740" cy="775970"/>
                          </a:xfrm>
                          <a:custGeom>
                            <a:avLst/>
                            <a:gdLst/>
                            <a:ahLst/>
                            <a:cxnLst/>
                            <a:rect l="l" t="t" r="r" b="b"/>
                            <a:pathLst>
                              <a:path w="205740" h="775970">
                                <a:moveTo>
                                  <a:pt x="205739" y="0"/>
                                </a:moveTo>
                                <a:lnTo>
                                  <a:pt x="205739" y="570219"/>
                                </a:lnTo>
                              </a:path>
                              <a:path w="205740" h="775970">
                                <a:moveTo>
                                  <a:pt x="0" y="775350"/>
                                </a:moveTo>
                                <a:lnTo>
                                  <a:pt x="0" y="0"/>
                                </a:lnTo>
                              </a:path>
                            </a:pathLst>
                          </a:custGeom>
                          <a:ln w="13685">
                            <a:solidFill>
                              <a:srgbClr val="000000"/>
                            </a:solidFill>
                            <a:prstDash val="lgDash"/>
                          </a:ln>
                        </wps:spPr>
                        <wps:bodyPr wrap="square" lIns="0" tIns="0" rIns="0" bIns="0" rtlCol="0">
                          <a:noAutofit/>
                        </wps:bodyPr>
                      </wps:wsp>
                      <wps:wsp>
                        <wps:cNvPr id="186" name="Graphic 186"/>
                        <wps:cNvSpPr/>
                        <wps:spPr>
                          <a:xfrm>
                            <a:off x="2052949" y="22859"/>
                            <a:ext cx="205740" cy="1270"/>
                          </a:xfrm>
                          <a:custGeom>
                            <a:avLst/>
                            <a:gdLst/>
                            <a:ahLst/>
                            <a:cxnLst/>
                            <a:rect l="l" t="t" r="r" b="b"/>
                            <a:pathLst>
                              <a:path w="205740">
                                <a:moveTo>
                                  <a:pt x="0" y="0"/>
                                </a:moveTo>
                                <a:lnTo>
                                  <a:pt x="205739" y="0"/>
                                </a:lnTo>
                              </a:path>
                            </a:pathLst>
                          </a:custGeom>
                          <a:ln w="4560">
                            <a:solidFill>
                              <a:srgbClr val="000000"/>
                            </a:solidFill>
                            <a:prstDash val="solid"/>
                          </a:ln>
                        </wps:spPr>
                        <wps:bodyPr wrap="square" lIns="0" tIns="0" rIns="0" bIns="0" rtlCol="0">
                          <a:noAutofit/>
                        </wps:bodyPr>
                      </wps:wsp>
                      <wps:wsp>
                        <wps:cNvPr id="187" name="Graphic 187"/>
                        <wps:cNvSpPr/>
                        <wps:spPr>
                          <a:xfrm>
                            <a:off x="2422520" y="351134"/>
                            <a:ext cx="36830" cy="414655"/>
                          </a:xfrm>
                          <a:custGeom>
                            <a:avLst/>
                            <a:gdLst/>
                            <a:ahLst/>
                            <a:cxnLst/>
                            <a:rect l="l" t="t" r="r" b="b"/>
                            <a:pathLst>
                              <a:path w="36830" h="414655">
                                <a:moveTo>
                                  <a:pt x="36830" y="73025"/>
                                </a:moveTo>
                                <a:lnTo>
                                  <a:pt x="20955" y="10121"/>
                                </a:lnTo>
                                <a:lnTo>
                                  <a:pt x="20955" y="8902"/>
                                </a:lnTo>
                                <a:lnTo>
                                  <a:pt x="18402" y="0"/>
                                </a:lnTo>
                                <a:lnTo>
                                  <a:pt x="15875" y="8902"/>
                                </a:lnTo>
                                <a:lnTo>
                                  <a:pt x="15875" y="10033"/>
                                </a:lnTo>
                                <a:lnTo>
                                  <a:pt x="0" y="73025"/>
                                </a:lnTo>
                                <a:lnTo>
                                  <a:pt x="15875" y="73025"/>
                                </a:lnTo>
                                <a:lnTo>
                                  <a:pt x="15875" y="404469"/>
                                </a:lnTo>
                                <a:lnTo>
                                  <a:pt x="18402" y="414045"/>
                                </a:lnTo>
                                <a:lnTo>
                                  <a:pt x="20955" y="404469"/>
                                </a:lnTo>
                                <a:lnTo>
                                  <a:pt x="20955" y="73025"/>
                                </a:lnTo>
                                <a:lnTo>
                                  <a:pt x="36830" y="73025"/>
                                </a:lnTo>
                                <a:close/>
                              </a:path>
                            </a:pathLst>
                          </a:custGeom>
                          <a:solidFill>
                            <a:srgbClr val="000000"/>
                          </a:solidFill>
                        </wps:spPr>
                        <wps:bodyPr wrap="square" lIns="0" tIns="0" rIns="0" bIns="0" rtlCol="0">
                          <a:noAutofit/>
                        </wps:bodyPr>
                      </wps:wsp>
                      <wps:wsp>
                        <wps:cNvPr id="188" name="Graphic 188"/>
                        <wps:cNvSpPr/>
                        <wps:spPr>
                          <a:xfrm>
                            <a:off x="2422519" y="351129"/>
                            <a:ext cx="37465" cy="73025"/>
                          </a:xfrm>
                          <a:custGeom>
                            <a:avLst/>
                            <a:gdLst/>
                            <a:ahLst/>
                            <a:cxnLst/>
                            <a:rect l="l" t="t" r="r" b="b"/>
                            <a:pathLst>
                              <a:path w="37465" h="73025">
                                <a:moveTo>
                                  <a:pt x="36838" y="73030"/>
                                </a:moveTo>
                                <a:lnTo>
                                  <a:pt x="18409" y="0"/>
                                </a:lnTo>
                                <a:lnTo>
                                  <a:pt x="0" y="73030"/>
                                </a:lnTo>
                                <a:lnTo>
                                  <a:pt x="36838" y="73030"/>
                                </a:lnTo>
                                <a:close/>
                              </a:path>
                            </a:pathLst>
                          </a:custGeom>
                          <a:ln w="4560">
                            <a:solidFill>
                              <a:srgbClr val="000000"/>
                            </a:solidFill>
                            <a:prstDash val="solid"/>
                          </a:ln>
                        </wps:spPr>
                        <wps:bodyPr wrap="square" lIns="0" tIns="0" rIns="0" bIns="0" rtlCol="0">
                          <a:noAutofit/>
                        </wps:bodyPr>
                      </wps:wsp>
                      <wps:wsp>
                        <wps:cNvPr id="189" name="Graphic 189"/>
                        <wps:cNvSpPr/>
                        <wps:spPr>
                          <a:xfrm>
                            <a:off x="2422519" y="692139"/>
                            <a:ext cx="37465" cy="73025"/>
                          </a:xfrm>
                          <a:custGeom>
                            <a:avLst/>
                            <a:gdLst/>
                            <a:ahLst/>
                            <a:cxnLst/>
                            <a:rect l="l" t="t" r="r" b="b"/>
                            <a:pathLst>
                              <a:path w="37465" h="73025">
                                <a:moveTo>
                                  <a:pt x="36838" y="0"/>
                                </a:moveTo>
                                <a:lnTo>
                                  <a:pt x="0" y="0"/>
                                </a:lnTo>
                                <a:lnTo>
                                  <a:pt x="18409" y="73030"/>
                                </a:lnTo>
                                <a:lnTo>
                                  <a:pt x="36838" y="0"/>
                                </a:lnTo>
                                <a:close/>
                              </a:path>
                            </a:pathLst>
                          </a:custGeom>
                          <a:solidFill>
                            <a:srgbClr val="000000"/>
                          </a:solidFill>
                        </wps:spPr>
                        <wps:bodyPr wrap="square" lIns="0" tIns="0" rIns="0" bIns="0" rtlCol="0">
                          <a:noAutofit/>
                        </wps:bodyPr>
                      </wps:wsp>
                      <wps:wsp>
                        <wps:cNvPr id="190" name="Graphic 190"/>
                        <wps:cNvSpPr/>
                        <wps:spPr>
                          <a:xfrm>
                            <a:off x="2422519" y="692139"/>
                            <a:ext cx="37465" cy="73025"/>
                          </a:xfrm>
                          <a:custGeom>
                            <a:avLst/>
                            <a:gdLst/>
                            <a:ahLst/>
                            <a:cxnLst/>
                            <a:rect l="l" t="t" r="r" b="b"/>
                            <a:pathLst>
                              <a:path w="37465" h="73025">
                                <a:moveTo>
                                  <a:pt x="0" y="0"/>
                                </a:moveTo>
                                <a:lnTo>
                                  <a:pt x="18409" y="73030"/>
                                </a:lnTo>
                                <a:lnTo>
                                  <a:pt x="36838" y="0"/>
                                </a:lnTo>
                                <a:lnTo>
                                  <a:pt x="0" y="0"/>
                                </a:lnTo>
                                <a:close/>
                              </a:path>
                            </a:pathLst>
                          </a:custGeom>
                          <a:ln w="4560">
                            <a:solidFill>
                              <a:srgbClr val="000000"/>
                            </a:solidFill>
                            <a:prstDash val="solid"/>
                          </a:ln>
                        </wps:spPr>
                        <wps:bodyPr wrap="square" lIns="0" tIns="0" rIns="0" bIns="0" rtlCol="0">
                          <a:noAutofit/>
                        </wps:bodyPr>
                      </wps:wsp>
                      <wps:wsp>
                        <wps:cNvPr id="191" name="Graphic 191"/>
                        <wps:cNvSpPr/>
                        <wps:spPr>
                          <a:xfrm>
                            <a:off x="1323337" y="615939"/>
                            <a:ext cx="68580" cy="45720"/>
                          </a:xfrm>
                          <a:custGeom>
                            <a:avLst/>
                            <a:gdLst/>
                            <a:ahLst/>
                            <a:cxnLst/>
                            <a:rect l="l" t="t" r="r" b="b"/>
                            <a:pathLst>
                              <a:path w="68580" h="45720">
                                <a:moveTo>
                                  <a:pt x="0" y="0"/>
                                </a:moveTo>
                                <a:lnTo>
                                  <a:pt x="68579" y="45110"/>
                                </a:lnTo>
                              </a:path>
                            </a:pathLst>
                          </a:custGeom>
                          <a:ln w="4560">
                            <a:solidFill>
                              <a:srgbClr val="000000"/>
                            </a:solidFill>
                            <a:prstDash val="lgDash"/>
                          </a:ln>
                        </wps:spPr>
                        <wps:bodyPr wrap="square" lIns="0" tIns="0" rIns="0" bIns="0" rtlCol="0">
                          <a:noAutofit/>
                        </wps:bodyPr>
                      </wps:wsp>
                      <wps:wsp>
                        <wps:cNvPr id="192" name="Graphic 192"/>
                        <wps:cNvSpPr/>
                        <wps:spPr>
                          <a:xfrm>
                            <a:off x="1710689" y="318759"/>
                            <a:ext cx="547370" cy="455930"/>
                          </a:xfrm>
                          <a:custGeom>
                            <a:avLst/>
                            <a:gdLst/>
                            <a:ahLst/>
                            <a:cxnLst/>
                            <a:rect l="l" t="t" r="r" b="b"/>
                            <a:pathLst>
                              <a:path w="547370" h="455930">
                                <a:moveTo>
                                  <a:pt x="205099" y="0"/>
                                </a:moveTo>
                                <a:lnTo>
                                  <a:pt x="547359" y="250850"/>
                                </a:lnTo>
                              </a:path>
                              <a:path w="547370" h="455930">
                                <a:moveTo>
                                  <a:pt x="205099" y="0"/>
                                </a:moveTo>
                                <a:lnTo>
                                  <a:pt x="67939" y="136550"/>
                                </a:lnTo>
                                <a:lnTo>
                                  <a:pt x="0" y="205130"/>
                                </a:lnTo>
                                <a:lnTo>
                                  <a:pt x="341619" y="455919"/>
                                </a:lnTo>
                                <a:lnTo>
                                  <a:pt x="547359" y="250850"/>
                                </a:lnTo>
                              </a:path>
                            </a:pathLst>
                          </a:custGeom>
                          <a:ln w="13685">
                            <a:solidFill>
                              <a:srgbClr val="000000"/>
                            </a:solidFill>
                            <a:prstDash val="solid"/>
                          </a:ln>
                        </wps:spPr>
                        <wps:bodyPr wrap="square" lIns="0" tIns="0" rIns="0" bIns="0" rtlCol="0">
                          <a:noAutofit/>
                        </wps:bodyPr>
                      </wps:wsp>
                      <wps:wsp>
                        <wps:cNvPr id="193" name="Graphic 193"/>
                        <wps:cNvSpPr/>
                        <wps:spPr>
                          <a:xfrm>
                            <a:off x="1209037" y="318759"/>
                            <a:ext cx="547370" cy="457200"/>
                          </a:xfrm>
                          <a:custGeom>
                            <a:avLst/>
                            <a:gdLst/>
                            <a:ahLst/>
                            <a:cxnLst/>
                            <a:rect l="l" t="t" r="r" b="b"/>
                            <a:pathLst>
                              <a:path w="547370" h="457200">
                                <a:moveTo>
                                  <a:pt x="342253" y="456590"/>
                                </a:moveTo>
                                <a:lnTo>
                                  <a:pt x="547372" y="251459"/>
                                </a:lnTo>
                              </a:path>
                              <a:path w="547370" h="457200">
                                <a:moveTo>
                                  <a:pt x="205739" y="0"/>
                                </a:moveTo>
                                <a:lnTo>
                                  <a:pt x="68579" y="136550"/>
                                </a:lnTo>
                              </a:path>
                              <a:path w="547370" h="457200">
                                <a:moveTo>
                                  <a:pt x="205739" y="0"/>
                                </a:moveTo>
                                <a:lnTo>
                                  <a:pt x="547372" y="250850"/>
                                </a:lnTo>
                              </a:path>
                              <a:path w="547370" h="457200">
                                <a:moveTo>
                                  <a:pt x="68579" y="137159"/>
                                </a:moveTo>
                                <a:lnTo>
                                  <a:pt x="0" y="205739"/>
                                </a:lnTo>
                              </a:path>
                              <a:path w="547370" h="457200">
                                <a:moveTo>
                                  <a:pt x="0" y="205739"/>
                                </a:moveTo>
                                <a:lnTo>
                                  <a:pt x="342253" y="456590"/>
                                </a:lnTo>
                              </a:path>
                            </a:pathLst>
                          </a:custGeom>
                          <a:ln w="13685">
                            <a:solidFill>
                              <a:srgbClr val="000000"/>
                            </a:solidFill>
                            <a:prstDash val="lgDash"/>
                          </a:ln>
                        </wps:spPr>
                        <wps:bodyPr wrap="square" lIns="0" tIns="0" rIns="0" bIns="0" rtlCol="0">
                          <a:noAutofit/>
                        </wps:bodyPr>
                      </wps:wsp>
                      <wps:wsp>
                        <wps:cNvPr id="194" name="Graphic 194"/>
                        <wps:cNvSpPr/>
                        <wps:spPr>
                          <a:xfrm>
                            <a:off x="274320" y="314309"/>
                            <a:ext cx="1482090" cy="269240"/>
                          </a:xfrm>
                          <a:custGeom>
                            <a:avLst/>
                            <a:gdLst/>
                            <a:ahLst/>
                            <a:cxnLst/>
                            <a:rect l="l" t="t" r="r" b="b"/>
                            <a:pathLst>
                              <a:path w="1482090" h="269240">
                                <a:moveTo>
                                  <a:pt x="0" y="255910"/>
                                </a:moveTo>
                                <a:lnTo>
                                  <a:pt x="0" y="27919"/>
                                </a:lnTo>
                              </a:path>
                              <a:path w="1482090" h="269240">
                                <a:moveTo>
                                  <a:pt x="542928" y="269199"/>
                                </a:moveTo>
                                <a:lnTo>
                                  <a:pt x="542928" y="18409"/>
                                </a:lnTo>
                              </a:path>
                              <a:path w="1482090" h="269240">
                                <a:moveTo>
                                  <a:pt x="1482089" y="251459"/>
                                </a:moveTo>
                                <a:lnTo>
                                  <a:pt x="1482089" y="0"/>
                                </a:lnTo>
                              </a:path>
                            </a:pathLst>
                          </a:custGeom>
                          <a:ln w="9124">
                            <a:solidFill>
                              <a:srgbClr val="000000"/>
                            </a:solidFill>
                            <a:prstDash val="solid"/>
                          </a:ln>
                        </wps:spPr>
                        <wps:bodyPr wrap="square" lIns="0" tIns="0" rIns="0" bIns="0" rtlCol="0">
                          <a:noAutofit/>
                        </wps:bodyPr>
                      </wps:wsp>
                      <wps:wsp>
                        <wps:cNvPr id="195" name="Graphic 195"/>
                        <wps:cNvSpPr/>
                        <wps:spPr>
                          <a:xfrm>
                            <a:off x="5077" y="0"/>
                            <a:ext cx="2440305" cy="136525"/>
                          </a:xfrm>
                          <a:custGeom>
                            <a:avLst/>
                            <a:gdLst/>
                            <a:ahLst/>
                            <a:cxnLst/>
                            <a:rect l="l" t="t" r="r" b="b"/>
                            <a:pathLst>
                              <a:path w="2440305" h="136525">
                                <a:moveTo>
                                  <a:pt x="2440301" y="0"/>
                                </a:moveTo>
                                <a:lnTo>
                                  <a:pt x="2440301" y="136489"/>
                                </a:lnTo>
                              </a:path>
                              <a:path w="2440305" h="136525">
                                <a:moveTo>
                                  <a:pt x="0" y="132039"/>
                                </a:moveTo>
                                <a:lnTo>
                                  <a:pt x="0" y="17739"/>
                                </a:lnTo>
                              </a:path>
                            </a:pathLst>
                          </a:custGeom>
                          <a:ln w="4560">
                            <a:solidFill>
                              <a:srgbClr val="000000"/>
                            </a:solidFill>
                            <a:prstDash val="solid"/>
                          </a:ln>
                        </wps:spPr>
                        <wps:bodyPr wrap="square" lIns="0" tIns="0" rIns="0" bIns="0" rtlCol="0">
                          <a:noAutofit/>
                        </wps:bodyPr>
                      </wps:wsp>
                      <wps:wsp>
                        <wps:cNvPr id="196" name="Graphic 196"/>
                        <wps:cNvSpPr/>
                        <wps:spPr>
                          <a:xfrm>
                            <a:off x="255891" y="22859"/>
                            <a:ext cx="548005" cy="82550"/>
                          </a:xfrm>
                          <a:custGeom>
                            <a:avLst/>
                            <a:gdLst/>
                            <a:ahLst/>
                            <a:cxnLst/>
                            <a:rect l="l" t="t" r="r" b="b"/>
                            <a:pathLst>
                              <a:path w="548005" h="82550">
                                <a:moveTo>
                                  <a:pt x="219078" y="72969"/>
                                </a:moveTo>
                                <a:lnTo>
                                  <a:pt x="219078" y="0"/>
                                </a:lnTo>
                              </a:path>
                              <a:path w="548005" h="82550">
                                <a:moveTo>
                                  <a:pt x="0" y="72969"/>
                                </a:moveTo>
                                <a:lnTo>
                                  <a:pt x="0" y="0"/>
                                </a:lnTo>
                              </a:path>
                              <a:path w="548005" h="82550">
                                <a:moveTo>
                                  <a:pt x="547378" y="81930"/>
                                </a:moveTo>
                                <a:lnTo>
                                  <a:pt x="547378" y="0"/>
                                </a:lnTo>
                              </a:path>
                            </a:pathLst>
                          </a:custGeom>
                          <a:ln w="9124">
                            <a:solidFill>
                              <a:srgbClr val="000000"/>
                            </a:solidFill>
                            <a:prstDash val="solid"/>
                          </a:ln>
                        </wps:spPr>
                        <wps:bodyPr wrap="square" lIns="0" tIns="0" rIns="0" bIns="0" rtlCol="0">
                          <a:noAutofit/>
                        </wps:bodyPr>
                      </wps:wsp>
                      <wps:wsp>
                        <wps:cNvPr id="197" name="Graphic 197"/>
                        <wps:cNvSpPr/>
                        <wps:spPr>
                          <a:xfrm>
                            <a:off x="137160" y="570219"/>
                            <a:ext cx="91440" cy="91440"/>
                          </a:xfrm>
                          <a:custGeom>
                            <a:avLst/>
                            <a:gdLst/>
                            <a:ahLst/>
                            <a:cxnLst/>
                            <a:rect l="l" t="t" r="r" b="b"/>
                            <a:pathLst>
                              <a:path w="91440" h="91440">
                                <a:moveTo>
                                  <a:pt x="91439" y="0"/>
                                </a:moveTo>
                                <a:lnTo>
                                  <a:pt x="0" y="90830"/>
                                </a:lnTo>
                              </a:path>
                            </a:pathLst>
                          </a:custGeom>
                          <a:ln w="2281">
                            <a:solidFill>
                              <a:srgbClr val="000000"/>
                            </a:solidFill>
                            <a:prstDash val="solid"/>
                          </a:ln>
                        </wps:spPr>
                        <wps:bodyPr wrap="square" lIns="0" tIns="0" rIns="0" bIns="0" rtlCol="0">
                          <a:noAutofit/>
                        </wps:bodyPr>
                      </wps:wsp>
                      <pic:pic xmlns:pic="http://schemas.openxmlformats.org/drawingml/2006/picture">
                        <pic:nvPicPr>
                          <pic:cNvPr id="198" name="Image 198"/>
                          <pic:cNvPicPr/>
                        </pic:nvPicPr>
                        <pic:blipFill>
                          <a:blip r:embed="rId44" cstate="print"/>
                          <a:stretch>
                            <a:fillRect/>
                          </a:stretch>
                        </pic:blipFill>
                        <pic:spPr>
                          <a:xfrm>
                            <a:off x="132331" y="757245"/>
                            <a:ext cx="228478" cy="199552"/>
                          </a:xfrm>
                          <a:prstGeom prst="rect">
                            <a:avLst/>
                          </a:prstGeom>
                        </pic:spPr>
                      </pic:pic>
                      <pic:pic xmlns:pic="http://schemas.openxmlformats.org/drawingml/2006/picture">
                        <pic:nvPicPr>
                          <pic:cNvPr id="199" name="Image 199"/>
                          <pic:cNvPicPr/>
                        </pic:nvPicPr>
                        <pic:blipFill>
                          <a:blip r:embed="rId45" cstate="print"/>
                          <a:stretch>
                            <a:fillRect/>
                          </a:stretch>
                        </pic:blipFill>
                        <pic:spPr>
                          <a:xfrm>
                            <a:off x="1184391" y="701161"/>
                            <a:ext cx="297820" cy="316973"/>
                          </a:xfrm>
                          <a:prstGeom prst="rect">
                            <a:avLst/>
                          </a:prstGeom>
                        </pic:spPr>
                      </pic:pic>
                      <wps:wsp>
                        <wps:cNvPr id="200" name="Textbox 200"/>
                        <wps:cNvSpPr txBox="1"/>
                        <wps:spPr>
                          <a:xfrm>
                            <a:off x="214887" y="144545"/>
                            <a:ext cx="807085" cy="339090"/>
                          </a:xfrm>
                          <a:prstGeom prst="rect">
                            <a:avLst/>
                          </a:prstGeom>
                        </wps:spPr>
                        <wps:txbx>
                          <w:txbxContent>
                            <w:p w14:paraId="1630A7DB">
                              <w:pPr>
                                <w:tabs>
                                  <w:tab w:val="left" w:pos="854"/>
                                </w:tabs>
                                <w:spacing w:before="0" w:line="249" w:lineRule="auto"/>
                                <w:ind w:left="667" w:right="18" w:hanging="668"/>
                                <w:jc w:val="left"/>
                                <w:rPr>
                                  <w:rFonts w:ascii="Arial"/>
                                  <w:b/>
                                  <w:sz w:val="23"/>
                                </w:rPr>
                              </w:pPr>
                              <w:r>
                                <w:rPr>
                                  <w:rFonts w:ascii="Arial"/>
                                  <w:b/>
                                  <w:sz w:val="23"/>
                                </w:rPr>
                                <w:t>A</w:t>
                              </w:r>
                              <w:r>
                                <w:rPr>
                                  <w:spacing w:val="80"/>
                                  <w:sz w:val="23"/>
                                </w:rPr>
                                <w:t xml:space="preserve"> </w:t>
                              </w:r>
                              <w:r>
                                <w:rPr>
                                  <w:rFonts w:ascii="Arial"/>
                                  <w:b/>
                                  <w:sz w:val="23"/>
                                </w:rPr>
                                <w:t>B</w:t>
                              </w:r>
                              <w:r>
                                <w:rPr>
                                  <w:sz w:val="23"/>
                                </w:rPr>
                                <w:tab/>
                              </w:r>
                              <w:r>
                                <w:rPr>
                                  <w:sz w:val="23"/>
                                </w:rPr>
                                <w:tab/>
                              </w:r>
                              <w:r>
                                <w:rPr>
                                  <w:rFonts w:ascii="Arial"/>
                                  <w:b/>
                                  <w:sz w:val="23"/>
                                </w:rPr>
                                <w:t>C</w:t>
                              </w:r>
                              <w:r>
                                <w:rPr>
                                  <w:spacing w:val="-15"/>
                                  <w:sz w:val="23"/>
                                </w:rPr>
                                <w:t xml:space="preserve"> </w:t>
                              </w:r>
                              <w:r>
                                <w:rPr>
                                  <w:rFonts w:ascii="Arial"/>
                                  <w:b/>
                                  <w:sz w:val="23"/>
                                </w:rPr>
                                <w:t>D</w:t>
                              </w:r>
                              <w:r>
                                <w:rPr>
                                  <w:sz w:val="23"/>
                                </w:rPr>
                                <w:t xml:space="preserve"> </w:t>
                              </w:r>
                              <w:r>
                                <w:rPr>
                                  <w:rFonts w:ascii="Arial"/>
                                  <w:b/>
                                  <w:spacing w:val="-6"/>
                                  <w:sz w:val="23"/>
                                </w:rPr>
                                <w:t>30</w:t>
                              </w:r>
                            </w:p>
                          </w:txbxContent>
                        </wps:txbx>
                        <wps:bodyPr wrap="square" lIns="0" tIns="0" rIns="0" bIns="0" rtlCol="0">
                          <a:noAutofit/>
                        </wps:bodyPr>
                      </wps:wsp>
                      <wps:wsp>
                        <wps:cNvPr id="201" name="Textbox 201"/>
                        <wps:cNvSpPr txBox="1"/>
                        <wps:spPr>
                          <a:xfrm>
                            <a:off x="1697965" y="161308"/>
                            <a:ext cx="110489" cy="163830"/>
                          </a:xfrm>
                          <a:prstGeom prst="rect">
                            <a:avLst/>
                          </a:prstGeom>
                        </wps:spPr>
                        <wps:txbx>
                          <w:txbxContent>
                            <w:p w14:paraId="2EEC9709">
                              <w:pPr>
                                <w:spacing w:before="0" w:line="257" w:lineRule="exact"/>
                                <w:ind w:left="0" w:right="0" w:firstLine="0"/>
                                <w:jc w:val="left"/>
                                <w:rPr>
                                  <w:rFonts w:ascii="Arial"/>
                                  <w:b/>
                                  <w:sz w:val="23"/>
                                </w:rPr>
                              </w:pPr>
                              <w:r>
                                <w:rPr>
                                  <w:rFonts w:ascii="Arial"/>
                                  <w:b/>
                                  <w:spacing w:val="-10"/>
                                  <w:sz w:val="23"/>
                                </w:rPr>
                                <w:t>E</w:t>
                              </w:r>
                            </w:p>
                          </w:txbxContent>
                        </wps:txbx>
                        <wps:bodyPr wrap="square" lIns="0" tIns="0" rIns="0" bIns="0" rtlCol="0">
                          <a:noAutofit/>
                        </wps:bodyPr>
                      </wps:wsp>
                      <wps:wsp>
                        <wps:cNvPr id="202" name="Textbox 202"/>
                        <wps:cNvSpPr txBox="1"/>
                        <wps:spPr>
                          <a:xfrm>
                            <a:off x="137163" y="460012"/>
                            <a:ext cx="127000" cy="163830"/>
                          </a:xfrm>
                          <a:prstGeom prst="rect">
                            <a:avLst/>
                          </a:prstGeom>
                        </wps:spPr>
                        <wps:txbx>
                          <w:txbxContent>
                            <w:p w14:paraId="1D0EF882">
                              <w:pPr>
                                <w:spacing w:before="0" w:line="257" w:lineRule="exact"/>
                                <w:ind w:left="0" w:right="0" w:firstLine="0"/>
                                <w:jc w:val="left"/>
                                <w:rPr>
                                  <w:rFonts w:ascii="Arial"/>
                                  <w:b/>
                                  <w:sz w:val="23"/>
                                </w:rPr>
                              </w:pPr>
                              <w:r>
                                <w:rPr>
                                  <w:rFonts w:ascii="Arial"/>
                                  <w:b/>
                                  <w:spacing w:val="-10"/>
                                  <w:sz w:val="23"/>
                                </w:rPr>
                                <w:t>O</w:t>
                              </w:r>
                            </w:p>
                          </w:txbxContent>
                        </wps:txbx>
                        <wps:bodyPr wrap="square" lIns="0" tIns="0" rIns="0" bIns="0" rtlCol="0">
                          <a:noAutofit/>
                        </wps:bodyPr>
                      </wps:wsp>
                      <wps:wsp>
                        <wps:cNvPr id="203" name="Textbox 203"/>
                        <wps:cNvSpPr txBox="1"/>
                        <wps:spPr>
                          <a:xfrm>
                            <a:off x="502922" y="479824"/>
                            <a:ext cx="549910" cy="306705"/>
                          </a:xfrm>
                          <a:prstGeom prst="rect">
                            <a:avLst/>
                          </a:prstGeom>
                        </wps:spPr>
                        <wps:txbx>
                          <w:txbxContent>
                            <w:p w14:paraId="7A407A7B">
                              <w:pPr>
                                <w:tabs>
                                  <w:tab w:val="left" w:pos="717"/>
                                </w:tabs>
                                <w:spacing w:before="25" w:line="204" w:lineRule="auto"/>
                                <w:ind w:left="431" w:right="18" w:hanging="432"/>
                                <w:jc w:val="left"/>
                                <w:rPr>
                                  <w:rFonts w:ascii="Arial"/>
                                  <w:b/>
                                  <w:sz w:val="23"/>
                                </w:rPr>
                              </w:pPr>
                              <w:r>
                                <w:rPr>
                                  <w:rFonts w:ascii="Arial"/>
                                  <w:b/>
                                  <w:spacing w:val="-6"/>
                                  <w:sz w:val="23"/>
                                </w:rPr>
                                <w:t>1Q</w:t>
                              </w:r>
                              <w:r>
                                <w:rPr>
                                  <w:sz w:val="23"/>
                                </w:rPr>
                                <w:tab/>
                              </w:r>
                              <w:r>
                                <w:rPr>
                                  <w:sz w:val="23"/>
                                </w:rPr>
                                <w:tab/>
                              </w:r>
                              <w:r>
                                <w:rPr>
                                  <w:rFonts w:ascii="Arial"/>
                                  <w:b/>
                                  <w:spacing w:val="-10"/>
                                  <w:sz w:val="23"/>
                                </w:rPr>
                                <w:t>2</w:t>
                              </w:r>
                              <w:r>
                                <w:rPr>
                                  <w:spacing w:val="-10"/>
                                  <w:sz w:val="23"/>
                                </w:rPr>
                                <w:t xml:space="preserve"> </w:t>
                              </w:r>
                              <w:r>
                                <w:rPr>
                                  <w:rFonts w:ascii="Arial"/>
                                  <w:b/>
                                  <w:spacing w:val="-10"/>
                                  <w:sz w:val="23"/>
                                </w:rPr>
                                <w:t>P</w:t>
                              </w:r>
                            </w:p>
                          </w:txbxContent>
                        </wps:txbx>
                        <wps:bodyPr wrap="square" lIns="0" tIns="0" rIns="0" bIns="0" rtlCol="0">
                          <a:noAutofit/>
                        </wps:bodyPr>
                      </wps:wsp>
                      <wps:wsp>
                        <wps:cNvPr id="204" name="Textbox 204"/>
                        <wps:cNvSpPr txBox="1"/>
                        <wps:spPr>
                          <a:xfrm>
                            <a:off x="1437361" y="460012"/>
                            <a:ext cx="177800" cy="163830"/>
                          </a:xfrm>
                          <a:prstGeom prst="rect">
                            <a:avLst/>
                          </a:prstGeom>
                        </wps:spPr>
                        <wps:txbx>
                          <w:txbxContent>
                            <w:p w14:paraId="1E513872">
                              <w:pPr>
                                <w:spacing w:before="0" w:line="257" w:lineRule="exact"/>
                                <w:ind w:left="0" w:right="0" w:firstLine="0"/>
                                <w:jc w:val="left"/>
                                <w:rPr>
                                  <w:rFonts w:ascii="Arial"/>
                                  <w:b/>
                                  <w:sz w:val="23"/>
                                </w:rPr>
                              </w:pPr>
                              <w:r>
                                <w:rPr>
                                  <w:rFonts w:ascii="Arial"/>
                                  <w:b/>
                                  <w:spacing w:val="-4"/>
                                  <w:sz w:val="23"/>
                                </w:rPr>
                                <w:t>....</w:t>
                              </w:r>
                            </w:p>
                          </w:txbxContent>
                        </wps:txbx>
                        <wps:bodyPr wrap="square" lIns="0" tIns="0" rIns="0" bIns="0" rtlCol="0">
                          <a:noAutofit/>
                        </wps:bodyPr>
                      </wps:wsp>
                      <wps:wsp>
                        <wps:cNvPr id="205" name="Textbox 205"/>
                        <wps:cNvSpPr txBox="1"/>
                        <wps:spPr>
                          <a:xfrm>
                            <a:off x="1940281" y="460012"/>
                            <a:ext cx="102235" cy="163830"/>
                          </a:xfrm>
                          <a:prstGeom prst="rect">
                            <a:avLst/>
                          </a:prstGeom>
                        </wps:spPr>
                        <wps:txbx>
                          <w:txbxContent>
                            <w:p w14:paraId="1E911EE3">
                              <w:pPr>
                                <w:spacing w:before="0" w:line="257" w:lineRule="exact"/>
                                <w:ind w:left="0" w:right="0" w:firstLine="0"/>
                                <w:jc w:val="left"/>
                                <w:rPr>
                                  <w:rFonts w:ascii="Arial"/>
                                  <w:b/>
                                  <w:sz w:val="23"/>
                                </w:rPr>
                              </w:pPr>
                              <w:r>
                                <w:rPr>
                                  <w:rFonts w:ascii="Arial"/>
                                  <w:b/>
                                  <w:spacing w:val="-10"/>
                                  <w:sz w:val="23"/>
                                </w:rPr>
                                <w:t>n</w:t>
                              </w:r>
                            </w:p>
                          </w:txbxContent>
                        </wps:txbx>
                        <wps:bodyPr wrap="square" lIns="0" tIns="0" rIns="0" bIns="0" rtlCol="0">
                          <a:noAutofit/>
                        </wps:bodyPr>
                      </wps:wsp>
                    </wpg:wgp>
                  </a:graphicData>
                </a:graphic>
              </wp:anchor>
            </w:drawing>
          </mc:Choice>
          <mc:Fallback>
            <w:pict>
              <v:group id="_x0000_s1026" o:spid="_x0000_s1026" o:spt="203" style="position:absolute;left:0pt;margin-left:197.45pt;margin-top:14.35pt;height:80.2pt;width:195.8pt;mso-position-horizontal-relative:page;z-index:-251640832;mso-width-relative:page;mso-height-relative:page;" coordsize="2486660,1018540" o:gfxdata="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">
                <o:lock v:ext="edit" aspectratio="f"/>
                <v:shape id="Graphic 175" o:spid="_x0000_s1026" o:spt="100" style="position:absolute;left:273679;top:318759;height:480059;width:1003935;" filled="f" stroked="t" coordsize="1003935,480059" o:gfxdata="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HC9jHrsAAADc&#10;AAAADwAAAAAAAAABACAAAAAiAAAAZHJzL2Rvd25yZXYueG1sUEsBAhQAFAAAAAgAh07iQDMvBZ47&#10;AAAAOQAAABAAAAAAAAAAAQAgAAAACgEAAGRycy9zaGFwZXhtbC54bWxQSwUGAAAAAAYABgBbAQAA&#10;tAMAAAAA&#10;" path="m67939,160019l0,228599,341638,479450,547378,274319em205739,22859l547999,273710em205739,22859l68579,159410em525139,137159l456559,205739,798838,456590,1003938,251459em661038,0l1003291,250850em661038,0l524518,136550e">
                  <v:fill on="f" focussize="0,0"/>
                  <v:stroke weight="1.07755905511811pt" color="#000000" joinstyle="round"/>
                  <v:imagedata o:title=""/>
                  <o:lock v:ext="edit" aspectratio="f"/>
                  <v:textbox inset="0mm,0mm,0mm,0mm"/>
                </v:shape>
                <v:shape id="Graphic 176" o:spid="_x0000_s1026" o:spt="100" style="position:absolute;left:547359;top:318759;height:70485;width:47625;" filled="f" stroked="t" coordsize="47625,70485" o:gfxdata="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r7rjW8AAAA&#10;3AAAAA8AAAAAAAAAAQAgAAAAIgAAAGRycy9kb3ducmV2LnhtbFBLAQIUABQAAAAIAIdO4kAzLwWe&#10;OwAAADkAAAAQAAAAAAAAAAEAIAAAAAsBAABkcnMvc2hhcGV4bWwueG1sUEsFBgAAAAAGAAYAWwEA&#10;ALUDAAAAAA==&#10;" path="m22859,0l32381,5059,40648,12679,45719,22859,47000,34259,44458,48219,36838,59679,25408,67299,11429,69860,7619,69860,3188,69189,0,67970e">
                  <v:fill on="f" focussize="0,0"/>
                  <v:stroke weight="0.359055118110236pt" color="#000000" joinstyle="round"/>
                  <v:imagedata o:title=""/>
                  <o:lock v:ext="edit" aspectratio="f"/>
                  <v:textbox inset="0mm,0mm,0mm,0mm"/>
                </v:shape>
                <v:shape id="Graphic 177" o:spid="_x0000_s1026" o:spt="100" style="position:absolute;left:0;top:319369;height:1270;width:2440940;" filled="f" stroked="t" coordsize="2440940,1" o:gfxdata="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6W66OvQAA&#10;ANwAAAAPAAAAAAAAAAEAIAAAACIAAABkcnMvZG93bnJldi54bWxQSwECFAAUAAAACACHTuJAMy8F&#10;njsAAAA5AAAAEAAAAAAAAAABACAAAAAMAQAAZHJzL3NoYXBleG1sLnhtbFBLBQYAAAAABgAGAFsB&#10;AAC2AwAAAAA=&#10;" path="m0,0l2440929,0e">
                  <v:fill on="f" focussize="0,0"/>
                  <v:stroke weight="2.51456692913386pt" color="#000000" joinstyle="round"/>
                  <v:imagedata o:title=""/>
                  <o:lock v:ext="edit" aspectratio="f"/>
                  <v:textbox inset="0mm,0mm,0mm,0mm"/>
                </v:shape>
                <v:shape id="Image 178" o:spid="_x0000_s1026" o:spt="75" type="#_x0000_t75" style="position:absolute;left:187951;top:619106;height:318135;width:407669;" filled="f" o:preferrelative="t" stroked="f" coordsize="21600,21600" o:gfxdata="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5+uz2LsAAADc&#10;AAAADwAAAAAAAAABACAAAAAiAAAAZHJzL2Rvd25yZXYueG1sUEsBAhQAFAAAAAgAh07iQDMvBZ47&#10;AAAAOQAAABAAAAAAAAAAAQAgAAAACgEAAGRycy9zaGFwZXhtbC54bWxQSwUGAAAAAAYABgBbAQAA&#10;tAMAAAAA&#10;">
                  <v:fill on="f" focussize="0,0"/>
                  <v:stroke on="f"/>
                  <v:imagedata r:id="rId42" o:title=""/>
                  <o:lock v:ext="edit" aspectratio="f"/>
                </v:shape>
                <v:shape id="Image 179" o:spid="_x0000_s1026" o:spt="75" type="#_x0000_t75" style="position:absolute;left:1069969;top:642601;height:248919;width:271779;" filled="f" o:preferrelative="t" stroked="f" coordsize="21600,21600" o:gfxdata="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gDoI5bsAAADc&#10;AAAADwAAAAAAAAABACAAAAAiAAAAZHJzL2Rvd25yZXYueG1sUEsBAhQAFAAAAAgAh07iQDMvBZ47&#10;AAAAOQAAABAAAAAAAAAAAQAgAAAACgEAAGRycy9zaGFwZXhtbC54bWxQSwUGAAAAAAYABgBbAQAA&#10;tAMAAAAA&#10;">
                  <v:fill on="f" focussize="0,0"/>
                  <v:stroke on="f"/>
                  <v:imagedata r:id="rId43" o:title=""/>
                  <o:lock v:ext="edit" aspectratio="f"/>
                </v:shape>
                <v:shape id="Graphic 180" o:spid="_x0000_s1026" o:spt="100" style="position:absolute;left:2052949;top:775350;height:1270;width:433705;" filled="f" stroked="t" coordsize="433705,1" o:gfxdata="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J13bPvQAA&#10;ANwAAAAPAAAAAAAAAAEAIAAAACIAAABkcnMvZG93bnJldi54bWxQSwECFAAUAAAACACHTuJAMy8F&#10;njsAAAA5AAAAEAAAAAAAAAABACAAAAAMAQAAZHJzL3NoYXBleG1sLnhtbFBLBQYAAAAABgAGAFsB&#10;AAC2AwAAAAA=&#10;" path="m0,0l433699,0e">
                  <v:fill on="f" focussize="0,0"/>
                  <v:stroke weight="1.07755905511811pt" color="#000000" joinstyle="round" dashstyle="longDash"/>
                  <v:imagedata o:title=""/>
                  <o:lock v:ext="edit" aspectratio="f"/>
                  <v:textbox inset="0mm,0mm,0mm,0mm"/>
                </v:shape>
                <v:shape id="Graphic 181" o:spid="_x0000_s1026" o:spt="100" style="position:absolute;left:14600;top:49509;height:36830;width:2415540;" fillcolor="#000000" filled="t" stroked="f" coordsize="2415540,36830" o:gfxdata="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sNsrrsAAADc&#10;AAAADwAAAAAAAAABACAAAAAiAAAAZHJzL2Rvd25yZXYueG1sUEsBAhQAFAAAAAgAh07iQDMvBZ47&#10;AAAAOQAAABAAAAAAAAAAAQAgAAAACgEAAGRycy9zaGFwZXhtbC54bWxQSwUGAAAAAAYABgBbAQAA&#10;tAMAAAAA&#10;" path="m2415540,15849l73025,15849,73025,0,7962,15849,4445,15849,4445,16713,0,17792,4445,18923,4445,20967,12585,20967,73025,36207,73025,20967,2415540,20967,2415540,15849xe">
                  <v:fill on="t" focussize="0,0"/>
                  <v:stroke on="f"/>
                  <v:imagedata o:title=""/>
                  <o:lock v:ext="edit" aspectratio="f"/>
                  <v:textbox inset="0mm,0mm,0mm,0mm"/>
                </v:shape>
                <v:shape id="Graphic 182" o:spid="_x0000_s1026" o:spt="100" style="position:absolute;left:14599;top:49499;height:36830;width:73025;" filled="f" stroked="t" coordsize="73025,36830" o:gfxdata="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2XZl9LsAAADc&#10;AAAADwAAAAAAAAABACAAAAAiAAAAZHJzL2Rvd25yZXYueG1sUEsBAhQAFAAAAAgAh07iQDMvBZ47&#10;AAAAOQAAABAAAAAAAAAAAQAgAAAACgEAAGRycy9zaGFwZXhtbC54bWxQSwUGAAAAAAYABgBbAQAA&#10;tAMAAAAA&#10;" path="m73030,0l0,17800,73030,36210,73030,0xe">
                  <v:fill on="f" focussize="0,0"/>
                  <v:stroke weight="0.359055118110236pt" color="#000000" joinstyle="round"/>
                  <v:imagedata o:title=""/>
                  <o:lock v:ext="edit" aspectratio="f"/>
                  <v:textbox inset="0mm,0mm,0mm,0mm"/>
                </v:shape>
                <v:shape id="Graphic 183" o:spid="_x0000_s1026" o:spt="100" style="position:absolute;left:2362821;top:49499;height:36830;width:73660;" fillcolor="#000000" filled="t" stroked="f" coordsize="73660,36830" o:gfxdata="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Q6Dn74A&#10;AADcAAAADwAAAAAAAAABACAAAAAiAAAAZHJzL2Rvd25yZXYueG1sUEsBAhQAFAAAAAgAh07iQDMv&#10;BZ47AAAAOQAAABAAAAAAAAAAAQAgAAAADQEAAGRycy9zaGFwZXhtbC54bWxQSwUGAAAAAAYABgBb&#10;AQAAtwMAAAAA&#10;" path="m0,0l0,36210,73036,17800,0,0xe">
                  <v:fill on="t" focussize="0,0"/>
                  <v:stroke on="f"/>
                  <v:imagedata o:title=""/>
                  <o:lock v:ext="edit" aspectratio="f"/>
                  <v:textbox inset="0mm,0mm,0mm,0mm"/>
                </v:shape>
                <v:shape id="Graphic 184" o:spid="_x0000_s1026" o:spt="100" style="position:absolute;left:2362821;top:49499;height:36830;width:73660;" filled="f" stroked="t" coordsize="73660,36830" o:gfxdata="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uvnirsAAADc&#10;AAAADwAAAAAAAAABACAAAAAiAAAAZHJzL2Rvd25yZXYueG1sUEsBAhQAFAAAAAgAh07iQDMvBZ47&#10;AAAAOQAAABAAAAAAAAAAAQAgAAAACgEAAGRycy9zaGFwZXhtbC54bWxQSwUGAAAAAAYABgBbAQAA&#10;tAMAAAAA&#10;" path="m0,36210l73036,17800,0,0,0,36210xe">
                  <v:fill on="f" focussize="0,0"/>
                  <v:stroke weight="0.359055118110236pt" color="#000000" joinstyle="round"/>
                  <v:imagedata o:title=""/>
                  <o:lock v:ext="edit" aspectratio="f"/>
                  <v:textbox inset="0mm,0mm,0mm,0mm"/>
                </v:shape>
                <v:shape id="Graphic 185" o:spid="_x0000_s1026" o:spt="100" style="position:absolute;left:2052949;top:0;height:775970;width:205740;" filled="f" stroked="t" coordsize="205740,775970" o:gfxdata="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tK44ZugAAANwA&#10;AAAPAAAAAAAAAAEAIAAAACIAAABkcnMvZG93bnJldi54bWxQSwECFAAUAAAACACHTuJAMy8FnjsA&#10;AAA5AAAAEAAAAAAAAAABACAAAAAJAQAAZHJzL3NoYXBleG1sLnhtbFBLBQYAAAAABgAGAFsBAACz&#10;AwAAAAA=&#10;" path="m205739,0l205739,570219em0,775350l0,0e">
                  <v:fill on="f" focussize="0,0"/>
                  <v:stroke weight="1.07755905511811pt" color="#000000" joinstyle="round" dashstyle="longDash"/>
                  <v:imagedata o:title=""/>
                  <o:lock v:ext="edit" aspectratio="f"/>
                  <v:textbox inset="0mm,0mm,0mm,0mm"/>
                </v:shape>
                <v:shape id="Graphic 186" o:spid="_x0000_s1026" o:spt="100" style="position:absolute;left:2052949;top:22859;height:1270;width:205740;" filled="f" stroked="t" coordsize="205740,1" o:gfxdata="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Gpa8gC5AAAA3AAA&#10;AA8AAAAAAAAAAQAgAAAAIgAAAGRycy9kb3ducmV2LnhtbFBLAQIUABQAAAAIAIdO4kAzLwWeOwAA&#10;ADkAAAAQAAAAAAAAAAEAIAAAAAgBAABkcnMvc2hhcGV4bWwueG1sUEsFBgAAAAAGAAYAWwEAALID&#10;AAAAAA==&#10;" path="m0,0l205739,0e">
                  <v:fill on="f" focussize="0,0"/>
                  <v:stroke weight="0.359055118110236pt" color="#000000" joinstyle="round"/>
                  <v:imagedata o:title=""/>
                  <o:lock v:ext="edit" aspectratio="f"/>
                  <v:textbox inset="0mm,0mm,0mm,0mm"/>
                </v:shape>
                <v:shape id="Graphic 187" o:spid="_x0000_s1026" o:spt="100" style="position:absolute;left:2422520;top:351134;height:414655;width:36830;" fillcolor="#000000" filled="t" stroked="f" coordsize="36830,414655" o:gfxdata="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EA0am8AAAA&#10;3AAAAA8AAAAAAAAAAQAgAAAAIgAAAGRycy9kb3ducmV2LnhtbFBLAQIUABQAAAAIAIdO4kAzLwWe&#10;OwAAADkAAAAQAAAAAAAAAAEAIAAAAAsBAABkcnMvc2hhcGV4bWwueG1sUEsFBgAAAAAGAAYAWwEA&#10;ALUDAAAAAA==&#10;" path="m36830,73025l20955,10121,20955,8902,18402,0,15875,8902,15875,10033,0,73025,15875,73025,15875,404469,18402,414045,20955,404469,20955,73025,36830,73025xe">
                  <v:fill on="t" focussize="0,0"/>
                  <v:stroke on="f"/>
                  <v:imagedata o:title=""/>
                  <o:lock v:ext="edit" aspectratio="f"/>
                  <v:textbox inset="0mm,0mm,0mm,0mm"/>
                </v:shape>
                <v:shape id="Graphic 188" o:spid="_x0000_s1026" o:spt="100" style="position:absolute;left:2422519;top:351129;height:73025;width:37465;" filled="f" stroked="t" coordsize="37465,73025" o:gfxdata="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30LsMvQAA&#10;ANwAAAAPAAAAAAAAAAEAIAAAACIAAABkcnMvZG93bnJldi54bWxQSwECFAAUAAAACACHTuJAMy8F&#10;njsAAAA5AAAAEAAAAAAAAAABACAAAAAMAQAAZHJzL3NoYXBleG1sLnhtbFBLBQYAAAAABgAGAFsB&#10;AAC2AwAAAAA=&#10;" path="m36838,73030l18409,0,0,73030,36838,73030xe">
                  <v:fill on="f" focussize="0,0"/>
                  <v:stroke weight="0.359055118110236pt" color="#000000" joinstyle="round"/>
                  <v:imagedata o:title=""/>
                  <o:lock v:ext="edit" aspectratio="f"/>
                  <v:textbox inset="0mm,0mm,0mm,0mm"/>
                </v:shape>
                <v:shape id="Graphic 189" o:spid="_x0000_s1026" o:spt="100" style="position:absolute;left:2422519;top:692139;height:73025;width:37465;" fillcolor="#000000" filled="t" stroked="f" coordsize="37465,73025" o:gfxdata="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g7ePEbsAAADc&#10;AAAADwAAAAAAAAABACAAAAAiAAAAZHJzL2Rvd25yZXYueG1sUEsBAhQAFAAAAAgAh07iQDMvBZ47&#10;AAAAOQAAABAAAAAAAAAAAQAgAAAACgEAAGRycy9zaGFwZXhtbC54bWxQSwUGAAAAAAYABgBbAQAA&#10;tAMAAAAA&#10;" path="m36838,0l0,0,18409,73030,36838,0xe">
                  <v:fill on="t" focussize="0,0"/>
                  <v:stroke on="f"/>
                  <v:imagedata o:title=""/>
                  <o:lock v:ext="edit" aspectratio="f"/>
                  <v:textbox inset="0mm,0mm,0mm,0mm"/>
                </v:shape>
                <v:shape id="Graphic 190" o:spid="_x0000_s1026" o:spt="100" style="position:absolute;left:2422519;top:692139;height:73025;width:37465;" filled="f" stroked="t" coordsize="37465,73025" o:gfxdata="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x/Ide8AAAA&#10;3AAAAA8AAAAAAAAAAQAgAAAAIgAAAGRycy9kb3ducmV2LnhtbFBLAQIUABQAAAAIAIdO4kAzLwWe&#10;OwAAADkAAAAQAAAAAAAAAAEAIAAAAAsBAABkcnMvc2hhcGV4bWwueG1sUEsFBgAAAAAGAAYAWwEA&#10;ALUDAAAAAA==&#10;" path="m0,0l18409,73030,36838,0,0,0xe">
                  <v:fill on="f" focussize="0,0"/>
                  <v:stroke weight="0.359055118110236pt" color="#000000" joinstyle="round"/>
                  <v:imagedata o:title=""/>
                  <o:lock v:ext="edit" aspectratio="f"/>
                  <v:textbox inset="0mm,0mm,0mm,0mm"/>
                </v:shape>
                <v:shape id="Graphic 191" o:spid="_x0000_s1026" o:spt="100" style="position:absolute;left:1323337;top:615939;height:45720;width:68580;" filled="f" stroked="t" coordsize="68580,45720" o:gfxdata="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yc268AAAA&#10;3AAAAA8AAAAAAAAAAQAgAAAAIgAAAGRycy9kb3ducmV2LnhtbFBLAQIUABQAAAAIAIdO4kAzLwWe&#10;OwAAADkAAAAQAAAAAAAAAAEAIAAAAAsBAABkcnMvc2hhcGV4bWwueG1sUEsFBgAAAAAGAAYAWwEA&#10;ALUDAAAAAA==&#10;" path="m0,0l68579,45110e">
                  <v:fill on="f" focussize="0,0"/>
                  <v:stroke weight="0.359055118110236pt" color="#000000" joinstyle="round" dashstyle="longDash"/>
                  <v:imagedata o:title=""/>
                  <o:lock v:ext="edit" aspectratio="f"/>
                  <v:textbox inset="0mm,0mm,0mm,0mm"/>
                </v:shape>
                <v:shape id="Graphic 192" o:spid="_x0000_s1026" o:spt="100" style="position:absolute;left:1710689;top:318759;height:455930;width:547370;" filled="f" stroked="t" coordsize="547370,455930" o:gfxdata="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L3RsqvQAA&#10;ANwAAAAPAAAAAAAAAAEAIAAAACIAAABkcnMvZG93bnJldi54bWxQSwECFAAUAAAACACHTuJAMy8F&#10;njsAAAA5AAAAEAAAAAAAAAABACAAAAAMAQAAZHJzL3NoYXBleG1sLnhtbFBLBQYAAAAABgAGAFsB&#10;AAC2AwAAAAA=&#10;" path="m205099,0l547359,250850em205099,0l67939,136550,0,205130,341619,455919,547359,250850e">
                  <v:fill on="f" focussize="0,0"/>
                  <v:stroke weight="1.07755905511811pt" color="#000000" joinstyle="round"/>
                  <v:imagedata o:title=""/>
                  <o:lock v:ext="edit" aspectratio="f"/>
                  <v:textbox inset="0mm,0mm,0mm,0mm"/>
                </v:shape>
                <v:shape id="Graphic 193" o:spid="_x0000_s1026" o:spt="100" style="position:absolute;left:1209037;top:318759;height:457200;width:547370;" filled="f" stroked="t" coordsize="547370,457200" o:gfxdata="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l31im8AAAA&#10;3AAAAA8AAAAAAAAAAQAgAAAAIgAAAGRycy9kb3ducmV2LnhtbFBLAQIUABQAAAAIAIdO4kAzLwWe&#10;OwAAADkAAAAQAAAAAAAAAAEAIAAAAAsBAABkcnMvc2hhcGV4bWwueG1sUEsFBgAAAAAGAAYAWwEA&#10;ALUDAAAAAA==&#10;" path="m342253,456590l547372,251459em205739,0l68579,136550em205739,0l547372,250850em68579,137159l0,205739em0,205739l342253,456590e">
                  <v:fill on="f" focussize="0,0"/>
                  <v:stroke weight="1.07755905511811pt" color="#000000" joinstyle="round" dashstyle="longDash"/>
                  <v:imagedata o:title=""/>
                  <o:lock v:ext="edit" aspectratio="f"/>
                  <v:textbox inset="0mm,0mm,0mm,0mm"/>
                </v:shape>
                <v:shape id="Graphic 194" o:spid="_x0000_s1026" o:spt="100" style="position:absolute;left:274320;top:314309;height:269240;width:1482090;" filled="f" stroked="t" coordsize="1482090,269240" o:gfxdata="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xwSR87sAAADc&#10;AAAADwAAAAAAAAABACAAAAAiAAAAZHJzL2Rvd25yZXYueG1sUEsBAhQAFAAAAAgAh07iQDMvBZ47&#10;AAAAOQAAABAAAAAAAAAAAQAgAAAACgEAAGRycy9zaGFwZXhtbC54bWxQSwUGAAAAAAYABgBbAQAA&#10;tAMAAAAA&#10;" path="m0,255910l0,27919em542928,269199l542928,18409em1482089,251459l1482089,0e">
                  <v:fill on="f" focussize="0,0"/>
                  <v:stroke weight="0.718425196850394pt" color="#000000" joinstyle="round"/>
                  <v:imagedata o:title=""/>
                  <o:lock v:ext="edit" aspectratio="f"/>
                  <v:textbox inset="0mm,0mm,0mm,0mm"/>
                </v:shape>
                <v:shape id="Graphic 195" o:spid="_x0000_s1026" o:spt="100" style="position:absolute;left:5077;top:0;height:136525;width:2440305;" filled="f" stroked="t" coordsize="2440305,136525" o:gfxdata="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qxeGugAAANwA&#10;AAAPAAAAAAAAAAEAIAAAACIAAABkcnMvZG93bnJldi54bWxQSwECFAAUAAAACACHTuJAMy8FnjsA&#10;AAA5AAAAEAAAAAAAAAABACAAAAAJAQAAZHJzL3NoYXBleG1sLnhtbFBLBQYAAAAABgAGAFsBAACz&#10;AwAAAAA=&#10;" path="m2440301,0l2440301,136489em0,132039l0,17739e">
                  <v:fill on="f" focussize="0,0"/>
                  <v:stroke weight="0.359055118110236pt" color="#000000" joinstyle="round"/>
                  <v:imagedata o:title=""/>
                  <o:lock v:ext="edit" aspectratio="f"/>
                  <v:textbox inset="0mm,0mm,0mm,0mm"/>
                </v:shape>
                <v:shape id="Graphic 196" o:spid="_x0000_s1026" o:spt="100" style="position:absolute;left:255891;top:22859;height:82550;width:548005;" filled="f" stroked="t" coordsize="548005,82550" o:gfxdata="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SALRlugAAANwA&#10;AAAPAAAAAAAAAAEAIAAAACIAAABkcnMvZG93bnJldi54bWxQSwECFAAUAAAACACHTuJAMy8FnjsA&#10;AAA5AAAAEAAAAAAAAAABACAAAAAJAQAAZHJzL3NoYXBleG1sLnhtbFBLBQYAAAAABgAGAFsBAACz&#10;AwAAAAA=&#10;" path="m219078,72969l219078,0em0,72969l0,0em547378,81930l547378,0e">
                  <v:fill on="f" focussize="0,0"/>
                  <v:stroke weight="0.718425196850394pt" color="#000000" joinstyle="round"/>
                  <v:imagedata o:title=""/>
                  <o:lock v:ext="edit" aspectratio="f"/>
                  <v:textbox inset="0mm,0mm,0mm,0mm"/>
                </v:shape>
                <v:shape id="Graphic 197" o:spid="_x0000_s1026" o:spt="100" style="position:absolute;left:137160;top:570219;height:91440;width:91440;" filled="f" stroked="t" coordsize="91440,91440" o:gfxdata="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T4xw74A&#10;AADcAAAADwAAAAAAAAABACAAAAAiAAAAZHJzL2Rvd25yZXYueG1sUEsBAhQAFAAAAAgAh07iQDMv&#10;BZ47AAAAOQAAABAAAAAAAAAAAQAgAAAADQEAAGRycy9zaGFwZXhtbC54bWxQSwUGAAAAAAYABgBb&#10;AQAAtwMAAAAA&#10;" path="m91439,0l0,90830e">
                  <v:fill on="f" focussize="0,0"/>
                  <v:stroke weight="0.179606299212598pt" color="#000000" joinstyle="round"/>
                  <v:imagedata o:title=""/>
                  <o:lock v:ext="edit" aspectratio="f"/>
                  <v:textbox inset="0mm,0mm,0mm,0mm"/>
                </v:shape>
                <v:shape id="Image 198" o:spid="_x0000_s1026" o:spt="75" type="#_x0000_t75" style="position:absolute;left:132331;top:757245;height:199552;width:228478;" filled="f" o:preferrelative="t" stroked="f" coordsize="21600,21600" o:gfxdata="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26FZNvQAA&#10;ANwAAAAPAAAAAAAAAAEAIAAAACIAAABkcnMvZG93bnJldi54bWxQSwECFAAUAAAACACHTuJAMy8F&#10;njsAAAA5AAAAEAAAAAAAAAABACAAAAAMAQAAZHJzL3NoYXBleG1sLnhtbFBLBQYAAAAABgAGAFsB&#10;AAC2AwAAAAA=&#10;">
                  <v:fill on="f" focussize="0,0"/>
                  <v:stroke on="f"/>
                  <v:imagedata r:id="rId44" o:title=""/>
                  <o:lock v:ext="edit" aspectratio="f"/>
                </v:shape>
                <v:shape id="Image 199" o:spid="_x0000_s1026" o:spt="75" type="#_x0000_t75" style="position:absolute;left:1184391;top:701161;height:316973;width:297820;" filled="f" o:preferrelative="t" stroked="f" coordsize="21600,21600" o:gfxdata="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20PBFvQAA&#10;ANwAAAAPAAAAAAAAAAEAIAAAACIAAABkcnMvZG93bnJldi54bWxQSwECFAAUAAAACACHTuJAMy8F&#10;njsAAAA5AAAAEAAAAAAAAAABACAAAAAMAQAAZHJzL3NoYXBleG1sLnhtbFBLBQYAAAAABgAGAFsB&#10;AAC2AwAAAAA=&#10;">
                  <v:fill on="f" focussize="0,0"/>
                  <v:stroke on="f"/>
                  <v:imagedata r:id="rId45" o:title=""/>
                  <o:lock v:ext="edit" aspectratio="f"/>
                </v:shape>
                <v:shape id="Textbox 200" o:spid="_x0000_s1026" o:spt="202" type="#_x0000_t202" style="position:absolute;left:214887;top:144545;height:339090;width:807085;" filled="f" stroked="f" coordsize="21600,21600" o:gfxdata="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KU3Hr4A&#10;AADc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14:paraId="1630A7DB">
                        <w:pPr>
                          <w:tabs>
                            <w:tab w:val="left" w:pos="854"/>
                          </w:tabs>
                          <w:spacing w:before="0" w:line="249" w:lineRule="auto"/>
                          <w:ind w:left="667" w:right="18" w:hanging="668"/>
                          <w:jc w:val="left"/>
                          <w:rPr>
                            <w:rFonts w:ascii="Arial"/>
                            <w:b/>
                            <w:sz w:val="23"/>
                          </w:rPr>
                        </w:pPr>
                        <w:r>
                          <w:rPr>
                            <w:rFonts w:ascii="Arial"/>
                            <w:b/>
                            <w:sz w:val="23"/>
                          </w:rPr>
                          <w:t>A</w:t>
                        </w:r>
                        <w:r>
                          <w:rPr>
                            <w:spacing w:val="80"/>
                            <w:sz w:val="23"/>
                          </w:rPr>
                          <w:t xml:space="preserve"> </w:t>
                        </w:r>
                        <w:r>
                          <w:rPr>
                            <w:rFonts w:ascii="Arial"/>
                            <w:b/>
                            <w:sz w:val="23"/>
                          </w:rPr>
                          <w:t>B</w:t>
                        </w:r>
                        <w:r>
                          <w:rPr>
                            <w:sz w:val="23"/>
                          </w:rPr>
                          <w:tab/>
                        </w:r>
                        <w:r>
                          <w:rPr>
                            <w:sz w:val="23"/>
                          </w:rPr>
                          <w:tab/>
                        </w:r>
                        <w:r>
                          <w:rPr>
                            <w:rFonts w:ascii="Arial"/>
                            <w:b/>
                            <w:sz w:val="23"/>
                          </w:rPr>
                          <w:t>C</w:t>
                        </w:r>
                        <w:r>
                          <w:rPr>
                            <w:spacing w:val="-15"/>
                            <w:sz w:val="23"/>
                          </w:rPr>
                          <w:t xml:space="preserve"> </w:t>
                        </w:r>
                        <w:r>
                          <w:rPr>
                            <w:rFonts w:ascii="Arial"/>
                            <w:b/>
                            <w:sz w:val="23"/>
                          </w:rPr>
                          <w:t>D</w:t>
                        </w:r>
                        <w:r>
                          <w:rPr>
                            <w:sz w:val="23"/>
                          </w:rPr>
                          <w:t xml:space="preserve"> </w:t>
                        </w:r>
                        <w:r>
                          <w:rPr>
                            <w:rFonts w:ascii="Arial"/>
                            <w:b/>
                            <w:spacing w:val="-6"/>
                            <w:sz w:val="23"/>
                          </w:rPr>
                          <w:t>30</w:t>
                        </w:r>
                      </w:p>
                    </w:txbxContent>
                  </v:textbox>
                </v:shape>
                <v:shape id="Textbox 201" o:spid="_x0000_s1026" o:spt="202" type="#_x0000_t202" style="position:absolute;left:1697965;top:161308;height:163830;width:110489;" filled="f" stroked="f" coordsize="21600,21600" o:gfxdata="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mShb4A&#10;AADc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14:paraId="2EEC9709">
                        <w:pPr>
                          <w:spacing w:before="0" w:line="257" w:lineRule="exact"/>
                          <w:ind w:left="0" w:right="0" w:firstLine="0"/>
                          <w:jc w:val="left"/>
                          <w:rPr>
                            <w:rFonts w:ascii="Arial"/>
                            <w:b/>
                            <w:sz w:val="23"/>
                          </w:rPr>
                        </w:pPr>
                        <w:r>
                          <w:rPr>
                            <w:rFonts w:ascii="Arial"/>
                            <w:b/>
                            <w:spacing w:val="-10"/>
                            <w:sz w:val="23"/>
                          </w:rPr>
                          <w:t>E</w:t>
                        </w:r>
                      </w:p>
                    </w:txbxContent>
                  </v:textbox>
                </v:shape>
                <v:shape id="Textbox 202" o:spid="_x0000_s1026" o:spt="202" type="#_x0000_t202" style="position:absolute;left:137163;top:460012;height:163830;width:127000;" filled="f" stroked="f" coordsize="21600,21600" o:gfxdata="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4zsM8r4A&#10;AADc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14:paraId="1D0EF882">
                        <w:pPr>
                          <w:spacing w:before="0" w:line="257" w:lineRule="exact"/>
                          <w:ind w:left="0" w:right="0" w:firstLine="0"/>
                          <w:jc w:val="left"/>
                          <w:rPr>
                            <w:rFonts w:ascii="Arial"/>
                            <w:b/>
                            <w:sz w:val="23"/>
                          </w:rPr>
                        </w:pPr>
                        <w:r>
                          <w:rPr>
                            <w:rFonts w:ascii="Arial"/>
                            <w:b/>
                            <w:spacing w:val="-10"/>
                            <w:sz w:val="23"/>
                          </w:rPr>
                          <w:t>O</w:t>
                        </w:r>
                      </w:p>
                    </w:txbxContent>
                  </v:textbox>
                </v:shape>
                <v:shape id="Textbox 203" o:spid="_x0000_s1026" o:spt="202" type="#_x0000_t202" style="position:absolute;left:502922;top:479824;height:306705;width:549910;" filled="f" stroked="f" coordsize="21600,21600" o:gfxdata="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Hepab4A&#10;AADc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14:paraId="7A407A7B">
                        <w:pPr>
                          <w:tabs>
                            <w:tab w:val="left" w:pos="717"/>
                          </w:tabs>
                          <w:spacing w:before="25" w:line="204" w:lineRule="auto"/>
                          <w:ind w:left="431" w:right="18" w:hanging="432"/>
                          <w:jc w:val="left"/>
                          <w:rPr>
                            <w:rFonts w:ascii="Arial"/>
                            <w:b/>
                            <w:sz w:val="23"/>
                          </w:rPr>
                        </w:pPr>
                        <w:r>
                          <w:rPr>
                            <w:rFonts w:ascii="Arial"/>
                            <w:b/>
                            <w:spacing w:val="-6"/>
                            <w:sz w:val="23"/>
                          </w:rPr>
                          <w:t>1Q</w:t>
                        </w:r>
                        <w:r>
                          <w:rPr>
                            <w:sz w:val="23"/>
                          </w:rPr>
                          <w:tab/>
                        </w:r>
                        <w:r>
                          <w:rPr>
                            <w:sz w:val="23"/>
                          </w:rPr>
                          <w:tab/>
                        </w:r>
                        <w:r>
                          <w:rPr>
                            <w:rFonts w:ascii="Arial"/>
                            <w:b/>
                            <w:spacing w:val="-10"/>
                            <w:sz w:val="23"/>
                          </w:rPr>
                          <w:t>2</w:t>
                        </w:r>
                        <w:r>
                          <w:rPr>
                            <w:spacing w:val="-10"/>
                            <w:sz w:val="23"/>
                          </w:rPr>
                          <w:t xml:space="preserve"> </w:t>
                        </w:r>
                        <w:r>
                          <w:rPr>
                            <w:rFonts w:ascii="Arial"/>
                            <w:b/>
                            <w:spacing w:val="-10"/>
                            <w:sz w:val="23"/>
                          </w:rPr>
                          <w:t>P</w:t>
                        </w:r>
                      </w:p>
                    </w:txbxContent>
                  </v:textbox>
                </v:shape>
                <v:shape id="Textbox 204" o:spid="_x0000_s1026" o:spt="202" type="#_x0000_t202" style="position:absolute;left:1437361;top:460012;height:163830;width:177800;" filled="f" stroked="f" coordsize="21600,21600" o:gfxdata="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54xHb4A&#10;AADc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14:paraId="1E513872">
                        <w:pPr>
                          <w:spacing w:before="0" w:line="257" w:lineRule="exact"/>
                          <w:ind w:left="0" w:right="0" w:firstLine="0"/>
                          <w:jc w:val="left"/>
                          <w:rPr>
                            <w:rFonts w:ascii="Arial"/>
                            <w:b/>
                            <w:sz w:val="23"/>
                          </w:rPr>
                        </w:pPr>
                        <w:r>
                          <w:rPr>
                            <w:rFonts w:ascii="Arial"/>
                            <w:b/>
                            <w:spacing w:val="-4"/>
                            <w:sz w:val="23"/>
                          </w:rPr>
                          <w:t>....</w:t>
                        </w:r>
                      </w:p>
                    </w:txbxContent>
                  </v:textbox>
                </v:shape>
                <v:shape id="Textbox 205" o:spid="_x0000_s1026" o:spt="202" type="#_x0000_t202" style="position:absolute;left:1940281;top:460012;height:163830;width:102235;" filled="f" stroked="f" coordsize="21600,21600" o:gfxdata="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NKUhr4A&#10;AADcAAAADwAAAAAAAAABACAAAAAiAAAAZHJzL2Rvd25yZXYueG1sUEsBAhQAFAAAAAgAh07iQDMv&#10;BZ47AAAAOQAAABAAAAAAAAAAAQAgAAAADQEAAGRycy9zaGFwZXhtbC54bWxQSwUGAAAAAAYABgBb&#10;AQAAtwMAAAAA&#10;">
                  <v:fill on="f" focussize="0,0"/>
                  <v:stroke on="f"/>
                  <v:imagedata o:title=""/>
                  <o:lock v:ext="edit" aspectratio="f"/>
                  <v:textbox inset="0mm,0mm,0mm,0mm">
                    <w:txbxContent>
                      <w:p w14:paraId="1E911EE3">
                        <w:pPr>
                          <w:spacing w:before="0" w:line="257" w:lineRule="exact"/>
                          <w:ind w:left="0" w:right="0" w:firstLine="0"/>
                          <w:jc w:val="left"/>
                          <w:rPr>
                            <w:rFonts w:ascii="Arial"/>
                            <w:b/>
                            <w:sz w:val="23"/>
                          </w:rPr>
                        </w:pPr>
                        <w:r>
                          <w:rPr>
                            <w:rFonts w:ascii="Arial"/>
                            <w:b/>
                            <w:spacing w:val="-10"/>
                            <w:sz w:val="23"/>
                          </w:rPr>
                          <w:t>n</w:t>
                        </w:r>
                      </w:p>
                    </w:txbxContent>
                  </v:textbox>
                </v:shape>
              </v:group>
            </w:pict>
          </mc:Fallback>
        </mc:AlternateContent>
      </w:r>
      <w:r>
        <w:rPr>
          <w:rFonts w:ascii="Arial"/>
          <w:b/>
          <w:color w:val="auto"/>
          <w:spacing w:val="-2"/>
          <w:sz w:val="23"/>
          <w:highlight w:val="none"/>
          <w:u w:val="none" w:color="auto"/>
        </w:rPr>
        <w:t>1.25</w:t>
      </w:r>
      <w:r>
        <w:rPr>
          <w:rFonts w:ascii="Arial"/>
          <w:b/>
          <w:color w:val="auto"/>
          <w:spacing w:val="-2"/>
          <w:position w:val="-5"/>
          <w:sz w:val="23"/>
          <w:highlight w:val="none"/>
          <w:u w:val="none" w:color="auto"/>
        </w:rPr>
        <w:t>4.33</w:t>
      </w:r>
      <w:r>
        <w:rPr>
          <w:color w:val="auto"/>
          <w:position w:val="-5"/>
          <w:sz w:val="23"/>
          <w:highlight w:val="none"/>
          <w:u w:val="none" w:color="auto"/>
        </w:rPr>
        <w:tab/>
      </w:r>
      <w:r>
        <w:rPr>
          <w:rFonts w:ascii="Arial"/>
          <w:b/>
          <w:color w:val="auto"/>
          <w:spacing w:val="-10"/>
          <w:position w:val="4"/>
          <w:sz w:val="23"/>
          <w:highlight w:val="none"/>
          <w:u w:val="none" w:color="auto"/>
        </w:rPr>
        <w:t>L</w:t>
      </w:r>
      <w:r>
        <w:rPr>
          <w:color w:val="auto"/>
          <w:position w:val="4"/>
          <w:sz w:val="23"/>
          <w:highlight w:val="none"/>
          <w:u w:val="none" w:color="auto"/>
        </w:rPr>
        <w:tab/>
      </w:r>
      <w:r>
        <w:rPr>
          <w:rFonts w:ascii="Arial"/>
          <w:b/>
          <w:color w:val="auto"/>
          <w:sz w:val="18"/>
          <w:highlight w:val="none"/>
          <w:u w:val="none" w:color="auto"/>
        </w:rPr>
        <w:t>1.25</w:t>
      </w:r>
      <w:r>
        <w:rPr>
          <w:color w:val="auto"/>
          <w:sz w:val="18"/>
          <w:highlight w:val="none"/>
          <w:u w:val="none" w:color="auto"/>
        </w:rPr>
        <w:t xml:space="preserve"> </w:t>
      </w:r>
      <w:r>
        <w:rPr>
          <w:rFonts w:ascii="Arial"/>
          <w:b/>
          <w:color w:val="auto"/>
          <w:spacing w:val="-10"/>
          <w:sz w:val="18"/>
          <w:highlight w:val="none"/>
          <w:u w:val="none" w:color="auto"/>
        </w:rPr>
        <w:t>m</w:t>
      </w:r>
    </w:p>
    <w:p w14:paraId="5546319B">
      <w:pPr>
        <w:pStyle w:val="8"/>
        <w:rPr>
          <w:rFonts w:ascii="Arial"/>
          <w:b/>
          <w:color w:val="auto"/>
          <w:sz w:val="18"/>
          <w:highlight w:val="none"/>
          <w:u w:val="none" w:color="auto"/>
        </w:rPr>
      </w:pPr>
    </w:p>
    <w:p w14:paraId="690BAF7E">
      <w:pPr>
        <w:pStyle w:val="8"/>
        <w:spacing w:before="196"/>
        <w:rPr>
          <w:rFonts w:ascii="Arial"/>
          <w:b/>
          <w:color w:val="auto"/>
          <w:sz w:val="18"/>
          <w:highlight w:val="none"/>
          <w:u w:val="none" w:color="auto"/>
        </w:rPr>
      </w:pPr>
    </w:p>
    <w:p w14:paraId="1B8A486E">
      <w:pPr>
        <w:spacing w:before="1"/>
        <w:ind w:left="0" w:right="2711" w:firstLine="0"/>
        <w:jc w:val="right"/>
        <w:rPr>
          <w:rFonts w:ascii="Arial"/>
          <w:b/>
          <w:color w:val="auto"/>
          <w:sz w:val="18"/>
          <w:highlight w:val="none"/>
          <w:u w:val="none" w:color="auto"/>
        </w:rPr>
      </w:pPr>
      <w:r>
        <w:rPr>
          <w:rFonts w:ascii="Arial"/>
          <w:b/>
          <w:color w:val="auto"/>
          <w:sz w:val="18"/>
          <w:highlight w:val="none"/>
          <w:u w:val="none" w:color="auto"/>
        </w:rPr>
        <w:t>4.66</w:t>
      </w:r>
      <w:r>
        <w:rPr>
          <w:color w:val="auto"/>
          <w:spacing w:val="-2"/>
          <w:sz w:val="18"/>
          <w:highlight w:val="none"/>
          <w:u w:val="none" w:color="auto"/>
        </w:rPr>
        <w:t xml:space="preserve"> </w:t>
      </w:r>
      <w:r>
        <w:rPr>
          <w:rFonts w:ascii="Arial"/>
          <w:b/>
          <w:color w:val="auto"/>
          <w:spacing w:val="-10"/>
          <w:sz w:val="18"/>
          <w:highlight w:val="none"/>
          <w:u w:val="none" w:color="auto"/>
        </w:rPr>
        <w:t>m</w:t>
      </w:r>
    </w:p>
    <w:p w14:paraId="6B1B69FA">
      <w:pPr>
        <w:pStyle w:val="8"/>
        <w:rPr>
          <w:rFonts w:ascii="Arial"/>
          <w:b/>
          <w:color w:val="auto"/>
          <w:sz w:val="18"/>
          <w:highlight w:val="none"/>
          <w:u w:val="none" w:color="auto"/>
        </w:rPr>
      </w:pPr>
    </w:p>
    <w:p w14:paraId="37D4BF12">
      <w:pPr>
        <w:pStyle w:val="8"/>
        <w:rPr>
          <w:rFonts w:ascii="Arial"/>
          <w:b/>
          <w:color w:val="auto"/>
          <w:sz w:val="18"/>
          <w:highlight w:val="none"/>
          <w:u w:val="none" w:color="auto"/>
        </w:rPr>
      </w:pPr>
    </w:p>
    <w:p w14:paraId="1A8F8168">
      <w:pPr>
        <w:pStyle w:val="8"/>
        <w:rPr>
          <w:rFonts w:ascii="Arial"/>
          <w:b/>
          <w:color w:val="auto"/>
          <w:sz w:val="18"/>
          <w:highlight w:val="none"/>
          <w:u w:val="none" w:color="auto"/>
        </w:rPr>
      </w:pPr>
    </w:p>
    <w:p w14:paraId="68405C50">
      <w:pPr>
        <w:pStyle w:val="8"/>
        <w:spacing w:before="188"/>
        <w:rPr>
          <w:rFonts w:ascii="Arial"/>
          <w:b/>
          <w:color w:val="auto"/>
          <w:sz w:val="18"/>
          <w:highlight w:val="none"/>
          <w:u w:val="none" w:color="auto"/>
        </w:rPr>
      </w:pPr>
    </w:p>
    <w:p w14:paraId="035F1A20">
      <w:pPr>
        <w:pStyle w:val="8"/>
        <w:tabs>
          <w:tab w:val="left" w:pos="5559"/>
        </w:tabs>
        <w:spacing w:before="1"/>
        <w:ind w:left="3958"/>
        <w:rPr>
          <w:color w:val="auto"/>
          <w:highlight w:val="none"/>
          <w:u w:val="none" w:color="auto"/>
        </w:rPr>
      </w:pPr>
      <w:r>
        <w:rPr>
          <w:color w:val="auto"/>
          <w:highlight w:val="none"/>
          <w:u w:val="none" w:color="auto"/>
        </w:rPr>
        <w:t>1.4</w:t>
      </w:r>
      <w:r>
        <w:rPr>
          <w:color w:val="auto"/>
          <w:spacing w:val="52"/>
          <w:highlight w:val="none"/>
          <w:u w:val="none" w:color="auto"/>
        </w:rPr>
        <w:t xml:space="preserve"> </w:t>
      </w:r>
      <w:r>
        <w:rPr>
          <w:color w:val="auto"/>
          <w:spacing w:val="9"/>
          <w:highlight w:val="none"/>
          <w:u w:val="none" w:color="auto"/>
        </w:rPr>
        <w:t>.7</w:t>
      </w:r>
      <w:r>
        <w:rPr>
          <w:color w:val="auto"/>
          <w:spacing w:val="-5"/>
          <w:highlight w:val="none"/>
          <w:u w:val="none" w:color="auto"/>
        </w:rPr>
        <w:t xml:space="preserve"> </w:t>
      </w:r>
      <w:r>
        <w:rPr>
          <w:color w:val="auto"/>
          <w:spacing w:val="9"/>
          <w:highlight w:val="none"/>
          <w:u w:val="none" w:color="auto"/>
        </w:rPr>
        <w:t>.1</w:t>
      </w:r>
      <w:r>
        <w:rPr>
          <w:color w:val="auto"/>
          <w:spacing w:val="64"/>
          <w:w w:val="150"/>
          <w:highlight w:val="none"/>
          <w:u w:val="none" w:color="auto"/>
        </w:rPr>
        <w:t xml:space="preserve"> </w:t>
      </w:r>
      <w:r>
        <w:rPr>
          <w:color w:val="auto"/>
          <w:highlight w:val="none"/>
          <w:u w:val="none" w:color="auto"/>
        </w:rPr>
        <w:t>(</w:t>
      </w:r>
      <w:r>
        <w:rPr>
          <w:color w:val="auto"/>
          <w:spacing w:val="-24"/>
          <w:highlight w:val="none"/>
          <w:u w:val="none" w:color="auto"/>
        </w:rPr>
        <w:t xml:space="preserve"> </w:t>
      </w:r>
      <w:r>
        <w:rPr>
          <w:color w:val="auto"/>
          <w:spacing w:val="4"/>
          <w:highlight w:val="none"/>
          <w:u w:val="none" w:color="auto"/>
        </w:rPr>
        <w:t>b)</w:t>
      </w:r>
      <w:r>
        <w:rPr>
          <w:color w:val="auto"/>
          <w:highlight w:val="none"/>
          <w:u w:val="none" w:color="auto"/>
        </w:rPr>
        <w:tab/>
      </w:r>
      <w:r>
        <w:rPr>
          <w:color w:val="auto"/>
          <w:highlight w:val="none"/>
          <w:u w:val="none" w:color="auto"/>
        </w:rPr>
        <w:t>Illustration</w:t>
      </w:r>
      <w:r>
        <w:rPr>
          <w:color w:val="auto"/>
          <w:spacing w:val="10"/>
          <w:highlight w:val="none"/>
          <w:u w:val="none" w:color="auto"/>
        </w:rPr>
        <w:t xml:space="preserve"> </w:t>
      </w:r>
      <w:r>
        <w:rPr>
          <w:color w:val="auto"/>
          <w:highlight w:val="none"/>
          <w:u w:val="none" w:color="auto"/>
        </w:rPr>
        <w:t>of</w:t>
      </w:r>
      <w:r>
        <w:rPr>
          <w:color w:val="auto"/>
          <w:spacing w:val="10"/>
          <w:highlight w:val="none"/>
          <w:u w:val="none" w:color="auto"/>
        </w:rPr>
        <w:t xml:space="preserve"> </w:t>
      </w:r>
      <w:r>
        <w:rPr>
          <w:color w:val="auto"/>
          <w:highlight w:val="none"/>
          <w:u w:val="none" w:color="auto"/>
        </w:rPr>
        <w:t>30</w:t>
      </w:r>
      <w:r>
        <w:rPr>
          <w:color w:val="auto"/>
          <w:position w:val="7"/>
          <w:highlight w:val="none"/>
          <w:u w:val="none" w:color="auto"/>
        </w:rPr>
        <w:t>◦</w:t>
      </w:r>
      <w:r>
        <w:rPr>
          <w:color w:val="auto"/>
          <w:spacing w:val="37"/>
          <w:position w:val="7"/>
          <w:highlight w:val="none"/>
          <w:u w:val="none" w:color="auto"/>
        </w:rPr>
        <w:t xml:space="preserve"> </w:t>
      </w:r>
      <w:r>
        <w:rPr>
          <w:color w:val="auto"/>
          <w:spacing w:val="-2"/>
          <w:highlight w:val="none"/>
          <w:u w:val="none" w:color="auto"/>
        </w:rPr>
        <w:t>parking</w:t>
      </w:r>
    </w:p>
    <w:p w14:paraId="53D410FD">
      <w:pPr>
        <w:pStyle w:val="8"/>
        <w:rPr>
          <w:color w:val="auto"/>
          <w:highlight w:val="none"/>
          <w:u w:val="none" w:color="auto"/>
        </w:rPr>
      </w:pPr>
    </w:p>
    <w:p w14:paraId="4E98C817">
      <w:pPr>
        <w:pStyle w:val="8"/>
        <w:spacing w:before="275"/>
        <w:rPr>
          <w:color w:val="auto"/>
          <w:highlight w:val="none"/>
          <w:u w:val="none" w:color="auto"/>
        </w:rPr>
      </w:pPr>
    </w:p>
    <w:p w14:paraId="6BCEC506">
      <w:pPr>
        <w:pStyle w:val="17"/>
        <w:numPr>
          <w:ilvl w:val="0"/>
          <w:numId w:val="49"/>
        </w:numPr>
        <w:tabs>
          <w:tab w:val="left" w:pos="1798"/>
          <w:tab w:val="left" w:pos="1800"/>
        </w:tabs>
        <w:spacing w:before="1" w:after="0" w:line="360" w:lineRule="auto"/>
        <w:ind w:left="1800" w:right="709" w:hanging="490"/>
        <w:jc w:val="both"/>
        <w:rPr>
          <w:color w:val="auto"/>
          <w:sz w:val="24"/>
          <w:highlight w:val="none"/>
          <w:u w:val="none" w:color="auto"/>
        </w:rPr>
      </w:pPr>
      <w:r>
        <w:rPr>
          <w:b/>
          <w:color w:val="auto"/>
          <w:sz w:val="24"/>
          <w:highlight w:val="none"/>
          <w:u w:val="none" w:color="auto"/>
        </w:rPr>
        <w:t xml:space="preserve">Parallel parking: </w:t>
      </w:r>
      <w:r>
        <w:rPr>
          <w:color w:val="auto"/>
          <w:sz w:val="24"/>
          <w:highlight w:val="none"/>
          <w:u w:val="none" w:color="auto"/>
        </w:rPr>
        <w:t>The vehicles are parked along the length of the road. Here there is no backward movement involved while parking or taking out the vehicle. Hence, it is the safest parking from the accident perspective. However, it consumes the maximum curb length and therefore only a minimum number of vehicles can be parked for a given kerb length. This method of parking produces least obstruction to the on-going traffic on the road since least road width is used. Parking and taking out the car from the parking is difficult in this Parallel parking.</w:t>
      </w:r>
    </w:p>
    <w:p w14:paraId="5C462D69">
      <w:pPr>
        <w:pStyle w:val="8"/>
        <w:spacing w:before="138"/>
        <w:rPr>
          <w:color w:val="auto"/>
          <w:highlight w:val="none"/>
          <w:u w:val="none" w:color="auto"/>
        </w:rPr>
      </w:pPr>
    </w:p>
    <w:p w14:paraId="7B506075">
      <w:pPr>
        <w:pStyle w:val="17"/>
        <w:numPr>
          <w:ilvl w:val="0"/>
          <w:numId w:val="49"/>
        </w:numPr>
        <w:tabs>
          <w:tab w:val="left" w:pos="1798"/>
          <w:tab w:val="left" w:pos="1800"/>
        </w:tabs>
        <w:spacing w:before="0" w:after="0" w:line="360" w:lineRule="auto"/>
        <w:ind w:left="1800" w:right="709" w:hanging="557"/>
        <w:jc w:val="both"/>
        <w:rPr>
          <w:color w:val="auto"/>
          <w:sz w:val="24"/>
          <w:highlight w:val="none"/>
          <w:u w:val="none" w:color="auto"/>
        </w:rPr>
      </w:pPr>
      <w:r>
        <w:rPr>
          <w:b/>
          <w:color w:val="auto"/>
          <w:sz w:val="24"/>
          <w:highlight w:val="none"/>
          <w:u w:val="none" w:color="auto"/>
        </w:rPr>
        <w:t>30</w:t>
      </w:r>
      <w:r>
        <w:rPr>
          <w:b/>
          <w:color w:val="auto"/>
          <w:position w:val="7"/>
          <w:sz w:val="24"/>
          <w:highlight w:val="none"/>
          <w:u w:val="none" w:color="auto"/>
        </w:rPr>
        <w:t xml:space="preserve">◦ </w:t>
      </w:r>
      <w:r>
        <w:rPr>
          <w:b/>
          <w:color w:val="auto"/>
          <w:sz w:val="24"/>
          <w:highlight w:val="none"/>
          <w:u w:val="none" w:color="auto"/>
        </w:rPr>
        <w:t xml:space="preserve">parking: </w:t>
      </w:r>
      <w:r>
        <w:rPr>
          <w:color w:val="auto"/>
          <w:sz w:val="24"/>
          <w:highlight w:val="none"/>
          <w:u w:val="none" w:color="auto"/>
        </w:rPr>
        <w:t>In thirty degree parking, the vehicles are parked at 30</w:t>
      </w:r>
      <w:r>
        <w:rPr>
          <w:color w:val="auto"/>
          <w:position w:val="7"/>
          <w:sz w:val="24"/>
          <w:highlight w:val="none"/>
          <w:u w:val="none" w:color="auto"/>
        </w:rPr>
        <w:t xml:space="preserve">◦ </w:t>
      </w:r>
      <w:r>
        <w:rPr>
          <w:color w:val="auto"/>
          <w:sz w:val="24"/>
          <w:highlight w:val="none"/>
          <w:u w:val="none" w:color="auto"/>
        </w:rPr>
        <w:t>with respect to the road alignment. In this case, more vehicles can be parked compared to parallel parking. Also there is better maneuverability. Delay caused</w:t>
      </w:r>
      <w:r>
        <w:rPr>
          <w:color w:val="auto"/>
          <w:spacing w:val="40"/>
          <w:sz w:val="24"/>
          <w:highlight w:val="none"/>
          <w:u w:val="none" w:color="auto"/>
        </w:rPr>
        <w:t xml:space="preserve"> </w:t>
      </w:r>
      <w:r>
        <w:rPr>
          <w:color w:val="auto"/>
          <w:sz w:val="24"/>
          <w:highlight w:val="none"/>
          <w:u w:val="none" w:color="auto"/>
        </w:rPr>
        <w:t>to</w:t>
      </w:r>
      <w:r>
        <w:rPr>
          <w:color w:val="auto"/>
          <w:spacing w:val="40"/>
          <w:sz w:val="24"/>
          <w:highlight w:val="none"/>
          <w:u w:val="none" w:color="auto"/>
        </w:rPr>
        <w:t xml:space="preserve"> </w:t>
      </w:r>
      <w:r>
        <w:rPr>
          <w:color w:val="auto"/>
          <w:sz w:val="24"/>
          <w:highlight w:val="none"/>
          <w:u w:val="none" w:color="auto"/>
        </w:rPr>
        <w:t>the</w:t>
      </w:r>
      <w:r>
        <w:rPr>
          <w:color w:val="auto"/>
          <w:spacing w:val="40"/>
          <w:sz w:val="24"/>
          <w:highlight w:val="none"/>
          <w:u w:val="none" w:color="auto"/>
        </w:rPr>
        <w:t xml:space="preserve"> </w:t>
      </w:r>
      <w:r>
        <w:rPr>
          <w:color w:val="auto"/>
          <w:sz w:val="24"/>
          <w:highlight w:val="none"/>
          <w:u w:val="none" w:color="auto"/>
        </w:rPr>
        <w:t>traffic</w:t>
      </w:r>
      <w:r>
        <w:rPr>
          <w:color w:val="auto"/>
          <w:spacing w:val="40"/>
          <w:sz w:val="24"/>
          <w:highlight w:val="none"/>
          <w:u w:val="none" w:color="auto"/>
        </w:rPr>
        <w:t xml:space="preserve"> </w:t>
      </w:r>
      <w:r>
        <w:rPr>
          <w:color w:val="auto"/>
          <w:sz w:val="24"/>
          <w:highlight w:val="none"/>
          <w:u w:val="none" w:color="auto"/>
        </w:rPr>
        <w:t>is</w:t>
      </w:r>
      <w:r>
        <w:rPr>
          <w:color w:val="auto"/>
          <w:spacing w:val="40"/>
          <w:sz w:val="24"/>
          <w:highlight w:val="none"/>
          <w:u w:val="none" w:color="auto"/>
        </w:rPr>
        <w:t xml:space="preserve"> </w:t>
      </w:r>
      <w:r>
        <w:rPr>
          <w:color w:val="auto"/>
          <w:sz w:val="24"/>
          <w:highlight w:val="none"/>
          <w:u w:val="none" w:color="auto"/>
        </w:rPr>
        <w:t>also</w:t>
      </w:r>
      <w:r>
        <w:rPr>
          <w:color w:val="auto"/>
          <w:spacing w:val="80"/>
          <w:sz w:val="24"/>
          <w:highlight w:val="none"/>
          <w:u w:val="none" w:color="auto"/>
        </w:rPr>
        <w:t xml:space="preserve"> </w:t>
      </w:r>
      <w:r>
        <w:rPr>
          <w:color w:val="auto"/>
          <w:spacing w:val="14"/>
          <w:sz w:val="24"/>
          <w:highlight w:val="none"/>
          <w:u w:val="none" w:color="auto"/>
        </w:rPr>
        <w:t>less</w:t>
      </w:r>
      <w:r>
        <w:rPr>
          <w:color w:val="auto"/>
          <w:spacing w:val="40"/>
          <w:sz w:val="24"/>
          <w:highlight w:val="none"/>
          <w:u w:val="none" w:color="auto"/>
        </w:rPr>
        <w:t xml:space="preserve"> </w:t>
      </w:r>
      <w:r>
        <w:rPr>
          <w:color w:val="auto"/>
          <w:sz w:val="24"/>
          <w:highlight w:val="none"/>
          <w:u w:val="none" w:color="auto"/>
        </w:rPr>
        <w:t>in this type of parking.</w:t>
      </w:r>
    </w:p>
    <w:p w14:paraId="391FBB11">
      <w:pPr>
        <w:pStyle w:val="8"/>
        <w:rPr>
          <w:color w:val="auto"/>
          <w:highlight w:val="none"/>
          <w:u w:val="none" w:color="auto"/>
        </w:rPr>
      </w:pPr>
    </w:p>
    <w:p w14:paraId="7016A871">
      <w:pPr>
        <w:pStyle w:val="8"/>
        <w:rPr>
          <w:color w:val="auto"/>
          <w:highlight w:val="none"/>
          <w:u w:val="none" w:color="auto"/>
        </w:rPr>
      </w:pPr>
    </w:p>
    <w:p w14:paraId="2D4F3E0A">
      <w:pPr>
        <w:pStyle w:val="8"/>
        <w:rPr>
          <w:color w:val="auto"/>
          <w:highlight w:val="none"/>
          <w:u w:val="none" w:color="auto"/>
        </w:rPr>
      </w:pPr>
    </w:p>
    <w:p w14:paraId="1CF94753">
      <w:pPr>
        <w:pStyle w:val="8"/>
        <w:rPr>
          <w:color w:val="auto"/>
          <w:highlight w:val="none"/>
          <w:u w:val="none" w:color="auto"/>
        </w:rPr>
      </w:pPr>
    </w:p>
    <w:p w14:paraId="375A258C">
      <w:pPr>
        <w:pStyle w:val="8"/>
        <w:ind w:right="1933"/>
        <w:jc w:val="both"/>
        <w:rPr>
          <w:color w:val="auto"/>
          <w:sz w:val="24"/>
          <w:highlight w:val="none"/>
          <w:u w:val="none" w:color="auto"/>
        </w:rPr>
      </w:pPr>
      <w:r>
        <w:rPr>
          <w:b/>
          <w:color w:val="auto"/>
          <w:sz w:val="24"/>
          <w:highlight w:val="none"/>
          <w:u w:val="none" w:color="auto"/>
        </w:rPr>
        <w:t>45</w:t>
      </w:r>
      <w:r>
        <w:rPr>
          <w:b/>
          <w:color w:val="auto"/>
          <w:position w:val="7"/>
          <w:sz w:val="24"/>
          <w:highlight w:val="none"/>
          <w:u w:val="none" w:color="auto"/>
        </w:rPr>
        <w:t xml:space="preserve">◦ </w:t>
      </w:r>
      <w:r>
        <w:rPr>
          <w:b/>
          <w:color w:val="auto"/>
          <w:sz w:val="24"/>
          <w:highlight w:val="none"/>
          <w:u w:val="none" w:color="auto"/>
        </w:rPr>
        <w:t xml:space="preserve">parking: </w:t>
      </w:r>
      <w:r>
        <w:rPr>
          <w:color w:val="auto"/>
          <w:sz w:val="24"/>
          <w:highlight w:val="none"/>
          <w:u w:val="none" w:color="auto"/>
        </w:rPr>
        <w:t>As the angle of parking increases, more number of vehicles can be parked.</w:t>
      </w:r>
      <w:r>
        <w:rPr>
          <w:color w:val="auto"/>
          <w:spacing w:val="-1"/>
          <w:sz w:val="24"/>
          <w:highlight w:val="none"/>
          <w:u w:val="none" w:color="auto"/>
        </w:rPr>
        <w:t xml:space="preserve"> </w:t>
      </w:r>
      <w:r>
        <w:rPr>
          <w:color w:val="auto"/>
          <w:sz w:val="24"/>
          <w:highlight w:val="none"/>
          <w:u w:val="none" w:color="auto"/>
        </w:rPr>
        <w:t>Hence</w:t>
      </w:r>
      <w:r>
        <w:rPr>
          <w:color w:val="auto"/>
          <w:spacing w:val="-13"/>
          <w:sz w:val="24"/>
          <w:highlight w:val="none"/>
          <w:u w:val="none" w:color="auto"/>
        </w:rPr>
        <w:t xml:space="preserve"> </w:t>
      </w:r>
      <w:r>
        <w:rPr>
          <w:color w:val="auto"/>
          <w:sz w:val="24"/>
          <w:highlight w:val="none"/>
          <w:u w:val="none" w:color="auto"/>
        </w:rPr>
        <w:t>compared to</w:t>
      </w:r>
      <w:r>
        <w:rPr>
          <w:color w:val="auto"/>
          <w:spacing w:val="-8"/>
          <w:sz w:val="24"/>
          <w:highlight w:val="none"/>
          <w:u w:val="none" w:color="auto"/>
        </w:rPr>
        <w:t xml:space="preserve"> </w:t>
      </w:r>
      <w:r>
        <w:rPr>
          <w:color w:val="auto"/>
          <w:sz w:val="24"/>
          <w:highlight w:val="none"/>
          <w:u w:val="none" w:color="auto"/>
        </w:rPr>
        <w:t>parallel</w:t>
      </w:r>
      <w:r>
        <w:rPr>
          <w:color w:val="auto"/>
          <w:spacing w:val="-8"/>
          <w:sz w:val="24"/>
          <w:highlight w:val="none"/>
          <w:u w:val="none" w:color="auto"/>
        </w:rPr>
        <w:t xml:space="preserve"> </w:t>
      </w:r>
      <w:r>
        <w:rPr>
          <w:color w:val="auto"/>
          <w:sz w:val="24"/>
          <w:highlight w:val="none"/>
          <w:u w:val="none" w:color="auto"/>
        </w:rPr>
        <w:t>parking</w:t>
      </w:r>
      <w:r>
        <w:rPr>
          <w:color w:val="auto"/>
          <w:spacing w:val="-10"/>
          <w:sz w:val="24"/>
          <w:highlight w:val="none"/>
          <w:u w:val="none" w:color="auto"/>
        </w:rPr>
        <w:t xml:space="preserve"> </w:t>
      </w:r>
      <w:r>
        <w:rPr>
          <w:color w:val="auto"/>
          <w:sz w:val="24"/>
          <w:highlight w:val="none"/>
          <w:u w:val="none" w:color="auto"/>
        </w:rPr>
        <w:t>and</w:t>
      </w:r>
      <w:r>
        <w:rPr>
          <w:color w:val="auto"/>
          <w:spacing w:val="-8"/>
          <w:sz w:val="24"/>
          <w:highlight w:val="none"/>
          <w:u w:val="none" w:color="auto"/>
        </w:rPr>
        <w:t xml:space="preserve"> </w:t>
      </w:r>
      <w:r>
        <w:rPr>
          <w:color w:val="auto"/>
          <w:sz w:val="24"/>
          <w:highlight w:val="none"/>
          <w:u w:val="none" w:color="auto"/>
        </w:rPr>
        <w:t>thirty</w:t>
      </w:r>
      <w:r>
        <w:rPr>
          <w:color w:val="auto"/>
          <w:spacing w:val="-15"/>
          <w:sz w:val="24"/>
          <w:highlight w:val="none"/>
          <w:u w:val="none" w:color="auto"/>
        </w:rPr>
        <w:t xml:space="preserve"> </w:t>
      </w:r>
      <w:r>
        <w:rPr>
          <w:color w:val="auto"/>
          <w:sz w:val="24"/>
          <w:highlight w:val="none"/>
          <w:u w:val="none" w:color="auto"/>
        </w:rPr>
        <w:t>degree</w:t>
      </w:r>
      <w:r>
        <w:rPr>
          <w:color w:val="auto"/>
          <w:spacing w:val="-10"/>
          <w:sz w:val="24"/>
          <w:highlight w:val="none"/>
          <w:u w:val="none" w:color="auto"/>
        </w:rPr>
        <w:t xml:space="preserve"> </w:t>
      </w:r>
      <w:r>
        <w:rPr>
          <w:color w:val="auto"/>
          <w:sz w:val="24"/>
          <w:highlight w:val="none"/>
          <w:u w:val="none" w:color="auto"/>
        </w:rPr>
        <w:t>parking,</w:t>
      </w:r>
      <w:r>
        <w:rPr>
          <w:color w:val="auto"/>
          <w:spacing w:val="-6"/>
          <w:sz w:val="24"/>
          <w:highlight w:val="none"/>
          <w:u w:val="none" w:color="auto"/>
        </w:rPr>
        <w:t xml:space="preserve"> </w:t>
      </w:r>
      <w:r>
        <w:rPr>
          <w:color w:val="auto"/>
          <w:sz w:val="24"/>
          <w:highlight w:val="none"/>
          <w:u w:val="none" w:color="auto"/>
        </w:rPr>
        <w:t>more</w:t>
      </w:r>
      <w:r>
        <w:rPr>
          <w:color w:val="auto"/>
          <w:spacing w:val="-7"/>
          <w:sz w:val="24"/>
          <w:highlight w:val="none"/>
          <w:u w:val="none" w:color="auto"/>
        </w:rPr>
        <w:t xml:space="preserve"> </w:t>
      </w:r>
      <w:r>
        <w:rPr>
          <w:color w:val="auto"/>
          <w:sz w:val="24"/>
          <w:highlight w:val="none"/>
          <w:u w:val="none" w:color="auto"/>
        </w:rPr>
        <w:t>number</w:t>
      </w:r>
      <w:r>
        <w:rPr>
          <w:color w:val="auto"/>
          <w:spacing w:val="-9"/>
          <w:sz w:val="24"/>
          <w:highlight w:val="none"/>
          <w:u w:val="none" w:color="auto"/>
        </w:rPr>
        <w:t xml:space="preserve"> </w:t>
      </w:r>
      <w:r>
        <w:rPr>
          <w:color w:val="auto"/>
          <w:sz w:val="24"/>
          <w:highlight w:val="none"/>
          <w:u w:val="none" w:color="auto"/>
        </w:rPr>
        <w:t>of vehicles can be accommodated in this type of parking.</w:t>
      </w:r>
    </w:p>
    <w:p w14:paraId="03ADDB91">
      <w:pPr>
        <w:pStyle w:val="8"/>
        <w:rPr>
          <w:color w:val="auto"/>
          <w:highlight w:val="none"/>
          <w:u w:val="none" w:color="auto"/>
        </w:rPr>
      </w:pPr>
    </w:p>
    <w:p w14:paraId="00F8DB92">
      <w:pPr>
        <w:pStyle w:val="8"/>
        <w:rPr>
          <w:color w:val="auto"/>
          <w:highlight w:val="none"/>
          <w:u w:val="none" w:color="auto"/>
        </w:rPr>
      </w:pPr>
    </w:p>
    <w:p w14:paraId="3CF48A80">
      <w:pPr>
        <w:pStyle w:val="8"/>
        <w:rPr>
          <w:color w:val="auto"/>
          <w:highlight w:val="none"/>
          <w:u w:val="none" w:color="auto"/>
        </w:rPr>
      </w:pPr>
    </w:p>
    <w:p w14:paraId="0EA1B3F3">
      <w:pPr>
        <w:pStyle w:val="8"/>
        <w:rPr>
          <w:color w:val="auto"/>
          <w:highlight w:val="none"/>
          <w:u w:val="none" w:color="auto"/>
        </w:rPr>
      </w:pPr>
    </w:p>
    <w:p w14:paraId="1BF152BD">
      <w:pPr>
        <w:pStyle w:val="8"/>
        <w:rPr>
          <w:color w:val="auto"/>
          <w:highlight w:val="none"/>
          <w:u w:val="none" w:color="auto"/>
        </w:rPr>
      </w:pPr>
    </w:p>
    <w:p w14:paraId="478D1C93">
      <w:pPr>
        <w:pStyle w:val="8"/>
        <w:rPr>
          <w:color w:val="auto"/>
          <w:highlight w:val="none"/>
          <w:u w:val="none" w:color="auto"/>
        </w:rPr>
      </w:pPr>
    </w:p>
    <w:p w14:paraId="21096C1F">
      <w:pPr>
        <w:pStyle w:val="8"/>
        <w:rPr>
          <w:color w:val="auto"/>
          <w:highlight w:val="none"/>
          <w:u w:val="none" w:color="auto"/>
        </w:rPr>
      </w:pPr>
    </w:p>
    <w:p w14:paraId="49AA7096">
      <w:pPr>
        <w:pStyle w:val="8"/>
        <w:spacing w:before="168"/>
        <w:rPr>
          <w:color w:val="auto"/>
          <w:highlight w:val="none"/>
          <w:u w:val="none" w:color="auto"/>
        </w:rPr>
      </w:pPr>
    </w:p>
    <w:p w14:paraId="2F9E8C15">
      <w:pPr>
        <w:spacing w:before="0"/>
        <w:ind w:left="0" w:right="2713" w:firstLine="0"/>
        <w:jc w:val="right"/>
        <w:rPr>
          <w:rFonts w:ascii="Arial"/>
          <w:b/>
          <w:color w:val="auto"/>
          <w:sz w:val="20"/>
          <w:highlight w:val="none"/>
          <w:u w:val="none" w:color="auto"/>
        </w:rPr>
      </w:pPr>
      <w:r>
        <w:rPr>
          <w:rFonts w:ascii="Arial"/>
          <w:b/>
          <w:color w:val="auto"/>
          <w:sz w:val="20"/>
          <w:highlight w:val="none"/>
          <w:u w:val="none" w:color="auto"/>
        </w:rPr>
        <mc:AlternateContent>
          <mc:Choice Requires="wpg">
            <w:drawing>
              <wp:anchor distT="0" distB="0" distL="0" distR="0" simplePos="0" relativeHeight="251667456" behindDoc="0" locked="0" layoutInCell="1" allowOverlap="1">
                <wp:simplePos x="0" y="0"/>
                <wp:positionH relativeFrom="page">
                  <wp:posOffset>2511425</wp:posOffset>
                </wp:positionH>
                <wp:positionV relativeFrom="paragraph">
                  <wp:posOffset>-429260</wp:posOffset>
                </wp:positionV>
                <wp:extent cx="2462530" cy="1032510"/>
                <wp:effectExtent l="0" t="0" r="0" b="0"/>
                <wp:wrapNone/>
                <wp:docPr id="207" name="Group 207"/>
                <wp:cNvGraphicFramePr/>
                <a:graphic xmlns:a="http://schemas.openxmlformats.org/drawingml/2006/main">
                  <a:graphicData uri="http://schemas.microsoft.com/office/word/2010/wordprocessingGroup">
                    <wpg:wgp>
                      <wpg:cNvGrpSpPr/>
                      <wpg:grpSpPr>
                        <a:xfrm>
                          <a:off x="0" y="0"/>
                          <a:ext cx="2462530" cy="1032510"/>
                          <a:chOff x="0" y="0"/>
                          <a:chExt cx="2462530" cy="1032510"/>
                        </a:xfrm>
                      </wpg:grpSpPr>
                      <wps:wsp>
                        <wps:cNvPr id="208" name="Graphic 208"/>
                        <wps:cNvSpPr/>
                        <wps:spPr>
                          <a:xfrm>
                            <a:off x="435607" y="257349"/>
                            <a:ext cx="1673225" cy="525780"/>
                          </a:xfrm>
                          <a:custGeom>
                            <a:avLst/>
                            <a:gdLst/>
                            <a:ahLst/>
                            <a:cxnLst/>
                            <a:rect l="l" t="t" r="r" b="b"/>
                            <a:pathLst>
                              <a:path w="1673225" h="525780">
                                <a:moveTo>
                                  <a:pt x="184781" y="0"/>
                                </a:moveTo>
                                <a:lnTo>
                                  <a:pt x="544183" y="359420"/>
                                </a:lnTo>
                              </a:path>
                              <a:path w="1673225" h="525780">
                                <a:moveTo>
                                  <a:pt x="538471" y="346069"/>
                                </a:moveTo>
                                <a:lnTo>
                                  <a:pt x="358780" y="525779"/>
                                </a:lnTo>
                                <a:lnTo>
                                  <a:pt x="0" y="167030"/>
                                </a:lnTo>
                                <a:lnTo>
                                  <a:pt x="179069" y="12679"/>
                                </a:lnTo>
                              </a:path>
                              <a:path w="1673225" h="525780">
                                <a:moveTo>
                                  <a:pt x="569591" y="0"/>
                                </a:moveTo>
                                <a:lnTo>
                                  <a:pt x="928993" y="359420"/>
                                </a:lnTo>
                              </a:path>
                              <a:path w="1673225" h="525780">
                                <a:moveTo>
                                  <a:pt x="923281" y="346069"/>
                                </a:moveTo>
                                <a:lnTo>
                                  <a:pt x="743590" y="525779"/>
                                </a:lnTo>
                                <a:lnTo>
                                  <a:pt x="384809" y="167030"/>
                                </a:lnTo>
                                <a:lnTo>
                                  <a:pt x="563879" y="12679"/>
                                </a:lnTo>
                              </a:path>
                              <a:path w="1673225" h="525780">
                                <a:moveTo>
                                  <a:pt x="955042" y="0"/>
                                </a:moveTo>
                                <a:lnTo>
                                  <a:pt x="1313803" y="359420"/>
                                </a:lnTo>
                              </a:path>
                              <a:path w="1673225" h="525780">
                                <a:moveTo>
                                  <a:pt x="1308091" y="346069"/>
                                </a:moveTo>
                                <a:lnTo>
                                  <a:pt x="1128400" y="525779"/>
                                </a:lnTo>
                                <a:lnTo>
                                  <a:pt x="769619" y="167030"/>
                                </a:lnTo>
                                <a:lnTo>
                                  <a:pt x="948689" y="12679"/>
                                </a:lnTo>
                              </a:path>
                              <a:path w="1673225" h="525780">
                                <a:moveTo>
                                  <a:pt x="1313803" y="0"/>
                                </a:moveTo>
                                <a:lnTo>
                                  <a:pt x="1673230" y="359420"/>
                                </a:lnTo>
                              </a:path>
                              <a:path w="1673225" h="525780">
                                <a:moveTo>
                                  <a:pt x="1668133" y="346069"/>
                                </a:moveTo>
                                <a:lnTo>
                                  <a:pt x="1488441" y="525779"/>
                                </a:lnTo>
                                <a:lnTo>
                                  <a:pt x="1129021" y="167030"/>
                                </a:lnTo>
                                <a:lnTo>
                                  <a:pt x="1308731" y="12679"/>
                                </a:lnTo>
                              </a:path>
                            </a:pathLst>
                          </a:custGeom>
                          <a:ln w="35919">
                            <a:solidFill>
                              <a:srgbClr val="000000"/>
                            </a:solidFill>
                            <a:prstDash val="solid"/>
                          </a:ln>
                        </wps:spPr>
                        <wps:bodyPr wrap="square" lIns="0" tIns="0" rIns="0" bIns="0" rtlCol="0">
                          <a:noAutofit/>
                        </wps:bodyPr>
                      </wps:wsp>
                      <wps:wsp>
                        <wps:cNvPr id="209" name="Graphic 209"/>
                        <wps:cNvSpPr/>
                        <wps:spPr>
                          <a:xfrm>
                            <a:off x="692139" y="270029"/>
                            <a:ext cx="27305" cy="52069"/>
                          </a:xfrm>
                          <a:custGeom>
                            <a:avLst/>
                            <a:gdLst/>
                            <a:ahLst/>
                            <a:cxnLst/>
                            <a:rect l="l" t="t" r="r" b="b"/>
                            <a:pathLst>
                              <a:path w="27305" h="52069">
                                <a:moveTo>
                                  <a:pt x="0" y="0"/>
                                </a:moveTo>
                                <a:lnTo>
                                  <a:pt x="10808" y="5730"/>
                                </a:lnTo>
                                <a:lnTo>
                                  <a:pt x="19690" y="14630"/>
                                </a:lnTo>
                                <a:lnTo>
                                  <a:pt x="25408" y="26029"/>
                                </a:lnTo>
                                <a:lnTo>
                                  <a:pt x="27310" y="38770"/>
                                </a:lnTo>
                                <a:lnTo>
                                  <a:pt x="27310" y="43220"/>
                                </a:lnTo>
                                <a:lnTo>
                                  <a:pt x="26669" y="47000"/>
                                </a:lnTo>
                                <a:lnTo>
                                  <a:pt x="25408" y="51450"/>
                                </a:lnTo>
                              </a:path>
                            </a:pathLst>
                          </a:custGeom>
                          <a:ln w="15394">
                            <a:solidFill>
                              <a:srgbClr val="000000"/>
                            </a:solidFill>
                            <a:prstDash val="solid"/>
                          </a:ln>
                        </wps:spPr>
                        <wps:bodyPr wrap="square" lIns="0" tIns="0" rIns="0" bIns="0" rtlCol="0">
                          <a:noAutofit/>
                        </wps:bodyPr>
                      </wps:wsp>
                      <wps:wsp>
                        <wps:cNvPr id="210" name="Graphic 210"/>
                        <wps:cNvSpPr/>
                        <wps:spPr>
                          <a:xfrm>
                            <a:off x="0" y="244669"/>
                            <a:ext cx="2437130" cy="1270"/>
                          </a:xfrm>
                          <a:custGeom>
                            <a:avLst/>
                            <a:gdLst/>
                            <a:ahLst/>
                            <a:cxnLst/>
                            <a:rect l="l" t="t" r="r" b="b"/>
                            <a:pathLst>
                              <a:path w="2437130">
                                <a:moveTo>
                                  <a:pt x="0" y="0"/>
                                </a:moveTo>
                                <a:lnTo>
                                  <a:pt x="2437119" y="0"/>
                                </a:lnTo>
                              </a:path>
                            </a:pathLst>
                          </a:custGeom>
                          <a:ln w="35919">
                            <a:solidFill>
                              <a:srgbClr val="000000"/>
                            </a:solidFill>
                            <a:prstDash val="solid"/>
                          </a:ln>
                        </wps:spPr>
                        <wps:bodyPr wrap="square" lIns="0" tIns="0" rIns="0" bIns="0" rtlCol="0">
                          <a:noAutofit/>
                        </wps:bodyPr>
                      </wps:wsp>
                      <wps:wsp>
                        <wps:cNvPr id="211" name="Graphic 211"/>
                        <wps:cNvSpPr/>
                        <wps:spPr>
                          <a:xfrm>
                            <a:off x="1924050" y="64959"/>
                            <a:ext cx="205104" cy="692785"/>
                          </a:xfrm>
                          <a:custGeom>
                            <a:avLst/>
                            <a:gdLst/>
                            <a:ahLst/>
                            <a:cxnLst/>
                            <a:rect l="l" t="t" r="r" b="b"/>
                            <a:pathLst>
                              <a:path w="205104" h="692785">
                                <a:moveTo>
                                  <a:pt x="0" y="692749"/>
                                </a:moveTo>
                                <a:lnTo>
                                  <a:pt x="0" y="0"/>
                                </a:lnTo>
                              </a:path>
                              <a:path w="205104" h="692785">
                                <a:moveTo>
                                  <a:pt x="205099" y="538459"/>
                                </a:moveTo>
                                <a:lnTo>
                                  <a:pt x="205099" y="25359"/>
                                </a:lnTo>
                              </a:path>
                            </a:pathLst>
                          </a:custGeom>
                          <a:ln w="10262">
                            <a:solidFill>
                              <a:srgbClr val="000000"/>
                            </a:solidFill>
                            <a:prstDash val="lgDash"/>
                          </a:ln>
                        </wps:spPr>
                        <wps:bodyPr wrap="square" lIns="0" tIns="0" rIns="0" bIns="0" rtlCol="0">
                          <a:noAutofit/>
                        </wps:bodyPr>
                      </wps:wsp>
                      <wps:wsp>
                        <wps:cNvPr id="212" name="Graphic 212"/>
                        <wps:cNvSpPr/>
                        <wps:spPr>
                          <a:xfrm>
                            <a:off x="256537" y="167860"/>
                            <a:ext cx="1872614" cy="769620"/>
                          </a:xfrm>
                          <a:custGeom>
                            <a:avLst/>
                            <a:gdLst/>
                            <a:ahLst/>
                            <a:cxnLst/>
                            <a:rect l="l" t="t" r="r" b="b"/>
                            <a:pathLst>
                              <a:path w="1872614" h="769620">
                                <a:moveTo>
                                  <a:pt x="1667511" y="0"/>
                                </a:moveTo>
                                <a:lnTo>
                                  <a:pt x="1872611" y="0"/>
                                </a:lnTo>
                              </a:path>
                              <a:path w="1872614" h="769620">
                                <a:moveTo>
                                  <a:pt x="102223" y="281939"/>
                                </a:moveTo>
                                <a:lnTo>
                                  <a:pt x="0" y="384779"/>
                                </a:lnTo>
                              </a:path>
                              <a:path w="1872614" h="769620">
                                <a:moveTo>
                                  <a:pt x="51431" y="333329"/>
                                </a:moveTo>
                                <a:lnTo>
                                  <a:pt x="461650" y="718169"/>
                                </a:lnTo>
                              </a:path>
                              <a:path w="1872614" h="769620">
                                <a:moveTo>
                                  <a:pt x="410212" y="769619"/>
                                </a:moveTo>
                                <a:lnTo>
                                  <a:pt x="513082" y="666719"/>
                                </a:lnTo>
                              </a:path>
                            </a:pathLst>
                          </a:custGeom>
                          <a:ln w="10262">
                            <a:solidFill>
                              <a:srgbClr val="000000"/>
                            </a:solidFill>
                            <a:prstDash val="solid"/>
                          </a:ln>
                        </wps:spPr>
                        <wps:bodyPr wrap="square" lIns="0" tIns="0" rIns="0" bIns="0" rtlCol="0">
                          <a:noAutofit/>
                        </wps:bodyPr>
                      </wps:wsp>
                      <wps:wsp>
                        <wps:cNvPr id="213" name="Graphic 213"/>
                        <wps:cNvSpPr/>
                        <wps:spPr>
                          <a:xfrm>
                            <a:off x="1924050" y="783129"/>
                            <a:ext cx="538480" cy="1270"/>
                          </a:xfrm>
                          <a:custGeom>
                            <a:avLst/>
                            <a:gdLst/>
                            <a:ahLst/>
                            <a:cxnLst/>
                            <a:rect l="l" t="t" r="r" b="b"/>
                            <a:pathLst>
                              <a:path w="538480">
                                <a:moveTo>
                                  <a:pt x="0" y="0"/>
                                </a:moveTo>
                                <a:lnTo>
                                  <a:pt x="538477" y="0"/>
                                </a:lnTo>
                              </a:path>
                            </a:pathLst>
                          </a:custGeom>
                          <a:ln w="10262">
                            <a:solidFill>
                              <a:srgbClr val="000000"/>
                            </a:solidFill>
                            <a:prstDash val="lgDash"/>
                          </a:ln>
                        </wps:spPr>
                        <wps:bodyPr wrap="square" lIns="0" tIns="0" rIns="0" bIns="0" rtlCol="0">
                          <a:noAutofit/>
                        </wps:bodyPr>
                      </wps:wsp>
                      <wps:wsp>
                        <wps:cNvPr id="214" name="Graphic 214"/>
                        <wps:cNvSpPr/>
                        <wps:spPr>
                          <a:xfrm>
                            <a:off x="2339335" y="280828"/>
                            <a:ext cx="41275" cy="492125"/>
                          </a:xfrm>
                          <a:custGeom>
                            <a:avLst/>
                            <a:gdLst/>
                            <a:ahLst/>
                            <a:cxnLst/>
                            <a:rect l="l" t="t" r="r" b="b"/>
                            <a:pathLst>
                              <a:path w="41275" h="492125">
                                <a:moveTo>
                                  <a:pt x="41275" y="82600"/>
                                </a:moveTo>
                                <a:lnTo>
                                  <a:pt x="20955" y="0"/>
                                </a:lnTo>
                                <a:lnTo>
                                  <a:pt x="20624" y="1308"/>
                                </a:lnTo>
                                <a:lnTo>
                                  <a:pt x="20320" y="0"/>
                                </a:lnTo>
                                <a:lnTo>
                                  <a:pt x="17767" y="10845"/>
                                </a:lnTo>
                                <a:lnTo>
                                  <a:pt x="17767" y="12573"/>
                                </a:lnTo>
                                <a:lnTo>
                                  <a:pt x="0" y="82600"/>
                                </a:lnTo>
                                <a:lnTo>
                                  <a:pt x="17767" y="82600"/>
                                </a:lnTo>
                                <a:lnTo>
                                  <a:pt x="17767" y="481393"/>
                                </a:lnTo>
                                <a:lnTo>
                                  <a:pt x="20320" y="491515"/>
                                </a:lnTo>
                                <a:lnTo>
                                  <a:pt x="22860" y="481393"/>
                                </a:lnTo>
                                <a:lnTo>
                                  <a:pt x="22860" y="82600"/>
                                </a:lnTo>
                                <a:lnTo>
                                  <a:pt x="41275" y="82600"/>
                                </a:lnTo>
                                <a:close/>
                              </a:path>
                            </a:pathLst>
                          </a:custGeom>
                          <a:solidFill>
                            <a:srgbClr val="000000"/>
                          </a:solidFill>
                        </wps:spPr>
                        <wps:bodyPr wrap="square" lIns="0" tIns="0" rIns="0" bIns="0" rtlCol="0">
                          <a:noAutofit/>
                        </wps:bodyPr>
                      </wps:wsp>
                      <wps:wsp>
                        <wps:cNvPr id="215" name="Graphic 215"/>
                        <wps:cNvSpPr/>
                        <wps:spPr>
                          <a:xfrm>
                            <a:off x="2339339" y="280819"/>
                            <a:ext cx="41275" cy="83185"/>
                          </a:xfrm>
                          <a:custGeom>
                            <a:avLst/>
                            <a:gdLst/>
                            <a:ahLst/>
                            <a:cxnLst/>
                            <a:rect l="l" t="t" r="r" b="b"/>
                            <a:pathLst>
                              <a:path w="41275" h="83185">
                                <a:moveTo>
                                  <a:pt x="41269" y="82600"/>
                                </a:moveTo>
                                <a:lnTo>
                                  <a:pt x="20958" y="0"/>
                                </a:lnTo>
                                <a:lnTo>
                                  <a:pt x="0" y="82600"/>
                                </a:lnTo>
                                <a:lnTo>
                                  <a:pt x="41269" y="82600"/>
                                </a:lnTo>
                                <a:close/>
                              </a:path>
                            </a:pathLst>
                          </a:custGeom>
                          <a:ln w="5131">
                            <a:solidFill>
                              <a:srgbClr val="000000"/>
                            </a:solidFill>
                            <a:prstDash val="solid"/>
                          </a:ln>
                        </wps:spPr>
                        <wps:bodyPr wrap="square" lIns="0" tIns="0" rIns="0" bIns="0" rtlCol="0">
                          <a:noAutofit/>
                        </wps:bodyPr>
                      </wps:wsp>
                      <wps:wsp>
                        <wps:cNvPr id="216" name="Graphic 216"/>
                        <wps:cNvSpPr/>
                        <wps:spPr>
                          <a:xfrm>
                            <a:off x="2339339" y="689799"/>
                            <a:ext cx="41275" cy="82550"/>
                          </a:xfrm>
                          <a:custGeom>
                            <a:avLst/>
                            <a:gdLst/>
                            <a:ahLst/>
                            <a:cxnLst/>
                            <a:rect l="l" t="t" r="r" b="b"/>
                            <a:pathLst>
                              <a:path w="41275" h="82550">
                                <a:moveTo>
                                  <a:pt x="41269" y="0"/>
                                </a:moveTo>
                                <a:lnTo>
                                  <a:pt x="0" y="0"/>
                                </a:lnTo>
                                <a:lnTo>
                                  <a:pt x="20958" y="81930"/>
                                </a:lnTo>
                                <a:lnTo>
                                  <a:pt x="41269" y="0"/>
                                </a:lnTo>
                                <a:close/>
                              </a:path>
                            </a:pathLst>
                          </a:custGeom>
                          <a:solidFill>
                            <a:srgbClr val="000000"/>
                          </a:solidFill>
                        </wps:spPr>
                        <wps:bodyPr wrap="square" lIns="0" tIns="0" rIns="0" bIns="0" rtlCol="0">
                          <a:noAutofit/>
                        </wps:bodyPr>
                      </wps:wsp>
                      <wps:wsp>
                        <wps:cNvPr id="217" name="Graphic 217"/>
                        <wps:cNvSpPr/>
                        <wps:spPr>
                          <a:xfrm>
                            <a:off x="2339339" y="689799"/>
                            <a:ext cx="41275" cy="82550"/>
                          </a:xfrm>
                          <a:custGeom>
                            <a:avLst/>
                            <a:gdLst/>
                            <a:ahLst/>
                            <a:cxnLst/>
                            <a:rect l="l" t="t" r="r" b="b"/>
                            <a:pathLst>
                              <a:path w="41275" h="82550">
                                <a:moveTo>
                                  <a:pt x="0" y="0"/>
                                </a:moveTo>
                                <a:lnTo>
                                  <a:pt x="20958" y="81930"/>
                                </a:lnTo>
                                <a:lnTo>
                                  <a:pt x="41269" y="0"/>
                                </a:lnTo>
                                <a:lnTo>
                                  <a:pt x="0" y="0"/>
                                </a:lnTo>
                                <a:close/>
                              </a:path>
                            </a:pathLst>
                          </a:custGeom>
                          <a:ln w="5131">
                            <a:solidFill>
                              <a:srgbClr val="000000"/>
                            </a:solidFill>
                            <a:prstDash val="solid"/>
                          </a:ln>
                        </wps:spPr>
                        <wps:bodyPr wrap="square" lIns="0" tIns="0" rIns="0" bIns="0" rtlCol="0">
                          <a:noAutofit/>
                        </wps:bodyPr>
                      </wps:wsp>
                      <pic:pic xmlns:pic="http://schemas.openxmlformats.org/drawingml/2006/picture">
                        <pic:nvPicPr>
                          <pic:cNvPr id="218" name="Image 218"/>
                          <pic:cNvPicPr/>
                        </pic:nvPicPr>
                        <pic:blipFill>
                          <a:blip r:embed="rId46" cstate="print"/>
                          <a:stretch>
                            <a:fillRect/>
                          </a:stretch>
                        </pic:blipFill>
                        <pic:spPr>
                          <a:xfrm>
                            <a:off x="1202685" y="659949"/>
                            <a:ext cx="228600" cy="254000"/>
                          </a:xfrm>
                          <a:prstGeom prst="rect">
                            <a:avLst/>
                          </a:prstGeom>
                        </pic:spPr>
                      </pic:pic>
                      <pic:pic xmlns:pic="http://schemas.openxmlformats.org/drawingml/2006/picture">
                        <pic:nvPicPr>
                          <pic:cNvPr id="219" name="Image 219"/>
                          <pic:cNvPicPr/>
                        </pic:nvPicPr>
                        <pic:blipFill>
                          <a:blip r:embed="rId47" cstate="print"/>
                          <a:stretch>
                            <a:fillRect/>
                          </a:stretch>
                        </pic:blipFill>
                        <pic:spPr>
                          <a:xfrm>
                            <a:off x="250057" y="647981"/>
                            <a:ext cx="246766" cy="272552"/>
                          </a:xfrm>
                          <a:prstGeom prst="rect">
                            <a:avLst/>
                          </a:prstGeom>
                        </pic:spPr>
                      </pic:pic>
                      <pic:pic xmlns:pic="http://schemas.openxmlformats.org/drawingml/2006/picture">
                        <pic:nvPicPr>
                          <pic:cNvPr id="220" name="Image 220"/>
                          <pic:cNvPicPr/>
                        </pic:nvPicPr>
                        <pic:blipFill>
                          <a:blip r:embed="rId48" cstate="print"/>
                          <a:stretch>
                            <a:fillRect/>
                          </a:stretch>
                        </pic:blipFill>
                        <pic:spPr>
                          <a:xfrm>
                            <a:off x="1277355" y="768011"/>
                            <a:ext cx="277246" cy="264322"/>
                          </a:xfrm>
                          <a:prstGeom prst="rect">
                            <a:avLst/>
                          </a:prstGeom>
                        </pic:spPr>
                      </pic:pic>
                      <wps:wsp>
                        <wps:cNvPr id="221" name="Textbox 221"/>
                        <wps:cNvSpPr txBox="1"/>
                        <wps:spPr>
                          <a:xfrm>
                            <a:off x="1950187" y="0"/>
                            <a:ext cx="258445" cy="141605"/>
                          </a:xfrm>
                          <a:prstGeom prst="rect">
                            <a:avLst/>
                          </a:prstGeom>
                        </wps:spPr>
                        <wps:txbx>
                          <w:txbxContent>
                            <w:p w14:paraId="080E7321">
                              <w:pPr>
                                <w:spacing w:before="0" w:line="223" w:lineRule="exact"/>
                                <w:ind w:left="0" w:right="0" w:firstLine="0"/>
                                <w:jc w:val="left"/>
                                <w:rPr>
                                  <w:rFonts w:ascii="Arial"/>
                                  <w:b/>
                                  <w:sz w:val="20"/>
                                </w:rPr>
                              </w:pPr>
                              <w:r>
                                <w:rPr>
                                  <w:rFonts w:ascii="Arial"/>
                                  <w:b/>
                                  <w:spacing w:val="-4"/>
                                  <w:sz w:val="20"/>
                                </w:rPr>
                                <w:t>1.77</w:t>
                              </w:r>
                            </w:p>
                          </w:txbxContent>
                        </wps:txbx>
                        <wps:bodyPr wrap="square" lIns="0" tIns="0" rIns="0" bIns="0" rtlCol="0">
                          <a:noAutofit/>
                        </wps:bodyPr>
                      </wps:wsp>
                      <wps:wsp>
                        <wps:cNvPr id="222" name="Textbox 222"/>
                        <wps:cNvSpPr txBox="1"/>
                        <wps:spPr>
                          <a:xfrm>
                            <a:off x="744476" y="231647"/>
                            <a:ext cx="153035" cy="141605"/>
                          </a:xfrm>
                          <a:prstGeom prst="rect">
                            <a:avLst/>
                          </a:prstGeom>
                        </wps:spPr>
                        <wps:txbx>
                          <w:txbxContent>
                            <w:p w14:paraId="7733D1E0">
                              <w:pPr>
                                <w:spacing w:before="0" w:line="223" w:lineRule="exact"/>
                                <w:ind w:left="0" w:right="0" w:firstLine="0"/>
                                <w:jc w:val="left"/>
                                <w:rPr>
                                  <w:rFonts w:ascii="Arial"/>
                                  <w:b/>
                                  <w:sz w:val="20"/>
                                </w:rPr>
                              </w:pPr>
                              <w:r>
                                <w:rPr>
                                  <w:rFonts w:ascii="Arial"/>
                                  <w:b/>
                                  <w:spacing w:val="-5"/>
                                  <w:sz w:val="20"/>
                                </w:rPr>
                                <w:t>45</w:t>
                              </w:r>
                            </w:p>
                          </w:txbxContent>
                        </wps:txbx>
                        <wps:bodyPr wrap="square" lIns="0" tIns="0" rIns="0" bIns="0" rtlCol="0">
                          <a:noAutofit/>
                        </wps:bodyPr>
                      </wps:wsp>
                    </wpg:wgp>
                  </a:graphicData>
                </a:graphic>
              </wp:anchor>
            </w:drawing>
          </mc:Choice>
          <mc:Fallback>
            <w:pict>
              <v:group id="_x0000_s1026" o:spid="_x0000_s1026" o:spt="203" style="position:absolute;left:0pt;margin-left:197.75pt;margin-top:-33.8pt;height:81.3pt;width:193.9pt;mso-position-horizontal-relative:page;z-index:251667456;mso-width-relative:page;mso-height-relative:page;" coordsize="2462530,1032510" o:gfxdata="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">
                <o:lock v:ext="edit" aspectratio="f"/>
                <v:shape id="Graphic 208" o:spid="_x0000_s1026" o:spt="100" style="position:absolute;left:435607;top:257349;height:525780;width:1673225;" filled="f" stroked="t" coordsize="1673225,525780" o:gfxdata="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8I07sAAADc&#10;AAAADwAAAAAAAAABACAAAAAiAAAAZHJzL2Rvd25yZXYueG1sUEsBAhQAFAAAAAgAh07iQDMvBZ47&#10;AAAAOQAAABAAAAAAAAAAAQAgAAAACgEAAGRycy9zaGFwZXhtbC54bWxQSwUGAAAAAAYABgBbAQAA&#10;tAMAAAAA&#10;" path="m184781,0l544183,359420em538471,346069l358780,525779,0,167030,179069,12679em569591,0l928993,359420em923281,346069l743590,525779,384809,167030,563879,12679em955042,0l1313803,359420em1308091,346069l1128400,525779,769619,167030,948689,12679em1313803,0l1673230,359420em1668133,346069l1488441,525779,1129021,167030,1308731,12679e">
                  <v:fill on="f" focussize="0,0"/>
                  <v:stroke weight="2.82826771653543pt" color="#000000" joinstyle="round"/>
                  <v:imagedata o:title=""/>
                  <o:lock v:ext="edit" aspectratio="f"/>
                  <v:textbox inset="0mm,0mm,0mm,0mm"/>
                </v:shape>
                <v:shape id="Graphic 209" o:spid="_x0000_s1026" o:spt="100" style="position:absolute;left:692139;top:270029;height:52069;width:27305;" filled="f" stroked="t" coordsize="27305,52069" o:gfxdata="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rhb7IvQAA&#10;ANwAAAAPAAAAAAAAAAEAIAAAACIAAABkcnMvZG93bnJldi54bWxQSwECFAAUAAAACACHTuJAMy8F&#10;njsAAAA5AAAAEAAAAAAAAAABACAAAAAMAQAAZHJzL3NoYXBleG1sLnhtbFBLBQYAAAAABgAGAFsB&#10;AAC2AwAAAAA=&#10;" path="m0,0l10808,5730,19690,14630,25408,26029,27310,38770,27310,43220,26669,47000,25408,51450e">
                  <v:fill on="f" focussize="0,0"/>
                  <v:stroke weight="1.21212598425197pt" color="#000000" joinstyle="round"/>
                  <v:imagedata o:title=""/>
                  <o:lock v:ext="edit" aspectratio="f"/>
                  <v:textbox inset="0mm,0mm,0mm,0mm"/>
                </v:shape>
                <v:shape id="Graphic 210" o:spid="_x0000_s1026" o:spt="100" style="position:absolute;left:0;top:244669;height:1270;width:2437130;" filled="f" stroked="t" coordsize="2437130,1" o:gfxdata="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O7r/XugAAANwA&#10;AAAPAAAAAAAAAAEAIAAAACIAAABkcnMvZG93bnJldi54bWxQSwECFAAUAAAACACHTuJAMy8FnjsA&#10;AAA5AAAAEAAAAAAAAAABACAAAAAJAQAAZHJzL3NoYXBleG1sLnhtbFBLBQYAAAAABgAGAFsBAACz&#10;AwAAAAA=&#10;" path="m0,0l2437119,0e">
                  <v:fill on="f" focussize="0,0"/>
                  <v:stroke weight="2.82826771653543pt" color="#000000" joinstyle="round"/>
                  <v:imagedata o:title=""/>
                  <o:lock v:ext="edit" aspectratio="f"/>
                  <v:textbox inset="0mm,0mm,0mm,0mm"/>
                </v:shape>
                <v:shape id="Graphic 211" o:spid="_x0000_s1026" o:spt="100" style="position:absolute;left:1924050;top:64959;height:692785;width:205104;" filled="f" stroked="t" coordsize="205104,692785" o:gfxdata="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D8neS/&#10;AAAA3AAAAA8AAAAAAAAAAQAgAAAAIgAAAGRycy9kb3ducmV2LnhtbFBLAQIUABQAAAAIAIdO4kAz&#10;LwWeOwAAADkAAAAQAAAAAAAAAAEAIAAAAA4BAABkcnMvc2hhcGV4bWwueG1sUEsFBgAAAAAGAAYA&#10;WwEAALgDAAAAAA==&#10;" path="m0,692749l0,0em205099,538459l205099,25359e">
                  <v:fill on="f" focussize="0,0"/>
                  <v:stroke weight="0.808031496062992pt" color="#000000" joinstyle="round" dashstyle="longDash"/>
                  <v:imagedata o:title=""/>
                  <o:lock v:ext="edit" aspectratio="f"/>
                  <v:textbox inset="0mm,0mm,0mm,0mm"/>
                </v:shape>
                <v:shape id="Graphic 212" o:spid="_x0000_s1026" o:spt="100" style="position:absolute;left:256537;top:167860;height:769620;width:1872614;" filled="f" stroked="t" coordsize="1872614,769620" o:gfxdata="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YBX03r4A&#10;AADcAAAADwAAAAAAAAABACAAAAAiAAAAZHJzL2Rvd25yZXYueG1sUEsBAhQAFAAAAAgAh07iQDMv&#10;BZ47AAAAOQAAABAAAAAAAAAAAQAgAAAADQEAAGRycy9zaGFwZXhtbC54bWxQSwUGAAAAAAYABgBb&#10;AQAAtwMAAAAA&#10;" path="m1667511,0l1872611,0em102223,281939l0,384779em51431,333329l461650,718169em410212,769619l513082,666719e">
                  <v:fill on="f" focussize="0,0"/>
                  <v:stroke weight="0.808031496062992pt" color="#000000" joinstyle="round"/>
                  <v:imagedata o:title=""/>
                  <o:lock v:ext="edit" aspectratio="f"/>
                  <v:textbox inset="0mm,0mm,0mm,0mm"/>
                </v:shape>
                <v:shape id="Graphic 213" o:spid="_x0000_s1026" o:spt="100" style="position:absolute;left:1924050;top:783129;height:1270;width:538480;" filled="f" stroked="t" coordsize="538480,1" o:gfxdata="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pKVO&#10;ncEAAADcAAAADwAAAAAAAAABACAAAAAiAAAAZHJzL2Rvd25yZXYueG1sUEsBAhQAFAAAAAgAh07i&#10;QDMvBZ47AAAAOQAAABAAAAAAAAAAAQAgAAAAEAEAAGRycy9zaGFwZXhtbC54bWxQSwUGAAAAAAYA&#10;BgBbAQAAugMAAAAA&#10;" path="m0,0l538477,0e">
                  <v:fill on="f" focussize="0,0"/>
                  <v:stroke weight="0.808031496062992pt" color="#000000" joinstyle="round" dashstyle="longDash"/>
                  <v:imagedata o:title=""/>
                  <o:lock v:ext="edit" aspectratio="f"/>
                  <v:textbox inset="0mm,0mm,0mm,0mm"/>
                </v:shape>
                <v:shape id="Graphic 214" o:spid="_x0000_s1026" o:spt="100" style="position:absolute;left:2339335;top:280828;height:492125;width:41275;" fillcolor="#000000" filled="t" stroked="f" coordsize="41275,492125" o:gfxdata="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qJGYy/&#10;AAAA3AAAAA8AAAAAAAAAAQAgAAAAIgAAAGRycy9kb3ducmV2LnhtbFBLAQIUABQAAAAIAIdO4kAz&#10;LwWeOwAAADkAAAAQAAAAAAAAAAEAIAAAAA4BAABkcnMvc2hhcGV4bWwueG1sUEsFBgAAAAAGAAYA&#10;WwEAALgDAAAAAA==&#10;" path="m41275,82600l20955,0,20624,1308,20320,0,17767,10845,17767,12573,0,82600,17767,82600,17767,481393,20320,491515,22860,481393,22860,82600,41275,82600xe">
                  <v:fill on="t" focussize="0,0"/>
                  <v:stroke on="f"/>
                  <v:imagedata o:title=""/>
                  <o:lock v:ext="edit" aspectratio="f"/>
                  <v:textbox inset="0mm,0mm,0mm,0mm"/>
                </v:shape>
                <v:shape id="Graphic 215" o:spid="_x0000_s1026" o:spt="100" style="position:absolute;left:2339339;top:280819;height:83185;width:41275;" filled="f" stroked="t" coordsize="41275,83185" o:gfxdata="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mQyrGvQAA&#10;ANwAAAAPAAAAAAAAAAEAIAAAACIAAABkcnMvZG93bnJldi54bWxQSwECFAAUAAAACACHTuJAMy8F&#10;njsAAAA5AAAAEAAAAAAAAAABACAAAAAMAQAAZHJzL3NoYXBleG1sLnhtbFBLBQYAAAAABgAGAFsB&#10;AAC2AwAAAAA=&#10;" path="m41269,82600l20958,0,0,82600,41269,82600xe">
                  <v:fill on="f" focussize="0,0"/>
                  <v:stroke weight="0.404015748031496pt" color="#000000" joinstyle="round"/>
                  <v:imagedata o:title=""/>
                  <o:lock v:ext="edit" aspectratio="f"/>
                  <v:textbox inset="0mm,0mm,0mm,0mm"/>
                </v:shape>
                <v:shape id="Graphic 216" o:spid="_x0000_s1026" o:spt="100" style="position:absolute;left:2339339;top:689799;height:82550;width:41275;" fillcolor="#000000" filled="t" stroked="f" coordsize="41275,82550" o:gfxdata="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JTxYbsAAADc&#10;AAAADwAAAAAAAAABACAAAAAiAAAAZHJzL2Rvd25yZXYueG1sUEsBAhQAFAAAAAgAh07iQDMvBZ47&#10;AAAAOQAAABAAAAAAAAAAAQAgAAAACgEAAGRycy9zaGFwZXhtbC54bWxQSwUGAAAAAAYABgBbAQAA&#10;tAMAAAAA&#10;" path="m41269,0l0,0,20958,81930,41269,0xe">
                  <v:fill on="t" focussize="0,0"/>
                  <v:stroke on="f"/>
                  <v:imagedata o:title=""/>
                  <o:lock v:ext="edit" aspectratio="f"/>
                  <v:textbox inset="0mm,0mm,0mm,0mm"/>
                </v:shape>
                <v:shape id="Graphic 217" o:spid="_x0000_s1026" o:spt="100" style="position:absolute;left:2339339;top:689799;height:82550;width:41275;" filled="f" stroked="t" coordsize="41275,82550" o:gfxdata="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u2mwLvQAA&#10;ANwAAAAPAAAAAAAAAAEAIAAAACIAAABkcnMvZG93bnJldi54bWxQSwECFAAUAAAACACHTuJAMy8F&#10;njsAAAA5AAAAEAAAAAAAAAABACAAAAAMAQAAZHJzL3NoYXBleG1sLnhtbFBLBQYAAAAABgAGAFsB&#10;AAC2AwAAAAA=&#10;" path="m0,0l20958,81930,41269,0,0,0xe">
                  <v:fill on="f" focussize="0,0"/>
                  <v:stroke weight="0.404015748031496pt" color="#000000" joinstyle="round"/>
                  <v:imagedata o:title=""/>
                  <o:lock v:ext="edit" aspectratio="f"/>
                  <v:textbox inset="0mm,0mm,0mm,0mm"/>
                </v:shape>
                <v:shape id="Image 218" o:spid="_x0000_s1026" o:spt="75" type="#_x0000_t75" style="position:absolute;left:1202685;top:659949;height:254000;width:228600;" filled="f" o:preferrelative="t" stroked="f" coordsize="21600,21600" o:gfxdata="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KOeF7ugAAANwA&#10;AAAPAAAAAAAAAAEAIAAAACIAAABkcnMvZG93bnJldi54bWxQSwECFAAUAAAACACHTuJAMy8FnjsA&#10;AAA5AAAAEAAAAAAAAAABACAAAAAJAQAAZHJzL3NoYXBleG1sLnhtbFBLBQYAAAAABgAGAFsBAACz&#10;AwAAAAA=&#10;">
                  <v:fill on="f" focussize="0,0"/>
                  <v:stroke on="f"/>
                  <v:imagedata r:id="rId46" o:title=""/>
                  <o:lock v:ext="edit" aspectratio="f"/>
                </v:shape>
                <v:shape id="Image 219" o:spid="_x0000_s1026" o:spt="75" type="#_x0000_t75" style="position:absolute;left:250057;top:647981;height:272552;width:246766;" filled="f" o:preferrelative="t" stroked="f" coordsize="21600,21600" o:gfxdata="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MBopq&#10;wAAAANwAAAAPAAAAAAAAAAEAIAAAACIAAABkcnMvZG93bnJldi54bWxQSwECFAAUAAAACACHTuJA&#10;My8FnjsAAAA5AAAAEAAAAAAAAAABACAAAAAPAQAAZHJzL3NoYXBleG1sLnhtbFBLBQYAAAAABgAG&#10;AFsBAAC5AwAAAAA=&#10;">
                  <v:fill on="f" focussize="0,0"/>
                  <v:stroke on="f"/>
                  <v:imagedata r:id="rId47" o:title=""/>
                  <o:lock v:ext="edit" aspectratio="f"/>
                </v:shape>
                <v:shape id="Image 220" o:spid="_x0000_s1026" o:spt="75" type="#_x0000_t75" style="position:absolute;left:1277355;top:768011;height:264322;width:277246;" filled="f" o:preferrelative="t" stroked="f" coordsize="21600,21600" o:gfxdata="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fd2HrsAAADc&#10;AAAADwAAAAAAAAABACAAAAAiAAAAZHJzL2Rvd25yZXYueG1sUEsBAhQAFAAAAAgAh07iQDMvBZ47&#10;AAAAOQAAABAAAAAAAAAAAQAgAAAACgEAAGRycy9zaGFwZXhtbC54bWxQSwUGAAAAAAYABgBbAQAA&#10;tAMAAAAA&#10;">
                  <v:fill on="f" focussize="0,0"/>
                  <v:stroke on="f"/>
                  <v:imagedata r:id="rId48" o:title=""/>
                  <o:lock v:ext="edit" aspectratio="f"/>
                </v:shape>
                <v:shape id="Textbox 221" o:spid="_x0000_s1026" o:spt="202" type="#_x0000_t202" style="position:absolute;left:1950187;top:0;height:141605;width:258445;" filled="f" stroked="f" coordsize="21600,21600" o:gfxdata="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hczuW/&#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14:paraId="080E7321">
                        <w:pPr>
                          <w:spacing w:before="0" w:line="223" w:lineRule="exact"/>
                          <w:ind w:left="0" w:right="0" w:firstLine="0"/>
                          <w:jc w:val="left"/>
                          <w:rPr>
                            <w:rFonts w:ascii="Arial"/>
                            <w:b/>
                            <w:sz w:val="20"/>
                          </w:rPr>
                        </w:pPr>
                        <w:r>
                          <w:rPr>
                            <w:rFonts w:ascii="Arial"/>
                            <w:b/>
                            <w:spacing w:val="-4"/>
                            <w:sz w:val="20"/>
                          </w:rPr>
                          <w:t>1.77</w:t>
                        </w:r>
                      </w:p>
                    </w:txbxContent>
                  </v:textbox>
                </v:shape>
                <v:shape id="Textbox 222" o:spid="_x0000_s1026" o:spt="202" type="#_x0000_t202" style="position:absolute;left:744476;top:231647;height:141605;width:153035;" filled="f" stroked="f" coordsize="21600,21600" o:gfxdata="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iOUJK/&#10;AAAA3AAAAA8AAAAAAAAAAQAgAAAAIgAAAGRycy9kb3ducmV2LnhtbFBLAQIUABQAAAAIAIdO4kAz&#10;LwWeOwAAADkAAAAQAAAAAAAAAAEAIAAAAA4BAABkcnMvc2hhcGV4bWwueG1sUEsFBgAAAAAGAAYA&#10;WwEAALgDAAAAAA==&#10;">
                  <v:fill on="f" focussize="0,0"/>
                  <v:stroke on="f"/>
                  <v:imagedata o:title=""/>
                  <o:lock v:ext="edit" aspectratio="f"/>
                  <v:textbox inset="0mm,0mm,0mm,0mm">
                    <w:txbxContent>
                      <w:p w14:paraId="7733D1E0">
                        <w:pPr>
                          <w:spacing w:before="0" w:line="223" w:lineRule="exact"/>
                          <w:ind w:left="0" w:right="0" w:firstLine="0"/>
                          <w:jc w:val="left"/>
                          <w:rPr>
                            <w:rFonts w:ascii="Arial"/>
                            <w:b/>
                            <w:sz w:val="20"/>
                          </w:rPr>
                        </w:pPr>
                        <w:r>
                          <w:rPr>
                            <w:rFonts w:ascii="Arial"/>
                            <w:b/>
                            <w:spacing w:val="-5"/>
                            <w:sz w:val="20"/>
                          </w:rPr>
                          <w:t>45</w:t>
                        </w:r>
                      </w:p>
                    </w:txbxContent>
                  </v:textbox>
                </v:shape>
              </v:group>
            </w:pict>
          </mc:Fallback>
        </mc:AlternateContent>
      </w:r>
      <w:r>
        <w:rPr>
          <w:rFonts w:ascii="Arial"/>
          <w:b/>
          <w:color w:val="auto"/>
          <w:sz w:val="20"/>
          <w:highlight w:val="none"/>
          <w:u w:val="none" w:color="auto"/>
        </w:rPr>
        <w:t>5.31</w:t>
      </w:r>
      <w:r>
        <w:rPr>
          <w:color w:val="auto"/>
          <w:spacing w:val="1"/>
          <w:sz w:val="20"/>
          <w:highlight w:val="none"/>
          <w:u w:val="none" w:color="auto"/>
        </w:rPr>
        <w:t xml:space="preserve"> </w:t>
      </w:r>
      <w:r>
        <w:rPr>
          <w:rFonts w:ascii="Arial"/>
          <w:b/>
          <w:color w:val="auto"/>
          <w:spacing w:val="-12"/>
          <w:sz w:val="20"/>
          <w:highlight w:val="none"/>
          <w:u w:val="none" w:color="auto"/>
        </w:rPr>
        <w:t>m</w:t>
      </w:r>
    </w:p>
    <w:p w14:paraId="0B39639B">
      <w:pPr>
        <w:pStyle w:val="8"/>
        <w:rPr>
          <w:rFonts w:ascii="Arial"/>
          <w:b/>
          <w:color w:val="auto"/>
          <w:sz w:val="20"/>
          <w:highlight w:val="none"/>
          <w:u w:val="none" w:color="auto"/>
        </w:rPr>
      </w:pPr>
    </w:p>
    <w:p w14:paraId="01C9DCD3">
      <w:pPr>
        <w:pStyle w:val="8"/>
        <w:rPr>
          <w:rFonts w:ascii="Arial"/>
          <w:b/>
          <w:color w:val="auto"/>
          <w:sz w:val="20"/>
          <w:highlight w:val="none"/>
          <w:u w:val="none" w:color="auto"/>
        </w:rPr>
      </w:pPr>
    </w:p>
    <w:p w14:paraId="0F85E3F0">
      <w:pPr>
        <w:pStyle w:val="8"/>
        <w:rPr>
          <w:rFonts w:ascii="Arial"/>
          <w:b/>
          <w:color w:val="auto"/>
          <w:sz w:val="20"/>
          <w:highlight w:val="none"/>
          <w:u w:val="none" w:color="auto"/>
        </w:rPr>
      </w:pPr>
    </w:p>
    <w:p w14:paraId="7368F25D">
      <w:pPr>
        <w:pStyle w:val="8"/>
        <w:rPr>
          <w:rFonts w:ascii="Arial"/>
          <w:b/>
          <w:color w:val="auto"/>
          <w:sz w:val="20"/>
          <w:highlight w:val="none"/>
          <w:u w:val="none" w:color="auto"/>
        </w:rPr>
      </w:pPr>
    </w:p>
    <w:p w14:paraId="3E8A7831">
      <w:pPr>
        <w:pStyle w:val="8"/>
        <w:rPr>
          <w:rFonts w:ascii="Arial"/>
          <w:b/>
          <w:color w:val="auto"/>
          <w:sz w:val="20"/>
          <w:highlight w:val="none"/>
          <w:u w:val="none" w:color="auto"/>
        </w:rPr>
      </w:pPr>
    </w:p>
    <w:p w14:paraId="2CE515C8">
      <w:pPr>
        <w:pStyle w:val="8"/>
        <w:rPr>
          <w:rFonts w:ascii="Arial"/>
          <w:b/>
          <w:color w:val="auto"/>
          <w:sz w:val="20"/>
          <w:highlight w:val="none"/>
          <w:u w:val="none" w:color="auto"/>
        </w:rPr>
      </w:pPr>
    </w:p>
    <w:p w14:paraId="03366AAA">
      <w:pPr>
        <w:pStyle w:val="8"/>
        <w:rPr>
          <w:rFonts w:ascii="Arial"/>
          <w:b/>
          <w:color w:val="auto"/>
          <w:sz w:val="20"/>
          <w:highlight w:val="none"/>
          <w:u w:val="none" w:color="auto"/>
        </w:rPr>
      </w:pPr>
    </w:p>
    <w:p w14:paraId="631AC875">
      <w:pPr>
        <w:pStyle w:val="8"/>
        <w:spacing w:before="75"/>
        <w:rPr>
          <w:rFonts w:ascii="Arial"/>
          <w:b/>
          <w:color w:val="auto"/>
          <w:sz w:val="20"/>
          <w:highlight w:val="none"/>
          <w:u w:val="none" w:color="auto"/>
        </w:rPr>
      </w:pPr>
    </w:p>
    <w:p w14:paraId="3F910AEE">
      <w:pPr>
        <w:pStyle w:val="8"/>
        <w:ind w:left="4681"/>
        <w:rPr>
          <w:color w:val="auto"/>
          <w:highlight w:val="none"/>
          <w:u w:val="none" w:color="auto"/>
        </w:rPr>
      </w:pPr>
      <w:r>
        <w:rPr>
          <w:color w:val="auto"/>
          <w:highlight w:val="none"/>
          <w:u w:val="none" w:color="auto"/>
        </w:rPr>
        <w:t>1.4.7.1</w:t>
      </w:r>
      <w:r>
        <w:rPr>
          <w:color w:val="auto"/>
          <w:spacing w:val="-4"/>
          <w:highlight w:val="none"/>
          <w:u w:val="none" w:color="auto"/>
        </w:rPr>
        <w:t xml:space="preserve"> </w:t>
      </w:r>
      <w:r>
        <w:rPr>
          <w:color w:val="auto"/>
          <w:highlight w:val="none"/>
          <w:u w:val="none" w:color="auto"/>
        </w:rPr>
        <w:t>(c)</w:t>
      </w:r>
      <w:r>
        <w:rPr>
          <w:color w:val="auto"/>
          <w:spacing w:val="-8"/>
          <w:highlight w:val="none"/>
          <w:u w:val="none" w:color="auto"/>
        </w:rPr>
        <w:t xml:space="preserve"> </w:t>
      </w:r>
      <w:r>
        <w:rPr>
          <w:color w:val="auto"/>
          <w:highlight w:val="none"/>
          <w:u w:val="none" w:color="auto"/>
        </w:rPr>
        <w:t>45</w:t>
      </w:r>
      <w:r>
        <w:rPr>
          <w:color w:val="auto"/>
          <w:spacing w:val="-3"/>
          <w:highlight w:val="none"/>
          <w:u w:val="none" w:color="auto"/>
        </w:rPr>
        <w:t xml:space="preserve"> </w:t>
      </w:r>
      <w:r>
        <w:rPr>
          <w:color w:val="auto"/>
          <w:highlight w:val="none"/>
          <w:u w:val="none" w:color="auto"/>
        </w:rPr>
        <w:t>Degree</w:t>
      </w:r>
      <w:r>
        <w:rPr>
          <w:color w:val="auto"/>
          <w:spacing w:val="-7"/>
          <w:highlight w:val="none"/>
          <w:u w:val="none" w:color="auto"/>
        </w:rPr>
        <w:t xml:space="preserve"> </w:t>
      </w:r>
      <w:r>
        <w:rPr>
          <w:color w:val="auto"/>
          <w:spacing w:val="-2"/>
          <w:highlight w:val="none"/>
          <w:u w:val="none" w:color="auto"/>
        </w:rPr>
        <w:t>Parking</w:t>
      </w:r>
    </w:p>
    <w:p w14:paraId="0B1D9A8A">
      <w:pPr>
        <w:pStyle w:val="17"/>
        <w:numPr>
          <w:ilvl w:val="0"/>
          <w:numId w:val="49"/>
        </w:numPr>
        <w:tabs>
          <w:tab w:val="left" w:pos="1798"/>
          <w:tab w:val="left" w:pos="1800"/>
        </w:tabs>
        <w:spacing w:before="137" w:after="0" w:line="360" w:lineRule="auto"/>
        <w:ind w:left="1800" w:right="712" w:hanging="610"/>
        <w:jc w:val="both"/>
        <w:rPr>
          <w:color w:val="auto"/>
          <w:sz w:val="24"/>
          <w:highlight w:val="none"/>
          <w:u w:val="none" w:color="auto"/>
        </w:rPr>
      </w:pPr>
      <w:r>
        <w:rPr>
          <w:b/>
          <w:color w:val="auto"/>
          <w:sz w:val="24"/>
          <w:highlight w:val="none"/>
          <w:u w:val="none" w:color="auto"/>
        </w:rPr>
        <w:t>60</w:t>
      </w:r>
      <w:r>
        <w:rPr>
          <w:b/>
          <w:color w:val="auto"/>
          <w:position w:val="7"/>
          <w:sz w:val="24"/>
          <w:highlight w:val="none"/>
          <w:u w:val="none" w:color="auto"/>
        </w:rPr>
        <w:t>◦</w:t>
      </w:r>
      <w:r>
        <w:rPr>
          <w:b/>
          <w:color w:val="auto"/>
          <w:spacing w:val="40"/>
          <w:position w:val="7"/>
          <w:sz w:val="24"/>
          <w:highlight w:val="none"/>
          <w:u w:val="none" w:color="auto"/>
        </w:rPr>
        <w:t xml:space="preserve"> </w:t>
      </w:r>
      <w:r>
        <w:rPr>
          <w:b/>
          <w:color w:val="auto"/>
          <w:sz w:val="24"/>
          <w:highlight w:val="none"/>
          <w:u w:val="none" w:color="auto"/>
        </w:rPr>
        <w:t>parking:</w:t>
      </w:r>
      <w:r>
        <w:rPr>
          <w:b/>
          <w:color w:val="auto"/>
          <w:spacing w:val="40"/>
          <w:sz w:val="24"/>
          <w:highlight w:val="none"/>
          <w:u w:val="none" w:color="auto"/>
        </w:rPr>
        <w:t xml:space="preserve"> </w:t>
      </w:r>
      <w:r>
        <w:rPr>
          <w:color w:val="auto"/>
          <w:sz w:val="24"/>
          <w:highlight w:val="none"/>
          <w:u w:val="none" w:color="auto"/>
        </w:rPr>
        <w:t>The</w:t>
      </w:r>
      <w:r>
        <w:rPr>
          <w:color w:val="auto"/>
          <w:spacing w:val="40"/>
          <w:sz w:val="24"/>
          <w:highlight w:val="none"/>
          <w:u w:val="none" w:color="auto"/>
        </w:rPr>
        <w:t xml:space="preserve"> </w:t>
      </w:r>
      <w:r>
        <w:rPr>
          <w:color w:val="auto"/>
          <w:sz w:val="24"/>
          <w:highlight w:val="none"/>
          <w:u w:val="none" w:color="auto"/>
        </w:rPr>
        <w:t>vehicles</w:t>
      </w:r>
      <w:r>
        <w:rPr>
          <w:color w:val="auto"/>
          <w:spacing w:val="40"/>
          <w:sz w:val="24"/>
          <w:highlight w:val="none"/>
          <w:u w:val="none" w:color="auto"/>
        </w:rPr>
        <w:t xml:space="preserve"> </w:t>
      </w:r>
      <w:r>
        <w:rPr>
          <w:color w:val="auto"/>
          <w:sz w:val="24"/>
          <w:highlight w:val="none"/>
          <w:u w:val="none" w:color="auto"/>
        </w:rPr>
        <w:t>are</w:t>
      </w:r>
      <w:r>
        <w:rPr>
          <w:color w:val="auto"/>
          <w:spacing w:val="40"/>
          <w:sz w:val="24"/>
          <w:highlight w:val="none"/>
          <w:u w:val="none" w:color="auto"/>
        </w:rPr>
        <w:t xml:space="preserve"> </w:t>
      </w:r>
      <w:r>
        <w:rPr>
          <w:color w:val="auto"/>
          <w:sz w:val="24"/>
          <w:highlight w:val="none"/>
          <w:u w:val="none" w:color="auto"/>
        </w:rPr>
        <w:t>parked</w:t>
      </w:r>
      <w:r>
        <w:rPr>
          <w:color w:val="auto"/>
          <w:spacing w:val="40"/>
          <w:sz w:val="24"/>
          <w:highlight w:val="none"/>
          <w:u w:val="none" w:color="auto"/>
        </w:rPr>
        <w:t xml:space="preserve"> </w:t>
      </w:r>
      <w:r>
        <w:rPr>
          <w:color w:val="auto"/>
          <w:sz w:val="24"/>
          <w:highlight w:val="none"/>
          <w:u w:val="none" w:color="auto"/>
        </w:rPr>
        <w:t>at</w:t>
      </w:r>
      <w:r>
        <w:rPr>
          <w:color w:val="auto"/>
          <w:spacing w:val="40"/>
          <w:sz w:val="24"/>
          <w:highlight w:val="none"/>
          <w:u w:val="none" w:color="auto"/>
        </w:rPr>
        <w:t xml:space="preserve"> </w:t>
      </w:r>
      <w:r>
        <w:rPr>
          <w:color w:val="auto"/>
          <w:sz w:val="24"/>
          <w:highlight w:val="none"/>
          <w:u w:val="none" w:color="auto"/>
        </w:rPr>
        <w:t>60</w:t>
      </w:r>
      <w:r>
        <w:rPr>
          <w:color w:val="auto"/>
          <w:position w:val="7"/>
          <w:sz w:val="24"/>
          <w:highlight w:val="none"/>
          <w:u w:val="none" w:color="auto"/>
        </w:rPr>
        <w:t>◦</w:t>
      </w:r>
      <w:r>
        <w:rPr>
          <w:color w:val="auto"/>
          <w:spacing w:val="40"/>
          <w:position w:val="7"/>
          <w:sz w:val="24"/>
          <w:highlight w:val="none"/>
          <w:u w:val="none" w:color="auto"/>
        </w:rPr>
        <w:t xml:space="preserve"> </w:t>
      </w:r>
      <w:r>
        <w:rPr>
          <w:color w:val="auto"/>
          <w:sz w:val="24"/>
          <w:highlight w:val="none"/>
          <w:u w:val="none" w:color="auto"/>
        </w:rPr>
        <w:t>to</w:t>
      </w:r>
      <w:r>
        <w:rPr>
          <w:color w:val="auto"/>
          <w:spacing w:val="40"/>
          <w:sz w:val="24"/>
          <w:highlight w:val="none"/>
          <w:u w:val="none" w:color="auto"/>
        </w:rPr>
        <w:t xml:space="preserve"> </w:t>
      </w:r>
      <w:r>
        <w:rPr>
          <w:color w:val="auto"/>
          <w:sz w:val="24"/>
          <w:highlight w:val="none"/>
          <w:u w:val="none" w:color="auto"/>
        </w:rPr>
        <w:t>the</w:t>
      </w:r>
      <w:r>
        <w:rPr>
          <w:color w:val="auto"/>
          <w:spacing w:val="40"/>
          <w:sz w:val="24"/>
          <w:highlight w:val="none"/>
          <w:u w:val="none" w:color="auto"/>
        </w:rPr>
        <w:t xml:space="preserve"> </w:t>
      </w:r>
      <w:r>
        <w:rPr>
          <w:color w:val="auto"/>
          <w:sz w:val="24"/>
          <w:highlight w:val="none"/>
          <w:u w:val="none" w:color="auto"/>
        </w:rPr>
        <w:t>direction</w:t>
      </w:r>
      <w:r>
        <w:rPr>
          <w:color w:val="auto"/>
          <w:spacing w:val="40"/>
          <w:sz w:val="24"/>
          <w:highlight w:val="none"/>
          <w:u w:val="none" w:color="auto"/>
        </w:rPr>
        <w:t xml:space="preserve"> </w:t>
      </w:r>
      <w:r>
        <w:rPr>
          <w:color w:val="auto"/>
          <w:sz w:val="24"/>
          <w:highlight w:val="none"/>
          <w:u w:val="none" w:color="auto"/>
        </w:rPr>
        <w:t>of</w:t>
      </w:r>
      <w:r>
        <w:rPr>
          <w:color w:val="auto"/>
          <w:spacing w:val="40"/>
          <w:sz w:val="24"/>
          <w:highlight w:val="none"/>
          <w:u w:val="none" w:color="auto"/>
        </w:rPr>
        <w:t xml:space="preserve"> </w:t>
      </w:r>
      <w:r>
        <w:rPr>
          <w:color w:val="auto"/>
          <w:sz w:val="24"/>
          <w:highlight w:val="none"/>
          <w:u w:val="none" w:color="auto"/>
        </w:rPr>
        <w:t>road.</w:t>
      </w:r>
      <w:r>
        <w:rPr>
          <w:color w:val="auto"/>
          <w:spacing w:val="40"/>
          <w:sz w:val="24"/>
          <w:highlight w:val="none"/>
          <w:u w:val="none" w:color="auto"/>
        </w:rPr>
        <w:t xml:space="preserve"> </w:t>
      </w:r>
      <w:r>
        <w:rPr>
          <w:color w:val="auto"/>
          <w:sz w:val="24"/>
          <w:highlight w:val="none"/>
          <w:u w:val="none" w:color="auto"/>
        </w:rPr>
        <w:t>More number</w:t>
      </w:r>
      <w:r>
        <w:rPr>
          <w:color w:val="auto"/>
          <w:spacing w:val="40"/>
          <w:sz w:val="24"/>
          <w:highlight w:val="none"/>
          <w:u w:val="none" w:color="auto"/>
        </w:rPr>
        <w:t xml:space="preserve"> </w:t>
      </w:r>
      <w:r>
        <w:rPr>
          <w:color w:val="auto"/>
          <w:sz w:val="24"/>
          <w:highlight w:val="none"/>
          <w:u w:val="none" w:color="auto"/>
        </w:rPr>
        <w:t>of vehicles</w:t>
      </w:r>
      <w:r>
        <w:rPr>
          <w:color w:val="auto"/>
          <w:spacing w:val="40"/>
          <w:sz w:val="24"/>
          <w:highlight w:val="none"/>
          <w:u w:val="none" w:color="auto"/>
        </w:rPr>
        <w:t xml:space="preserve"> </w:t>
      </w:r>
      <w:r>
        <w:rPr>
          <w:color w:val="auto"/>
          <w:sz w:val="24"/>
          <w:highlight w:val="none"/>
          <w:u w:val="none" w:color="auto"/>
        </w:rPr>
        <w:t>can be accommodated in this parking type.</w:t>
      </w:r>
    </w:p>
    <w:p w14:paraId="24EFF30A">
      <w:pPr>
        <w:pStyle w:val="8"/>
        <w:spacing w:before="179"/>
        <w:rPr>
          <w:color w:val="auto"/>
          <w:sz w:val="20"/>
          <w:highlight w:val="none"/>
          <w:u w:val="none" w:color="auto"/>
        </w:rPr>
      </w:pPr>
      <w:r>
        <w:rPr>
          <w:color w:val="auto"/>
          <w:sz w:val="20"/>
          <w:highlight w:val="none"/>
          <w:u w:val="none" w:color="auto"/>
        </w:rPr>
        <w:drawing>
          <wp:anchor distT="0" distB="0" distL="0" distR="0" simplePos="0" relativeHeight="251679744" behindDoc="1" locked="0" layoutInCell="1" allowOverlap="1">
            <wp:simplePos x="0" y="0"/>
            <wp:positionH relativeFrom="page">
              <wp:posOffset>2658745</wp:posOffset>
            </wp:positionH>
            <wp:positionV relativeFrom="paragraph">
              <wp:posOffset>274955</wp:posOffset>
            </wp:positionV>
            <wp:extent cx="2717800" cy="1409700"/>
            <wp:effectExtent l="0" t="0" r="0" b="0"/>
            <wp:wrapTopAndBottom/>
            <wp:docPr id="223" name="Image 223"/>
            <wp:cNvGraphicFramePr/>
            <a:graphic xmlns:a="http://schemas.openxmlformats.org/drawingml/2006/main">
              <a:graphicData uri="http://schemas.openxmlformats.org/drawingml/2006/picture">
                <pic:pic xmlns:pic="http://schemas.openxmlformats.org/drawingml/2006/picture">
                  <pic:nvPicPr>
                    <pic:cNvPr id="223" name="Image 223"/>
                    <pic:cNvPicPr/>
                  </pic:nvPicPr>
                  <pic:blipFill>
                    <a:blip r:embed="rId49" cstate="print"/>
                    <a:stretch>
                      <a:fillRect/>
                    </a:stretch>
                  </pic:blipFill>
                  <pic:spPr>
                    <a:xfrm>
                      <a:off x="0" y="0"/>
                      <a:ext cx="2717892" cy="1409700"/>
                    </a:xfrm>
                    <a:prstGeom prst="rect">
                      <a:avLst/>
                    </a:prstGeom>
                  </pic:spPr>
                </pic:pic>
              </a:graphicData>
            </a:graphic>
          </wp:anchor>
        </w:drawing>
      </w:r>
    </w:p>
    <w:p w14:paraId="08C005B0">
      <w:pPr>
        <w:pStyle w:val="8"/>
        <w:spacing w:before="227"/>
        <w:rPr>
          <w:color w:val="auto"/>
          <w:highlight w:val="none"/>
          <w:u w:val="none" w:color="auto"/>
        </w:rPr>
      </w:pPr>
    </w:p>
    <w:p w14:paraId="51D8BF78">
      <w:pPr>
        <w:pStyle w:val="8"/>
        <w:spacing w:before="1"/>
        <w:ind w:left="3961"/>
        <w:rPr>
          <w:color w:val="auto"/>
          <w:highlight w:val="none"/>
          <w:u w:val="none" w:color="auto"/>
        </w:rPr>
      </w:pPr>
      <w:r>
        <w:rPr>
          <w:color w:val="auto"/>
          <w:highlight w:val="none"/>
          <w:u w:val="none" w:color="auto"/>
        </w:rPr>
        <w:t>1.4.7.1</w:t>
      </w:r>
      <w:r>
        <w:rPr>
          <w:color w:val="auto"/>
          <w:spacing w:val="-1"/>
          <w:highlight w:val="none"/>
          <w:u w:val="none" w:color="auto"/>
        </w:rPr>
        <w:t xml:space="preserve"> </w:t>
      </w:r>
      <w:r>
        <w:rPr>
          <w:color w:val="auto"/>
          <w:highlight w:val="none"/>
          <w:u w:val="none" w:color="auto"/>
        </w:rPr>
        <w:t>(d)</w:t>
      </w:r>
      <w:r>
        <w:rPr>
          <w:color w:val="auto"/>
          <w:spacing w:val="-2"/>
          <w:highlight w:val="none"/>
          <w:u w:val="none" w:color="auto"/>
        </w:rPr>
        <w:t xml:space="preserve"> </w:t>
      </w:r>
      <w:r>
        <w:rPr>
          <w:color w:val="auto"/>
          <w:highlight w:val="none"/>
          <w:u w:val="none" w:color="auto"/>
        </w:rPr>
        <w:t>60</w:t>
      </w:r>
      <w:r>
        <w:rPr>
          <w:color w:val="auto"/>
          <w:spacing w:val="-1"/>
          <w:highlight w:val="none"/>
          <w:u w:val="none" w:color="auto"/>
        </w:rPr>
        <w:t xml:space="preserve"> </w:t>
      </w:r>
      <w:r>
        <w:rPr>
          <w:color w:val="auto"/>
          <w:highlight w:val="none"/>
          <w:u w:val="none" w:color="auto"/>
        </w:rPr>
        <w:t>Degree</w:t>
      </w:r>
      <w:r>
        <w:rPr>
          <w:color w:val="auto"/>
          <w:spacing w:val="-3"/>
          <w:highlight w:val="none"/>
          <w:u w:val="none" w:color="auto"/>
        </w:rPr>
        <w:t xml:space="preserve"> </w:t>
      </w:r>
      <w:r>
        <w:rPr>
          <w:color w:val="auto"/>
          <w:spacing w:val="-2"/>
          <w:highlight w:val="none"/>
          <w:u w:val="none" w:color="auto"/>
        </w:rPr>
        <w:t>Parking</w:t>
      </w:r>
    </w:p>
    <w:p w14:paraId="7A5401AC">
      <w:pPr>
        <w:pStyle w:val="8"/>
        <w:rPr>
          <w:color w:val="auto"/>
          <w:highlight w:val="none"/>
          <w:u w:val="none" w:color="auto"/>
        </w:rPr>
      </w:pPr>
    </w:p>
    <w:p w14:paraId="6A1FBF51">
      <w:pPr>
        <w:pStyle w:val="8"/>
        <w:spacing w:before="2"/>
        <w:rPr>
          <w:color w:val="auto"/>
          <w:highlight w:val="none"/>
          <w:u w:val="none" w:color="auto"/>
        </w:rPr>
      </w:pPr>
    </w:p>
    <w:p w14:paraId="6074C3D2">
      <w:pPr>
        <w:pStyle w:val="17"/>
        <w:numPr>
          <w:ilvl w:val="0"/>
          <w:numId w:val="49"/>
        </w:numPr>
        <w:tabs>
          <w:tab w:val="left" w:pos="1798"/>
        </w:tabs>
        <w:spacing w:before="0" w:after="0" w:line="360" w:lineRule="auto"/>
        <w:ind w:left="1798" w:right="706" w:hanging="540"/>
        <w:jc w:val="both"/>
        <w:rPr>
          <w:color w:val="auto"/>
          <w:sz w:val="24"/>
          <w:highlight w:val="none"/>
          <w:u w:val="none" w:color="auto"/>
        </w:rPr>
      </w:pPr>
      <w:r>
        <w:rPr>
          <w:b/>
          <w:color w:val="auto"/>
          <w:sz w:val="24"/>
          <w:highlight w:val="none"/>
          <w:u w:val="none" w:color="auto"/>
        </w:rPr>
        <w:t>Right</w:t>
      </w:r>
      <w:r>
        <w:rPr>
          <w:b/>
          <w:color w:val="auto"/>
          <w:spacing w:val="40"/>
          <w:sz w:val="24"/>
          <w:highlight w:val="none"/>
          <w:u w:val="none" w:color="auto"/>
        </w:rPr>
        <w:t xml:space="preserve"> </w:t>
      </w:r>
      <w:r>
        <w:rPr>
          <w:b/>
          <w:color w:val="auto"/>
          <w:sz w:val="24"/>
          <w:highlight w:val="none"/>
          <w:u w:val="none" w:color="auto"/>
        </w:rPr>
        <w:t>angle</w:t>
      </w:r>
      <w:r>
        <w:rPr>
          <w:b/>
          <w:color w:val="auto"/>
          <w:spacing w:val="40"/>
          <w:sz w:val="24"/>
          <w:highlight w:val="none"/>
          <w:u w:val="none" w:color="auto"/>
        </w:rPr>
        <w:t xml:space="preserve"> </w:t>
      </w:r>
      <w:r>
        <w:rPr>
          <w:b/>
          <w:color w:val="auto"/>
          <w:sz w:val="24"/>
          <w:highlight w:val="none"/>
          <w:u w:val="none" w:color="auto"/>
        </w:rPr>
        <w:t>parking</w:t>
      </w:r>
      <w:r>
        <w:rPr>
          <w:color w:val="auto"/>
          <w:sz w:val="24"/>
          <w:highlight w:val="none"/>
          <w:u w:val="none" w:color="auto"/>
        </w:rPr>
        <w:t>:</w:t>
      </w:r>
      <w:r>
        <w:rPr>
          <w:color w:val="auto"/>
          <w:spacing w:val="40"/>
          <w:sz w:val="24"/>
          <w:highlight w:val="none"/>
          <w:u w:val="none" w:color="auto"/>
        </w:rPr>
        <w:t xml:space="preserve"> </w:t>
      </w:r>
      <w:r>
        <w:rPr>
          <w:color w:val="auto"/>
          <w:sz w:val="24"/>
          <w:highlight w:val="none"/>
          <w:u w:val="none" w:color="auto"/>
        </w:rPr>
        <w:t>In</w:t>
      </w:r>
      <w:r>
        <w:rPr>
          <w:color w:val="auto"/>
          <w:spacing w:val="40"/>
          <w:sz w:val="24"/>
          <w:highlight w:val="none"/>
          <w:u w:val="none" w:color="auto"/>
        </w:rPr>
        <w:t xml:space="preserve"> </w:t>
      </w:r>
      <w:r>
        <w:rPr>
          <w:color w:val="auto"/>
          <w:sz w:val="24"/>
          <w:highlight w:val="none"/>
          <w:u w:val="none" w:color="auto"/>
        </w:rPr>
        <w:t>right</w:t>
      </w:r>
      <w:r>
        <w:rPr>
          <w:color w:val="auto"/>
          <w:spacing w:val="40"/>
          <w:sz w:val="24"/>
          <w:highlight w:val="none"/>
          <w:u w:val="none" w:color="auto"/>
        </w:rPr>
        <w:t xml:space="preserve"> </w:t>
      </w:r>
      <w:r>
        <w:rPr>
          <w:color w:val="auto"/>
          <w:sz w:val="24"/>
          <w:highlight w:val="none"/>
          <w:u w:val="none" w:color="auto"/>
        </w:rPr>
        <w:t>angle</w:t>
      </w:r>
      <w:r>
        <w:rPr>
          <w:color w:val="auto"/>
          <w:spacing w:val="40"/>
          <w:sz w:val="24"/>
          <w:highlight w:val="none"/>
          <w:u w:val="none" w:color="auto"/>
        </w:rPr>
        <w:t xml:space="preserve"> </w:t>
      </w:r>
      <w:r>
        <w:rPr>
          <w:color w:val="auto"/>
          <w:sz w:val="24"/>
          <w:highlight w:val="none"/>
          <w:u w:val="none" w:color="auto"/>
        </w:rPr>
        <w:t>parking</w:t>
      </w:r>
      <w:r>
        <w:rPr>
          <w:color w:val="auto"/>
          <w:spacing w:val="40"/>
          <w:sz w:val="24"/>
          <w:highlight w:val="none"/>
          <w:u w:val="none" w:color="auto"/>
        </w:rPr>
        <w:t xml:space="preserve"> </w:t>
      </w:r>
      <w:r>
        <w:rPr>
          <w:color w:val="auto"/>
          <w:sz w:val="24"/>
          <w:highlight w:val="none"/>
          <w:u w:val="none" w:color="auto"/>
        </w:rPr>
        <w:t>or</w:t>
      </w:r>
      <w:r>
        <w:rPr>
          <w:color w:val="auto"/>
          <w:spacing w:val="40"/>
          <w:sz w:val="24"/>
          <w:highlight w:val="none"/>
          <w:u w:val="none" w:color="auto"/>
        </w:rPr>
        <w:t xml:space="preserve"> </w:t>
      </w:r>
      <w:r>
        <w:rPr>
          <w:color w:val="auto"/>
          <w:sz w:val="24"/>
          <w:highlight w:val="none"/>
          <w:u w:val="none" w:color="auto"/>
        </w:rPr>
        <w:t>90</w:t>
      </w:r>
      <w:r>
        <w:rPr>
          <w:color w:val="auto"/>
          <w:position w:val="7"/>
          <w:sz w:val="24"/>
          <w:highlight w:val="none"/>
          <w:u w:val="none" w:color="auto"/>
        </w:rPr>
        <w:t>◦</w:t>
      </w:r>
      <w:r>
        <w:rPr>
          <w:color w:val="auto"/>
          <w:spacing w:val="40"/>
          <w:position w:val="7"/>
          <w:sz w:val="24"/>
          <w:highlight w:val="none"/>
          <w:u w:val="none" w:color="auto"/>
        </w:rPr>
        <w:t xml:space="preserve"> </w:t>
      </w:r>
      <w:r>
        <w:rPr>
          <w:color w:val="auto"/>
          <w:sz w:val="24"/>
          <w:highlight w:val="none"/>
          <w:u w:val="none" w:color="auto"/>
        </w:rPr>
        <w:t>parking,</w:t>
      </w:r>
      <w:r>
        <w:rPr>
          <w:color w:val="auto"/>
          <w:spacing w:val="40"/>
          <w:sz w:val="24"/>
          <w:highlight w:val="none"/>
          <w:u w:val="none" w:color="auto"/>
        </w:rPr>
        <w:t xml:space="preserve"> </w:t>
      </w:r>
      <w:r>
        <w:rPr>
          <w:color w:val="auto"/>
          <w:sz w:val="24"/>
          <w:highlight w:val="none"/>
          <w:u w:val="none" w:color="auto"/>
        </w:rPr>
        <w:t>the</w:t>
      </w:r>
      <w:r>
        <w:rPr>
          <w:color w:val="auto"/>
          <w:spacing w:val="40"/>
          <w:sz w:val="24"/>
          <w:highlight w:val="none"/>
          <w:u w:val="none" w:color="auto"/>
        </w:rPr>
        <w:t xml:space="preserve"> </w:t>
      </w:r>
      <w:r>
        <w:rPr>
          <w:color w:val="auto"/>
          <w:sz w:val="24"/>
          <w:highlight w:val="none"/>
          <w:u w:val="none" w:color="auto"/>
        </w:rPr>
        <w:t>vehicles</w:t>
      </w:r>
      <w:r>
        <w:rPr>
          <w:color w:val="auto"/>
          <w:spacing w:val="40"/>
          <w:sz w:val="24"/>
          <w:highlight w:val="none"/>
          <w:u w:val="none" w:color="auto"/>
        </w:rPr>
        <w:t xml:space="preserve"> </w:t>
      </w:r>
      <w:r>
        <w:rPr>
          <w:color w:val="auto"/>
          <w:sz w:val="24"/>
          <w:highlight w:val="none"/>
          <w:u w:val="none" w:color="auto"/>
        </w:rPr>
        <w:t>are parked</w:t>
      </w:r>
      <w:r>
        <w:rPr>
          <w:color w:val="auto"/>
          <w:spacing w:val="40"/>
          <w:sz w:val="24"/>
          <w:highlight w:val="none"/>
          <w:u w:val="none" w:color="auto"/>
        </w:rPr>
        <w:t xml:space="preserve"> </w:t>
      </w:r>
      <w:r>
        <w:rPr>
          <w:color w:val="auto"/>
          <w:sz w:val="24"/>
          <w:highlight w:val="none"/>
          <w:u w:val="none" w:color="auto"/>
        </w:rPr>
        <w:t>perpendicular</w:t>
      </w:r>
      <w:r>
        <w:rPr>
          <w:color w:val="auto"/>
          <w:spacing w:val="40"/>
          <w:sz w:val="24"/>
          <w:highlight w:val="none"/>
          <w:u w:val="none" w:color="auto"/>
        </w:rPr>
        <w:t xml:space="preserve"> </w:t>
      </w:r>
      <w:r>
        <w:rPr>
          <w:color w:val="auto"/>
          <w:sz w:val="24"/>
          <w:highlight w:val="none"/>
          <w:u w:val="none" w:color="auto"/>
        </w:rPr>
        <w:t>to the direction of the road. Although it consumes more width of the road, but</w:t>
      </w:r>
      <w:r>
        <w:rPr>
          <w:color w:val="auto"/>
          <w:spacing w:val="40"/>
          <w:sz w:val="24"/>
          <w:highlight w:val="none"/>
          <w:u w:val="none" w:color="auto"/>
        </w:rPr>
        <w:t xml:space="preserve"> </w:t>
      </w:r>
      <w:r>
        <w:rPr>
          <w:color w:val="auto"/>
          <w:sz w:val="24"/>
          <w:highlight w:val="none"/>
          <w:u w:val="none" w:color="auto"/>
        </w:rPr>
        <w:t>kerb length required</w:t>
      </w:r>
      <w:r>
        <w:rPr>
          <w:color w:val="auto"/>
          <w:spacing w:val="40"/>
          <w:sz w:val="24"/>
          <w:highlight w:val="none"/>
          <w:u w:val="none" w:color="auto"/>
        </w:rPr>
        <w:t xml:space="preserve"> </w:t>
      </w:r>
      <w:r>
        <w:rPr>
          <w:color w:val="auto"/>
          <w:sz w:val="24"/>
          <w:highlight w:val="none"/>
          <w:u w:val="none" w:color="auto"/>
        </w:rPr>
        <w:t>is</w:t>
      </w:r>
      <w:r>
        <w:rPr>
          <w:color w:val="auto"/>
          <w:spacing w:val="40"/>
          <w:sz w:val="24"/>
          <w:highlight w:val="none"/>
          <w:u w:val="none" w:color="auto"/>
        </w:rPr>
        <w:t xml:space="preserve"> </w:t>
      </w:r>
      <w:r>
        <w:rPr>
          <w:color w:val="auto"/>
          <w:sz w:val="24"/>
          <w:highlight w:val="none"/>
          <w:u w:val="none" w:color="auto"/>
        </w:rPr>
        <w:t>very</w:t>
      </w:r>
      <w:r>
        <w:rPr>
          <w:color w:val="auto"/>
          <w:spacing w:val="40"/>
          <w:sz w:val="24"/>
          <w:highlight w:val="none"/>
          <w:u w:val="none" w:color="auto"/>
        </w:rPr>
        <w:t xml:space="preserve"> </w:t>
      </w:r>
      <w:r>
        <w:rPr>
          <w:color w:val="auto"/>
          <w:sz w:val="24"/>
          <w:highlight w:val="none"/>
          <w:u w:val="none" w:color="auto"/>
        </w:rPr>
        <w:t>little. In this type of parking, the</w:t>
      </w:r>
      <w:r>
        <w:rPr>
          <w:color w:val="auto"/>
          <w:spacing w:val="40"/>
          <w:sz w:val="24"/>
          <w:highlight w:val="none"/>
          <w:u w:val="none" w:color="auto"/>
        </w:rPr>
        <w:t xml:space="preserve"> </w:t>
      </w:r>
      <w:r>
        <w:rPr>
          <w:color w:val="auto"/>
          <w:sz w:val="24"/>
          <w:highlight w:val="none"/>
          <w:u w:val="none" w:color="auto"/>
        </w:rPr>
        <w:t>vehicles need complex maneuvering and this may cause severe accidents. This arrangement</w:t>
      </w:r>
      <w:r>
        <w:rPr>
          <w:color w:val="auto"/>
          <w:spacing w:val="39"/>
          <w:sz w:val="24"/>
          <w:highlight w:val="none"/>
          <w:u w:val="none" w:color="auto"/>
        </w:rPr>
        <w:t xml:space="preserve"> </w:t>
      </w:r>
      <w:r>
        <w:rPr>
          <w:color w:val="auto"/>
          <w:sz w:val="24"/>
          <w:highlight w:val="none"/>
          <w:u w:val="none" w:color="auto"/>
        </w:rPr>
        <w:t>causes</w:t>
      </w:r>
      <w:r>
        <w:rPr>
          <w:color w:val="auto"/>
          <w:spacing w:val="40"/>
          <w:sz w:val="24"/>
          <w:highlight w:val="none"/>
          <w:u w:val="none" w:color="auto"/>
        </w:rPr>
        <w:t xml:space="preserve"> </w:t>
      </w:r>
      <w:r>
        <w:rPr>
          <w:color w:val="auto"/>
          <w:sz w:val="24"/>
          <w:highlight w:val="none"/>
          <w:u w:val="none" w:color="auto"/>
        </w:rPr>
        <w:t>obstruction</w:t>
      </w:r>
      <w:r>
        <w:rPr>
          <w:color w:val="auto"/>
          <w:spacing w:val="38"/>
          <w:sz w:val="24"/>
          <w:highlight w:val="none"/>
          <w:u w:val="none" w:color="auto"/>
        </w:rPr>
        <w:t xml:space="preserve"> </w:t>
      </w:r>
      <w:r>
        <w:rPr>
          <w:color w:val="auto"/>
          <w:sz w:val="24"/>
          <w:highlight w:val="none"/>
          <w:u w:val="none" w:color="auto"/>
        </w:rPr>
        <w:t>to</w:t>
      </w:r>
      <w:r>
        <w:rPr>
          <w:color w:val="auto"/>
          <w:spacing w:val="40"/>
          <w:sz w:val="24"/>
          <w:highlight w:val="none"/>
          <w:u w:val="none" w:color="auto"/>
        </w:rPr>
        <w:t xml:space="preserve"> </w:t>
      </w:r>
      <w:r>
        <w:rPr>
          <w:color w:val="auto"/>
          <w:sz w:val="24"/>
          <w:highlight w:val="none"/>
          <w:u w:val="none" w:color="auto"/>
        </w:rPr>
        <w:t>the</w:t>
      </w:r>
      <w:r>
        <w:rPr>
          <w:color w:val="auto"/>
          <w:spacing w:val="37"/>
          <w:sz w:val="24"/>
          <w:highlight w:val="none"/>
          <w:u w:val="none" w:color="auto"/>
        </w:rPr>
        <w:t xml:space="preserve"> </w:t>
      </w:r>
      <w:r>
        <w:rPr>
          <w:color w:val="auto"/>
          <w:sz w:val="24"/>
          <w:highlight w:val="none"/>
          <w:u w:val="none" w:color="auto"/>
        </w:rPr>
        <w:t>road</w:t>
      </w:r>
      <w:r>
        <w:rPr>
          <w:color w:val="auto"/>
          <w:spacing w:val="40"/>
          <w:sz w:val="24"/>
          <w:highlight w:val="none"/>
          <w:u w:val="none" w:color="auto"/>
        </w:rPr>
        <w:t xml:space="preserve"> </w:t>
      </w:r>
      <w:r>
        <w:rPr>
          <w:color w:val="auto"/>
          <w:sz w:val="24"/>
          <w:highlight w:val="none"/>
          <w:u w:val="none" w:color="auto"/>
        </w:rPr>
        <w:t>traffic</w:t>
      </w:r>
      <w:r>
        <w:rPr>
          <w:color w:val="auto"/>
          <w:spacing w:val="40"/>
          <w:sz w:val="24"/>
          <w:highlight w:val="none"/>
          <w:u w:val="none" w:color="auto"/>
        </w:rPr>
        <w:t xml:space="preserve"> </w:t>
      </w:r>
      <w:r>
        <w:rPr>
          <w:color w:val="auto"/>
          <w:sz w:val="24"/>
          <w:highlight w:val="none"/>
          <w:u w:val="none" w:color="auto"/>
        </w:rPr>
        <w:t>particularly</w:t>
      </w:r>
      <w:r>
        <w:rPr>
          <w:color w:val="auto"/>
          <w:spacing w:val="32"/>
          <w:sz w:val="24"/>
          <w:highlight w:val="none"/>
          <w:u w:val="none" w:color="auto"/>
        </w:rPr>
        <w:t xml:space="preserve"> </w:t>
      </w:r>
      <w:r>
        <w:rPr>
          <w:color w:val="auto"/>
          <w:sz w:val="24"/>
          <w:highlight w:val="none"/>
          <w:u w:val="none" w:color="auto"/>
        </w:rPr>
        <w:t>if</w:t>
      </w:r>
      <w:r>
        <w:rPr>
          <w:color w:val="auto"/>
          <w:spacing w:val="40"/>
          <w:sz w:val="24"/>
          <w:highlight w:val="none"/>
          <w:u w:val="none" w:color="auto"/>
        </w:rPr>
        <w:t xml:space="preserve"> </w:t>
      </w:r>
      <w:r>
        <w:rPr>
          <w:color w:val="auto"/>
          <w:sz w:val="24"/>
          <w:highlight w:val="none"/>
          <w:u w:val="none" w:color="auto"/>
        </w:rPr>
        <w:t>the</w:t>
      </w:r>
      <w:r>
        <w:rPr>
          <w:color w:val="auto"/>
          <w:spacing w:val="37"/>
          <w:sz w:val="24"/>
          <w:highlight w:val="none"/>
          <w:u w:val="none" w:color="auto"/>
        </w:rPr>
        <w:t xml:space="preserve"> </w:t>
      </w:r>
      <w:r>
        <w:rPr>
          <w:color w:val="auto"/>
          <w:sz w:val="24"/>
          <w:highlight w:val="none"/>
          <w:u w:val="none" w:color="auto"/>
        </w:rPr>
        <w:t>road</w:t>
      </w:r>
      <w:r>
        <w:rPr>
          <w:color w:val="auto"/>
          <w:spacing w:val="40"/>
          <w:sz w:val="24"/>
          <w:highlight w:val="none"/>
          <w:u w:val="none" w:color="auto"/>
        </w:rPr>
        <w:t xml:space="preserve"> </w:t>
      </w:r>
      <w:r>
        <w:rPr>
          <w:color w:val="auto"/>
          <w:sz w:val="24"/>
          <w:highlight w:val="none"/>
          <w:u w:val="none" w:color="auto"/>
        </w:rPr>
        <w:t>width</w:t>
      </w:r>
      <w:r>
        <w:rPr>
          <w:color w:val="auto"/>
          <w:spacing w:val="40"/>
          <w:sz w:val="24"/>
          <w:highlight w:val="none"/>
          <w:u w:val="none" w:color="auto"/>
        </w:rPr>
        <w:t xml:space="preserve"> </w:t>
      </w:r>
      <w:r>
        <w:rPr>
          <w:color w:val="auto"/>
          <w:sz w:val="24"/>
          <w:highlight w:val="none"/>
          <w:u w:val="none" w:color="auto"/>
        </w:rPr>
        <w:t>is</w:t>
      </w:r>
    </w:p>
    <w:p w14:paraId="6BA0207D">
      <w:pPr>
        <w:pStyle w:val="8"/>
        <w:spacing w:before="37" w:line="360" w:lineRule="auto"/>
        <w:ind w:left="1798" w:right="418"/>
        <w:rPr>
          <w:color w:val="auto"/>
          <w:highlight w:val="none"/>
          <w:u w:val="none" w:color="auto"/>
        </w:rPr>
      </w:pPr>
      <w:r>
        <w:rPr>
          <w:color w:val="auto"/>
          <w:highlight w:val="none"/>
          <w:u w:val="none" w:color="auto"/>
        </w:rPr>
        <mc:AlternateContent>
          <mc:Choice Requires="wpg">
            <w:drawing>
              <wp:anchor distT="0" distB="0" distL="0" distR="0" simplePos="0" relativeHeight="251676672" behindDoc="1" locked="0" layoutInCell="1" allowOverlap="1">
                <wp:simplePos x="0" y="0"/>
                <wp:positionH relativeFrom="page">
                  <wp:posOffset>2533015</wp:posOffset>
                </wp:positionH>
                <wp:positionV relativeFrom="paragraph">
                  <wp:posOffset>1054100</wp:posOffset>
                </wp:positionV>
                <wp:extent cx="2826385" cy="247015"/>
                <wp:effectExtent l="0" t="0" r="0" b="0"/>
                <wp:wrapNone/>
                <wp:docPr id="224" name="Group 224"/>
                <wp:cNvGraphicFramePr/>
                <a:graphic xmlns:a="http://schemas.openxmlformats.org/drawingml/2006/main">
                  <a:graphicData uri="http://schemas.microsoft.com/office/word/2010/wordprocessingGroup">
                    <wpg:wgp>
                      <wpg:cNvGrpSpPr/>
                      <wpg:grpSpPr>
                        <a:xfrm>
                          <a:off x="0" y="0"/>
                          <a:ext cx="2826385" cy="247015"/>
                          <a:chOff x="0" y="0"/>
                          <a:chExt cx="2826385" cy="247015"/>
                        </a:xfrm>
                      </wpg:grpSpPr>
                      <wps:wsp>
                        <wps:cNvPr id="225" name="Graphic 225"/>
                        <wps:cNvSpPr/>
                        <wps:spPr>
                          <a:xfrm>
                            <a:off x="5466" y="0"/>
                            <a:ext cx="1270" cy="247015"/>
                          </a:xfrm>
                          <a:custGeom>
                            <a:avLst/>
                            <a:gdLst/>
                            <a:ahLst/>
                            <a:cxnLst/>
                            <a:rect l="l" t="t" r="r" b="b"/>
                            <a:pathLst>
                              <a:path h="247015">
                                <a:moveTo>
                                  <a:pt x="0" y="246400"/>
                                </a:moveTo>
                                <a:lnTo>
                                  <a:pt x="0" y="0"/>
                                </a:lnTo>
                              </a:path>
                            </a:pathLst>
                          </a:custGeom>
                          <a:ln w="10933">
                            <a:solidFill>
                              <a:srgbClr val="000000"/>
                            </a:solidFill>
                            <a:prstDash val="solid"/>
                          </a:ln>
                        </wps:spPr>
                        <wps:bodyPr wrap="square" lIns="0" tIns="0" rIns="0" bIns="0" rtlCol="0">
                          <a:noAutofit/>
                        </wps:bodyPr>
                      </wps:wsp>
                      <wps:wsp>
                        <wps:cNvPr id="226" name="Graphic 226"/>
                        <wps:cNvSpPr/>
                        <wps:spPr>
                          <a:xfrm>
                            <a:off x="39371" y="130443"/>
                            <a:ext cx="2746375" cy="11430"/>
                          </a:xfrm>
                          <a:custGeom>
                            <a:avLst/>
                            <a:gdLst/>
                            <a:ahLst/>
                            <a:cxnLst/>
                            <a:rect l="l" t="t" r="r" b="b"/>
                            <a:pathLst>
                              <a:path w="2746375" h="11430">
                                <a:moveTo>
                                  <a:pt x="2745879" y="0"/>
                                </a:moveTo>
                                <a:lnTo>
                                  <a:pt x="0" y="0"/>
                                </a:lnTo>
                                <a:lnTo>
                                  <a:pt x="0" y="6350"/>
                                </a:lnTo>
                                <a:lnTo>
                                  <a:pt x="825" y="6350"/>
                                </a:lnTo>
                                <a:lnTo>
                                  <a:pt x="825" y="11430"/>
                                </a:lnTo>
                                <a:lnTo>
                                  <a:pt x="2745041" y="11430"/>
                                </a:lnTo>
                                <a:lnTo>
                                  <a:pt x="2745041" y="6350"/>
                                </a:lnTo>
                                <a:lnTo>
                                  <a:pt x="2745879" y="6350"/>
                                </a:lnTo>
                                <a:lnTo>
                                  <a:pt x="2745879" y="0"/>
                                </a:lnTo>
                                <a:close/>
                              </a:path>
                            </a:pathLst>
                          </a:custGeom>
                          <a:solidFill>
                            <a:srgbClr val="000000"/>
                          </a:solidFill>
                        </wps:spPr>
                        <wps:bodyPr wrap="square" lIns="0" tIns="0" rIns="0" bIns="0" rtlCol="0">
                          <a:noAutofit/>
                        </wps:bodyPr>
                      </wps:wsp>
                      <pic:pic xmlns:pic="http://schemas.openxmlformats.org/drawingml/2006/picture">
                        <pic:nvPicPr>
                          <pic:cNvPr id="227" name="Image 227"/>
                          <pic:cNvPicPr/>
                        </pic:nvPicPr>
                        <pic:blipFill>
                          <a:blip r:embed="rId50" cstate="print"/>
                          <a:stretch>
                            <a:fillRect/>
                          </a:stretch>
                        </pic:blipFill>
                        <pic:spPr>
                          <a:xfrm>
                            <a:off x="23255" y="98424"/>
                            <a:ext cx="142239" cy="76835"/>
                          </a:xfrm>
                          <a:prstGeom prst="rect">
                            <a:avLst/>
                          </a:prstGeom>
                        </pic:spPr>
                      </pic:pic>
                      <pic:pic xmlns:pic="http://schemas.openxmlformats.org/drawingml/2006/picture">
                        <pic:nvPicPr>
                          <pic:cNvPr id="228" name="Image 228"/>
                          <pic:cNvPicPr/>
                        </pic:nvPicPr>
                        <pic:blipFill>
                          <a:blip r:embed="rId51" cstate="print"/>
                          <a:stretch>
                            <a:fillRect/>
                          </a:stretch>
                        </pic:blipFill>
                        <pic:spPr>
                          <a:xfrm>
                            <a:off x="2659775" y="27325"/>
                            <a:ext cx="166370" cy="219075"/>
                          </a:xfrm>
                          <a:prstGeom prst="rect">
                            <a:avLst/>
                          </a:prstGeom>
                        </pic:spPr>
                      </pic:pic>
                    </wpg:wgp>
                  </a:graphicData>
                </a:graphic>
              </wp:anchor>
            </w:drawing>
          </mc:Choice>
          <mc:Fallback>
            <w:pict>
              <v:group id="_x0000_s1026" o:spid="_x0000_s1026" o:spt="203" style="position:absolute;left:0pt;margin-left:199.45pt;margin-top:83pt;height:19.45pt;width:222.55pt;mso-position-horizontal-relative:page;z-index:-251639808;mso-width-relative:page;mso-height-relative:page;" coordsize="2826385,247015" o:gfxdata="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">
                <o:lock v:ext="edit" aspectratio="f"/>
                <v:shape id="Graphic 225" o:spid="_x0000_s1026" o:spt="100" style="position:absolute;left:5466;top:0;height:247015;width:1270;" filled="f" stroked="t" coordsize="1,247015" o:gfxdata="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pGgia8AAAA&#10;3AAAAA8AAAAAAAAAAQAgAAAAIgAAAGRycy9kb3ducmV2LnhtbFBLAQIUABQAAAAIAIdO4kAzLwWe&#10;OwAAADkAAAAQAAAAAAAAAAEAIAAAAAsBAABkcnMvc2hhcGV4bWwueG1sUEsFBgAAAAAGAAYAWwEA&#10;ALUDAAAAAA==&#10;" path="m0,246400l0,0e">
                  <v:fill on="f" focussize="0,0"/>
                  <v:stroke weight="0.860866141732283pt" color="#000000" joinstyle="round"/>
                  <v:imagedata o:title=""/>
                  <o:lock v:ext="edit" aspectratio="f"/>
                  <v:textbox inset="0mm,0mm,0mm,0mm"/>
                </v:shape>
                <v:shape id="Graphic 226" o:spid="_x0000_s1026" o:spt="100" style="position:absolute;left:39371;top:130443;height:11430;width:2746375;" fillcolor="#000000" filled="t" stroked="f" coordsize="2746375,11430" o:gfxdata="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HOzNUvQAA&#10;ANwAAAAPAAAAAAAAAAEAIAAAACIAAABkcnMvZG93bnJldi54bWxQSwECFAAUAAAACACHTuJAMy8F&#10;njsAAAA5AAAAEAAAAAAAAAABACAAAAAMAQAAZHJzL3NoYXBleG1sLnhtbFBLBQYAAAAABgAGAFsB&#10;AAC2AwAAAAA=&#10;" path="m2745879,0l0,0,0,6350,825,6350,825,11430,2745041,11430,2745041,6350,2745879,6350,2745879,0xe">
                  <v:fill on="t" focussize="0,0"/>
                  <v:stroke on="f"/>
                  <v:imagedata o:title=""/>
                  <o:lock v:ext="edit" aspectratio="f"/>
                  <v:textbox inset="0mm,0mm,0mm,0mm"/>
                </v:shape>
                <v:shape id="Image 227" o:spid="_x0000_s1026" o:spt="75" type="#_x0000_t75" style="position:absolute;left:23255;top:98424;height:76835;width:142239;" filled="f" o:preferrelative="t" stroked="f" coordsize="21600,21600" o:gfxdata="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PzsuJ&#10;wAAAANwAAAAPAAAAAAAAAAEAIAAAACIAAABkcnMvZG93bnJldi54bWxQSwECFAAUAAAACACHTuJA&#10;My8FnjsAAAA5AAAAEAAAAAAAAAABACAAAAAPAQAAZHJzL3NoYXBleG1sLnhtbFBLBQYAAAAABgAG&#10;AFsBAAC5AwAAAAA=&#10;">
                  <v:fill on="f" focussize="0,0"/>
                  <v:stroke on="f"/>
                  <v:imagedata r:id="rId50" o:title=""/>
                  <o:lock v:ext="edit" aspectratio="f"/>
                </v:shape>
                <v:shape id="Image 228" o:spid="_x0000_s1026" o:spt="75" type="#_x0000_t75" style="position:absolute;left:2659775;top:27325;height:219075;width:166370;" filled="f" o:preferrelative="t" stroked="f" coordsize="21600,21600" o:gfxdata="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Ov8f68AAAA&#10;3AAAAA8AAAAAAAAAAQAgAAAAIgAAAGRycy9kb3ducmV2LnhtbFBLAQIUABQAAAAIAIdO4kAzLwWe&#10;OwAAADkAAAAQAAAAAAAAAAEAIAAAAAsBAABkcnMvc2hhcGV4bWwueG1sUEsFBgAAAAAGAAYAWwEA&#10;ALUDAAAAAA==&#10;">
                  <v:fill on="f" focussize="0,0"/>
                  <v:stroke on="f"/>
                  <v:imagedata r:id="rId51" o:title=""/>
                  <o:lock v:ext="edit" aspectratio="f"/>
                </v:shape>
              </v:group>
            </w:pict>
          </mc:Fallback>
        </mc:AlternateContent>
      </w:r>
      <w:r>
        <w:rPr>
          <w:color w:val="auto"/>
          <w:highlight w:val="none"/>
          <w:u w:val="none" w:color="auto"/>
        </w:rPr>
        <w:t>less. However,</w:t>
      </w:r>
      <w:r>
        <w:rPr>
          <w:color w:val="auto"/>
          <w:spacing w:val="28"/>
          <w:highlight w:val="none"/>
          <w:u w:val="none" w:color="auto"/>
        </w:rPr>
        <w:t xml:space="preserve"> </w:t>
      </w:r>
      <w:r>
        <w:rPr>
          <w:color w:val="auto"/>
          <w:highlight w:val="none"/>
          <w:u w:val="none" w:color="auto"/>
        </w:rPr>
        <w:t>it</w:t>
      </w:r>
      <w:r>
        <w:rPr>
          <w:color w:val="auto"/>
          <w:spacing w:val="32"/>
          <w:highlight w:val="none"/>
          <w:u w:val="none" w:color="auto"/>
        </w:rPr>
        <w:t xml:space="preserve"> </w:t>
      </w:r>
      <w:r>
        <w:rPr>
          <w:color w:val="auto"/>
          <w:highlight w:val="none"/>
          <w:u w:val="none" w:color="auto"/>
        </w:rPr>
        <w:t>can accommodate maximum number of vehicles for a given kerb</w:t>
      </w:r>
      <w:r>
        <w:rPr>
          <w:color w:val="auto"/>
          <w:spacing w:val="40"/>
          <w:highlight w:val="none"/>
          <w:u w:val="none" w:color="auto"/>
        </w:rPr>
        <w:t xml:space="preserve"> </w:t>
      </w:r>
      <w:r>
        <w:rPr>
          <w:color w:val="auto"/>
          <w:spacing w:val="-2"/>
          <w:highlight w:val="none"/>
          <w:u w:val="none" w:color="auto"/>
        </w:rPr>
        <w:t>length.</w:t>
      </w:r>
    </w:p>
    <w:p w14:paraId="500C1923">
      <w:pPr>
        <w:pStyle w:val="8"/>
        <w:rPr>
          <w:color w:val="auto"/>
          <w:sz w:val="20"/>
          <w:highlight w:val="none"/>
          <w:u w:val="none" w:color="auto"/>
        </w:rPr>
      </w:pPr>
    </w:p>
    <w:p w14:paraId="4A2E6C54">
      <w:pPr>
        <w:pStyle w:val="8"/>
        <w:spacing w:before="104"/>
        <w:rPr>
          <w:color w:val="auto"/>
          <w:sz w:val="20"/>
          <w:highlight w:val="none"/>
          <w:u w:val="none" w:color="auto"/>
        </w:rPr>
      </w:pPr>
      <w:r>
        <w:rPr>
          <w:color w:val="auto"/>
          <w:sz w:val="20"/>
          <w:highlight w:val="none"/>
          <w:u w:val="none" w:color="auto"/>
        </w:rPr>
        <mc:AlternateContent>
          <mc:Choice Requires="wps">
            <w:drawing>
              <wp:anchor distT="0" distB="0" distL="0" distR="0" simplePos="0" relativeHeight="251680768" behindDoc="1" locked="0" layoutInCell="1" allowOverlap="1">
                <wp:simplePos x="0" y="0"/>
                <wp:positionH relativeFrom="page">
                  <wp:posOffset>3850005</wp:posOffset>
                </wp:positionH>
                <wp:positionV relativeFrom="paragraph">
                  <wp:posOffset>227330</wp:posOffset>
                </wp:positionV>
                <wp:extent cx="120015" cy="192405"/>
                <wp:effectExtent l="0" t="0" r="0" b="0"/>
                <wp:wrapTopAndBottom/>
                <wp:docPr id="229" name="Textbox 229"/>
                <wp:cNvGraphicFramePr/>
                <a:graphic xmlns:a="http://schemas.openxmlformats.org/drawingml/2006/main">
                  <a:graphicData uri="http://schemas.microsoft.com/office/word/2010/wordprocessingShape">
                    <wps:wsp>
                      <wps:cNvSpPr txBox="1"/>
                      <wps:spPr>
                        <a:xfrm>
                          <a:off x="0" y="0"/>
                          <a:ext cx="120014" cy="192405"/>
                        </a:xfrm>
                        <a:prstGeom prst="rect">
                          <a:avLst/>
                        </a:prstGeom>
                      </wps:spPr>
                      <wps:txbx>
                        <w:txbxContent>
                          <w:p w14:paraId="3F29AB8D">
                            <w:pPr>
                              <w:spacing w:before="0" w:line="303" w:lineRule="exact"/>
                              <w:ind w:left="0" w:right="0" w:firstLine="0"/>
                              <w:jc w:val="left"/>
                              <w:rPr>
                                <w:rFonts w:ascii="Arial"/>
                                <w:b/>
                                <w:sz w:val="27"/>
                              </w:rPr>
                            </w:pPr>
                            <w:r>
                              <w:rPr>
                                <w:rFonts w:ascii="Arial"/>
                                <w:b/>
                                <w:spacing w:val="-10"/>
                                <w:sz w:val="27"/>
                              </w:rPr>
                              <w:t>L</w:t>
                            </w:r>
                          </w:p>
                        </w:txbxContent>
                      </wps:txbx>
                      <wps:bodyPr wrap="square" lIns="0" tIns="0" rIns="0" bIns="0" rtlCol="0">
                        <a:noAutofit/>
                      </wps:bodyPr>
                    </wps:wsp>
                  </a:graphicData>
                </a:graphic>
              </wp:anchor>
            </w:drawing>
          </mc:Choice>
          <mc:Fallback>
            <w:pict>
              <v:shape id="Textbox 229" o:spid="_x0000_s1026" o:spt="202" type="#_x0000_t202" style="position:absolute;left:0pt;margin-left:303.15pt;margin-top:17.9pt;height:15.15pt;width:9.45pt;mso-position-horizontal-relative:page;mso-wrap-distance-bottom:0pt;mso-wrap-distance-top:0pt;z-index:-251635712;mso-width-relative:page;mso-height-relative:page;" filled="f" stroked="f" coordsize="21600,21600" o:gfxdata="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BX&#10;Ed4e2AAAAAkBAAAPAAAAAAAAAAEAIAAAACIAAABkcnMvZG93bnJldi54bWxQSwECFAAUAAAACACH&#10;TuJAgvY0jbIBAAB3AwAADgAAAAAAAAABACAAAAAnAQAAZHJzL2Uyb0RvYy54bWxQSwUGAAAAAAYA&#10;BgBZAQAASwUAAAAA&#10;">
                <v:fill on="f" focussize="0,0"/>
                <v:stroke on="f"/>
                <v:imagedata o:title=""/>
                <o:lock v:ext="edit" aspectratio="f"/>
                <v:textbox inset="0mm,0mm,0mm,0mm">
                  <w:txbxContent>
                    <w:p w14:paraId="3F29AB8D">
                      <w:pPr>
                        <w:spacing w:before="0" w:line="303" w:lineRule="exact"/>
                        <w:ind w:left="0" w:right="0" w:firstLine="0"/>
                        <w:jc w:val="left"/>
                        <w:rPr>
                          <w:rFonts w:ascii="Arial"/>
                          <w:b/>
                          <w:sz w:val="27"/>
                        </w:rPr>
                      </w:pPr>
                      <w:r>
                        <w:rPr>
                          <w:rFonts w:ascii="Arial"/>
                          <w:b/>
                          <w:spacing w:val="-10"/>
                          <w:sz w:val="27"/>
                        </w:rPr>
                        <w:t>L</w:t>
                      </w:r>
                    </w:p>
                  </w:txbxContent>
                </v:textbox>
                <w10:wrap type="topAndBottom"/>
              </v:shape>
            </w:pict>
          </mc:Fallback>
        </mc:AlternateContent>
      </w:r>
    </w:p>
    <w:p w14:paraId="0F80D2F5">
      <w:pPr>
        <w:pStyle w:val="8"/>
        <w:rPr>
          <w:color w:val="auto"/>
          <w:sz w:val="16"/>
          <w:highlight w:val="none"/>
          <w:u w:val="none" w:color="auto"/>
        </w:rPr>
      </w:pPr>
    </w:p>
    <w:p w14:paraId="6361EEBA">
      <w:pPr>
        <w:pStyle w:val="8"/>
        <w:rPr>
          <w:color w:val="auto"/>
          <w:sz w:val="16"/>
          <w:highlight w:val="none"/>
          <w:u w:val="none" w:color="auto"/>
        </w:rPr>
      </w:pPr>
    </w:p>
    <w:p w14:paraId="4E269272">
      <w:pPr>
        <w:pStyle w:val="8"/>
        <w:rPr>
          <w:color w:val="auto"/>
          <w:sz w:val="16"/>
          <w:highlight w:val="none"/>
          <w:u w:val="none" w:color="auto"/>
        </w:rPr>
      </w:pPr>
    </w:p>
    <w:p w14:paraId="3BA79A09">
      <w:pPr>
        <w:pStyle w:val="8"/>
        <w:rPr>
          <w:color w:val="auto"/>
          <w:sz w:val="16"/>
          <w:highlight w:val="none"/>
          <w:u w:val="none" w:color="auto"/>
        </w:rPr>
      </w:pPr>
    </w:p>
    <w:p w14:paraId="06F24688">
      <w:pPr>
        <w:pStyle w:val="8"/>
        <w:rPr>
          <w:color w:val="auto"/>
          <w:sz w:val="16"/>
          <w:highlight w:val="none"/>
          <w:u w:val="none" w:color="auto"/>
        </w:rPr>
      </w:pPr>
    </w:p>
    <w:p w14:paraId="3A3C0E7C">
      <w:pPr>
        <w:pStyle w:val="8"/>
        <w:rPr>
          <w:color w:val="auto"/>
          <w:sz w:val="16"/>
          <w:highlight w:val="none"/>
          <w:u w:val="none" w:color="auto"/>
        </w:rPr>
      </w:pPr>
    </w:p>
    <w:p w14:paraId="3896D3F8">
      <w:pPr>
        <w:pStyle w:val="8"/>
        <w:rPr>
          <w:color w:val="auto"/>
          <w:sz w:val="16"/>
          <w:highlight w:val="none"/>
          <w:u w:val="none" w:color="auto"/>
        </w:rPr>
      </w:pPr>
    </w:p>
    <w:p w14:paraId="26261243">
      <w:pPr>
        <w:pStyle w:val="8"/>
        <w:rPr>
          <w:color w:val="auto"/>
          <w:sz w:val="16"/>
          <w:highlight w:val="none"/>
          <w:u w:val="none" w:color="auto"/>
        </w:rPr>
      </w:pPr>
    </w:p>
    <w:p w14:paraId="6D423AA0">
      <w:pPr>
        <w:pStyle w:val="8"/>
        <w:spacing w:before="23"/>
        <w:rPr>
          <w:color w:val="auto"/>
          <w:sz w:val="16"/>
          <w:highlight w:val="none"/>
          <w:u w:val="none" w:color="auto"/>
        </w:rPr>
      </w:pPr>
    </w:p>
    <w:p w14:paraId="11C03E4A">
      <w:pPr>
        <w:spacing w:before="0"/>
        <w:ind w:left="0" w:right="1766" w:firstLine="0"/>
        <w:jc w:val="center"/>
        <w:rPr>
          <w:rFonts w:ascii="PMingLiU-ExtB"/>
          <w:color w:val="auto"/>
          <w:sz w:val="16"/>
          <w:highlight w:val="none"/>
          <w:u w:val="none" w:color="auto"/>
        </w:rPr>
      </w:pPr>
      <w:r>
        <w:rPr>
          <w:rFonts w:ascii="PMingLiU-ExtB"/>
          <w:color w:val="auto"/>
          <w:sz w:val="16"/>
          <w:highlight w:val="none"/>
          <w:u w:val="none" w:color="auto"/>
        </w:rPr>
        <mc:AlternateContent>
          <mc:Choice Requires="wpg">
            <w:drawing>
              <wp:anchor distT="0" distB="0" distL="0" distR="0" simplePos="0" relativeHeight="251677696" behindDoc="1" locked="0" layoutInCell="1" allowOverlap="1">
                <wp:simplePos x="0" y="0"/>
                <wp:positionH relativeFrom="page">
                  <wp:posOffset>2538095</wp:posOffset>
                </wp:positionH>
                <wp:positionV relativeFrom="paragraph">
                  <wp:posOffset>-762635</wp:posOffset>
                </wp:positionV>
                <wp:extent cx="2815590" cy="812165"/>
                <wp:effectExtent l="0" t="0" r="0" b="0"/>
                <wp:wrapNone/>
                <wp:docPr id="230" name="Group 230"/>
                <wp:cNvGraphicFramePr/>
                <a:graphic xmlns:a="http://schemas.openxmlformats.org/drawingml/2006/main">
                  <a:graphicData uri="http://schemas.microsoft.com/office/word/2010/wordprocessingGroup">
                    <wpg:wgp>
                      <wpg:cNvGrpSpPr/>
                      <wpg:grpSpPr>
                        <a:xfrm>
                          <a:off x="0" y="0"/>
                          <a:ext cx="2815590" cy="812165"/>
                          <a:chOff x="0" y="0"/>
                          <a:chExt cx="2815590" cy="812165"/>
                        </a:xfrm>
                      </wpg:grpSpPr>
                      <wps:wsp>
                        <wps:cNvPr id="231" name="Graphic 231"/>
                        <wps:cNvSpPr/>
                        <wps:spPr>
                          <a:xfrm>
                            <a:off x="0" y="19133"/>
                            <a:ext cx="2815590" cy="1270"/>
                          </a:xfrm>
                          <a:custGeom>
                            <a:avLst/>
                            <a:gdLst/>
                            <a:ahLst/>
                            <a:cxnLst/>
                            <a:rect l="l" t="t" r="r" b="b"/>
                            <a:pathLst>
                              <a:path w="2815590">
                                <a:moveTo>
                                  <a:pt x="0" y="0"/>
                                </a:moveTo>
                                <a:lnTo>
                                  <a:pt x="2814968" y="0"/>
                                </a:lnTo>
                              </a:path>
                            </a:pathLst>
                          </a:custGeom>
                          <a:ln w="38267">
                            <a:solidFill>
                              <a:srgbClr val="000000"/>
                            </a:solidFill>
                            <a:prstDash val="solid"/>
                          </a:ln>
                        </wps:spPr>
                        <wps:bodyPr wrap="square" lIns="0" tIns="0" rIns="0" bIns="0" rtlCol="0">
                          <a:noAutofit/>
                        </wps:bodyPr>
                      </wps:wsp>
                      <wps:wsp>
                        <wps:cNvPr id="232" name="Graphic 232"/>
                        <wps:cNvSpPr/>
                        <wps:spPr>
                          <a:xfrm>
                            <a:off x="409578" y="45834"/>
                            <a:ext cx="1093470" cy="547370"/>
                          </a:xfrm>
                          <a:custGeom>
                            <a:avLst/>
                            <a:gdLst/>
                            <a:ahLst/>
                            <a:cxnLst/>
                            <a:rect l="l" t="t" r="r" b="b"/>
                            <a:pathLst>
                              <a:path w="1093470" h="547370">
                                <a:moveTo>
                                  <a:pt x="382901" y="546750"/>
                                </a:moveTo>
                                <a:lnTo>
                                  <a:pt x="738518" y="546750"/>
                                </a:lnTo>
                                <a:lnTo>
                                  <a:pt x="738518" y="0"/>
                                </a:lnTo>
                                <a:lnTo>
                                  <a:pt x="382901" y="0"/>
                                </a:lnTo>
                                <a:lnTo>
                                  <a:pt x="382901" y="546750"/>
                                </a:lnTo>
                                <a:close/>
                              </a:path>
                              <a:path w="1093470" h="547370">
                                <a:moveTo>
                                  <a:pt x="738518" y="546750"/>
                                </a:moveTo>
                                <a:lnTo>
                                  <a:pt x="1093469" y="546750"/>
                                </a:lnTo>
                                <a:lnTo>
                                  <a:pt x="1093469" y="0"/>
                                </a:lnTo>
                                <a:lnTo>
                                  <a:pt x="738518" y="0"/>
                                </a:lnTo>
                                <a:lnTo>
                                  <a:pt x="738518" y="546750"/>
                                </a:lnTo>
                                <a:close/>
                              </a:path>
                              <a:path w="1093470" h="547370">
                                <a:moveTo>
                                  <a:pt x="0" y="546750"/>
                                </a:moveTo>
                                <a:lnTo>
                                  <a:pt x="355610" y="546750"/>
                                </a:lnTo>
                                <a:lnTo>
                                  <a:pt x="355610" y="0"/>
                                </a:lnTo>
                                <a:lnTo>
                                  <a:pt x="0" y="0"/>
                                </a:lnTo>
                                <a:lnTo>
                                  <a:pt x="0" y="546750"/>
                                </a:lnTo>
                                <a:close/>
                              </a:path>
                            </a:pathLst>
                          </a:custGeom>
                          <a:ln w="38267">
                            <a:solidFill>
                              <a:srgbClr val="000000"/>
                            </a:solidFill>
                            <a:prstDash val="solid"/>
                          </a:ln>
                        </wps:spPr>
                        <wps:bodyPr wrap="square" lIns="0" tIns="0" rIns="0" bIns="0" rtlCol="0">
                          <a:noAutofit/>
                        </wps:bodyPr>
                      </wps:wsp>
                      <wps:wsp>
                        <wps:cNvPr id="233" name="Graphic 233"/>
                        <wps:cNvSpPr/>
                        <wps:spPr>
                          <a:xfrm>
                            <a:off x="377189" y="647143"/>
                            <a:ext cx="388620" cy="164465"/>
                          </a:xfrm>
                          <a:custGeom>
                            <a:avLst/>
                            <a:gdLst/>
                            <a:ahLst/>
                            <a:cxnLst/>
                            <a:rect l="l" t="t" r="r" b="b"/>
                            <a:pathLst>
                              <a:path w="388620" h="164465">
                                <a:moveTo>
                                  <a:pt x="5096" y="0"/>
                                </a:moveTo>
                                <a:lnTo>
                                  <a:pt x="5096" y="163860"/>
                                </a:lnTo>
                                <a:lnTo>
                                  <a:pt x="5096" y="109240"/>
                                </a:lnTo>
                              </a:path>
                              <a:path w="388620" h="164465">
                                <a:moveTo>
                                  <a:pt x="0" y="109910"/>
                                </a:moveTo>
                                <a:lnTo>
                                  <a:pt x="10808" y="109910"/>
                                </a:lnTo>
                              </a:path>
                              <a:path w="388620" h="164465">
                                <a:moveTo>
                                  <a:pt x="5096" y="82600"/>
                                </a:moveTo>
                                <a:lnTo>
                                  <a:pt x="387998" y="82600"/>
                                </a:lnTo>
                              </a:path>
                              <a:path w="388620" h="164465">
                                <a:moveTo>
                                  <a:pt x="387998" y="670"/>
                                </a:moveTo>
                                <a:lnTo>
                                  <a:pt x="387998" y="164470"/>
                                </a:lnTo>
                              </a:path>
                            </a:pathLst>
                          </a:custGeom>
                          <a:ln w="10933">
                            <a:solidFill>
                              <a:srgbClr val="000000"/>
                            </a:solidFill>
                            <a:prstDash val="solid"/>
                          </a:ln>
                        </wps:spPr>
                        <wps:bodyPr wrap="square" lIns="0" tIns="0" rIns="0" bIns="0" rtlCol="0">
                          <a:noAutofit/>
                        </wps:bodyPr>
                      </wps:wsp>
                    </wpg:wgp>
                  </a:graphicData>
                </a:graphic>
              </wp:anchor>
            </w:drawing>
          </mc:Choice>
          <mc:Fallback>
            <w:pict>
              <v:group id="_x0000_s1026" o:spid="_x0000_s1026" o:spt="203" style="position:absolute;left:0pt;margin-left:199.85pt;margin-top:-60.05pt;height:63.95pt;width:221.7pt;mso-position-horizontal-relative:page;z-index:-251638784;mso-width-relative:page;mso-height-relative:page;" coordsize="2815590,812165" o:gfxdata="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">
                <o:lock v:ext="edit" aspectratio="f"/>
                <v:shape id="Graphic 231" o:spid="_x0000_s1026" o:spt="100" style="position:absolute;left:0;top:19133;height:1270;width:2815590;" filled="f" stroked="t" coordsize="2815590,1" o:gfxdata="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PlYfVbsAAADc&#10;AAAADwAAAAAAAAABACAAAAAiAAAAZHJzL2Rvd25yZXYueG1sUEsBAhQAFAAAAAgAh07iQDMvBZ47&#10;AAAAOQAAABAAAAAAAAAAAQAgAAAACgEAAGRycy9zaGFwZXhtbC54bWxQSwUGAAAAAAYABgBbAQAA&#10;tAMAAAAA&#10;" path="m0,0l2814968,0e">
                  <v:fill on="f" focussize="0,0"/>
                  <v:stroke weight="3.01314960629921pt" color="#000000" joinstyle="round"/>
                  <v:imagedata o:title=""/>
                  <o:lock v:ext="edit" aspectratio="f"/>
                  <v:textbox inset="0mm,0mm,0mm,0mm"/>
                </v:shape>
                <v:shape id="Graphic 232" o:spid="_x0000_s1026" o:spt="100" style="position:absolute;left:409578;top:45834;height:547370;width:1093470;" filled="f" stroked="t" coordsize="1093470,547370" o:gfxdata="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29tT6/&#10;AAAA3AAAAA8AAAAAAAAAAQAgAAAAIgAAAGRycy9kb3ducmV2LnhtbFBLAQIUABQAAAAIAIdO4kAz&#10;LwWeOwAAADkAAAAQAAAAAAAAAAEAIAAAAA4BAABkcnMvc2hhcGV4bWwueG1sUEsFBgAAAAAGAAYA&#10;WwEAALgDAAAAAA==&#10;" path="m382901,546750l738518,546750,738518,0,382901,0,382901,546750xem738518,546750l1093469,546750,1093469,0,738518,0,738518,546750xem0,546750l355610,546750,355610,0,0,0,0,546750xe">
                  <v:fill on="f" focussize="0,0"/>
                  <v:stroke weight="3.01314960629921pt" color="#000000" joinstyle="round"/>
                  <v:imagedata o:title=""/>
                  <o:lock v:ext="edit" aspectratio="f"/>
                  <v:textbox inset="0mm,0mm,0mm,0mm"/>
                </v:shape>
                <v:shape id="Graphic 233" o:spid="_x0000_s1026" o:spt="100" style="position:absolute;left:377189;top:647143;height:164465;width:388620;" filled="f" stroked="t" coordsize="388620,164465" o:gfxdata="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XJ4Ob4A&#10;AADcAAAADwAAAAAAAAABACAAAAAiAAAAZHJzL2Rvd25yZXYueG1sUEsBAhQAFAAAAAgAh07iQDMv&#10;BZ47AAAAOQAAABAAAAAAAAAAAQAgAAAADQEAAGRycy9zaGFwZXhtbC54bWxQSwUGAAAAAAYABgBb&#10;AQAAtwMAAAAA&#10;" path="m5096,0l5096,163860,5096,109240em0,109910l10808,109910em5096,82600l387998,82600em387998,670l387998,164470e">
                  <v:fill on="f" focussize="0,0"/>
                  <v:stroke weight="0.860866141732283pt" color="#000000" joinstyle="round"/>
                  <v:imagedata o:title=""/>
                  <o:lock v:ext="edit" aspectratio="f"/>
                  <v:textbox inset="0mm,0mm,0mm,0mm"/>
                </v:shape>
              </v:group>
            </w:pict>
          </mc:Fallback>
        </mc:AlternateContent>
      </w:r>
      <w:r>
        <w:rPr>
          <w:rFonts w:ascii="PMingLiU-ExtB"/>
          <w:color w:val="auto"/>
          <w:spacing w:val="-5"/>
          <w:sz w:val="16"/>
          <w:highlight w:val="none"/>
          <w:u w:val="none" w:color="auto"/>
        </w:rPr>
        <w:t>2.5</w:t>
      </w:r>
    </w:p>
    <w:p w14:paraId="1A416642">
      <w:pPr>
        <w:pStyle w:val="8"/>
        <w:spacing w:before="286"/>
        <w:rPr>
          <w:rFonts w:ascii="PMingLiU-ExtB"/>
          <w:color w:val="auto"/>
          <w:highlight w:val="none"/>
          <w:u w:val="none" w:color="auto"/>
        </w:rPr>
      </w:pPr>
    </w:p>
    <w:p w14:paraId="35C58BF2">
      <w:pPr>
        <w:spacing w:before="0"/>
        <w:ind w:left="3697" w:right="0" w:firstLine="0"/>
        <w:jc w:val="left"/>
        <w:rPr>
          <w:b/>
          <w:color w:val="auto"/>
          <w:sz w:val="24"/>
          <w:highlight w:val="none"/>
          <w:u w:val="none" w:color="auto"/>
        </w:rPr>
      </w:pPr>
      <w:r>
        <w:rPr>
          <w:b/>
          <w:color w:val="auto"/>
          <w:sz w:val="24"/>
          <w:highlight w:val="none"/>
          <w:u w:val="none" w:color="auto"/>
        </w:rPr>
        <w:t>1.4.7.1</w:t>
      </w:r>
      <w:r>
        <w:rPr>
          <w:b/>
          <w:color w:val="auto"/>
          <w:spacing w:val="-4"/>
          <w:sz w:val="24"/>
          <w:highlight w:val="none"/>
          <w:u w:val="none" w:color="auto"/>
        </w:rPr>
        <w:t xml:space="preserve"> </w:t>
      </w:r>
      <w:r>
        <w:rPr>
          <w:color w:val="auto"/>
          <w:sz w:val="24"/>
          <w:highlight w:val="none"/>
          <w:u w:val="none" w:color="auto"/>
        </w:rPr>
        <w:t>(e)</w:t>
      </w:r>
      <w:r>
        <w:rPr>
          <w:color w:val="auto"/>
          <w:spacing w:val="-8"/>
          <w:sz w:val="24"/>
          <w:highlight w:val="none"/>
          <w:u w:val="none" w:color="auto"/>
        </w:rPr>
        <w:t xml:space="preserve"> </w:t>
      </w:r>
      <w:r>
        <w:rPr>
          <w:b/>
          <w:color w:val="auto"/>
          <w:sz w:val="24"/>
          <w:highlight w:val="none"/>
          <w:u w:val="none" w:color="auto"/>
        </w:rPr>
        <w:t>Illustration</w:t>
      </w:r>
      <w:r>
        <w:rPr>
          <w:b/>
          <w:color w:val="auto"/>
          <w:spacing w:val="9"/>
          <w:sz w:val="24"/>
          <w:highlight w:val="none"/>
          <w:u w:val="none" w:color="auto"/>
        </w:rPr>
        <w:t xml:space="preserve"> </w:t>
      </w:r>
      <w:r>
        <w:rPr>
          <w:b/>
          <w:color w:val="auto"/>
          <w:sz w:val="24"/>
          <w:highlight w:val="none"/>
          <w:u w:val="none" w:color="auto"/>
        </w:rPr>
        <w:t>of</w:t>
      </w:r>
      <w:r>
        <w:rPr>
          <w:b/>
          <w:color w:val="auto"/>
          <w:spacing w:val="9"/>
          <w:sz w:val="24"/>
          <w:highlight w:val="none"/>
          <w:u w:val="none" w:color="auto"/>
        </w:rPr>
        <w:t xml:space="preserve"> </w:t>
      </w:r>
      <w:r>
        <w:rPr>
          <w:b/>
          <w:color w:val="auto"/>
          <w:sz w:val="24"/>
          <w:highlight w:val="none"/>
          <w:u w:val="none" w:color="auto"/>
        </w:rPr>
        <w:t>90</w:t>
      </w:r>
      <w:r>
        <w:rPr>
          <w:b/>
          <w:color w:val="auto"/>
          <w:position w:val="7"/>
          <w:sz w:val="24"/>
          <w:highlight w:val="none"/>
          <w:u w:val="none" w:color="auto"/>
        </w:rPr>
        <w:t>◦</w:t>
      </w:r>
      <w:r>
        <w:rPr>
          <w:b/>
          <w:color w:val="auto"/>
          <w:spacing w:val="27"/>
          <w:position w:val="7"/>
          <w:sz w:val="24"/>
          <w:highlight w:val="none"/>
          <w:u w:val="none" w:color="auto"/>
        </w:rPr>
        <w:t xml:space="preserve"> </w:t>
      </w:r>
      <w:r>
        <w:rPr>
          <w:b/>
          <w:color w:val="auto"/>
          <w:spacing w:val="-2"/>
          <w:sz w:val="24"/>
          <w:highlight w:val="none"/>
          <w:u w:val="none" w:color="auto"/>
        </w:rPr>
        <w:t>parking</w:t>
      </w:r>
    </w:p>
    <w:p w14:paraId="34EE6B6C">
      <w:pPr>
        <w:pStyle w:val="8"/>
        <w:rPr>
          <w:b/>
          <w:color w:val="auto"/>
          <w:highlight w:val="none"/>
          <w:u w:val="none" w:color="auto"/>
        </w:rPr>
      </w:pPr>
    </w:p>
    <w:p w14:paraId="3955C6CC">
      <w:pPr>
        <w:pStyle w:val="8"/>
        <w:spacing w:before="28"/>
        <w:rPr>
          <w:b/>
          <w:color w:val="auto"/>
          <w:highlight w:val="none"/>
          <w:u w:val="none" w:color="auto"/>
        </w:rPr>
      </w:pPr>
    </w:p>
    <w:p w14:paraId="6251360D">
      <w:pPr>
        <w:pStyle w:val="3"/>
        <w:numPr>
          <w:ilvl w:val="3"/>
          <w:numId w:val="2"/>
        </w:numPr>
        <w:tabs>
          <w:tab w:val="left" w:pos="1903"/>
        </w:tabs>
        <w:spacing w:before="1" w:after="0" w:line="240" w:lineRule="auto"/>
        <w:ind w:left="1903" w:right="0" w:hanging="825"/>
        <w:jc w:val="left"/>
        <w:rPr>
          <w:color w:val="auto"/>
          <w:highlight w:val="none"/>
          <w:u w:val="none" w:color="auto"/>
        </w:rPr>
      </w:pPr>
      <w:r>
        <w:rPr>
          <w:color w:val="auto"/>
          <w:w w:val="115"/>
          <w:highlight w:val="none"/>
          <w:u w:val="none" w:color="auto"/>
        </w:rPr>
        <w:t>OFF</w:t>
      </w:r>
      <w:r>
        <w:rPr>
          <w:color w:val="auto"/>
          <w:spacing w:val="-3"/>
          <w:w w:val="115"/>
          <w:highlight w:val="none"/>
          <w:u w:val="none" w:color="auto"/>
        </w:rPr>
        <w:t xml:space="preserve"> </w:t>
      </w:r>
      <w:r>
        <w:rPr>
          <w:color w:val="auto"/>
          <w:w w:val="115"/>
          <w:highlight w:val="none"/>
          <w:u w:val="none" w:color="auto"/>
        </w:rPr>
        <w:t>STREET</w:t>
      </w:r>
      <w:r>
        <w:rPr>
          <w:color w:val="auto"/>
          <w:spacing w:val="1"/>
          <w:w w:val="115"/>
          <w:highlight w:val="none"/>
          <w:u w:val="none" w:color="auto"/>
        </w:rPr>
        <w:t xml:space="preserve"> </w:t>
      </w:r>
      <w:r>
        <w:rPr>
          <w:color w:val="auto"/>
          <w:spacing w:val="-2"/>
          <w:w w:val="115"/>
          <w:highlight w:val="none"/>
          <w:u w:val="none" w:color="auto"/>
        </w:rPr>
        <w:t>PARKING</w:t>
      </w:r>
    </w:p>
    <w:p w14:paraId="4EAFE69B">
      <w:pPr>
        <w:pStyle w:val="8"/>
        <w:spacing w:before="14"/>
        <w:rPr>
          <w:b/>
          <w:color w:val="auto"/>
          <w:highlight w:val="none"/>
          <w:u w:val="none" w:color="auto"/>
        </w:rPr>
      </w:pPr>
    </w:p>
    <w:p w14:paraId="4B88B2DC">
      <w:pPr>
        <w:pStyle w:val="8"/>
        <w:spacing w:line="360" w:lineRule="auto"/>
        <w:ind w:left="1080" w:right="709" w:firstLine="719"/>
        <w:jc w:val="both"/>
        <w:rPr>
          <w:color w:val="auto"/>
          <w:highlight w:val="none"/>
          <w:u w:val="none" w:color="auto"/>
        </w:rPr>
      </w:pPr>
      <w:r>
        <w:rPr>
          <w:color w:val="auto"/>
          <w:highlight w:val="none"/>
          <w:u w:val="none" w:color="auto"/>
        </w:rPr>
        <w:t>In many urban centres, some areas are exclusively allotted for parking which will be</w:t>
      </w:r>
      <w:r>
        <w:rPr>
          <w:color w:val="auto"/>
          <w:spacing w:val="40"/>
          <w:highlight w:val="none"/>
          <w:u w:val="none" w:color="auto"/>
        </w:rPr>
        <w:t xml:space="preserve"> </w:t>
      </w:r>
      <w:r>
        <w:rPr>
          <w:color w:val="auto"/>
          <w:highlight w:val="none"/>
          <w:u w:val="none" w:color="auto"/>
        </w:rPr>
        <w:t>at some distance away from the main stream of traffic. Such a parking is referred to as off- street parking. They may be operated by either public agencies or private firms. A typical layout of an off-street parking is shown in figure.</w:t>
      </w:r>
    </w:p>
    <w:p w14:paraId="47E7A163">
      <w:pPr>
        <w:pStyle w:val="8"/>
        <w:rPr>
          <w:color w:val="auto"/>
          <w:highlight w:val="none"/>
          <w:u w:val="none" w:color="auto"/>
        </w:rPr>
      </w:pPr>
    </w:p>
    <w:p w14:paraId="2E2C576C">
      <w:pPr>
        <w:pStyle w:val="8"/>
        <w:spacing w:before="173"/>
        <w:rPr>
          <w:color w:val="auto"/>
          <w:highlight w:val="none"/>
          <w:u w:val="none" w:color="auto"/>
        </w:rPr>
      </w:pPr>
      <w:r>
        <w:rPr>
          <w:rFonts w:ascii="PMingLiU-ExtB"/>
          <w:color w:val="auto"/>
          <w:sz w:val="16"/>
          <w:highlight w:val="none"/>
          <w:u w:val="none" w:color="auto"/>
        </w:rPr>
        <mc:AlternateContent>
          <mc:Choice Requires="wpg">
            <w:drawing>
              <wp:anchor distT="0" distB="0" distL="0" distR="0" simplePos="0" relativeHeight="251668480" behindDoc="0" locked="0" layoutInCell="1" allowOverlap="1">
                <wp:simplePos x="0" y="0"/>
                <wp:positionH relativeFrom="page">
                  <wp:posOffset>2357755</wp:posOffset>
                </wp:positionH>
                <wp:positionV relativeFrom="paragraph">
                  <wp:posOffset>95250</wp:posOffset>
                </wp:positionV>
                <wp:extent cx="2461260" cy="1484630"/>
                <wp:effectExtent l="6350" t="10160" r="27940" b="10160"/>
                <wp:wrapNone/>
                <wp:docPr id="234" name="Group 234"/>
                <wp:cNvGraphicFramePr/>
                <a:graphic xmlns:a="http://schemas.openxmlformats.org/drawingml/2006/main">
                  <a:graphicData uri="http://schemas.microsoft.com/office/word/2010/wordprocessingGroup">
                    <wpg:wgp>
                      <wpg:cNvGrpSpPr/>
                      <wpg:grpSpPr>
                        <a:xfrm>
                          <a:off x="0" y="0"/>
                          <a:ext cx="2461284" cy="1484501"/>
                          <a:chOff x="844558" y="3643640"/>
                          <a:chExt cx="2619361" cy="1705597"/>
                        </a:xfrm>
                      </wpg:grpSpPr>
                      <wps:wsp>
                        <wps:cNvPr id="235" name="Graphic 235"/>
                        <wps:cNvSpPr/>
                        <wps:spPr>
                          <a:xfrm>
                            <a:off x="855988" y="3643640"/>
                            <a:ext cx="2583815" cy="271780"/>
                          </a:xfrm>
                          <a:custGeom>
                            <a:avLst/>
                            <a:gdLst/>
                            <a:ahLst/>
                            <a:cxnLst/>
                            <a:rect l="l" t="t" r="r" b="b"/>
                            <a:pathLst>
                              <a:path w="2583815" h="271780">
                                <a:moveTo>
                                  <a:pt x="3809" y="11429"/>
                                </a:moveTo>
                                <a:lnTo>
                                  <a:pt x="133971" y="271771"/>
                                </a:lnTo>
                                <a:lnTo>
                                  <a:pt x="0" y="271771"/>
                                </a:lnTo>
                                <a:lnTo>
                                  <a:pt x="0" y="19049"/>
                                </a:lnTo>
                              </a:path>
                              <a:path w="2583815" h="271780">
                                <a:moveTo>
                                  <a:pt x="2327269" y="11429"/>
                                </a:moveTo>
                                <a:lnTo>
                                  <a:pt x="2583801" y="233671"/>
                                </a:lnTo>
                                <a:lnTo>
                                  <a:pt x="2583801" y="0"/>
                                </a:lnTo>
                                <a:lnTo>
                                  <a:pt x="2327269" y="0"/>
                                </a:lnTo>
                              </a:path>
                              <a:path w="2583815" h="271780">
                                <a:moveTo>
                                  <a:pt x="1874519" y="4431"/>
                                </a:moveTo>
                                <a:lnTo>
                                  <a:pt x="1989441" y="215261"/>
                                </a:lnTo>
                              </a:path>
                              <a:path w="2583815" h="271780">
                                <a:moveTo>
                                  <a:pt x="1491611" y="4431"/>
                                </a:moveTo>
                                <a:lnTo>
                                  <a:pt x="1606533" y="215261"/>
                                </a:lnTo>
                              </a:path>
                              <a:path w="2583815" h="271780">
                                <a:moveTo>
                                  <a:pt x="1625583" y="4431"/>
                                </a:moveTo>
                                <a:lnTo>
                                  <a:pt x="1740529" y="215261"/>
                                </a:lnTo>
                              </a:path>
                              <a:path w="2583815" h="271780">
                                <a:moveTo>
                                  <a:pt x="1759579" y="4431"/>
                                </a:moveTo>
                                <a:lnTo>
                                  <a:pt x="1874519" y="215261"/>
                                </a:lnTo>
                              </a:path>
                              <a:path w="2583815" h="271780">
                                <a:moveTo>
                                  <a:pt x="1242059" y="4431"/>
                                </a:moveTo>
                                <a:lnTo>
                                  <a:pt x="1356981" y="215261"/>
                                </a:lnTo>
                              </a:path>
                              <a:path w="2583815" h="271780">
                                <a:moveTo>
                                  <a:pt x="1356981" y="4431"/>
                                </a:moveTo>
                                <a:lnTo>
                                  <a:pt x="1471921" y="215261"/>
                                </a:lnTo>
                              </a:path>
                              <a:path w="2583815" h="271780">
                                <a:moveTo>
                                  <a:pt x="724521" y="4431"/>
                                </a:moveTo>
                                <a:lnTo>
                                  <a:pt x="839461" y="215261"/>
                                </a:lnTo>
                              </a:path>
                              <a:path w="2583815" h="271780">
                                <a:moveTo>
                                  <a:pt x="859151" y="4431"/>
                                </a:moveTo>
                                <a:lnTo>
                                  <a:pt x="974073" y="215261"/>
                                </a:lnTo>
                              </a:path>
                              <a:path w="2583815" h="271780">
                                <a:moveTo>
                                  <a:pt x="974073" y="4431"/>
                                </a:moveTo>
                                <a:lnTo>
                                  <a:pt x="1089019" y="215261"/>
                                </a:lnTo>
                              </a:path>
                              <a:path w="2583815" h="271780">
                                <a:moveTo>
                                  <a:pt x="1108069" y="4431"/>
                                </a:moveTo>
                                <a:lnTo>
                                  <a:pt x="1223009" y="215261"/>
                                </a:lnTo>
                              </a:path>
                              <a:path w="2583815" h="271780">
                                <a:moveTo>
                                  <a:pt x="207001" y="4431"/>
                                </a:moveTo>
                                <a:lnTo>
                                  <a:pt x="321941" y="215261"/>
                                </a:lnTo>
                              </a:path>
                              <a:path w="2583815" h="271780">
                                <a:moveTo>
                                  <a:pt x="341613" y="4431"/>
                                </a:moveTo>
                                <a:lnTo>
                                  <a:pt x="456559" y="215261"/>
                                </a:lnTo>
                              </a:path>
                              <a:path w="2583815" h="271780">
                                <a:moveTo>
                                  <a:pt x="456559" y="4431"/>
                                </a:moveTo>
                                <a:lnTo>
                                  <a:pt x="571499" y="215261"/>
                                </a:lnTo>
                              </a:path>
                              <a:path w="2583815" h="271780">
                                <a:moveTo>
                                  <a:pt x="590549" y="4431"/>
                                </a:moveTo>
                                <a:lnTo>
                                  <a:pt x="705471" y="215261"/>
                                </a:lnTo>
                              </a:path>
                            </a:pathLst>
                          </a:custGeom>
                          <a:ln w="7671">
                            <a:solidFill>
                              <a:srgbClr val="000000"/>
                            </a:solidFill>
                            <a:prstDash val="solid"/>
                          </a:ln>
                        </wps:spPr>
                        <wps:bodyPr wrap="square" lIns="0" tIns="0" rIns="0" bIns="0" rtlCol="0">
                          <a:noAutofit/>
                        </wps:bodyPr>
                      </wps:wsp>
                      <wps:wsp>
                        <wps:cNvPr id="236" name="Graphic 236"/>
                        <wps:cNvSpPr/>
                        <wps:spPr>
                          <a:xfrm>
                            <a:off x="852178" y="3647450"/>
                            <a:ext cx="2586990" cy="287020"/>
                          </a:xfrm>
                          <a:custGeom>
                            <a:avLst/>
                            <a:gdLst/>
                            <a:ahLst/>
                            <a:cxnLst/>
                            <a:rect l="l" t="t" r="r" b="b"/>
                            <a:pathLst>
                              <a:path w="2586990" h="287020">
                                <a:moveTo>
                                  <a:pt x="0" y="38099"/>
                                </a:moveTo>
                                <a:lnTo>
                                  <a:pt x="0" y="0"/>
                                </a:lnTo>
                                <a:lnTo>
                                  <a:pt x="2586989" y="0"/>
                                </a:lnTo>
                                <a:lnTo>
                                  <a:pt x="2586989" y="287011"/>
                                </a:lnTo>
                              </a:path>
                            </a:pathLst>
                          </a:custGeom>
                          <a:ln w="26835">
                            <a:solidFill>
                              <a:srgbClr val="000000"/>
                            </a:solidFill>
                            <a:prstDash val="solid"/>
                          </a:ln>
                        </wps:spPr>
                        <wps:bodyPr wrap="square" lIns="0" tIns="0" rIns="0" bIns="0" rtlCol="0">
                          <a:noAutofit/>
                        </wps:bodyPr>
                      </wps:wsp>
                      <wps:wsp>
                        <wps:cNvPr id="237" name="Graphic 237"/>
                        <wps:cNvSpPr/>
                        <wps:spPr>
                          <a:xfrm>
                            <a:off x="844558" y="3651260"/>
                            <a:ext cx="2618105" cy="1682114"/>
                          </a:xfrm>
                          <a:custGeom>
                            <a:avLst/>
                            <a:gdLst/>
                            <a:ahLst/>
                            <a:cxnLst/>
                            <a:rect l="l" t="t" r="r" b="b"/>
                            <a:pathLst>
                              <a:path w="2618105" h="1682114">
                                <a:moveTo>
                                  <a:pt x="2016111" y="7619"/>
                                </a:moveTo>
                                <a:lnTo>
                                  <a:pt x="2142481" y="213981"/>
                                </a:lnTo>
                                <a:lnTo>
                                  <a:pt x="2138671" y="206361"/>
                                </a:lnTo>
                              </a:path>
                              <a:path w="2618105" h="1682114">
                                <a:moveTo>
                                  <a:pt x="2146931" y="0"/>
                                </a:moveTo>
                                <a:lnTo>
                                  <a:pt x="2273283" y="206361"/>
                                </a:lnTo>
                                <a:lnTo>
                                  <a:pt x="2269473" y="198741"/>
                                </a:lnTo>
                              </a:path>
                              <a:path w="2618105" h="1682114">
                                <a:moveTo>
                                  <a:pt x="15239" y="1425561"/>
                                </a:moveTo>
                                <a:lnTo>
                                  <a:pt x="214621" y="1678301"/>
                                </a:lnTo>
                                <a:lnTo>
                                  <a:pt x="3809" y="1678301"/>
                                </a:lnTo>
                                <a:lnTo>
                                  <a:pt x="0" y="1414131"/>
                                </a:lnTo>
                              </a:path>
                              <a:path w="2618105" h="1682114">
                                <a:moveTo>
                                  <a:pt x="2618091" y="1429371"/>
                                </a:moveTo>
                                <a:lnTo>
                                  <a:pt x="2453639" y="1429371"/>
                                </a:lnTo>
                                <a:lnTo>
                                  <a:pt x="2618091" y="1682111"/>
                                </a:lnTo>
                                <a:lnTo>
                                  <a:pt x="2618091" y="1429371"/>
                                </a:lnTo>
                                <a:close/>
                              </a:path>
                            </a:pathLst>
                          </a:custGeom>
                          <a:ln w="7671">
                            <a:solidFill>
                              <a:srgbClr val="000000"/>
                            </a:solidFill>
                            <a:prstDash val="solid"/>
                          </a:ln>
                        </wps:spPr>
                        <wps:bodyPr wrap="square" lIns="0" tIns="0" rIns="0" bIns="0" rtlCol="0">
                          <a:noAutofit/>
                        </wps:bodyPr>
                      </wps:wsp>
                      <wps:wsp>
                        <wps:cNvPr id="238" name="Graphic 238"/>
                        <wps:cNvSpPr/>
                        <wps:spPr>
                          <a:xfrm>
                            <a:off x="3462649" y="4985382"/>
                            <a:ext cx="1270" cy="363855"/>
                          </a:xfrm>
                          <a:custGeom>
                            <a:avLst/>
                            <a:gdLst/>
                            <a:ahLst/>
                            <a:cxnLst/>
                            <a:rect l="l" t="t" r="r" b="b"/>
                            <a:pathLst>
                              <a:path h="363855">
                                <a:moveTo>
                                  <a:pt x="0" y="363851"/>
                                </a:moveTo>
                                <a:lnTo>
                                  <a:pt x="0" y="0"/>
                                </a:lnTo>
                              </a:path>
                            </a:pathLst>
                          </a:custGeom>
                          <a:ln w="26835">
                            <a:solidFill>
                              <a:srgbClr val="000000"/>
                            </a:solidFill>
                            <a:prstDash val="solid"/>
                          </a:ln>
                        </wps:spPr>
                        <wps:bodyPr wrap="square" lIns="0" tIns="0" rIns="0" bIns="0" rtlCol="0">
                          <a:noAutofit/>
                        </wps:bodyPr>
                      </wps:wsp>
                      <wps:wsp>
                        <wps:cNvPr id="239" name="Graphic 239"/>
                        <wps:cNvSpPr/>
                        <wps:spPr>
                          <a:xfrm>
                            <a:off x="1128400" y="4225924"/>
                            <a:ext cx="2081530" cy="1102995"/>
                          </a:xfrm>
                          <a:custGeom>
                            <a:avLst/>
                            <a:gdLst/>
                            <a:ahLst/>
                            <a:cxnLst/>
                            <a:rect l="l" t="t" r="r" b="b"/>
                            <a:pathLst>
                              <a:path w="2081530" h="1102995">
                                <a:moveTo>
                                  <a:pt x="329568" y="210817"/>
                                </a:moveTo>
                                <a:lnTo>
                                  <a:pt x="329568" y="516898"/>
                                </a:lnTo>
                                <a:lnTo>
                                  <a:pt x="424818" y="306067"/>
                                </a:lnTo>
                                <a:lnTo>
                                  <a:pt x="1824349" y="306067"/>
                                </a:lnTo>
                                <a:lnTo>
                                  <a:pt x="1824349" y="0"/>
                                </a:lnTo>
                                <a:lnTo>
                                  <a:pt x="1728459" y="191146"/>
                                </a:lnTo>
                                <a:lnTo>
                                  <a:pt x="329568" y="191146"/>
                                </a:lnTo>
                                <a:lnTo>
                                  <a:pt x="329568" y="210817"/>
                                </a:lnTo>
                                <a:close/>
                              </a:path>
                              <a:path w="2081530" h="1102995">
                                <a:moveTo>
                                  <a:pt x="348618" y="191767"/>
                                </a:moveTo>
                                <a:lnTo>
                                  <a:pt x="424818" y="19696"/>
                                </a:lnTo>
                              </a:path>
                              <a:path w="2081530" h="1102995">
                                <a:moveTo>
                                  <a:pt x="463539" y="191767"/>
                                </a:moveTo>
                                <a:lnTo>
                                  <a:pt x="539739" y="19696"/>
                                </a:lnTo>
                              </a:path>
                              <a:path w="2081530" h="1102995">
                                <a:moveTo>
                                  <a:pt x="598169" y="191767"/>
                                </a:moveTo>
                                <a:lnTo>
                                  <a:pt x="674369" y="19696"/>
                                </a:lnTo>
                              </a:path>
                              <a:path w="2081530" h="1102995">
                                <a:moveTo>
                                  <a:pt x="713091" y="191767"/>
                                </a:moveTo>
                                <a:lnTo>
                                  <a:pt x="789291" y="19696"/>
                                </a:lnTo>
                              </a:path>
                              <a:path w="2081530" h="1102995">
                                <a:moveTo>
                                  <a:pt x="847087" y="191767"/>
                                </a:moveTo>
                                <a:lnTo>
                                  <a:pt x="923287" y="19696"/>
                                </a:lnTo>
                              </a:path>
                              <a:path w="2081530" h="1102995">
                                <a:moveTo>
                                  <a:pt x="1095999" y="191767"/>
                                </a:moveTo>
                                <a:lnTo>
                                  <a:pt x="1172199" y="19696"/>
                                </a:lnTo>
                              </a:path>
                              <a:path w="2081530" h="1102995">
                                <a:moveTo>
                                  <a:pt x="1345551" y="191767"/>
                                </a:moveTo>
                                <a:lnTo>
                                  <a:pt x="1421751" y="19696"/>
                                </a:lnTo>
                              </a:path>
                              <a:path w="2081530" h="1102995">
                                <a:moveTo>
                                  <a:pt x="1479547" y="191767"/>
                                </a:moveTo>
                                <a:lnTo>
                                  <a:pt x="1555747" y="19696"/>
                                </a:lnTo>
                              </a:path>
                              <a:path w="2081530" h="1102995">
                                <a:moveTo>
                                  <a:pt x="1594488" y="191767"/>
                                </a:moveTo>
                                <a:lnTo>
                                  <a:pt x="1670688" y="19696"/>
                                </a:lnTo>
                              </a:path>
                              <a:path w="2081530" h="1102995">
                                <a:moveTo>
                                  <a:pt x="598169" y="479419"/>
                                </a:moveTo>
                                <a:lnTo>
                                  <a:pt x="674369" y="307348"/>
                                </a:lnTo>
                              </a:path>
                              <a:path w="2081530" h="1102995">
                                <a:moveTo>
                                  <a:pt x="732141" y="479419"/>
                                </a:moveTo>
                                <a:lnTo>
                                  <a:pt x="808341" y="307348"/>
                                </a:lnTo>
                              </a:path>
                              <a:path w="2081530" h="1102995">
                                <a:moveTo>
                                  <a:pt x="847087" y="479419"/>
                                </a:moveTo>
                                <a:lnTo>
                                  <a:pt x="923287" y="307348"/>
                                </a:lnTo>
                              </a:path>
                              <a:path w="2081530" h="1102995">
                                <a:moveTo>
                                  <a:pt x="981078" y="479419"/>
                                </a:moveTo>
                                <a:lnTo>
                                  <a:pt x="1057278" y="307348"/>
                                </a:lnTo>
                              </a:path>
                              <a:path w="2081530" h="1102995">
                                <a:moveTo>
                                  <a:pt x="1095999" y="479419"/>
                                </a:moveTo>
                                <a:lnTo>
                                  <a:pt x="1172199" y="307348"/>
                                </a:lnTo>
                              </a:path>
                              <a:path w="2081530" h="1102995">
                                <a:moveTo>
                                  <a:pt x="1230629" y="479419"/>
                                </a:moveTo>
                                <a:lnTo>
                                  <a:pt x="1306829" y="307348"/>
                                </a:lnTo>
                              </a:path>
                              <a:path w="2081530" h="1102995">
                                <a:moveTo>
                                  <a:pt x="1479547" y="479419"/>
                                </a:moveTo>
                                <a:lnTo>
                                  <a:pt x="1555747" y="307348"/>
                                </a:lnTo>
                              </a:path>
                              <a:path w="2081530" h="1102995">
                                <a:moveTo>
                                  <a:pt x="1613538" y="479419"/>
                                </a:moveTo>
                                <a:lnTo>
                                  <a:pt x="1689738" y="307348"/>
                                </a:lnTo>
                              </a:path>
                              <a:path w="2081530" h="1102995">
                                <a:moveTo>
                                  <a:pt x="1728459" y="479419"/>
                                </a:moveTo>
                                <a:lnTo>
                                  <a:pt x="1804659" y="307348"/>
                                </a:lnTo>
                              </a:path>
                              <a:path w="2081530" h="1102995">
                                <a:moveTo>
                                  <a:pt x="483229" y="479419"/>
                                </a:moveTo>
                                <a:lnTo>
                                  <a:pt x="559429" y="307348"/>
                                </a:lnTo>
                              </a:path>
                              <a:path w="2081530" h="1102995">
                                <a:moveTo>
                                  <a:pt x="981078" y="191767"/>
                                </a:moveTo>
                                <a:lnTo>
                                  <a:pt x="1057278" y="19696"/>
                                </a:lnTo>
                              </a:path>
                              <a:path w="2081530" h="1102995">
                                <a:moveTo>
                                  <a:pt x="1215389" y="195577"/>
                                </a:moveTo>
                                <a:lnTo>
                                  <a:pt x="1291589" y="23506"/>
                                </a:lnTo>
                              </a:path>
                              <a:path w="2081530" h="1102995">
                                <a:moveTo>
                                  <a:pt x="1341741" y="483229"/>
                                </a:moveTo>
                                <a:lnTo>
                                  <a:pt x="1417941" y="311158"/>
                                </a:lnTo>
                              </a:path>
                              <a:path w="2081530" h="1102995">
                                <a:moveTo>
                                  <a:pt x="1816729" y="882018"/>
                                </a:moveTo>
                                <a:lnTo>
                                  <a:pt x="1931669" y="1092829"/>
                                </a:lnTo>
                              </a:path>
                              <a:path w="2081530" h="1102995">
                                <a:moveTo>
                                  <a:pt x="1433827" y="882018"/>
                                </a:moveTo>
                                <a:lnTo>
                                  <a:pt x="1548768" y="1092829"/>
                                </a:lnTo>
                              </a:path>
                              <a:path w="2081530" h="1102995">
                                <a:moveTo>
                                  <a:pt x="1567818" y="882018"/>
                                </a:moveTo>
                                <a:lnTo>
                                  <a:pt x="1682739" y="1092829"/>
                                </a:lnTo>
                              </a:path>
                              <a:path w="2081530" h="1102995">
                                <a:moveTo>
                                  <a:pt x="1701789" y="882018"/>
                                </a:moveTo>
                                <a:lnTo>
                                  <a:pt x="1816729" y="1092829"/>
                                </a:lnTo>
                              </a:path>
                              <a:path w="2081530" h="1102995">
                                <a:moveTo>
                                  <a:pt x="1184269" y="882018"/>
                                </a:moveTo>
                                <a:lnTo>
                                  <a:pt x="1299209" y="1092829"/>
                                </a:lnTo>
                              </a:path>
                              <a:path w="2081530" h="1102995">
                                <a:moveTo>
                                  <a:pt x="1299209" y="882018"/>
                                </a:moveTo>
                                <a:lnTo>
                                  <a:pt x="1414131" y="1092829"/>
                                </a:lnTo>
                              </a:path>
                              <a:path w="2081530" h="1102995">
                                <a:moveTo>
                                  <a:pt x="666749" y="882018"/>
                                </a:moveTo>
                                <a:lnTo>
                                  <a:pt x="781671" y="1092829"/>
                                </a:lnTo>
                              </a:path>
                              <a:path w="2081530" h="1102995">
                                <a:moveTo>
                                  <a:pt x="801367" y="882018"/>
                                </a:moveTo>
                                <a:lnTo>
                                  <a:pt x="916308" y="1092829"/>
                                </a:lnTo>
                              </a:path>
                              <a:path w="2081530" h="1102995">
                                <a:moveTo>
                                  <a:pt x="916308" y="882018"/>
                                </a:moveTo>
                                <a:lnTo>
                                  <a:pt x="1031229" y="1092829"/>
                                </a:lnTo>
                              </a:path>
                              <a:path w="2081530" h="1102995">
                                <a:moveTo>
                                  <a:pt x="1050279" y="882018"/>
                                </a:moveTo>
                                <a:lnTo>
                                  <a:pt x="1165219" y="1092829"/>
                                </a:lnTo>
                              </a:path>
                              <a:path w="2081530" h="1102995">
                                <a:moveTo>
                                  <a:pt x="149211" y="882018"/>
                                </a:moveTo>
                                <a:lnTo>
                                  <a:pt x="264157" y="1092829"/>
                                </a:lnTo>
                              </a:path>
                              <a:path w="2081530" h="1102995">
                                <a:moveTo>
                                  <a:pt x="283848" y="882018"/>
                                </a:moveTo>
                                <a:lnTo>
                                  <a:pt x="398769" y="1092829"/>
                                </a:lnTo>
                              </a:path>
                              <a:path w="2081530" h="1102995">
                                <a:moveTo>
                                  <a:pt x="398769" y="882018"/>
                                </a:moveTo>
                                <a:lnTo>
                                  <a:pt x="513709" y="1092829"/>
                                </a:lnTo>
                              </a:path>
                              <a:path w="2081530" h="1102995">
                                <a:moveTo>
                                  <a:pt x="532759" y="882018"/>
                                </a:moveTo>
                                <a:lnTo>
                                  <a:pt x="647699" y="1092829"/>
                                </a:lnTo>
                              </a:path>
                              <a:path w="2081530" h="1102995">
                                <a:moveTo>
                                  <a:pt x="0" y="896617"/>
                                </a:moveTo>
                                <a:lnTo>
                                  <a:pt x="126351" y="1102998"/>
                                </a:lnTo>
                                <a:lnTo>
                                  <a:pt x="122541" y="1095378"/>
                                </a:lnTo>
                              </a:path>
                              <a:path w="2081530" h="1102995">
                                <a:moveTo>
                                  <a:pt x="1955151" y="881377"/>
                                </a:moveTo>
                                <a:lnTo>
                                  <a:pt x="2081527" y="1087758"/>
                                </a:lnTo>
                                <a:lnTo>
                                  <a:pt x="2077717" y="1080138"/>
                                </a:lnTo>
                              </a:path>
                            </a:pathLst>
                          </a:custGeom>
                          <a:ln w="7671">
                            <a:solidFill>
                              <a:srgbClr val="000000"/>
                            </a:solidFill>
                            <a:prstDash val="solid"/>
                          </a:ln>
                        </wps:spPr>
                        <wps:bodyPr wrap="square" lIns="0" tIns="0" rIns="0" bIns="0" rtlCol="0">
                          <a:noAutofit/>
                        </wps:bodyPr>
                      </wps:wsp>
                      <wps:wsp>
                        <wps:cNvPr id="240" name="Graphic 240"/>
                        <wps:cNvSpPr/>
                        <wps:spPr>
                          <a:xfrm>
                            <a:off x="852178" y="3686171"/>
                            <a:ext cx="2606040" cy="1647825"/>
                          </a:xfrm>
                          <a:custGeom>
                            <a:avLst/>
                            <a:gdLst/>
                            <a:ahLst/>
                            <a:cxnLst/>
                            <a:rect l="l" t="t" r="r" b="b"/>
                            <a:pathLst>
                              <a:path w="2606040" h="1647825">
                                <a:moveTo>
                                  <a:pt x="2599041" y="528968"/>
                                </a:moveTo>
                                <a:lnTo>
                                  <a:pt x="2599041" y="1026791"/>
                                </a:lnTo>
                              </a:path>
                              <a:path w="2606040" h="1647825">
                                <a:moveTo>
                                  <a:pt x="0" y="0"/>
                                </a:moveTo>
                                <a:lnTo>
                                  <a:pt x="0" y="1647821"/>
                                </a:lnTo>
                                <a:lnTo>
                                  <a:pt x="2606039" y="1647821"/>
                                </a:lnTo>
                              </a:path>
                            </a:pathLst>
                          </a:custGeom>
                          <a:ln w="26835">
                            <a:solidFill>
                              <a:srgbClr val="000000"/>
                            </a:solidFill>
                            <a:prstDash val="solid"/>
                          </a:ln>
                        </wps:spPr>
                        <wps:bodyPr wrap="square" lIns="0" tIns="0" rIns="0" bIns="0" rtlCol="0">
                          <a:noAutofit/>
                        </wps:bodyPr>
                      </wps:wsp>
                      <wps:wsp>
                        <wps:cNvPr id="241" name="Graphic 241"/>
                        <wps:cNvSpPr/>
                        <wps:spPr>
                          <a:xfrm>
                            <a:off x="1913881" y="4927610"/>
                            <a:ext cx="297180" cy="1270"/>
                          </a:xfrm>
                          <a:custGeom>
                            <a:avLst/>
                            <a:gdLst/>
                            <a:ahLst/>
                            <a:cxnLst/>
                            <a:rect l="l" t="t" r="r" b="b"/>
                            <a:pathLst>
                              <a:path w="297180">
                                <a:moveTo>
                                  <a:pt x="297179" y="0"/>
                                </a:moveTo>
                                <a:lnTo>
                                  <a:pt x="0" y="0"/>
                                </a:lnTo>
                              </a:path>
                            </a:pathLst>
                          </a:custGeom>
                          <a:ln w="7671">
                            <a:solidFill>
                              <a:srgbClr val="000000"/>
                            </a:solidFill>
                            <a:prstDash val="solid"/>
                          </a:ln>
                        </wps:spPr>
                        <wps:bodyPr wrap="square" lIns="0" tIns="0" rIns="0" bIns="0" rtlCol="0">
                          <a:noAutofit/>
                        </wps:bodyPr>
                      </wps:wsp>
                      <wps:wsp>
                        <wps:cNvPr id="242" name="Graphic 242"/>
                        <wps:cNvSpPr/>
                        <wps:spPr>
                          <a:xfrm>
                            <a:off x="2119621" y="4904104"/>
                            <a:ext cx="91440" cy="45720"/>
                          </a:xfrm>
                          <a:custGeom>
                            <a:avLst/>
                            <a:gdLst/>
                            <a:ahLst/>
                            <a:cxnLst/>
                            <a:rect l="l" t="t" r="r" b="b"/>
                            <a:pathLst>
                              <a:path w="91440" h="45720">
                                <a:moveTo>
                                  <a:pt x="0" y="0"/>
                                </a:moveTo>
                                <a:lnTo>
                                  <a:pt x="0" y="45719"/>
                                </a:lnTo>
                                <a:lnTo>
                                  <a:pt x="91439" y="22859"/>
                                </a:lnTo>
                                <a:lnTo>
                                  <a:pt x="0" y="0"/>
                                </a:lnTo>
                                <a:close/>
                              </a:path>
                            </a:pathLst>
                          </a:custGeom>
                          <a:solidFill>
                            <a:srgbClr val="000000"/>
                          </a:solidFill>
                        </wps:spPr>
                        <wps:bodyPr wrap="square" lIns="0" tIns="0" rIns="0" bIns="0" rtlCol="0">
                          <a:noAutofit/>
                        </wps:bodyPr>
                      </wps:wsp>
                      <wps:wsp>
                        <wps:cNvPr id="243" name="Graphic 243"/>
                        <wps:cNvSpPr/>
                        <wps:spPr>
                          <a:xfrm>
                            <a:off x="2119621" y="4904104"/>
                            <a:ext cx="659130" cy="45720"/>
                          </a:xfrm>
                          <a:custGeom>
                            <a:avLst/>
                            <a:gdLst/>
                            <a:ahLst/>
                            <a:cxnLst/>
                            <a:rect l="l" t="t" r="r" b="b"/>
                            <a:pathLst>
                              <a:path w="659130" h="45720">
                                <a:moveTo>
                                  <a:pt x="0" y="45719"/>
                                </a:moveTo>
                                <a:lnTo>
                                  <a:pt x="91439" y="22859"/>
                                </a:lnTo>
                                <a:lnTo>
                                  <a:pt x="0" y="0"/>
                                </a:lnTo>
                                <a:lnTo>
                                  <a:pt x="0" y="45719"/>
                                </a:lnTo>
                                <a:close/>
                              </a:path>
                              <a:path w="659130" h="45720">
                                <a:moveTo>
                                  <a:pt x="659129" y="23506"/>
                                </a:moveTo>
                                <a:lnTo>
                                  <a:pt x="361949" y="23506"/>
                                </a:lnTo>
                              </a:path>
                            </a:pathLst>
                          </a:custGeom>
                          <a:ln w="7671">
                            <a:solidFill>
                              <a:srgbClr val="000000"/>
                            </a:solidFill>
                            <a:prstDash val="solid"/>
                          </a:ln>
                        </wps:spPr>
                        <wps:bodyPr wrap="square" lIns="0" tIns="0" rIns="0" bIns="0" rtlCol="0">
                          <a:noAutofit/>
                        </wps:bodyPr>
                      </wps:wsp>
                      <wps:wsp>
                        <wps:cNvPr id="244" name="Graphic 244"/>
                        <wps:cNvSpPr/>
                        <wps:spPr>
                          <a:xfrm>
                            <a:off x="2687311" y="4904104"/>
                            <a:ext cx="91440" cy="45720"/>
                          </a:xfrm>
                          <a:custGeom>
                            <a:avLst/>
                            <a:gdLst/>
                            <a:ahLst/>
                            <a:cxnLst/>
                            <a:rect l="l" t="t" r="r" b="b"/>
                            <a:pathLst>
                              <a:path w="91440" h="45720">
                                <a:moveTo>
                                  <a:pt x="0" y="0"/>
                                </a:moveTo>
                                <a:lnTo>
                                  <a:pt x="0" y="45719"/>
                                </a:lnTo>
                                <a:lnTo>
                                  <a:pt x="91439" y="22859"/>
                                </a:lnTo>
                                <a:lnTo>
                                  <a:pt x="0" y="0"/>
                                </a:lnTo>
                                <a:close/>
                              </a:path>
                            </a:pathLst>
                          </a:custGeom>
                          <a:solidFill>
                            <a:srgbClr val="000000"/>
                          </a:solidFill>
                        </wps:spPr>
                        <wps:bodyPr wrap="square" lIns="0" tIns="0" rIns="0" bIns="0" rtlCol="0">
                          <a:noAutofit/>
                        </wps:bodyPr>
                      </wps:wsp>
                      <wps:wsp>
                        <wps:cNvPr id="245" name="Graphic 245"/>
                        <wps:cNvSpPr/>
                        <wps:spPr>
                          <a:xfrm>
                            <a:off x="2687311" y="4904104"/>
                            <a:ext cx="598170" cy="45720"/>
                          </a:xfrm>
                          <a:custGeom>
                            <a:avLst/>
                            <a:gdLst/>
                            <a:ahLst/>
                            <a:cxnLst/>
                            <a:rect l="l" t="t" r="r" b="b"/>
                            <a:pathLst>
                              <a:path w="598170" h="45720">
                                <a:moveTo>
                                  <a:pt x="0" y="45719"/>
                                </a:moveTo>
                                <a:lnTo>
                                  <a:pt x="91439" y="22859"/>
                                </a:lnTo>
                                <a:lnTo>
                                  <a:pt x="0" y="0"/>
                                </a:lnTo>
                                <a:lnTo>
                                  <a:pt x="0" y="45719"/>
                                </a:lnTo>
                                <a:close/>
                              </a:path>
                              <a:path w="598170" h="45720">
                                <a:moveTo>
                                  <a:pt x="597548" y="23506"/>
                                </a:moveTo>
                                <a:lnTo>
                                  <a:pt x="300368" y="23506"/>
                                </a:lnTo>
                              </a:path>
                            </a:pathLst>
                          </a:custGeom>
                          <a:ln w="7671">
                            <a:solidFill>
                              <a:srgbClr val="000000"/>
                            </a:solidFill>
                            <a:prstDash val="solid"/>
                          </a:ln>
                        </wps:spPr>
                        <wps:bodyPr wrap="square" lIns="0" tIns="0" rIns="0" bIns="0" rtlCol="0">
                          <a:noAutofit/>
                        </wps:bodyPr>
                      </wps:wsp>
                      <wps:wsp>
                        <wps:cNvPr id="246" name="Graphic 246"/>
                        <wps:cNvSpPr/>
                        <wps:spPr>
                          <a:xfrm>
                            <a:off x="3193419" y="4904104"/>
                            <a:ext cx="91440" cy="45720"/>
                          </a:xfrm>
                          <a:custGeom>
                            <a:avLst/>
                            <a:gdLst/>
                            <a:ahLst/>
                            <a:cxnLst/>
                            <a:rect l="l" t="t" r="r" b="b"/>
                            <a:pathLst>
                              <a:path w="91440" h="45720">
                                <a:moveTo>
                                  <a:pt x="0" y="0"/>
                                </a:moveTo>
                                <a:lnTo>
                                  <a:pt x="0" y="45719"/>
                                </a:lnTo>
                                <a:lnTo>
                                  <a:pt x="91439" y="22859"/>
                                </a:lnTo>
                                <a:lnTo>
                                  <a:pt x="0" y="0"/>
                                </a:lnTo>
                                <a:close/>
                              </a:path>
                            </a:pathLst>
                          </a:custGeom>
                          <a:solidFill>
                            <a:srgbClr val="000000"/>
                          </a:solidFill>
                        </wps:spPr>
                        <wps:bodyPr wrap="square" lIns="0" tIns="0" rIns="0" bIns="0" rtlCol="0">
                          <a:noAutofit/>
                        </wps:bodyPr>
                      </wps:wsp>
                      <wps:wsp>
                        <wps:cNvPr id="247" name="Graphic 247"/>
                        <wps:cNvSpPr/>
                        <wps:spPr>
                          <a:xfrm>
                            <a:off x="1427488" y="4904104"/>
                            <a:ext cx="1857375" cy="45720"/>
                          </a:xfrm>
                          <a:custGeom>
                            <a:avLst/>
                            <a:gdLst/>
                            <a:ahLst/>
                            <a:cxnLst/>
                            <a:rect l="l" t="t" r="r" b="b"/>
                            <a:pathLst>
                              <a:path w="1857375" h="45720">
                                <a:moveTo>
                                  <a:pt x="1765931" y="45719"/>
                                </a:moveTo>
                                <a:lnTo>
                                  <a:pt x="1857371" y="22859"/>
                                </a:lnTo>
                                <a:lnTo>
                                  <a:pt x="1765931" y="0"/>
                                </a:lnTo>
                                <a:lnTo>
                                  <a:pt x="1765931" y="45719"/>
                                </a:lnTo>
                                <a:close/>
                              </a:path>
                              <a:path w="1857375" h="45720">
                                <a:moveTo>
                                  <a:pt x="297179" y="27316"/>
                                </a:moveTo>
                                <a:lnTo>
                                  <a:pt x="0" y="27316"/>
                                </a:lnTo>
                              </a:path>
                            </a:pathLst>
                          </a:custGeom>
                          <a:ln w="7671">
                            <a:solidFill>
                              <a:srgbClr val="000000"/>
                            </a:solidFill>
                            <a:prstDash val="solid"/>
                          </a:ln>
                        </wps:spPr>
                        <wps:bodyPr wrap="square" lIns="0" tIns="0" rIns="0" bIns="0" rtlCol="0">
                          <a:noAutofit/>
                        </wps:bodyPr>
                      </wps:wsp>
                      <wps:wsp>
                        <wps:cNvPr id="248" name="Graphic 248"/>
                        <wps:cNvSpPr/>
                        <wps:spPr>
                          <a:xfrm>
                            <a:off x="1633228" y="4907913"/>
                            <a:ext cx="91440" cy="45720"/>
                          </a:xfrm>
                          <a:custGeom>
                            <a:avLst/>
                            <a:gdLst/>
                            <a:ahLst/>
                            <a:cxnLst/>
                            <a:rect l="l" t="t" r="r" b="b"/>
                            <a:pathLst>
                              <a:path w="91440" h="45720">
                                <a:moveTo>
                                  <a:pt x="0" y="0"/>
                                </a:moveTo>
                                <a:lnTo>
                                  <a:pt x="0" y="45719"/>
                                </a:lnTo>
                                <a:lnTo>
                                  <a:pt x="91439" y="22859"/>
                                </a:lnTo>
                                <a:lnTo>
                                  <a:pt x="0" y="0"/>
                                </a:lnTo>
                                <a:close/>
                              </a:path>
                            </a:pathLst>
                          </a:custGeom>
                          <a:solidFill>
                            <a:srgbClr val="000000"/>
                          </a:solidFill>
                        </wps:spPr>
                        <wps:bodyPr wrap="square" lIns="0" tIns="0" rIns="0" bIns="0" rtlCol="0">
                          <a:noAutofit/>
                        </wps:bodyPr>
                      </wps:wsp>
                      <wps:wsp>
                        <wps:cNvPr id="249" name="Graphic 249"/>
                        <wps:cNvSpPr/>
                        <wps:spPr>
                          <a:xfrm>
                            <a:off x="1633228" y="4907913"/>
                            <a:ext cx="91440" cy="45720"/>
                          </a:xfrm>
                          <a:custGeom>
                            <a:avLst/>
                            <a:gdLst/>
                            <a:ahLst/>
                            <a:cxnLst/>
                            <a:rect l="l" t="t" r="r" b="b"/>
                            <a:pathLst>
                              <a:path w="91440" h="45720">
                                <a:moveTo>
                                  <a:pt x="0" y="45719"/>
                                </a:moveTo>
                                <a:lnTo>
                                  <a:pt x="91439" y="22859"/>
                                </a:lnTo>
                                <a:lnTo>
                                  <a:pt x="0" y="0"/>
                                </a:lnTo>
                                <a:lnTo>
                                  <a:pt x="0" y="45719"/>
                                </a:lnTo>
                                <a:close/>
                              </a:path>
                            </a:pathLst>
                          </a:custGeom>
                          <a:ln w="7671">
                            <a:solidFill>
                              <a:srgbClr val="000000"/>
                            </a:solidFill>
                            <a:prstDash val="solid"/>
                          </a:ln>
                        </wps:spPr>
                        <wps:bodyPr wrap="square" lIns="0" tIns="0" rIns="0" bIns="0" rtlCol="0">
                          <a:noAutofit/>
                        </wps:bodyPr>
                      </wps:wsp>
                      <wps:wsp>
                        <wps:cNvPr id="250" name="Graphic 250"/>
                        <wps:cNvSpPr/>
                        <wps:spPr>
                          <a:xfrm>
                            <a:off x="2874001" y="4003682"/>
                            <a:ext cx="91440" cy="45720"/>
                          </a:xfrm>
                          <a:custGeom>
                            <a:avLst/>
                            <a:gdLst/>
                            <a:ahLst/>
                            <a:cxnLst/>
                            <a:rect l="l" t="t" r="r" b="b"/>
                            <a:pathLst>
                              <a:path w="91440" h="45720">
                                <a:moveTo>
                                  <a:pt x="91439" y="0"/>
                                </a:moveTo>
                                <a:lnTo>
                                  <a:pt x="0" y="22859"/>
                                </a:lnTo>
                                <a:lnTo>
                                  <a:pt x="91439" y="45719"/>
                                </a:lnTo>
                                <a:lnTo>
                                  <a:pt x="91439" y="0"/>
                                </a:lnTo>
                                <a:close/>
                              </a:path>
                            </a:pathLst>
                          </a:custGeom>
                          <a:solidFill>
                            <a:srgbClr val="000000"/>
                          </a:solidFill>
                        </wps:spPr>
                        <wps:bodyPr wrap="square" lIns="0" tIns="0" rIns="0" bIns="0" rtlCol="0">
                          <a:noAutofit/>
                        </wps:bodyPr>
                      </wps:wsp>
                      <wps:wsp>
                        <wps:cNvPr id="251" name="Graphic 251"/>
                        <wps:cNvSpPr/>
                        <wps:spPr>
                          <a:xfrm>
                            <a:off x="2874001" y="4003682"/>
                            <a:ext cx="91440" cy="45720"/>
                          </a:xfrm>
                          <a:custGeom>
                            <a:avLst/>
                            <a:gdLst/>
                            <a:ahLst/>
                            <a:cxnLst/>
                            <a:rect l="l" t="t" r="r" b="b"/>
                            <a:pathLst>
                              <a:path w="91440" h="45720">
                                <a:moveTo>
                                  <a:pt x="91439" y="0"/>
                                </a:moveTo>
                                <a:lnTo>
                                  <a:pt x="0" y="22859"/>
                                </a:lnTo>
                                <a:lnTo>
                                  <a:pt x="91439" y="45719"/>
                                </a:lnTo>
                                <a:lnTo>
                                  <a:pt x="91439" y="0"/>
                                </a:lnTo>
                                <a:close/>
                              </a:path>
                            </a:pathLst>
                          </a:custGeom>
                          <a:ln w="7671">
                            <a:solidFill>
                              <a:srgbClr val="000000"/>
                            </a:solidFill>
                            <a:prstDash val="solid"/>
                          </a:ln>
                        </wps:spPr>
                        <wps:bodyPr wrap="square" lIns="0" tIns="0" rIns="0" bIns="0" rtlCol="0">
                          <a:noAutofit/>
                        </wps:bodyPr>
                      </wps:wsp>
                      <wps:wsp>
                        <wps:cNvPr id="252" name="Graphic 252"/>
                        <wps:cNvSpPr/>
                        <wps:spPr>
                          <a:xfrm>
                            <a:off x="2432687" y="4007492"/>
                            <a:ext cx="91440" cy="45720"/>
                          </a:xfrm>
                          <a:custGeom>
                            <a:avLst/>
                            <a:gdLst/>
                            <a:ahLst/>
                            <a:cxnLst/>
                            <a:rect l="l" t="t" r="r" b="b"/>
                            <a:pathLst>
                              <a:path w="91440" h="45720">
                                <a:moveTo>
                                  <a:pt x="91439" y="0"/>
                                </a:moveTo>
                                <a:lnTo>
                                  <a:pt x="0" y="22859"/>
                                </a:lnTo>
                                <a:lnTo>
                                  <a:pt x="91439" y="45719"/>
                                </a:lnTo>
                                <a:lnTo>
                                  <a:pt x="91439" y="0"/>
                                </a:lnTo>
                                <a:close/>
                              </a:path>
                            </a:pathLst>
                          </a:custGeom>
                          <a:solidFill>
                            <a:srgbClr val="000000"/>
                          </a:solidFill>
                        </wps:spPr>
                        <wps:bodyPr wrap="square" lIns="0" tIns="0" rIns="0" bIns="0" rtlCol="0">
                          <a:noAutofit/>
                        </wps:bodyPr>
                      </wps:wsp>
                      <wps:wsp>
                        <wps:cNvPr id="253" name="Graphic 253"/>
                        <wps:cNvSpPr/>
                        <wps:spPr>
                          <a:xfrm>
                            <a:off x="2432687" y="4007492"/>
                            <a:ext cx="91440" cy="45720"/>
                          </a:xfrm>
                          <a:custGeom>
                            <a:avLst/>
                            <a:gdLst/>
                            <a:ahLst/>
                            <a:cxnLst/>
                            <a:rect l="l" t="t" r="r" b="b"/>
                            <a:pathLst>
                              <a:path w="91440" h="45720">
                                <a:moveTo>
                                  <a:pt x="91439" y="0"/>
                                </a:moveTo>
                                <a:lnTo>
                                  <a:pt x="0" y="22859"/>
                                </a:lnTo>
                                <a:lnTo>
                                  <a:pt x="91439" y="45719"/>
                                </a:lnTo>
                                <a:lnTo>
                                  <a:pt x="91439" y="0"/>
                                </a:lnTo>
                                <a:close/>
                              </a:path>
                            </a:pathLst>
                          </a:custGeom>
                          <a:ln w="7671">
                            <a:solidFill>
                              <a:srgbClr val="000000"/>
                            </a:solidFill>
                            <a:prstDash val="solid"/>
                          </a:ln>
                        </wps:spPr>
                        <wps:bodyPr wrap="square" lIns="0" tIns="0" rIns="0" bIns="0" rtlCol="0">
                          <a:noAutofit/>
                        </wps:bodyPr>
                      </wps:wsp>
                      <wps:wsp>
                        <wps:cNvPr id="254" name="Graphic 254"/>
                        <wps:cNvSpPr/>
                        <wps:spPr>
                          <a:xfrm>
                            <a:off x="2030729" y="4007492"/>
                            <a:ext cx="91440" cy="45720"/>
                          </a:xfrm>
                          <a:custGeom>
                            <a:avLst/>
                            <a:gdLst/>
                            <a:ahLst/>
                            <a:cxnLst/>
                            <a:rect l="l" t="t" r="r" b="b"/>
                            <a:pathLst>
                              <a:path w="91440" h="45720">
                                <a:moveTo>
                                  <a:pt x="91439" y="0"/>
                                </a:moveTo>
                                <a:lnTo>
                                  <a:pt x="0" y="22859"/>
                                </a:lnTo>
                                <a:lnTo>
                                  <a:pt x="91439" y="45719"/>
                                </a:lnTo>
                                <a:lnTo>
                                  <a:pt x="91439" y="0"/>
                                </a:lnTo>
                                <a:close/>
                              </a:path>
                            </a:pathLst>
                          </a:custGeom>
                          <a:solidFill>
                            <a:srgbClr val="000000"/>
                          </a:solidFill>
                        </wps:spPr>
                        <wps:bodyPr wrap="square" lIns="0" tIns="0" rIns="0" bIns="0" rtlCol="0">
                          <a:noAutofit/>
                        </wps:bodyPr>
                      </wps:wsp>
                      <wps:wsp>
                        <wps:cNvPr id="255" name="Graphic 255"/>
                        <wps:cNvSpPr/>
                        <wps:spPr>
                          <a:xfrm>
                            <a:off x="2030729" y="4007492"/>
                            <a:ext cx="91440" cy="45720"/>
                          </a:xfrm>
                          <a:custGeom>
                            <a:avLst/>
                            <a:gdLst/>
                            <a:ahLst/>
                            <a:cxnLst/>
                            <a:rect l="l" t="t" r="r" b="b"/>
                            <a:pathLst>
                              <a:path w="91440" h="45720">
                                <a:moveTo>
                                  <a:pt x="91439" y="0"/>
                                </a:moveTo>
                                <a:lnTo>
                                  <a:pt x="0" y="22859"/>
                                </a:lnTo>
                                <a:lnTo>
                                  <a:pt x="91439" y="45719"/>
                                </a:lnTo>
                                <a:lnTo>
                                  <a:pt x="91439" y="0"/>
                                </a:lnTo>
                                <a:close/>
                              </a:path>
                            </a:pathLst>
                          </a:custGeom>
                          <a:ln w="7671">
                            <a:solidFill>
                              <a:srgbClr val="000000"/>
                            </a:solidFill>
                            <a:prstDash val="solid"/>
                          </a:ln>
                        </wps:spPr>
                        <wps:bodyPr wrap="square" lIns="0" tIns="0" rIns="0" bIns="0" rtlCol="0">
                          <a:noAutofit/>
                        </wps:bodyPr>
                      </wps:wsp>
                      <wps:wsp>
                        <wps:cNvPr id="256" name="Graphic 256"/>
                        <wps:cNvSpPr/>
                        <wps:spPr>
                          <a:xfrm>
                            <a:off x="1609081" y="4007492"/>
                            <a:ext cx="91440" cy="45720"/>
                          </a:xfrm>
                          <a:custGeom>
                            <a:avLst/>
                            <a:gdLst/>
                            <a:ahLst/>
                            <a:cxnLst/>
                            <a:rect l="l" t="t" r="r" b="b"/>
                            <a:pathLst>
                              <a:path w="91440" h="45720">
                                <a:moveTo>
                                  <a:pt x="91439" y="0"/>
                                </a:moveTo>
                                <a:lnTo>
                                  <a:pt x="0" y="22859"/>
                                </a:lnTo>
                                <a:lnTo>
                                  <a:pt x="91439" y="45719"/>
                                </a:lnTo>
                                <a:lnTo>
                                  <a:pt x="91439" y="0"/>
                                </a:lnTo>
                                <a:close/>
                              </a:path>
                            </a:pathLst>
                          </a:custGeom>
                          <a:solidFill>
                            <a:srgbClr val="000000"/>
                          </a:solidFill>
                        </wps:spPr>
                        <wps:bodyPr wrap="square" lIns="0" tIns="0" rIns="0" bIns="0" rtlCol="0">
                          <a:noAutofit/>
                        </wps:bodyPr>
                      </wps:wsp>
                      <wps:wsp>
                        <wps:cNvPr id="257" name="Graphic 257"/>
                        <wps:cNvSpPr/>
                        <wps:spPr>
                          <a:xfrm>
                            <a:off x="1609081" y="4007492"/>
                            <a:ext cx="91440" cy="45720"/>
                          </a:xfrm>
                          <a:custGeom>
                            <a:avLst/>
                            <a:gdLst/>
                            <a:ahLst/>
                            <a:cxnLst/>
                            <a:rect l="l" t="t" r="r" b="b"/>
                            <a:pathLst>
                              <a:path w="91440" h="45720">
                                <a:moveTo>
                                  <a:pt x="91439" y="0"/>
                                </a:moveTo>
                                <a:lnTo>
                                  <a:pt x="0" y="22859"/>
                                </a:lnTo>
                                <a:lnTo>
                                  <a:pt x="91439" y="45719"/>
                                </a:lnTo>
                                <a:lnTo>
                                  <a:pt x="91439" y="0"/>
                                </a:lnTo>
                                <a:close/>
                              </a:path>
                            </a:pathLst>
                          </a:custGeom>
                          <a:ln w="7671">
                            <a:solidFill>
                              <a:srgbClr val="000000"/>
                            </a:solidFill>
                            <a:prstDash val="solid"/>
                          </a:ln>
                        </wps:spPr>
                        <wps:bodyPr wrap="square" lIns="0" tIns="0" rIns="0" bIns="0" rtlCol="0">
                          <a:noAutofit/>
                        </wps:bodyPr>
                      </wps:wsp>
                      <pic:pic xmlns:pic="http://schemas.openxmlformats.org/drawingml/2006/picture">
                        <pic:nvPicPr>
                          <pic:cNvPr id="258" name="Image 258"/>
                          <pic:cNvPicPr/>
                        </pic:nvPicPr>
                        <pic:blipFill>
                          <a:blip r:embed="rId52" cstate="print"/>
                          <a:stretch>
                            <a:fillRect/>
                          </a:stretch>
                        </pic:blipFill>
                        <pic:spPr>
                          <a:xfrm>
                            <a:off x="1183641" y="4026534"/>
                            <a:ext cx="132714" cy="274955"/>
                          </a:xfrm>
                          <a:prstGeom prst="rect">
                            <a:avLst/>
                          </a:prstGeom>
                        </pic:spPr>
                      </pic:pic>
                      <pic:pic xmlns:pic="http://schemas.openxmlformats.org/drawingml/2006/picture">
                        <pic:nvPicPr>
                          <pic:cNvPr id="259" name="Image 259"/>
                          <pic:cNvPicPr/>
                        </pic:nvPicPr>
                        <pic:blipFill>
                          <a:blip r:embed="rId53" cstate="print"/>
                          <a:stretch>
                            <a:fillRect/>
                          </a:stretch>
                        </pic:blipFill>
                        <pic:spPr>
                          <a:xfrm>
                            <a:off x="1151253" y="4716147"/>
                            <a:ext cx="94614" cy="212724"/>
                          </a:xfrm>
                          <a:prstGeom prst="rect">
                            <a:avLst/>
                          </a:prstGeom>
                        </pic:spPr>
                      </pic:pic>
                    </wpg:wgp>
                  </a:graphicData>
                </a:graphic>
              </wp:anchor>
            </w:drawing>
          </mc:Choice>
          <mc:Fallback>
            <w:pict>
              <v:group id="_x0000_s1026" o:spid="_x0000_s1026" o:spt="203" style="position:absolute;left:0pt;margin-left:185.65pt;margin-top:7.5pt;height:116.9pt;width:193.8pt;mso-position-horizontal-relative:page;z-index:251668480;mso-width-relative:page;mso-height-relative:page;" coordorigin="844558,3643640" coordsize="2619361,1705597" o:gfxdata="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">
                <o:lock v:ext="edit" aspectratio="f"/>
                <v:shape id="Graphic 235" o:spid="_x0000_s1026" o:spt="100" style="position:absolute;left:855988;top:3643640;height:271780;width:2583815;" filled="f" stroked="t" coordsize="2583815,271780" o:gfxdata="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YFeEq/&#10;AAAA3AAAAA8AAAAAAAAAAQAgAAAAIgAAAGRycy9kb3ducmV2LnhtbFBLAQIUABQAAAAIAIdO4kAz&#10;LwWeOwAAADkAAAAQAAAAAAAAAAEAIAAAAA4BAABkcnMvc2hhcGV4bWwueG1sUEsFBgAAAAAGAAYA&#10;WwEAALgDAAAAAA==&#10;" path="m3809,11429l133971,271771,0,271771,0,19049em2327269,11429l2583801,233671,2583801,0,2327269,0em1874519,4431l1989441,215261em1491611,4431l1606533,215261em1625583,4431l1740529,215261em1759579,4431l1874519,215261em1242059,4431l1356981,215261em1356981,4431l1471921,215261em724521,4431l839461,215261em859151,4431l974073,215261em974073,4431l1089019,215261em1108069,4431l1223009,215261em207001,4431l321941,215261em341613,4431l456559,215261em456559,4431l571499,215261em590549,4431l705471,215261e">
                  <v:fill on="f" focussize="0,0"/>
                  <v:stroke weight="0.604015748031496pt" color="#000000" joinstyle="round"/>
                  <v:imagedata o:title=""/>
                  <o:lock v:ext="edit" aspectratio="f"/>
                  <v:textbox inset="0mm,0mm,0mm,0mm"/>
                </v:shape>
                <v:shape id="Graphic 236" o:spid="_x0000_s1026" o:spt="100" style="position:absolute;left:852178;top:3647450;height:287020;width:2586990;" filled="f" stroked="t" coordsize="2586990,287020" o:gfxdata="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YK1di8AAAA&#10;3AAAAA8AAAAAAAAAAQAgAAAAIgAAAGRycy9kb3ducmV2LnhtbFBLAQIUABQAAAAIAIdO4kAzLwWe&#10;OwAAADkAAAAQAAAAAAAAAAEAIAAAAAsBAABkcnMvc2hhcGV4bWwueG1sUEsFBgAAAAAGAAYAWwEA&#10;ALUDAAAAAA==&#10;" path="m0,38099l0,0,2586989,0,2586989,287011e">
                  <v:fill on="f" focussize="0,0"/>
                  <v:stroke weight="2.11299212598425pt" color="#000000" joinstyle="round"/>
                  <v:imagedata o:title=""/>
                  <o:lock v:ext="edit" aspectratio="f"/>
                  <v:textbox inset="0mm,0mm,0mm,0mm"/>
                </v:shape>
                <v:shape id="Graphic 237" o:spid="_x0000_s1026" o:spt="100" style="position:absolute;left:844558;top:3651260;height:1682114;width:2618105;" filled="f" stroked="t" coordsize="2618105,1682114" o:gfxdata="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oMl2O/&#10;AAAA3AAAAA8AAAAAAAAAAQAgAAAAIgAAAGRycy9kb3ducmV2LnhtbFBLAQIUABQAAAAIAIdO4kAz&#10;LwWeOwAAADkAAAAQAAAAAAAAAAEAIAAAAA4BAABkcnMvc2hhcGV4bWwueG1sUEsFBgAAAAAGAAYA&#10;WwEAALgDAAAAAA==&#10;" path="m2016111,7619l2142481,213981,2138671,206361em2146931,0l2273283,206361,2269473,198741em15239,1425561l214621,1678301,3809,1678301,0,1414131em2618091,1429371l2453639,1429371,2618091,1682111,2618091,1429371xe">
                  <v:fill on="f" focussize="0,0"/>
                  <v:stroke weight="0.604015748031496pt" color="#000000" joinstyle="round"/>
                  <v:imagedata o:title=""/>
                  <o:lock v:ext="edit" aspectratio="f"/>
                  <v:textbox inset="0mm,0mm,0mm,0mm"/>
                </v:shape>
                <v:shape id="Graphic 238" o:spid="_x0000_s1026" o:spt="100" style="position:absolute;left:3462649;top:4985382;height:363855;width:1270;" filled="f" stroked="t" coordsize="1,363855" o:gfxdata="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esMnKugAAANwA&#10;AAAPAAAAAAAAAAEAIAAAACIAAABkcnMvZG93bnJldi54bWxQSwECFAAUAAAACACHTuJAMy8FnjsA&#10;AAA5AAAAEAAAAAAAAAABACAAAAAJAQAAZHJzL3NoYXBleG1sLnhtbFBLBQYAAAAABgAGAFsBAACz&#10;AwAAAAA=&#10;" path="m0,363851l0,0e">
                  <v:fill on="f" focussize="0,0"/>
                  <v:stroke weight="2.11299212598425pt" color="#000000" joinstyle="round"/>
                  <v:imagedata o:title=""/>
                  <o:lock v:ext="edit" aspectratio="f"/>
                  <v:textbox inset="0mm,0mm,0mm,0mm"/>
                </v:shape>
                <v:shape id="Graphic 239" o:spid="_x0000_s1026" o:spt="100" style="position:absolute;left:1128400;top:4225924;height:1102995;width:2081530;" filled="f" stroked="t" coordsize="2081530,1102995" o:gfxdata="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AM9dwK/&#10;AAAA3AAAAA8AAAAAAAAAAQAgAAAAIgAAAGRycy9kb3ducmV2LnhtbFBLAQIUABQAAAAIAIdO4kAz&#10;LwWeOwAAADkAAAAQAAAAAAAAAAEAIAAAAA4BAABkcnMvc2hhcGV4bWwueG1sUEsFBgAAAAAGAAYA&#10;WwEAALgDAAAAAA==&#10;" path="m329568,210817l329568,516898,424818,306067,1824349,306067,1824349,0,1728459,191146,329568,191146,329568,210817xem348618,191767l424818,19696em463539,191767l539739,19696em598169,191767l674369,19696em713091,191767l789291,19696em847087,191767l923287,19696em1095999,191767l1172199,19696em1345551,191767l1421751,19696em1479547,191767l1555747,19696em1594488,191767l1670688,19696em598169,479419l674369,307348em732141,479419l808341,307348em847087,479419l923287,307348em981078,479419l1057278,307348em1095999,479419l1172199,307348em1230629,479419l1306829,307348em1479547,479419l1555747,307348em1613538,479419l1689738,307348em1728459,479419l1804659,307348em483229,479419l559429,307348em981078,191767l1057278,19696em1215389,195577l1291589,23506em1341741,483229l1417941,311158em1816729,882018l1931669,1092829em1433827,882018l1548768,1092829em1567818,882018l1682739,1092829em1701789,882018l1816729,1092829em1184269,882018l1299209,1092829em1299209,882018l1414131,1092829em666749,882018l781671,1092829em801367,882018l916308,1092829em916308,882018l1031229,1092829em1050279,882018l1165219,1092829em149211,882018l264157,1092829em283848,882018l398769,1092829em398769,882018l513709,1092829em532759,882018l647699,1092829em0,896617l126351,1102998,122541,1095378em1955151,881377l2081527,1087758,2077717,1080138e">
                  <v:fill on="f" focussize="0,0"/>
                  <v:stroke weight="0.604015748031496pt" color="#000000" joinstyle="round"/>
                  <v:imagedata o:title=""/>
                  <o:lock v:ext="edit" aspectratio="f"/>
                  <v:textbox inset="0mm,0mm,0mm,0mm"/>
                </v:shape>
                <v:shape id="Graphic 240" o:spid="_x0000_s1026" o:spt="100" style="position:absolute;left:852178;top:3686171;height:1647825;width:2606040;" filled="f" stroked="t" coordsize="2606040,1647825" o:gfxdata="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Kxt0By5AAAA3AAA&#10;AA8AAAAAAAAAAQAgAAAAIgAAAGRycy9kb3ducmV2LnhtbFBLAQIUABQAAAAIAIdO4kAzLwWeOwAA&#10;ADkAAAAQAAAAAAAAAAEAIAAAAAgBAABkcnMvc2hhcGV4bWwueG1sUEsFBgAAAAAGAAYAWwEAALID&#10;AAAAAA==&#10;" path="m2599041,528968l2599041,1026791em0,0l0,1647821,2606039,1647821e">
                  <v:fill on="f" focussize="0,0"/>
                  <v:stroke weight="2.11299212598425pt" color="#000000" joinstyle="round"/>
                  <v:imagedata o:title=""/>
                  <o:lock v:ext="edit" aspectratio="f"/>
                  <v:textbox inset="0mm,0mm,0mm,0mm"/>
                </v:shape>
                <v:shape id="Graphic 241" o:spid="_x0000_s1026" o:spt="100" style="position:absolute;left:1913881;top:4927610;height:1270;width:297180;" filled="f" stroked="t" coordsize="297180,1" o:gfxdata="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h9PVQvQAA&#10;ANwAAAAPAAAAAAAAAAEAIAAAACIAAABkcnMvZG93bnJldi54bWxQSwECFAAUAAAACACHTuJAMy8F&#10;njsAAAA5AAAAEAAAAAAAAAABACAAAAAMAQAAZHJzL3NoYXBleG1sLnhtbFBLBQYAAAAABgAGAFsB&#10;AAC2AwAAAAA=&#10;" path="m297179,0l0,0e">
                  <v:fill on="f" focussize="0,0"/>
                  <v:stroke weight="0.604015748031496pt" color="#000000" joinstyle="round"/>
                  <v:imagedata o:title=""/>
                  <o:lock v:ext="edit" aspectratio="f"/>
                  <v:textbox inset="0mm,0mm,0mm,0mm"/>
                </v:shape>
                <v:shape id="Graphic 242" o:spid="_x0000_s1026" o:spt="100" style="position:absolute;left:2119621;top:4904104;height:45720;width:91440;" fillcolor="#000000" filled="t" stroked="f" coordsize="91440,45720" o:gfxdata="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HkMGrugAAANwA&#10;AAAPAAAAAAAAAAEAIAAAACIAAABkcnMvZG93bnJldi54bWxQSwECFAAUAAAACACHTuJAMy8FnjsA&#10;AAA5AAAAEAAAAAAAAAABACAAAAAJAQAAZHJzL3NoYXBleG1sLnhtbFBLBQYAAAAABgAGAFsBAACz&#10;AwAAAAA=&#10;" path="m0,0l0,45719,91439,22859,0,0xe">
                  <v:fill on="t" focussize="0,0"/>
                  <v:stroke on="f"/>
                  <v:imagedata o:title=""/>
                  <o:lock v:ext="edit" aspectratio="f"/>
                  <v:textbox inset="0mm,0mm,0mm,0mm"/>
                </v:shape>
                <v:shape id="Graphic 243" o:spid="_x0000_s1026" o:spt="100" style="position:absolute;left:2119621;top:4904104;height:45720;width:659130;" filled="f" stroked="t" coordsize="659130,45720" o:gfxdata="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Mb0e&#10;jMEAAADcAAAADwAAAAAAAAABACAAAAAiAAAAZHJzL2Rvd25yZXYueG1sUEsBAhQAFAAAAAgAh07i&#10;QDMvBZ47AAAAOQAAABAAAAAAAAAAAQAgAAAAEAEAAGRycy9zaGFwZXhtbC54bWxQSwUGAAAAAAYA&#10;BgBbAQAAugMAAAAA&#10;" path="m0,45719l91439,22859,0,0,0,45719xem659129,23506l361949,23506e">
                  <v:fill on="f" focussize="0,0"/>
                  <v:stroke weight="0.604015748031496pt" color="#000000" joinstyle="round"/>
                  <v:imagedata o:title=""/>
                  <o:lock v:ext="edit" aspectratio="f"/>
                  <v:textbox inset="0mm,0mm,0mm,0mm"/>
                </v:shape>
                <v:shape id="Graphic 244" o:spid="_x0000_s1026" o:spt="100" style="position:absolute;left:2687311;top:4904104;height:45720;width:91440;" fillcolor="#000000" filled="t" stroked="f" coordsize="91440,45720" o:gfxdata="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nNfxEugAAANwA&#10;AAAPAAAAAAAAAAEAIAAAACIAAABkcnMvZG93bnJldi54bWxQSwECFAAUAAAACACHTuJAMy8FnjsA&#10;AAA5AAAAEAAAAAAAAAABACAAAAAJAQAAZHJzL3NoYXBleG1sLnhtbFBLBQYAAAAABgAGAFsBAACz&#10;AwAAAAA=&#10;" path="m0,0l0,45719,91439,22859,0,0xe">
                  <v:fill on="t" focussize="0,0"/>
                  <v:stroke on="f"/>
                  <v:imagedata o:title=""/>
                  <o:lock v:ext="edit" aspectratio="f"/>
                  <v:textbox inset="0mm,0mm,0mm,0mm"/>
                </v:shape>
                <v:shape id="Graphic 245" o:spid="_x0000_s1026" o:spt="100" style="position:absolute;left:2687311;top:4904104;height:45720;width:598170;" filled="f" stroked="t" coordsize="598170,45720" o:gfxdata="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AtAWam/&#10;AAAA3AAAAA8AAAAAAAAAAQAgAAAAIgAAAGRycy9kb3ducmV2LnhtbFBLAQIUABQAAAAIAIdO4kAz&#10;LwWeOwAAADkAAAAQAAAAAAAAAAEAIAAAAA4BAABkcnMvc2hhcGV4bWwueG1sUEsFBgAAAAAGAAYA&#10;WwEAALgDAAAAAA==&#10;" path="m0,45719l91439,22859,0,0,0,45719xem597548,23506l300368,23506e">
                  <v:fill on="f" focussize="0,0"/>
                  <v:stroke weight="0.604015748031496pt" color="#000000" joinstyle="round"/>
                  <v:imagedata o:title=""/>
                  <o:lock v:ext="edit" aspectratio="f"/>
                  <v:textbox inset="0mm,0mm,0mm,0mm"/>
                </v:shape>
                <v:shape id="Graphic 246" o:spid="_x0000_s1026" o:spt="100" style="position:absolute;left:3193419;top:4904104;height:45720;width:91440;" fillcolor="#000000" filled="t" stroked="f" coordsize="91440,45720" o:gfxdata="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KvHqLsAAADc&#10;AAAADwAAAAAAAAABACAAAAAiAAAAZHJzL2Rvd25yZXYueG1sUEsBAhQAFAAAAAgAh07iQDMvBZ47&#10;AAAAOQAAABAAAAAAAAAAAQAgAAAACgEAAGRycy9zaGFwZXhtbC54bWxQSwUGAAAAAAYABgBbAQAA&#10;tAMAAAAA&#10;" path="m0,0l0,45719,91439,22859,0,0xe">
                  <v:fill on="t" focussize="0,0"/>
                  <v:stroke on="f"/>
                  <v:imagedata o:title=""/>
                  <o:lock v:ext="edit" aspectratio="f"/>
                  <v:textbox inset="0mm,0mm,0mm,0mm"/>
                </v:shape>
                <v:shape id="Graphic 247" o:spid="_x0000_s1026" o:spt="100" style="position:absolute;left:1427488;top:4904104;height:45720;width:1857375;" filled="f" stroked="t" coordsize="1857375,45720" o:gfxdata="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giN1+8AAAA&#10;3AAAAA8AAAAAAAAAAQAgAAAAIgAAAGRycy9kb3ducmV2LnhtbFBLAQIUABQAAAAIAIdO4kAzLwWe&#10;OwAAADkAAAAQAAAAAAAAAAEAIAAAAAsBAABkcnMvc2hhcGV4bWwueG1sUEsFBgAAAAAGAAYAWwEA&#10;ALUDAAAAAA==&#10;" path="m1765931,45719l1857371,22859,1765931,0,1765931,45719xem297179,27316l0,27316e">
                  <v:fill on="f" focussize="0,0"/>
                  <v:stroke weight="0.604015748031496pt" color="#000000" joinstyle="round"/>
                  <v:imagedata o:title=""/>
                  <o:lock v:ext="edit" aspectratio="f"/>
                  <v:textbox inset="0mm,0mm,0mm,0mm"/>
                </v:shape>
                <v:shape id="Graphic 248" o:spid="_x0000_s1026" o:spt="100" style="position:absolute;left:1633228;top:4907913;height:45720;width:91440;" fillcolor="#000000" filled="t" stroked="f" coordsize="91440,45720" o:gfxdata="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AmePZBtwAAANwAAAAP&#10;AAAAAAAAAAEAIAAAACIAAABkcnMvZG93bnJldi54bWxQSwECFAAUAAAACACHTuJAMy8FnjsAAAA5&#10;AAAAEAAAAAAAAAABACAAAAAGAQAAZHJzL3NoYXBleG1sLnhtbFBLBQYAAAAABgAGAFsBAACwAwAA&#10;AAA=&#10;" path="m0,0l0,45719,91439,22859,0,0xe">
                  <v:fill on="t" focussize="0,0"/>
                  <v:stroke on="f"/>
                  <v:imagedata o:title=""/>
                  <o:lock v:ext="edit" aspectratio="f"/>
                  <v:textbox inset="0mm,0mm,0mm,0mm"/>
                </v:shape>
                <v:shape id="Graphic 249" o:spid="_x0000_s1026" o:spt="100" style="position:absolute;left:1633228;top:4907913;height:45720;width:91440;" filled="f" stroked="t" coordsize="91440,45720" o:gfxdata="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0Iu7SvQAA&#10;ANwAAAAPAAAAAAAAAAEAIAAAACIAAABkcnMvZG93bnJldi54bWxQSwECFAAUAAAACACHTuJAMy8F&#10;njsAAAA5AAAAEAAAAAAAAAABACAAAAAMAQAAZHJzL3NoYXBleG1sLnhtbFBLBQYAAAAABgAGAFsB&#10;AAC2AwAAAAA=&#10;" path="m0,45719l91439,22859,0,0,0,45719xe">
                  <v:fill on="f" focussize="0,0"/>
                  <v:stroke weight="0.604015748031496pt" color="#000000" joinstyle="round"/>
                  <v:imagedata o:title=""/>
                  <o:lock v:ext="edit" aspectratio="f"/>
                  <v:textbox inset="0mm,0mm,0mm,0mm"/>
                </v:shape>
                <v:shape id="Graphic 250" o:spid="_x0000_s1026" o:spt="100" style="position:absolute;left:2874001;top:4003682;height:45720;width:91440;" fillcolor="#000000" filled="t" stroked="f" coordsize="91440,45720" o:gfxdata="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Bd12yatwAAANwAAAAP&#10;AAAAAAAAAAEAIAAAACIAAABkcnMvZG93bnJldi54bWxQSwECFAAUAAAACACHTuJAMy8FnjsAAAA5&#10;AAAAEAAAAAAAAAABACAAAAAGAQAAZHJzL3NoYXBleG1sLnhtbFBLBQYAAAAABgAGAFsBAACwAwAA&#10;AAA=&#10;" path="m91439,0l0,22859,91439,45719,91439,0xe">
                  <v:fill on="t" focussize="0,0"/>
                  <v:stroke on="f"/>
                  <v:imagedata o:title=""/>
                  <o:lock v:ext="edit" aspectratio="f"/>
                  <v:textbox inset="0mm,0mm,0mm,0mm"/>
                </v:shape>
                <v:shape id="Graphic 251" o:spid="_x0000_s1026" o:spt="100" style="position:absolute;left:2874001;top:4003682;height:45720;width:91440;" filled="f" stroked="t" coordsize="91440,45720" o:gfxdata="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NdAm8AAAA&#10;3AAAAA8AAAAAAAAAAQAgAAAAIgAAAGRycy9kb3ducmV2LnhtbFBLAQIUABQAAAAIAIdO4kAzLwWe&#10;OwAAADkAAAAQAAAAAAAAAAEAIAAAAAsBAABkcnMvc2hhcGV4bWwueG1sUEsFBgAAAAAGAAYAWwEA&#10;ALUDAAAAAA==&#10;" path="m91439,0l0,22859,91439,45719,91439,0xe">
                  <v:fill on="f" focussize="0,0"/>
                  <v:stroke weight="0.604015748031496pt" color="#000000" joinstyle="round"/>
                  <v:imagedata o:title=""/>
                  <o:lock v:ext="edit" aspectratio="f"/>
                  <v:textbox inset="0mm,0mm,0mm,0mm"/>
                </v:shape>
                <v:shape id="Graphic 252" o:spid="_x0000_s1026" o:spt="100" style="position:absolute;left:2432687;top:4007492;height:45720;width:91440;" fillcolor="#000000" filled="t" stroked="f" coordsize="91440,45720" o:gfxdata="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CSVd2ugAAANwA&#10;AAAPAAAAAAAAAAEAIAAAACIAAABkcnMvZG93bnJldi54bWxQSwECFAAUAAAACACHTuJAMy8FnjsA&#10;AAA5AAAAEAAAAAAAAAABACAAAAAJAQAAZHJzL3NoYXBleG1sLnhtbFBLBQYAAAAABgAGAFsBAACz&#10;AwAAAAA=&#10;" path="m91439,0l0,22859,91439,45719,91439,0xe">
                  <v:fill on="t" focussize="0,0"/>
                  <v:stroke on="f"/>
                  <v:imagedata o:title=""/>
                  <o:lock v:ext="edit" aspectratio="f"/>
                  <v:textbox inset="0mm,0mm,0mm,0mm"/>
                </v:shape>
                <v:shape id="Graphic 253" o:spid="_x0000_s1026" o:spt="100" style="position:absolute;left:2432687;top:4007492;height:45720;width:91440;" filled="f" stroked="t" coordsize="91440,45720" o:gfxdata="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ATT+W8AAAA&#10;3AAAAA8AAAAAAAAAAQAgAAAAIgAAAGRycy9kb3ducmV2LnhtbFBLAQIUABQAAAAIAIdO4kAzLwWe&#10;OwAAADkAAAAQAAAAAAAAAAEAIAAAAAsBAABkcnMvc2hhcGV4bWwueG1sUEsFBgAAAAAGAAYAWwEA&#10;ALUDAAAAAA==&#10;" path="m91439,0l0,22859,91439,45719,91439,0xe">
                  <v:fill on="f" focussize="0,0"/>
                  <v:stroke weight="0.604015748031496pt" color="#000000" joinstyle="round"/>
                  <v:imagedata o:title=""/>
                  <o:lock v:ext="edit" aspectratio="f"/>
                  <v:textbox inset="0mm,0mm,0mm,0mm"/>
                </v:shape>
                <v:shape id="Graphic 254" o:spid="_x0000_s1026" o:spt="100" style="position:absolute;left:2030729;top:4007492;height:45720;width:91440;" fillcolor="#000000" filled="t" stroked="f" coordsize="91440,45720" o:gfxdata="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IuxqmbsAAADc&#10;AAAADwAAAAAAAAABACAAAAAiAAAAZHJzL2Rvd25yZXYueG1sUEsBAhQAFAAAAAgAh07iQDMvBZ47&#10;AAAAOQAAABAAAAAAAAAAAQAgAAAACgEAAGRycy9zaGFwZXhtbC54bWxQSwUGAAAAAAYABgBbAQAA&#10;tAMAAAAA&#10;" path="m91439,0l0,22859,91439,45719,91439,0xe">
                  <v:fill on="t" focussize="0,0"/>
                  <v:stroke on="f"/>
                  <v:imagedata o:title=""/>
                  <o:lock v:ext="edit" aspectratio="f"/>
                  <v:textbox inset="0mm,0mm,0mm,0mm"/>
                </v:shape>
                <v:shape id="Graphic 255" o:spid="_x0000_s1026" o:spt="100" style="position:absolute;left:2030729;top:4007492;height:45720;width:91440;" filled="f" stroked="t" coordsize="91440,45720" o:gfxdata="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C2cgq8AAAA&#10;3AAAAA8AAAAAAAAAAQAgAAAAIgAAAGRycy9kb3ducmV2LnhtbFBLAQIUABQAAAAIAIdO4kAzLwWe&#10;OwAAADkAAAAQAAAAAAAAAAEAIAAAAAsBAABkcnMvc2hhcGV4bWwueG1sUEsFBgAAAAAGAAYAWwEA&#10;ALUDAAAAAA==&#10;" path="m91439,0l0,22859,91439,45719,91439,0xe">
                  <v:fill on="f" focussize="0,0"/>
                  <v:stroke weight="0.604015748031496pt" color="#000000" joinstyle="round"/>
                  <v:imagedata o:title=""/>
                  <o:lock v:ext="edit" aspectratio="f"/>
                  <v:textbox inset="0mm,0mm,0mm,0mm"/>
                </v:shape>
                <v:shape id="Graphic 256" o:spid="_x0000_s1026" o:spt="100" style="position:absolute;left:1609081;top:4007492;height:45720;width:91440;" fillcolor="#000000" filled="t" stroked="f" coordsize="91440,45720" o:gfxdata="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vXJRdbsAAADc&#10;AAAADwAAAAAAAAABACAAAAAiAAAAZHJzL2Rvd25yZXYueG1sUEsBAhQAFAAAAAgAh07iQDMvBZ47&#10;AAAAOQAAABAAAAAAAAAAAQAgAAAACgEAAGRycy9zaGFwZXhtbC54bWxQSwUGAAAAAAYABgBbAQAA&#10;tAMAAAAA&#10;" path="m91439,0l0,22859,91439,45719,91439,0xe">
                  <v:fill on="t" focussize="0,0"/>
                  <v:stroke on="f"/>
                  <v:imagedata o:title=""/>
                  <o:lock v:ext="edit" aspectratio="f"/>
                  <v:textbox inset="0mm,0mm,0mm,0mm"/>
                </v:shape>
                <v:shape id="Graphic 257" o:spid="_x0000_s1026" o:spt="100" style="position:absolute;left:1609081;top:4007492;height:45720;width:91440;" filled="f" stroked="t" coordsize="91440,45720" o:gfxdata="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8oSea8AAAA&#10;3AAAAA8AAAAAAAAAAQAgAAAAIgAAAGRycy9kb3ducmV2LnhtbFBLAQIUABQAAAAIAIdO4kAzLwWe&#10;OwAAADkAAAAQAAAAAAAAAAEAIAAAAAsBAABkcnMvc2hhcGV4bWwueG1sUEsFBgAAAAAGAAYAWwEA&#10;ALUDAAAAAA==&#10;" path="m91439,0l0,22859,91439,45719,91439,0xe">
                  <v:fill on="f" focussize="0,0"/>
                  <v:stroke weight="0.604015748031496pt" color="#000000" joinstyle="round"/>
                  <v:imagedata o:title=""/>
                  <o:lock v:ext="edit" aspectratio="f"/>
                  <v:textbox inset="0mm,0mm,0mm,0mm"/>
                </v:shape>
                <v:shape id="Image 258" o:spid="_x0000_s1026" o:spt="75" type="#_x0000_t75" style="position:absolute;left:1183641;top:4026534;height:274955;width:132714;" filled="f" o:preferrelative="t" stroked="f" coordsize="21600,21600" o:gfxdata="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Vv6ohugAAANwA&#10;AAAPAAAAAAAAAAEAIAAAACIAAABkcnMvZG93bnJldi54bWxQSwECFAAUAAAACACHTuJAMy8FnjsA&#10;AAA5AAAAEAAAAAAAAAABACAAAAAJAQAAZHJzL3NoYXBleG1sLnhtbFBLBQYAAAAABgAGAFsBAACz&#10;AwAAAAA=&#10;">
                  <v:fill on="f" focussize="0,0"/>
                  <v:stroke on="f"/>
                  <v:imagedata r:id="rId52" o:title=""/>
                  <o:lock v:ext="edit" aspectratio="f"/>
                </v:shape>
                <v:shape id="Image 259" o:spid="_x0000_s1026" o:spt="75" type="#_x0000_t75" style="position:absolute;left:1151253;top:4716147;height:212724;width:94614;" filled="f" o:preferrelative="t" stroked="f" coordsize="21600,21600" o:gfxdata="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8u9u/rsAAADc&#10;AAAADwAAAAAAAAABACAAAAAiAAAAZHJzL2Rvd25yZXYueG1sUEsBAhQAFAAAAAgAh07iQDMvBZ47&#10;AAAAOQAAABAAAAAAAAAAAQAgAAAACgEAAGRycy9zaGFwZXhtbC54bWxQSwUGAAAAAAYABgBbAQAA&#10;tAMAAAAA&#10;">
                  <v:fill on="f" focussize="0,0"/>
                  <v:stroke on="f"/>
                  <v:imagedata r:id="rId53" o:title=""/>
                  <o:lock v:ext="edit" aspectratio="f"/>
                </v:shape>
              </v:group>
            </w:pict>
          </mc:Fallback>
        </mc:AlternateContent>
      </w:r>
    </w:p>
    <w:p w14:paraId="0ECF9ED8">
      <w:pPr>
        <w:pStyle w:val="3"/>
        <w:ind w:left="0" w:right="2364" w:firstLine="0"/>
        <w:jc w:val="right"/>
        <w:rPr>
          <w:color w:val="auto"/>
          <w:highlight w:val="none"/>
          <w:u w:val="none" w:color="auto"/>
        </w:rPr>
      </w:pPr>
      <w:r>
        <w:rPr>
          <w:color w:val="auto"/>
          <w:spacing w:val="-2"/>
          <w:highlight w:val="none"/>
          <w:u w:val="none" w:color="auto"/>
        </w:rPr>
        <w:t>ENTRY</w:t>
      </w:r>
    </w:p>
    <w:p w14:paraId="5A2ACA20">
      <w:pPr>
        <w:pStyle w:val="8"/>
        <w:rPr>
          <w:b/>
          <w:color w:val="auto"/>
          <w:highlight w:val="none"/>
          <w:u w:val="none" w:color="auto"/>
        </w:rPr>
      </w:pPr>
    </w:p>
    <w:p w14:paraId="15F6816F">
      <w:pPr>
        <w:pStyle w:val="8"/>
        <w:rPr>
          <w:b/>
          <w:color w:val="auto"/>
          <w:highlight w:val="none"/>
          <w:u w:val="none" w:color="auto"/>
        </w:rPr>
      </w:pPr>
    </w:p>
    <w:p w14:paraId="5955ED2A">
      <w:pPr>
        <w:pStyle w:val="8"/>
        <w:rPr>
          <w:b/>
          <w:color w:val="auto"/>
          <w:highlight w:val="none"/>
          <w:u w:val="none" w:color="auto"/>
        </w:rPr>
      </w:pPr>
    </w:p>
    <w:p w14:paraId="0875FEEB">
      <w:pPr>
        <w:spacing w:before="0"/>
        <w:ind w:left="6730" w:leftChars="3059" w:right="0" w:firstLine="0" w:firstLineChars="0"/>
        <w:jc w:val="left"/>
        <w:rPr>
          <w:b/>
          <w:color w:val="auto"/>
          <w:sz w:val="24"/>
          <w:highlight w:val="none"/>
          <w:u w:val="none" w:color="auto"/>
        </w:rPr>
      </w:pPr>
      <w:r>
        <w:rPr>
          <w:b/>
          <w:color w:val="auto"/>
          <w:spacing w:val="-4"/>
          <w:sz w:val="24"/>
          <w:highlight w:val="none"/>
          <w:u w:val="none" w:color="auto"/>
        </w:rPr>
        <w:t>EXIT</w:t>
      </w:r>
    </w:p>
    <w:p w14:paraId="19603D4E">
      <w:pPr>
        <w:pStyle w:val="8"/>
        <w:rPr>
          <w:b/>
          <w:color w:val="auto"/>
          <w:highlight w:val="none"/>
          <w:u w:val="none" w:color="auto"/>
        </w:rPr>
      </w:pPr>
    </w:p>
    <w:p w14:paraId="69EFCC5E">
      <w:pPr>
        <w:pStyle w:val="8"/>
        <w:rPr>
          <w:b/>
          <w:color w:val="auto"/>
          <w:highlight w:val="none"/>
          <w:u w:val="none" w:color="auto"/>
        </w:rPr>
      </w:pPr>
    </w:p>
    <w:p w14:paraId="0E621744">
      <w:pPr>
        <w:pStyle w:val="8"/>
        <w:rPr>
          <w:b/>
          <w:color w:val="auto"/>
          <w:highlight w:val="none"/>
          <w:u w:val="none" w:color="auto"/>
        </w:rPr>
      </w:pPr>
    </w:p>
    <w:p w14:paraId="694225A3">
      <w:pPr>
        <w:pStyle w:val="8"/>
        <w:spacing w:before="73"/>
        <w:rPr>
          <w:b/>
          <w:color w:val="auto"/>
          <w:highlight w:val="none"/>
          <w:u w:val="none" w:color="auto"/>
        </w:rPr>
      </w:pPr>
    </w:p>
    <w:p w14:paraId="55480266">
      <w:pPr>
        <w:pStyle w:val="4"/>
        <w:ind w:left="0" w:leftChars="0" w:firstLine="0" w:firstLineChars="0"/>
        <w:rPr>
          <w:color w:val="auto"/>
          <w:highlight w:val="none"/>
          <w:u w:val="none" w:color="auto"/>
        </w:rPr>
      </w:pPr>
      <w:r>
        <w:rPr>
          <w:color w:val="auto"/>
          <w:highlight w:val="none"/>
          <w:u w:val="none" w:color="auto"/>
        </w:rPr>
        <w:t>1.4.7.2.</w:t>
      </w:r>
      <w:r>
        <w:rPr>
          <w:color w:val="auto"/>
          <w:spacing w:val="75"/>
          <w:w w:val="150"/>
          <w:highlight w:val="none"/>
          <w:u w:val="none" w:color="auto"/>
        </w:rPr>
        <w:t xml:space="preserve"> </w:t>
      </w:r>
      <w:r>
        <w:rPr>
          <w:color w:val="auto"/>
          <w:highlight w:val="none"/>
          <w:u w:val="none" w:color="auto"/>
        </w:rPr>
        <w:t>Illustration</w:t>
      </w:r>
      <w:r>
        <w:rPr>
          <w:color w:val="auto"/>
          <w:spacing w:val="3"/>
          <w:highlight w:val="none"/>
          <w:u w:val="none" w:color="auto"/>
        </w:rPr>
        <w:t xml:space="preserve"> </w:t>
      </w:r>
      <w:r>
        <w:rPr>
          <w:color w:val="auto"/>
          <w:highlight w:val="none"/>
          <w:u w:val="none" w:color="auto"/>
        </w:rPr>
        <w:t xml:space="preserve">of off-street </w:t>
      </w:r>
      <w:r>
        <w:rPr>
          <w:color w:val="auto"/>
          <w:spacing w:val="-2"/>
          <w:highlight w:val="none"/>
          <w:u w:val="none" w:color="auto"/>
        </w:rPr>
        <w:t>parking</w:t>
      </w:r>
    </w:p>
    <w:p w14:paraId="560A744D">
      <w:pPr>
        <w:pStyle w:val="8"/>
        <w:rPr>
          <w:b/>
          <w:color w:val="auto"/>
          <w:highlight w:val="none"/>
          <w:u w:val="none" w:color="auto"/>
        </w:rPr>
      </w:pPr>
    </w:p>
    <w:p w14:paraId="090DD9D6">
      <w:pPr>
        <w:pStyle w:val="8"/>
        <w:ind w:right="1933"/>
        <w:jc w:val="both"/>
        <w:rPr>
          <w:color w:val="auto"/>
          <w:highlight w:val="none"/>
          <w:u w:val="none" w:color="auto"/>
        </w:rPr>
      </w:pPr>
    </w:p>
    <w:p w14:paraId="32D7FF08">
      <w:pPr>
        <w:pStyle w:val="8"/>
        <w:ind w:right="1933"/>
        <w:jc w:val="both"/>
        <w:rPr>
          <w:color w:val="auto"/>
          <w:highlight w:val="none"/>
          <w:u w:val="none" w:color="auto"/>
        </w:rPr>
      </w:pPr>
      <w:r>
        <w:rPr>
          <w:color w:val="auto"/>
          <w:highlight w:val="none"/>
          <w:u w:val="none" w:color="auto"/>
        </w:rPr>
        <w:t>1.4.7.3.</w:t>
      </w:r>
      <w:r>
        <w:rPr>
          <w:color w:val="auto"/>
          <w:spacing w:val="-9"/>
          <w:highlight w:val="none"/>
          <w:u w:val="none" w:color="auto"/>
        </w:rPr>
        <w:t xml:space="preserve"> </w:t>
      </w:r>
      <w:r>
        <w:rPr>
          <w:color w:val="auto"/>
          <w:highlight w:val="none"/>
          <w:u w:val="none" w:color="auto"/>
        </w:rPr>
        <w:t>MULTIPLE</w:t>
      </w:r>
      <w:r>
        <w:rPr>
          <w:color w:val="auto"/>
          <w:spacing w:val="-12"/>
          <w:highlight w:val="none"/>
          <w:u w:val="none" w:color="auto"/>
        </w:rPr>
        <w:t xml:space="preserve"> </w:t>
      </w:r>
      <w:r>
        <w:rPr>
          <w:color w:val="auto"/>
          <w:highlight w:val="none"/>
          <w:u w:val="none" w:color="auto"/>
        </w:rPr>
        <w:t>LEVEL</w:t>
      </w:r>
      <w:r>
        <w:rPr>
          <w:color w:val="auto"/>
          <w:spacing w:val="-12"/>
          <w:highlight w:val="none"/>
          <w:u w:val="none" w:color="auto"/>
        </w:rPr>
        <w:t xml:space="preserve"> </w:t>
      </w:r>
      <w:r>
        <w:rPr>
          <w:color w:val="auto"/>
          <w:highlight w:val="none"/>
          <w:u w:val="none" w:color="auto"/>
        </w:rPr>
        <w:t>CAR</w:t>
      </w:r>
      <w:r>
        <w:rPr>
          <w:color w:val="auto"/>
          <w:spacing w:val="-11"/>
          <w:highlight w:val="none"/>
          <w:u w:val="none" w:color="auto"/>
        </w:rPr>
        <w:t xml:space="preserve"> </w:t>
      </w:r>
      <w:r>
        <w:rPr>
          <w:color w:val="auto"/>
          <w:spacing w:val="-2"/>
          <w:highlight w:val="none"/>
          <w:u w:val="none" w:color="auto"/>
        </w:rPr>
        <w:t>PARKING</w:t>
      </w:r>
    </w:p>
    <w:p w14:paraId="18D1B5ED">
      <w:pPr>
        <w:pStyle w:val="8"/>
        <w:spacing w:before="128" w:line="360" w:lineRule="auto"/>
        <w:ind w:left="1080" w:right="714" w:firstLine="719"/>
        <w:jc w:val="both"/>
        <w:rPr>
          <w:color w:val="auto"/>
          <w:highlight w:val="none"/>
          <w:u w:val="none" w:color="auto"/>
        </w:rPr>
      </w:pPr>
      <w:r>
        <w:rPr>
          <w:color w:val="auto"/>
          <w:highlight w:val="none"/>
          <w:u w:val="none" w:color="auto"/>
        </w:rPr>
        <w:t xml:space="preserve">It is a building (or part there hereof) which is designed specifically to be for Automobile Parking and where there are a number of floors or levels on which parking takes </w:t>
      </w:r>
      <w:r>
        <w:rPr>
          <w:color w:val="auto"/>
          <w:spacing w:val="-2"/>
          <w:highlight w:val="none"/>
          <w:u w:val="none" w:color="auto"/>
        </w:rPr>
        <w:t>place.</w:t>
      </w:r>
    </w:p>
    <w:p w14:paraId="3043C84A">
      <w:pPr>
        <w:pStyle w:val="8"/>
        <w:spacing w:before="1" w:line="360" w:lineRule="auto"/>
        <w:ind w:left="1080" w:right="710" w:firstLine="719"/>
        <w:jc w:val="both"/>
        <w:rPr>
          <w:color w:val="auto"/>
          <w:highlight w:val="none"/>
          <w:u w:val="none" w:color="auto"/>
        </w:rPr>
      </w:pPr>
      <w:r>
        <w:rPr>
          <w:color w:val="auto"/>
          <w:highlight w:val="none"/>
          <w:u w:val="none" w:color="auto"/>
        </w:rPr>
        <w:t>In order to accommodate the large volume of vehicles, small cities and towns must develop their infrastructure. One solution may be a multi-level car parking system to maximize car parking capacity by utilizing vertical space, rather than expand horizontally. With land in metros and ‗A‘ grade cities becoming scarce and dearer, and plots getting smaller, conventional parking is proving infeasible.</w:t>
      </w:r>
    </w:p>
    <w:p w14:paraId="60AA2EF5">
      <w:pPr>
        <w:pStyle w:val="3"/>
        <w:numPr>
          <w:ilvl w:val="2"/>
          <w:numId w:val="2"/>
        </w:numPr>
        <w:tabs>
          <w:tab w:val="left" w:pos="1620"/>
        </w:tabs>
        <w:spacing w:before="7" w:after="0" w:line="240" w:lineRule="auto"/>
        <w:ind w:left="1620" w:right="0" w:hanging="540"/>
        <w:jc w:val="left"/>
        <w:rPr>
          <w:color w:val="auto"/>
          <w:highlight w:val="none"/>
          <w:u w:val="none" w:color="auto"/>
        </w:rPr>
      </w:pPr>
      <w:r>
        <w:rPr>
          <w:color w:val="auto"/>
          <w:highlight w:val="none"/>
          <w:u w:val="none" w:color="auto"/>
        </w:rPr>
        <w:t>ROAD</w:t>
      </w:r>
      <w:r>
        <w:rPr>
          <w:color w:val="auto"/>
          <w:spacing w:val="-14"/>
          <w:highlight w:val="none"/>
          <w:u w:val="none" w:color="auto"/>
        </w:rPr>
        <w:t xml:space="preserve"> </w:t>
      </w:r>
      <w:r>
        <w:rPr>
          <w:color w:val="auto"/>
          <w:spacing w:val="-2"/>
          <w:highlight w:val="none"/>
          <w:u w:val="none" w:color="auto"/>
        </w:rPr>
        <w:t>JUNCTION</w:t>
      </w:r>
    </w:p>
    <w:p w14:paraId="6DBB3007">
      <w:pPr>
        <w:spacing w:before="139"/>
        <w:ind w:left="1080" w:right="0" w:firstLine="0"/>
        <w:jc w:val="left"/>
        <w:rPr>
          <w:b/>
          <w:color w:val="auto"/>
          <w:sz w:val="24"/>
          <w:highlight w:val="none"/>
          <w:u w:val="none" w:color="auto"/>
        </w:rPr>
      </w:pPr>
      <w:r>
        <w:rPr>
          <w:b/>
          <w:color w:val="auto"/>
          <w:sz w:val="24"/>
          <w:highlight w:val="none"/>
          <w:u w:val="none" w:color="auto"/>
        </w:rPr>
        <w:t>1.4..8.1</w:t>
      </w:r>
      <w:r>
        <w:rPr>
          <w:b/>
          <w:color w:val="auto"/>
          <w:spacing w:val="74"/>
          <w:w w:val="150"/>
          <w:sz w:val="24"/>
          <w:highlight w:val="none"/>
          <w:u w:val="none" w:color="auto"/>
        </w:rPr>
        <w:t xml:space="preserve"> </w:t>
      </w:r>
      <w:r>
        <w:rPr>
          <w:b/>
          <w:color w:val="auto"/>
          <w:sz w:val="24"/>
          <w:highlight w:val="none"/>
          <w:u w:val="none" w:color="auto"/>
        </w:rPr>
        <w:t>TRAFFIC</w:t>
      </w:r>
      <w:r>
        <w:rPr>
          <w:b/>
          <w:color w:val="auto"/>
          <w:spacing w:val="-5"/>
          <w:sz w:val="24"/>
          <w:highlight w:val="none"/>
          <w:u w:val="none" w:color="auto"/>
        </w:rPr>
        <w:t xml:space="preserve"> </w:t>
      </w:r>
      <w:r>
        <w:rPr>
          <w:b/>
          <w:color w:val="auto"/>
          <w:spacing w:val="-2"/>
          <w:sz w:val="24"/>
          <w:highlight w:val="none"/>
          <w:u w:val="none" w:color="auto"/>
        </w:rPr>
        <w:t>INTERSECTIONS</w:t>
      </w:r>
    </w:p>
    <w:p w14:paraId="7E12335F">
      <w:pPr>
        <w:pStyle w:val="8"/>
        <w:spacing w:before="130" w:line="360" w:lineRule="auto"/>
        <w:ind w:left="1080" w:right="711" w:firstLine="719"/>
        <w:jc w:val="both"/>
        <w:rPr>
          <w:color w:val="auto"/>
          <w:highlight w:val="none"/>
          <w:u w:val="none" w:color="auto"/>
        </w:rPr>
      </w:pPr>
      <w:r>
        <w:rPr>
          <w:color w:val="auto"/>
          <w:highlight w:val="none"/>
          <w:u w:val="none" w:color="auto"/>
        </w:rPr>
        <w:t>Intersection is an area shared by two or more roads. This area is designated for the vehicles to turn to different directions to reach their desired destinations. Its main function is to guide vehicles to their respective directions. Traffic intersections are complex locations on any highway. This is because vehicles moving in different direction want to occupy same space</w:t>
      </w:r>
      <w:r>
        <w:rPr>
          <w:color w:val="auto"/>
          <w:spacing w:val="-2"/>
          <w:highlight w:val="none"/>
          <w:u w:val="none" w:color="auto"/>
        </w:rPr>
        <w:t xml:space="preserve"> </w:t>
      </w:r>
      <w:r>
        <w:rPr>
          <w:color w:val="auto"/>
          <w:highlight w:val="none"/>
          <w:u w:val="none" w:color="auto"/>
        </w:rPr>
        <w:t>at</w:t>
      </w:r>
      <w:r>
        <w:rPr>
          <w:color w:val="auto"/>
          <w:spacing w:val="-1"/>
          <w:highlight w:val="none"/>
          <w:u w:val="none" w:color="auto"/>
        </w:rPr>
        <w:t xml:space="preserve"> </w:t>
      </w:r>
      <w:r>
        <w:rPr>
          <w:color w:val="auto"/>
          <w:highlight w:val="none"/>
          <w:u w:val="none" w:color="auto"/>
        </w:rPr>
        <w:t>the</w:t>
      </w:r>
      <w:r>
        <w:rPr>
          <w:color w:val="auto"/>
          <w:spacing w:val="-2"/>
          <w:highlight w:val="none"/>
          <w:u w:val="none" w:color="auto"/>
        </w:rPr>
        <w:t xml:space="preserve"> </w:t>
      </w:r>
      <w:r>
        <w:rPr>
          <w:color w:val="auto"/>
          <w:highlight w:val="none"/>
          <w:u w:val="none" w:color="auto"/>
        </w:rPr>
        <w:t>same</w:t>
      </w:r>
      <w:r>
        <w:rPr>
          <w:color w:val="auto"/>
          <w:spacing w:val="-2"/>
          <w:highlight w:val="none"/>
          <w:u w:val="none" w:color="auto"/>
        </w:rPr>
        <w:t xml:space="preserve"> </w:t>
      </w:r>
      <w:r>
        <w:rPr>
          <w:color w:val="auto"/>
          <w:highlight w:val="none"/>
          <w:u w:val="none" w:color="auto"/>
        </w:rPr>
        <w:t>time. In</w:t>
      </w:r>
      <w:r>
        <w:rPr>
          <w:color w:val="auto"/>
          <w:spacing w:val="-2"/>
          <w:highlight w:val="none"/>
          <w:u w:val="none" w:color="auto"/>
        </w:rPr>
        <w:t xml:space="preserve"> </w:t>
      </w:r>
      <w:r>
        <w:rPr>
          <w:color w:val="auto"/>
          <w:highlight w:val="none"/>
          <w:u w:val="none" w:color="auto"/>
        </w:rPr>
        <w:t>addition,</w:t>
      </w:r>
      <w:r>
        <w:rPr>
          <w:color w:val="auto"/>
          <w:spacing w:val="-1"/>
          <w:highlight w:val="none"/>
          <w:u w:val="none" w:color="auto"/>
        </w:rPr>
        <w:t xml:space="preserve"> </w:t>
      </w:r>
      <w:r>
        <w:rPr>
          <w:color w:val="auto"/>
          <w:highlight w:val="none"/>
          <w:u w:val="none" w:color="auto"/>
        </w:rPr>
        <w:t>the</w:t>
      </w:r>
      <w:r>
        <w:rPr>
          <w:color w:val="auto"/>
          <w:spacing w:val="-2"/>
          <w:highlight w:val="none"/>
          <w:u w:val="none" w:color="auto"/>
        </w:rPr>
        <w:t xml:space="preserve"> </w:t>
      </w:r>
      <w:r>
        <w:rPr>
          <w:color w:val="auto"/>
          <w:highlight w:val="none"/>
          <w:u w:val="none" w:color="auto"/>
        </w:rPr>
        <w:t>pedestrians</w:t>
      </w:r>
      <w:r>
        <w:rPr>
          <w:color w:val="auto"/>
          <w:spacing w:val="-2"/>
          <w:highlight w:val="none"/>
          <w:u w:val="none" w:color="auto"/>
        </w:rPr>
        <w:t xml:space="preserve"> </w:t>
      </w:r>
      <w:r>
        <w:rPr>
          <w:color w:val="auto"/>
          <w:highlight w:val="none"/>
          <w:u w:val="none" w:color="auto"/>
        </w:rPr>
        <w:t>also</w:t>
      </w:r>
      <w:r>
        <w:rPr>
          <w:color w:val="auto"/>
          <w:spacing w:val="-1"/>
          <w:highlight w:val="none"/>
          <w:u w:val="none" w:color="auto"/>
        </w:rPr>
        <w:t xml:space="preserve"> </w:t>
      </w:r>
      <w:r>
        <w:rPr>
          <w:color w:val="auto"/>
          <w:highlight w:val="none"/>
          <w:u w:val="none" w:color="auto"/>
        </w:rPr>
        <w:t>seek</w:t>
      </w:r>
      <w:r>
        <w:rPr>
          <w:color w:val="auto"/>
          <w:spacing w:val="-1"/>
          <w:highlight w:val="none"/>
          <w:u w:val="none" w:color="auto"/>
        </w:rPr>
        <w:t xml:space="preserve"> </w:t>
      </w:r>
      <w:r>
        <w:rPr>
          <w:color w:val="auto"/>
          <w:highlight w:val="none"/>
          <w:u w:val="none" w:color="auto"/>
        </w:rPr>
        <w:t>same</w:t>
      </w:r>
      <w:r>
        <w:rPr>
          <w:color w:val="auto"/>
          <w:spacing w:val="-2"/>
          <w:highlight w:val="none"/>
          <w:u w:val="none" w:color="auto"/>
        </w:rPr>
        <w:t xml:space="preserve"> </w:t>
      </w:r>
      <w:r>
        <w:rPr>
          <w:color w:val="auto"/>
          <w:highlight w:val="none"/>
          <w:u w:val="none" w:color="auto"/>
        </w:rPr>
        <w:t>space</w:t>
      </w:r>
      <w:r>
        <w:rPr>
          <w:color w:val="auto"/>
          <w:spacing w:val="-2"/>
          <w:highlight w:val="none"/>
          <w:u w:val="none" w:color="auto"/>
        </w:rPr>
        <w:t xml:space="preserve"> </w:t>
      </w:r>
      <w:r>
        <w:rPr>
          <w:color w:val="auto"/>
          <w:highlight w:val="none"/>
          <w:u w:val="none" w:color="auto"/>
        </w:rPr>
        <w:t>for</w:t>
      </w:r>
      <w:r>
        <w:rPr>
          <w:color w:val="auto"/>
          <w:spacing w:val="-2"/>
          <w:highlight w:val="none"/>
          <w:u w:val="none" w:color="auto"/>
        </w:rPr>
        <w:t xml:space="preserve"> </w:t>
      </w:r>
      <w:r>
        <w:rPr>
          <w:color w:val="auto"/>
          <w:highlight w:val="none"/>
          <w:u w:val="none" w:color="auto"/>
        </w:rPr>
        <w:t>crossing.</w:t>
      </w:r>
      <w:r>
        <w:rPr>
          <w:color w:val="auto"/>
          <w:spacing w:val="-1"/>
          <w:highlight w:val="none"/>
          <w:u w:val="none" w:color="auto"/>
        </w:rPr>
        <w:t xml:space="preserve"> </w:t>
      </w:r>
      <w:r>
        <w:rPr>
          <w:color w:val="auto"/>
          <w:highlight w:val="none"/>
          <w:u w:val="none" w:color="auto"/>
        </w:rPr>
        <w:t xml:space="preserve">Drivers have to make split second decision at an intersection by considering his route, intersection geometry, speed and direction of other vehicles etc. A small error in judgment can cause severe accidents. It also causes delay and it depends on type, geometry, and type of control. Overall traffic flow is controlled by road signal. It also affects the capacity of the road. Therefore, both from the accident perspective and the capacity perspective, the study of intersections is very important for the traffic engineers especially in the case of urban </w:t>
      </w:r>
      <w:r>
        <w:rPr>
          <w:color w:val="auto"/>
          <w:spacing w:val="-2"/>
          <w:highlight w:val="none"/>
          <w:u w:val="none" w:color="auto"/>
        </w:rPr>
        <w:t>scenario.</w:t>
      </w:r>
    </w:p>
    <w:p w14:paraId="10E258C5">
      <w:pPr>
        <w:pStyle w:val="8"/>
        <w:spacing w:before="1" w:line="360" w:lineRule="auto"/>
        <w:ind w:left="1080" w:right="714" w:firstLine="719"/>
        <w:jc w:val="both"/>
        <w:rPr>
          <w:color w:val="auto"/>
          <w:highlight w:val="none"/>
          <w:u w:val="none" w:color="auto"/>
        </w:rPr>
      </w:pPr>
      <w:r>
        <w:rPr>
          <w:color w:val="auto"/>
          <w:highlight w:val="none"/>
          <w:u w:val="none" w:color="auto"/>
        </w:rPr>
        <w:t>The intersections are of two types. They are at-grade intersections and grade- separated intersections.</w:t>
      </w:r>
    </w:p>
    <w:p w14:paraId="2416E10A">
      <w:pPr>
        <w:pStyle w:val="8"/>
        <w:rPr>
          <w:color w:val="auto"/>
          <w:highlight w:val="none"/>
          <w:u w:val="none" w:color="auto"/>
        </w:rPr>
      </w:pPr>
    </w:p>
    <w:p w14:paraId="28C2D2E1">
      <w:pPr>
        <w:pStyle w:val="8"/>
        <w:spacing w:before="86"/>
        <w:rPr>
          <w:color w:val="auto"/>
          <w:highlight w:val="none"/>
          <w:u w:val="none" w:color="auto"/>
        </w:rPr>
      </w:pPr>
    </w:p>
    <w:p w14:paraId="578AB2EA">
      <w:pPr>
        <w:pStyle w:val="8"/>
        <w:jc w:val="distribute"/>
        <w:rPr>
          <w:rFonts w:ascii="Arial"/>
          <w:b/>
          <w:color w:val="auto"/>
          <w:sz w:val="7"/>
          <w:highlight w:val="none"/>
          <w:u w:val="none" w:color="auto"/>
          <w:shd w:val="clear" w:color="FFFFFF" w:fill="D9D9D9"/>
        </w:rPr>
      </w:pPr>
    </w:p>
    <w:p w14:paraId="5700B225">
      <w:pPr>
        <w:pStyle w:val="8"/>
        <w:spacing w:before="54"/>
        <w:rPr>
          <w:rFonts w:ascii="Arial"/>
          <w:b/>
          <w:color w:val="auto"/>
          <w:sz w:val="7"/>
          <w:highlight w:val="none"/>
          <w:u w:val="none" w:color="auto"/>
        </w:rPr>
      </w:pPr>
    </w:p>
    <w:p w14:paraId="455480BC">
      <w:pPr>
        <w:tabs>
          <w:tab w:val="left" w:pos="501"/>
        </w:tabs>
        <w:spacing w:before="0"/>
        <w:ind w:left="0" w:right="658" w:firstLine="0"/>
        <w:jc w:val="center"/>
        <w:rPr>
          <w:rFonts w:ascii="Arial"/>
          <w:b/>
          <w:color w:val="auto"/>
          <w:sz w:val="7"/>
          <w:highlight w:val="none"/>
          <w:u w:val="none" w:color="auto"/>
        </w:rPr>
      </w:pPr>
      <w:r>
        <w:rPr>
          <w:rFonts w:ascii="Arial"/>
          <w:b/>
          <w:color w:val="auto"/>
          <w:spacing w:val="-10"/>
          <w:w w:val="105"/>
          <w:sz w:val="7"/>
          <w:highlight w:val="none"/>
          <w:u w:val="none" w:color="auto"/>
        </w:rPr>
        <w:t>P</w:t>
      </w:r>
      <w:r>
        <w:rPr>
          <w:color w:val="auto"/>
          <w:sz w:val="7"/>
          <w:highlight w:val="none"/>
          <w:u w:val="none" w:color="auto"/>
        </w:rPr>
        <w:tab/>
      </w:r>
      <w:r>
        <w:rPr>
          <w:rFonts w:ascii="Arial"/>
          <w:b/>
          <w:color w:val="auto"/>
          <w:spacing w:val="-12"/>
          <w:w w:val="105"/>
          <w:sz w:val="7"/>
          <w:highlight w:val="none"/>
          <w:u w:val="none" w:color="auto"/>
        </w:rPr>
        <w:t>P</w:t>
      </w:r>
    </w:p>
    <w:p w14:paraId="49C43BA3">
      <w:pPr>
        <w:pStyle w:val="8"/>
        <w:rPr>
          <w:rFonts w:ascii="Arial"/>
          <w:b/>
          <w:color w:val="auto"/>
          <w:sz w:val="7"/>
          <w:highlight w:val="none"/>
          <w:u w:val="none" w:color="auto"/>
        </w:rPr>
      </w:pPr>
    </w:p>
    <w:p w14:paraId="02918DEA">
      <w:pPr>
        <w:pStyle w:val="8"/>
        <w:rPr>
          <w:rFonts w:ascii="Arial"/>
          <w:b/>
          <w:color w:val="auto"/>
          <w:sz w:val="7"/>
          <w:highlight w:val="none"/>
          <w:u w:val="none" w:color="auto"/>
        </w:rPr>
      </w:pPr>
      <w:r>
        <w:rPr>
          <w:rFonts w:ascii="Arial"/>
          <w:b/>
          <w:color w:val="auto"/>
          <w:sz w:val="10"/>
          <w:highlight w:val="none"/>
          <w:u w:val="none" w:color="auto"/>
        </w:rPr>
        <w:drawing>
          <wp:anchor distT="0" distB="0" distL="0" distR="0" simplePos="0" relativeHeight="251685888" behindDoc="1" locked="0" layoutInCell="1" allowOverlap="1">
            <wp:simplePos x="0" y="0"/>
            <wp:positionH relativeFrom="page">
              <wp:posOffset>3081020</wp:posOffset>
            </wp:positionH>
            <wp:positionV relativeFrom="paragraph">
              <wp:posOffset>-400050</wp:posOffset>
            </wp:positionV>
            <wp:extent cx="1834515" cy="1672590"/>
            <wp:effectExtent l="0" t="0" r="0" b="0"/>
            <wp:wrapTight wrapText="bothSides">
              <wp:wrapPolygon>
                <wp:start x="6056" y="0"/>
                <wp:lineTo x="6056" y="3936"/>
                <wp:lineTo x="0" y="6396"/>
                <wp:lineTo x="0" y="15007"/>
                <wp:lineTo x="6056" y="15745"/>
                <wp:lineTo x="6056" y="21403"/>
                <wp:lineTo x="15252" y="21403"/>
                <wp:lineTo x="15252" y="15745"/>
                <wp:lineTo x="21308" y="15007"/>
                <wp:lineTo x="21308" y="6642"/>
                <wp:lineTo x="19963" y="3936"/>
                <wp:lineTo x="20187" y="0"/>
                <wp:lineTo x="6056" y="0"/>
              </wp:wrapPolygon>
            </wp:wrapTight>
            <wp:docPr id="262" name="Image 262"/>
            <wp:cNvGraphicFramePr/>
            <a:graphic xmlns:a="http://schemas.openxmlformats.org/drawingml/2006/main">
              <a:graphicData uri="http://schemas.openxmlformats.org/drawingml/2006/picture">
                <pic:pic xmlns:pic="http://schemas.openxmlformats.org/drawingml/2006/picture">
                  <pic:nvPicPr>
                    <pic:cNvPr id="262" name="Image 262"/>
                    <pic:cNvPicPr/>
                  </pic:nvPicPr>
                  <pic:blipFill>
                    <a:blip r:embed="rId54" cstate="print"/>
                    <a:stretch>
                      <a:fillRect/>
                    </a:stretch>
                  </pic:blipFill>
                  <pic:spPr>
                    <a:xfrm>
                      <a:off x="0" y="0"/>
                      <a:ext cx="1834515" cy="1672590"/>
                    </a:xfrm>
                    <a:prstGeom prst="rect">
                      <a:avLst/>
                    </a:prstGeom>
                  </pic:spPr>
                </pic:pic>
              </a:graphicData>
            </a:graphic>
          </wp:anchor>
        </w:drawing>
      </w:r>
    </w:p>
    <w:p w14:paraId="0DE40944">
      <w:pPr>
        <w:pStyle w:val="8"/>
        <w:rPr>
          <w:rFonts w:ascii="Arial"/>
          <w:b/>
          <w:color w:val="auto"/>
          <w:sz w:val="7"/>
          <w:highlight w:val="none"/>
          <w:u w:val="none" w:color="auto"/>
        </w:rPr>
      </w:pPr>
    </w:p>
    <w:p w14:paraId="23824DB2">
      <w:pPr>
        <w:pStyle w:val="8"/>
        <w:rPr>
          <w:rFonts w:ascii="Arial"/>
          <w:b/>
          <w:color w:val="auto"/>
          <w:sz w:val="7"/>
          <w:highlight w:val="none"/>
          <w:u w:val="none" w:color="auto"/>
        </w:rPr>
      </w:pPr>
    </w:p>
    <w:p w14:paraId="38FDF4CE">
      <w:pPr>
        <w:pStyle w:val="8"/>
        <w:rPr>
          <w:rFonts w:ascii="Arial"/>
          <w:b/>
          <w:color w:val="auto"/>
          <w:sz w:val="7"/>
          <w:highlight w:val="none"/>
          <w:u w:val="none" w:color="auto"/>
        </w:rPr>
      </w:pPr>
    </w:p>
    <w:p w14:paraId="5709C3B4">
      <w:pPr>
        <w:pStyle w:val="8"/>
        <w:spacing w:before="34"/>
        <w:rPr>
          <w:rFonts w:ascii="Arial"/>
          <w:b/>
          <w:color w:val="auto"/>
          <w:sz w:val="7"/>
          <w:highlight w:val="none"/>
          <w:u w:val="none" w:color="auto"/>
        </w:rPr>
      </w:pPr>
    </w:p>
    <w:p w14:paraId="04ACE8B9">
      <w:pPr>
        <w:pStyle w:val="17"/>
        <w:numPr>
          <w:ilvl w:val="3"/>
          <w:numId w:val="2"/>
        </w:numPr>
        <w:tabs>
          <w:tab w:val="left" w:pos="4788"/>
        </w:tabs>
        <w:spacing w:before="0" w:after="0" w:line="240" w:lineRule="auto"/>
        <w:ind w:left="4788" w:right="0" w:hanging="717"/>
        <w:jc w:val="left"/>
        <w:rPr>
          <w:color w:val="auto"/>
          <w:sz w:val="24"/>
          <w:highlight w:val="none"/>
          <w:u w:val="none" w:color="auto"/>
        </w:rPr>
      </w:pPr>
      <w:r>
        <w:rPr>
          <w:b/>
          <w:color w:val="auto"/>
          <w:sz w:val="24"/>
          <w:highlight w:val="none"/>
          <w:u w:val="none" w:color="auto"/>
        </w:rPr>
        <w:t>Conflicts</w:t>
      </w:r>
      <w:r>
        <w:rPr>
          <w:b/>
          <w:color w:val="auto"/>
          <w:spacing w:val="-3"/>
          <w:sz w:val="24"/>
          <w:highlight w:val="none"/>
          <w:u w:val="none" w:color="auto"/>
        </w:rPr>
        <w:t xml:space="preserve"> </w:t>
      </w:r>
      <w:r>
        <w:rPr>
          <w:b/>
          <w:color w:val="auto"/>
          <w:sz w:val="24"/>
          <w:highlight w:val="none"/>
          <w:u w:val="none" w:color="auto"/>
        </w:rPr>
        <w:t>at</w:t>
      </w:r>
      <w:r>
        <w:rPr>
          <w:b/>
          <w:color w:val="auto"/>
          <w:spacing w:val="-6"/>
          <w:sz w:val="24"/>
          <w:highlight w:val="none"/>
          <w:u w:val="none" w:color="auto"/>
        </w:rPr>
        <w:t xml:space="preserve"> </w:t>
      </w:r>
      <w:r>
        <w:rPr>
          <w:b/>
          <w:color w:val="auto"/>
          <w:sz w:val="24"/>
          <w:highlight w:val="none"/>
          <w:u w:val="none" w:color="auto"/>
        </w:rPr>
        <w:t>an</w:t>
      </w:r>
      <w:r>
        <w:rPr>
          <w:b/>
          <w:color w:val="auto"/>
          <w:spacing w:val="51"/>
          <w:sz w:val="24"/>
          <w:highlight w:val="none"/>
          <w:u w:val="none" w:color="auto"/>
        </w:rPr>
        <w:t xml:space="preserve"> </w:t>
      </w:r>
      <w:r>
        <w:rPr>
          <w:b/>
          <w:color w:val="auto"/>
          <w:spacing w:val="-2"/>
          <w:sz w:val="24"/>
          <w:highlight w:val="none"/>
          <w:u w:val="none" w:color="auto"/>
        </w:rPr>
        <w:t>intersection</w:t>
      </w:r>
    </w:p>
    <w:p w14:paraId="56E4532A">
      <w:pPr>
        <w:pStyle w:val="3"/>
        <w:numPr>
          <w:ilvl w:val="0"/>
          <w:numId w:val="50"/>
        </w:numPr>
        <w:tabs>
          <w:tab w:val="left" w:pos="1797"/>
        </w:tabs>
        <w:spacing w:before="39" w:after="0" w:line="240" w:lineRule="auto"/>
        <w:ind w:left="1797" w:right="0" w:hanging="487"/>
        <w:jc w:val="left"/>
        <w:rPr>
          <w:color w:val="auto"/>
          <w:highlight w:val="none"/>
          <w:u w:val="none" w:color="auto"/>
        </w:rPr>
      </w:pPr>
      <w:r>
        <w:rPr>
          <w:color w:val="auto"/>
          <w:spacing w:val="-2"/>
          <w:highlight w:val="none"/>
          <w:u w:val="none" w:color="auto"/>
        </w:rPr>
        <w:t>AT-GRADE</w:t>
      </w:r>
      <w:r>
        <w:rPr>
          <w:color w:val="auto"/>
          <w:spacing w:val="-9"/>
          <w:highlight w:val="none"/>
          <w:u w:val="none" w:color="auto"/>
        </w:rPr>
        <w:t xml:space="preserve"> </w:t>
      </w:r>
      <w:r>
        <w:rPr>
          <w:color w:val="auto"/>
          <w:spacing w:val="-2"/>
          <w:highlight w:val="none"/>
          <w:u w:val="none" w:color="auto"/>
        </w:rPr>
        <w:t>INTERSECTIONS:</w:t>
      </w:r>
    </w:p>
    <w:p w14:paraId="1AEE06EF">
      <w:pPr>
        <w:pStyle w:val="8"/>
        <w:spacing w:before="130" w:line="360" w:lineRule="auto"/>
        <w:ind w:left="1800" w:right="710" w:firstLine="360"/>
        <w:jc w:val="both"/>
        <w:rPr>
          <w:color w:val="auto"/>
          <w:highlight w:val="none"/>
          <w:u w:val="none" w:color="auto"/>
        </w:rPr>
      </w:pPr>
      <w:r>
        <w:rPr>
          <w:color w:val="auto"/>
          <w:highlight w:val="none"/>
          <w:u w:val="none" w:color="auto"/>
        </w:rPr>
        <w:t>In at-grade intersections, all roadways join or cross at the same vertical level. The essence of the intersection control is to resolve these conflicts at the intersection for the safe and efficient movement of both vehicular traffic and pedestrians. Two methods</w:t>
      </w:r>
      <w:r>
        <w:rPr>
          <w:color w:val="auto"/>
          <w:spacing w:val="-2"/>
          <w:highlight w:val="none"/>
          <w:u w:val="none" w:color="auto"/>
        </w:rPr>
        <w:t xml:space="preserve"> </w:t>
      </w:r>
      <w:r>
        <w:rPr>
          <w:color w:val="auto"/>
          <w:highlight w:val="none"/>
          <w:u w:val="none" w:color="auto"/>
        </w:rPr>
        <w:t>of</w:t>
      </w:r>
      <w:r>
        <w:rPr>
          <w:color w:val="auto"/>
          <w:spacing w:val="-2"/>
          <w:highlight w:val="none"/>
          <w:u w:val="none" w:color="auto"/>
        </w:rPr>
        <w:t xml:space="preserve"> </w:t>
      </w:r>
      <w:r>
        <w:rPr>
          <w:color w:val="auto"/>
          <w:highlight w:val="none"/>
          <w:u w:val="none" w:color="auto"/>
        </w:rPr>
        <w:t>intersection</w:t>
      </w:r>
      <w:r>
        <w:rPr>
          <w:color w:val="auto"/>
          <w:spacing w:val="-2"/>
          <w:highlight w:val="none"/>
          <w:u w:val="none" w:color="auto"/>
        </w:rPr>
        <w:t xml:space="preserve"> </w:t>
      </w:r>
      <w:r>
        <w:rPr>
          <w:color w:val="auto"/>
          <w:highlight w:val="none"/>
          <w:u w:val="none" w:color="auto"/>
        </w:rPr>
        <w:t>controls</w:t>
      </w:r>
      <w:r>
        <w:rPr>
          <w:color w:val="auto"/>
          <w:spacing w:val="-2"/>
          <w:highlight w:val="none"/>
          <w:u w:val="none" w:color="auto"/>
        </w:rPr>
        <w:t xml:space="preserve"> </w:t>
      </w:r>
      <w:r>
        <w:rPr>
          <w:color w:val="auto"/>
          <w:highlight w:val="none"/>
          <w:u w:val="none" w:color="auto"/>
        </w:rPr>
        <w:t>are</w:t>
      </w:r>
      <w:r>
        <w:rPr>
          <w:color w:val="auto"/>
          <w:spacing w:val="-1"/>
          <w:highlight w:val="none"/>
          <w:u w:val="none" w:color="auto"/>
        </w:rPr>
        <w:t xml:space="preserve"> </w:t>
      </w:r>
      <w:r>
        <w:rPr>
          <w:color w:val="auto"/>
          <w:highlight w:val="none"/>
          <w:u w:val="none" w:color="auto"/>
        </w:rPr>
        <w:t>there:</w:t>
      </w:r>
      <w:r>
        <w:rPr>
          <w:color w:val="auto"/>
          <w:spacing w:val="-2"/>
          <w:highlight w:val="none"/>
          <w:u w:val="none" w:color="auto"/>
        </w:rPr>
        <w:t xml:space="preserve"> </w:t>
      </w:r>
      <w:r>
        <w:rPr>
          <w:color w:val="auto"/>
          <w:highlight w:val="none"/>
          <w:u w:val="none" w:color="auto"/>
        </w:rPr>
        <w:t>time</w:t>
      </w:r>
      <w:r>
        <w:rPr>
          <w:color w:val="auto"/>
          <w:spacing w:val="-3"/>
          <w:highlight w:val="none"/>
          <w:u w:val="none" w:color="auto"/>
        </w:rPr>
        <w:t xml:space="preserve"> </w:t>
      </w:r>
      <w:r>
        <w:rPr>
          <w:color w:val="auto"/>
          <w:highlight w:val="none"/>
          <w:u w:val="none" w:color="auto"/>
        </w:rPr>
        <w:t>sharing</w:t>
      </w:r>
      <w:r>
        <w:rPr>
          <w:color w:val="auto"/>
          <w:spacing w:val="-2"/>
          <w:highlight w:val="none"/>
          <w:u w:val="none" w:color="auto"/>
        </w:rPr>
        <w:t xml:space="preserve"> </w:t>
      </w:r>
      <w:r>
        <w:rPr>
          <w:color w:val="auto"/>
          <w:highlight w:val="none"/>
          <w:u w:val="none" w:color="auto"/>
        </w:rPr>
        <w:t>and space</w:t>
      </w:r>
      <w:r>
        <w:rPr>
          <w:color w:val="auto"/>
          <w:spacing w:val="-3"/>
          <w:highlight w:val="none"/>
          <w:u w:val="none" w:color="auto"/>
        </w:rPr>
        <w:t xml:space="preserve"> </w:t>
      </w:r>
      <w:r>
        <w:rPr>
          <w:color w:val="auto"/>
          <w:highlight w:val="none"/>
          <w:u w:val="none" w:color="auto"/>
        </w:rPr>
        <w:t>sharing. The</w:t>
      </w:r>
      <w:r>
        <w:rPr>
          <w:color w:val="auto"/>
          <w:spacing w:val="-4"/>
          <w:highlight w:val="none"/>
          <w:u w:val="none" w:color="auto"/>
        </w:rPr>
        <w:t xml:space="preserve"> </w:t>
      </w:r>
      <w:r>
        <w:rPr>
          <w:color w:val="auto"/>
          <w:highlight w:val="none"/>
          <w:u w:val="none" w:color="auto"/>
        </w:rPr>
        <w:t>type</w:t>
      </w:r>
      <w:r>
        <w:rPr>
          <w:color w:val="auto"/>
          <w:spacing w:val="-3"/>
          <w:highlight w:val="none"/>
          <w:u w:val="none" w:color="auto"/>
        </w:rPr>
        <w:t xml:space="preserve"> </w:t>
      </w:r>
      <w:r>
        <w:rPr>
          <w:color w:val="auto"/>
          <w:highlight w:val="none"/>
          <w:u w:val="none" w:color="auto"/>
        </w:rPr>
        <w:t>of intersection control that has to be adopted depends on the traffic volume, road geometry, cost involved, importance of the road etc. The above sketch explains the negotiations of traffic moving in the different direction at an intersection.</w:t>
      </w:r>
    </w:p>
    <w:p w14:paraId="10056A2E">
      <w:pPr>
        <w:pStyle w:val="3"/>
        <w:numPr>
          <w:ilvl w:val="0"/>
          <w:numId w:val="50"/>
        </w:numPr>
        <w:tabs>
          <w:tab w:val="left" w:pos="1797"/>
        </w:tabs>
        <w:spacing w:before="7" w:after="0" w:line="240" w:lineRule="auto"/>
        <w:ind w:left="1797" w:right="0" w:hanging="554"/>
        <w:jc w:val="left"/>
        <w:rPr>
          <w:color w:val="auto"/>
          <w:highlight w:val="none"/>
          <w:u w:val="none" w:color="auto"/>
        </w:rPr>
      </w:pPr>
      <w:r>
        <w:rPr>
          <w:color w:val="auto"/>
          <w:highlight w:val="none"/>
          <w:u w:val="none" w:color="auto"/>
        </w:rPr>
        <w:t>CHANNELIZED</w:t>
      </w:r>
      <w:r>
        <w:rPr>
          <w:color w:val="auto"/>
          <w:spacing w:val="33"/>
          <w:highlight w:val="none"/>
          <w:u w:val="none" w:color="auto"/>
        </w:rPr>
        <w:t xml:space="preserve"> </w:t>
      </w:r>
      <w:r>
        <w:rPr>
          <w:color w:val="auto"/>
          <w:spacing w:val="-2"/>
          <w:highlight w:val="none"/>
          <w:u w:val="none" w:color="auto"/>
        </w:rPr>
        <w:t>INTERSECTION:</w:t>
      </w:r>
    </w:p>
    <w:p w14:paraId="7CD9ECBE">
      <w:pPr>
        <w:pStyle w:val="8"/>
        <w:spacing w:before="132" w:line="360" w:lineRule="auto"/>
        <w:ind w:left="1800" w:right="742" w:firstLine="720"/>
        <w:rPr>
          <w:color w:val="auto"/>
          <w:highlight w:val="none"/>
          <w:u w:val="none" w:color="auto"/>
        </w:rPr>
      </w:pPr>
      <w:r>
        <w:rPr>
          <w:color w:val="auto"/>
          <w:sz w:val="8"/>
          <w:highlight w:val="none"/>
          <w:u w:val="none" w:color="auto"/>
        </w:rPr>
        <mc:AlternateContent>
          <mc:Choice Requires="wpg">
            <w:drawing>
              <wp:anchor distT="0" distB="0" distL="0" distR="0" simplePos="0" relativeHeight="251681792" behindDoc="1" locked="0" layoutInCell="1" allowOverlap="1">
                <wp:simplePos x="0" y="0"/>
                <wp:positionH relativeFrom="page">
                  <wp:posOffset>2597785</wp:posOffset>
                </wp:positionH>
                <wp:positionV relativeFrom="paragraph">
                  <wp:posOffset>742950</wp:posOffset>
                </wp:positionV>
                <wp:extent cx="2257425" cy="1971040"/>
                <wp:effectExtent l="0" t="0" r="0" b="3810"/>
                <wp:wrapTopAndBottom/>
                <wp:docPr id="272" name="Group 272"/>
                <wp:cNvGraphicFramePr/>
                <a:graphic xmlns:a="http://schemas.openxmlformats.org/drawingml/2006/main">
                  <a:graphicData uri="http://schemas.microsoft.com/office/word/2010/wordprocessingGroup">
                    <wpg:wgp>
                      <wpg:cNvGrpSpPr/>
                      <wpg:grpSpPr>
                        <a:xfrm>
                          <a:off x="0" y="0"/>
                          <a:ext cx="2257425" cy="1971040"/>
                          <a:chOff x="0" y="0"/>
                          <a:chExt cx="2865755" cy="1247775"/>
                        </a:xfrm>
                      </wpg:grpSpPr>
                      <wps:wsp>
                        <wps:cNvPr id="273" name="Graphic 273"/>
                        <wps:cNvSpPr/>
                        <wps:spPr>
                          <a:xfrm>
                            <a:off x="1335948" y="884466"/>
                            <a:ext cx="211454" cy="210820"/>
                          </a:xfrm>
                          <a:custGeom>
                            <a:avLst/>
                            <a:gdLst/>
                            <a:ahLst/>
                            <a:cxnLst/>
                            <a:rect l="l" t="t" r="r" b="b"/>
                            <a:pathLst>
                              <a:path w="211454" h="210820">
                                <a:moveTo>
                                  <a:pt x="211458" y="105418"/>
                                </a:moveTo>
                                <a:lnTo>
                                  <a:pt x="203197" y="147328"/>
                                </a:lnTo>
                                <a:lnTo>
                                  <a:pt x="179691" y="181618"/>
                                </a:lnTo>
                                <a:lnTo>
                                  <a:pt x="144779" y="204478"/>
                                </a:lnTo>
                                <a:lnTo>
                                  <a:pt x="117469" y="210811"/>
                                </a:lnTo>
                                <a:lnTo>
                                  <a:pt x="100968" y="210190"/>
                                </a:lnTo>
                                <a:lnTo>
                                  <a:pt x="57771" y="198119"/>
                                </a:lnTo>
                                <a:lnTo>
                                  <a:pt x="24768" y="173351"/>
                                </a:lnTo>
                                <a:lnTo>
                                  <a:pt x="5077" y="139708"/>
                                </a:lnTo>
                                <a:lnTo>
                                  <a:pt x="0" y="113038"/>
                                </a:lnTo>
                                <a:lnTo>
                                  <a:pt x="621" y="97151"/>
                                </a:lnTo>
                                <a:lnTo>
                                  <a:pt x="13338" y="55241"/>
                                </a:lnTo>
                                <a:lnTo>
                                  <a:pt x="39367" y="23500"/>
                                </a:lnTo>
                                <a:lnTo>
                                  <a:pt x="74919" y="4450"/>
                                </a:lnTo>
                                <a:lnTo>
                                  <a:pt x="102229" y="0"/>
                                </a:lnTo>
                                <a:lnTo>
                                  <a:pt x="117469" y="640"/>
                                </a:lnTo>
                                <a:lnTo>
                                  <a:pt x="158118" y="13978"/>
                                </a:lnTo>
                                <a:lnTo>
                                  <a:pt x="189219" y="40648"/>
                                </a:lnTo>
                                <a:lnTo>
                                  <a:pt x="207648" y="77461"/>
                                </a:lnTo>
                                <a:lnTo>
                                  <a:pt x="211458" y="105418"/>
                                </a:lnTo>
                                <a:close/>
                              </a:path>
                            </a:pathLst>
                          </a:custGeom>
                          <a:ln w="16332">
                            <a:solidFill>
                              <a:srgbClr val="000000"/>
                            </a:solidFill>
                            <a:prstDash val="solid"/>
                          </a:ln>
                        </wps:spPr>
                        <wps:bodyPr wrap="square" lIns="0" tIns="0" rIns="0" bIns="0" rtlCol="0">
                          <a:noAutofit/>
                        </wps:bodyPr>
                      </wps:wsp>
                      <pic:pic xmlns:pic="http://schemas.openxmlformats.org/drawingml/2006/picture">
                        <pic:nvPicPr>
                          <pic:cNvPr id="274" name="Image 274"/>
                          <pic:cNvPicPr/>
                        </pic:nvPicPr>
                        <pic:blipFill>
                          <a:blip r:embed="rId55" cstate="print"/>
                          <a:stretch>
                            <a:fillRect/>
                          </a:stretch>
                        </pic:blipFill>
                        <pic:spPr>
                          <a:xfrm>
                            <a:off x="1471834" y="977175"/>
                            <a:ext cx="220979" cy="219710"/>
                          </a:xfrm>
                          <a:prstGeom prst="rect">
                            <a:avLst/>
                          </a:prstGeom>
                        </pic:spPr>
                      </pic:pic>
                      <wps:wsp>
                        <wps:cNvPr id="275" name="Graphic 275"/>
                        <wps:cNvSpPr/>
                        <wps:spPr>
                          <a:xfrm>
                            <a:off x="1266087" y="1007647"/>
                            <a:ext cx="97155" cy="120014"/>
                          </a:xfrm>
                          <a:custGeom>
                            <a:avLst/>
                            <a:gdLst/>
                            <a:ahLst/>
                            <a:cxnLst/>
                            <a:rect l="l" t="t" r="r" b="b"/>
                            <a:pathLst>
                              <a:path w="97155" h="120014">
                                <a:moveTo>
                                  <a:pt x="97151" y="119396"/>
                                </a:moveTo>
                                <a:lnTo>
                                  <a:pt x="96530" y="118750"/>
                                </a:lnTo>
                                <a:lnTo>
                                  <a:pt x="94628" y="118109"/>
                                </a:lnTo>
                                <a:lnTo>
                                  <a:pt x="91439" y="116208"/>
                                </a:lnTo>
                                <a:lnTo>
                                  <a:pt x="87008" y="113678"/>
                                </a:lnTo>
                                <a:lnTo>
                                  <a:pt x="81911" y="109868"/>
                                </a:lnTo>
                                <a:lnTo>
                                  <a:pt x="76199" y="106058"/>
                                </a:lnTo>
                                <a:lnTo>
                                  <a:pt x="69860" y="102248"/>
                                </a:lnTo>
                                <a:lnTo>
                                  <a:pt x="63508" y="98438"/>
                                </a:lnTo>
                                <a:lnTo>
                                  <a:pt x="57149" y="93988"/>
                                </a:lnTo>
                                <a:lnTo>
                                  <a:pt x="52078" y="90818"/>
                                </a:lnTo>
                                <a:lnTo>
                                  <a:pt x="47000" y="87008"/>
                                </a:lnTo>
                                <a:lnTo>
                                  <a:pt x="42550" y="83819"/>
                                </a:lnTo>
                                <a:lnTo>
                                  <a:pt x="38099" y="80650"/>
                                </a:lnTo>
                                <a:lnTo>
                                  <a:pt x="34930" y="78108"/>
                                </a:lnTo>
                                <a:lnTo>
                                  <a:pt x="31760" y="75578"/>
                                </a:lnTo>
                                <a:lnTo>
                                  <a:pt x="29218" y="73030"/>
                                </a:lnTo>
                                <a:lnTo>
                                  <a:pt x="26048" y="70488"/>
                                </a:lnTo>
                                <a:lnTo>
                                  <a:pt x="23500" y="67318"/>
                                </a:lnTo>
                                <a:lnTo>
                                  <a:pt x="20330" y="64148"/>
                                </a:lnTo>
                                <a:lnTo>
                                  <a:pt x="17788" y="60959"/>
                                </a:lnTo>
                                <a:lnTo>
                                  <a:pt x="15239" y="57149"/>
                                </a:lnTo>
                                <a:lnTo>
                                  <a:pt x="13331" y="53339"/>
                                </a:lnTo>
                                <a:lnTo>
                                  <a:pt x="10808" y="49529"/>
                                </a:lnTo>
                                <a:lnTo>
                                  <a:pt x="8900" y="45719"/>
                                </a:lnTo>
                                <a:lnTo>
                                  <a:pt x="7619" y="41909"/>
                                </a:lnTo>
                                <a:lnTo>
                                  <a:pt x="6358" y="38740"/>
                                </a:lnTo>
                                <a:lnTo>
                                  <a:pt x="5090" y="34930"/>
                                </a:lnTo>
                                <a:lnTo>
                                  <a:pt x="3809" y="31120"/>
                                </a:lnTo>
                                <a:lnTo>
                                  <a:pt x="3188" y="27956"/>
                                </a:lnTo>
                                <a:lnTo>
                                  <a:pt x="2548" y="24768"/>
                                </a:lnTo>
                                <a:lnTo>
                                  <a:pt x="1901" y="21598"/>
                                </a:lnTo>
                                <a:lnTo>
                                  <a:pt x="1280" y="18428"/>
                                </a:lnTo>
                                <a:lnTo>
                                  <a:pt x="640" y="15239"/>
                                </a:lnTo>
                                <a:lnTo>
                                  <a:pt x="640" y="11429"/>
                                </a:lnTo>
                                <a:lnTo>
                                  <a:pt x="0" y="8260"/>
                                </a:lnTo>
                                <a:lnTo>
                                  <a:pt x="0" y="4450"/>
                                </a:lnTo>
                                <a:lnTo>
                                  <a:pt x="0" y="640"/>
                                </a:lnTo>
                                <a:lnTo>
                                  <a:pt x="0" y="0"/>
                                </a:lnTo>
                              </a:path>
                            </a:pathLst>
                          </a:custGeom>
                          <a:ln w="6539">
                            <a:solidFill>
                              <a:srgbClr val="0000FF"/>
                            </a:solidFill>
                            <a:prstDash val="solid"/>
                          </a:ln>
                        </wps:spPr>
                        <wps:bodyPr wrap="square" lIns="0" tIns="0" rIns="0" bIns="0" rtlCol="0">
                          <a:noAutofit/>
                        </wps:bodyPr>
                      </wps:wsp>
                      <wps:wsp>
                        <wps:cNvPr id="276" name="Graphic 276"/>
                        <wps:cNvSpPr/>
                        <wps:spPr>
                          <a:xfrm>
                            <a:off x="1262817" y="1005017"/>
                            <a:ext cx="6985" cy="6985"/>
                          </a:xfrm>
                          <a:custGeom>
                            <a:avLst/>
                            <a:gdLst/>
                            <a:ahLst/>
                            <a:cxnLst/>
                            <a:rect l="l" t="t" r="r" b="b"/>
                            <a:pathLst>
                              <a:path w="6985" h="6985">
                                <a:moveTo>
                                  <a:pt x="0" y="3270"/>
                                </a:moveTo>
                                <a:lnTo>
                                  <a:pt x="957" y="957"/>
                                </a:lnTo>
                                <a:lnTo>
                                  <a:pt x="3269" y="0"/>
                                </a:lnTo>
                                <a:lnTo>
                                  <a:pt x="5582" y="957"/>
                                </a:lnTo>
                                <a:lnTo>
                                  <a:pt x="6539" y="3270"/>
                                </a:lnTo>
                                <a:lnTo>
                                  <a:pt x="5582" y="5582"/>
                                </a:lnTo>
                                <a:lnTo>
                                  <a:pt x="3269" y="6540"/>
                                </a:lnTo>
                                <a:lnTo>
                                  <a:pt x="957" y="5582"/>
                                </a:lnTo>
                                <a:lnTo>
                                  <a:pt x="0" y="3270"/>
                                </a:lnTo>
                                <a:close/>
                              </a:path>
                            </a:pathLst>
                          </a:custGeom>
                          <a:solidFill>
                            <a:srgbClr val="0000FF"/>
                          </a:solidFill>
                        </wps:spPr>
                        <wps:bodyPr wrap="square" lIns="0" tIns="0" rIns="0" bIns="0" rtlCol="0">
                          <a:noAutofit/>
                        </wps:bodyPr>
                      </wps:wsp>
                      <wps:wsp>
                        <wps:cNvPr id="277" name="Graphic 277"/>
                        <wps:cNvSpPr/>
                        <wps:spPr>
                          <a:xfrm>
                            <a:off x="1265466" y="931447"/>
                            <a:ext cx="1270" cy="78105"/>
                          </a:xfrm>
                          <a:custGeom>
                            <a:avLst/>
                            <a:gdLst/>
                            <a:ahLst/>
                            <a:cxnLst/>
                            <a:rect l="l" t="t" r="r" b="b"/>
                            <a:pathLst>
                              <a:path h="78105">
                                <a:moveTo>
                                  <a:pt x="0" y="0"/>
                                </a:moveTo>
                                <a:lnTo>
                                  <a:pt x="0" y="77486"/>
                                </a:lnTo>
                              </a:path>
                            </a:pathLst>
                          </a:custGeom>
                          <a:ln w="1778">
                            <a:solidFill>
                              <a:srgbClr val="0000FF"/>
                            </a:solidFill>
                            <a:prstDash val="solid"/>
                          </a:ln>
                        </wps:spPr>
                        <wps:bodyPr wrap="square" lIns="0" tIns="0" rIns="0" bIns="0" rtlCol="0">
                          <a:noAutofit/>
                        </wps:bodyPr>
                      </wps:wsp>
                      <wps:wsp>
                        <wps:cNvPr id="278" name="Graphic 278"/>
                        <wps:cNvSpPr/>
                        <wps:spPr>
                          <a:xfrm>
                            <a:off x="1245775" y="928924"/>
                            <a:ext cx="38735" cy="78105"/>
                          </a:xfrm>
                          <a:custGeom>
                            <a:avLst/>
                            <a:gdLst/>
                            <a:ahLst/>
                            <a:cxnLst/>
                            <a:rect l="l" t="t" r="r" b="b"/>
                            <a:pathLst>
                              <a:path w="38735" h="78105">
                                <a:moveTo>
                                  <a:pt x="19049" y="0"/>
                                </a:moveTo>
                                <a:lnTo>
                                  <a:pt x="0" y="78101"/>
                                </a:lnTo>
                                <a:lnTo>
                                  <a:pt x="38740" y="78101"/>
                                </a:lnTo>
                                <a:lnTo>
                                  <a:pt x="19049" y="0"/>
                                </a:lnTo>
                                <a:close/>
                              </a:path>
                            </a:pathLst>
                          </a:custGeom>
                          <a:solidFill>
                            <a:srgbClr val="0000FF"/>
                          </a:solidFill>
                        </wps:spPr>
                        <wps:bodyPr wrap="square" lIns="0" tIns="0" rIns="0" bIns="0" rtlCol="0">
                          <a:noAutofit/>
                        </wps:bodyPr>
                      </wps:wsp>
                      <wps:wsp>
                        <wps:cNvPr id="279" name="Graphic 279"/>
                        <wps:cNvSpPr/>
                        <wps:spPr>
                          <a:xfrm>
                            <a:off x="1245775" y="928924"/>
                            <a:ext cx="38735" cy="78105"/>
                          </a:xfrm>
                          <a:custGeom>
                            <a:avLst/>
                            <a:gdLst/>
                            <a:ahLst/>
                            <a:cxnLst/>
                            <a:rect l="l" t="t" r="r" b="b"/>
                            <a:pathLst>
                              <a:path w="38735" h="78105">
                                <a:moveTo>
                                  <a:pt x="38740" y="78101"/>
                                </a:moveTo>
                                <a:lnTo>
                                  <a:pt x="19049" y="0"/>
                                </a:lnTo>
                                <a:lnTo>
                                  <a:pt x="0" y="78101"/>
                                </a:lnTo>
                                <a:lnTo>
                                  <a:pt x="38740" y="78101"/>
                                </a:lnTo>
                                <a:close/>
                              </a:path>
                            </a:pathLst>
                          </a:custGeom>
                          <a:ln w="6539">
                            <a:solidFill>
                              <a:srgbClr val="0000FF"/>
                            </a:solidFill>
                            <a:prstDash val="solid"/>
                          </a:ln>
                        </wps:spPr>
                        <wps:bodyPr wrap="square" lIns="0" tIns="0" rIns="0" bIns="0" rtlCol="0">
                          <a:noAutofit/>
                        </wps:bodyPr>
                      </wps:wsp>
                      <wps:wsp>
                        <wps:cNvPr id="280" name="Graphic 280"/>
                        <wps:cNvSpPr/>
                        <wps:spPr>
                          <a:xfrm>
                            <a:off x="2130957" y="735876"/>
                            <a:ext cx="280035" cy="1270"/>
                          </a:xfrm>
                          <a:custGeom>
                            <a:avLst/>
                            <a:gdLst/>
                            <a:ahLst/>
                            <a:cxnLst/>
                            <a:rect l="l" t="t" r="r" b="b"/>
                            <a:pathLst>
                              <a:path w="280035">
                                <a:moveTo>
                                  <a:pt x="0" y="0"/>
                                </a:moveTo>
                                <a:lnTo>
                                  <a:pt x="279410" y="0"/>
                                </a:lnTo>
                              </a:path>
                            </a:pathLst>
                          </a:custGeom>
                          <a:ln w="6539">
                            <a:solidFill>
                              <a:srgbClr val="FF0000"/>
                            </a:solidFill>
                            <a:prstDash val="solid"/>
                          </a:ln>
                        </wps:spPr>
                        <wps:bodyPr wrap="square" lIns="0" tIns="0" rIns="0" bIns="0" rtlCol="0">
                          <a:noAutofit/>
                        </wps:bodyPr>
                      </wps:wsp>
                      <wps:wsp>
                        <wps:cNvPr id="281" name="Graphic 281"/>
                        <wps:cNvSpPr/>
                        <wps:spPr>
                          <a:xfrm>
                            <a:off x="2332887" y="715564"/>
                            <a:ext cx="78105" cy="38735"/>
                          </a:xfrm>
                          <a:custGeom>
                            <a:avLst/>
                            <a:gdLst/>
                            <a:ahLst/>
                            <a:cxnLst/>
                            <a:rect l="l" t="t" r="r" b="b"/>
                            <a:pathLst>
                              <a:path w="78105" h="38735">
                                <a:moveTo>
                                  <a:pt x="0" y="0"/>
                                </a:moveTo>
                                <a:lnTo>
                                  <a:pt x="0" y="38721"/>
                                </a:lnTo>
                                <a:lnTo>
                                  <a:pt x="78101" y="19049"/>
                                </a:lnTo>
                                <a:lnTo>
                                  <a:pt x="0" y="0"/>
                                </a:lnTo>
                                <a:close/>
                              </a:path>
                            </a:pathLst>
                          </a:custGeom>
                          <a:solidFill>
                            <a:srgbClr val="FF0000"/>
                          </a:solidFill>
                        </wps:spPr>
                        <wps:bodyPr wrap="square" lIns="0" tIns="0" rIns="0" bIns="0" rtlCol="0">
                          <a:noAutofit/>
                        </wps:bodyPr>
                      </wps:wsp>
                      <wps:wsp>
                        <wps:cNvPr id="282" name="Graphic 282"/>
                        <wps:cNvSpPr/>
                        <wps:spPr>
                          <a:xfrm>
                            <a:off x="2332887" y="715564"/>
                            <a:ext cx="78105" cy="38735"/>
                          </a:xfrm>
                          <a:custGeom>
                            <a:avLst/>
                            <a:gdLst/>
                            <a:ahLst/>
                            <a:cxnLst/>
                            <a:rect l="l" t="t" r="r" b="b"/>
                            <a:pathLst>
                              <a:path w="78105" h="38735">
                                <a:moveTo>
                                  <a:pt x="0" y="38721"/>
                                </a:moveTo>
                                <a:lnTo>
                                  <a:pt x="78101" y="19049"/>
                                </a:lnTo>
                                <a:lnTo>
                                  <a:pt x="0" y="0"/>
                                </a:lnTo>
                                <a:lnTo>
                                  <a:pt x="0" y="38721"/>
                                </a:lnTo>
                                <a:close/>
                              </a:path>
                            </a:pathLst>
                          </a:custGeom>
                          <a:ln w="6539">
                            <a:solidFill>
                              <a:srgbClr val="FF0000"/>
                            </a:solidFill>
                            <a:prstDash val="solid"/>
                          </a:ln>
                        </wps:spPr>
                        <wps:bodyPr wrap="square" lIns="0" tIns="0" rIns="0" bIns="0" rtlCol="0">
                          <a:noAutofit/>
                        </wps:bodyPr>
                      </wps:wsp>
                      <wps:wsp>
                        <wps:cNvPr id="283" name="Graphic 283"/>
                        <wps:cNvSpPr/>
                        <wps:spPr>
                          <a:xfrm>
                            <a:off x="2539907" y="735876"/>
                            <a:ext cx="279400" cy="1270"/>
                          </a:xfrm>
                          <a:custGeom>
                            <a:avLst/>
                            <a:gdLst/>
                            <a:ahLst/>
                            <a:cxnLst/>
                            <a:rect l="l" t="t" r="r" b="b"/>
                            <a:pathLst>
                              <a:path w="279400">
                                <a:moveTo>
                                  <a:pt x="0" y="0"/>
                                </a:moveTo>
                                <a:lnTo>
                                  <a:pt x="279397" y="0"/>
                                </a:lnTo>
                              </a:path>
                            </a:pathLst>
                          </a:custGeom>
                          <a:ln w="6539">
                            <a:solidFill>
                              <a:srgbClr val="00FF00"/>
                            </a:solidFill>
                            <a:prstDash val="solid"/>
                          </a:ln>
                        </wps:spPr>
                        <wps:bodyPr wrap="square" lIns="0" tIns="0" rIns="0" bIns="0" rtlCol="0">
                          <a:noAutofit/>
                        </wps:bodyPr>
                      </wps:wsp>
                      <wps:wsp>
                        <wps:cNvPr id="284" name="Graphic 284"/>
                        <wps:cNvSpPr/>
                        <wps:spPr>
                          <a:xfrm>
                            <a:off x="2741197" y="715564"/>
                            <a:ext cx="78105" cy="38735"/>
                          </a:xfrm>
                          <a:custGeom>
                            <a:avLst/>
                            <a:gdLst/>
                            <a:ahLst/>
                            <a:cxnLst/>
                            <a:rect l="l" t="t" r="r" b="b"/>
                            <a:pathLst>
                              <a:path w="78105" h="38735">
                                <a:moveTo>
                                  <a:pt x="0" y="0"/>
                                </a:moveTo>
                                <a:lnTo>
                                  <a:pt x="0" y="38721"/>
                                </a:lnTo>
                                <a:lnTo>
                                  <a:pt x="78108" y="19049"/>
                                </a:lnTo>
                                <a:lnTo>
                                  <a:pt x="0" y="0"/>
                                </a:lnTo>
                                <a:close/>
                              </a:path>
                            </a:pathLst>
                          </a:custGeom>
                          <a:solidFill>
                            <a:srgbClr val="00FF00"/>
                          </a:solidFill>
                        </wps:spPr>
                        <wps:bodyPr wrap="square" lIns="0" tIns="0" rIns="0" bIns="0" rtlCol="0">
                          <a:noAutofit/>
                        </wps:bodyPr>
                      </wps:wsp>
                      <wps:wsp>
                        <wps:cNvPr id="285" name="Graphic 285"/>
                        <wps:cNvSpPr/>
                        <wps:spPr>
                          <a:xfrm>
                            <a:off x="2741197" y="715564"/>
                            <a:ext cx="78105" cy="38735"/>
                          </a:xfrm>
                          <a:custGeom>
                            <a:avLst/>
                            <a:gdLst/>
                            <a:ahLst/>
                            <a:cxnLst/>
                            <a:rect l="l" t="t" r="r" b="b"/>
                            <a:pathLst>
                              <a:path w="78105" h="38735">
                                <a:moveTo>
                                  <a:pt x="0" y="38721"/>
                                </a:moveTo>
                                <a:lnTo>
                                  <a:pt x="78108" y="19049"/>
                                </a:lnTo>
                                <a:lnTo>
                                  <a:pt x="0" y="0"/>
                                </a:lnTo>
                                <a:lnTo>
                                  <a:pt x="0" y="38721"/>
                                </a:lnTo>
                                <a:close/>
                              </a:path>
                            </a:pathLst>
                          </a:custGeom>
                          <a:ln w="6539">
                            <a:solidFill>
                              <a:srgbClr val="00FF00"/>
                            </a:solidFill>
                            <a:prstDash val="solid"/>
                          </a:ln>
                        </wps:spPr>
                        <wps:bodyPr wrap="square" lIns="0" tIns="0" rIns="0" bIns="0" rtlCol="0">
                          <a:noAutofit/>
                        </wps:bodyPr>
                      </wps:wsp>
                      <wps:wsp>
                        <wps:cNvPr id="286" name="Graphic 286"/>
                        <wps:cNvSpPr/>
                        <wps:spPr>
                          <a:xfrm>
                            <a:off x="1697898" y="8166"/>
                            <a:ext cx="1159510" cy="653415"/>
                          </a:xfrm>
                          <a:custGeom>
                            <a:avLst/>
                            <a:gdLst/>
                            <a:ahLst/>
                            <a:cxnLst/>
                            <a:rect l="l" t="t" r="r" b="b"/>
                            <a:pathLst>
                              <a:path w="1159510" h="653415">
                                <a:moveTo>
                                  <a:pt x="0" y="0"/>
                                </a:moveTo>
                                <a:lnTo>
                                  <a:pt x="0" y="20311"/>
                                </a:lnTo>
                                <a:lnTo>
                                  <a:pt x="621" y="27310"/>
                                </a:lnTo>
                                <a:lnTo>
                                  <a:pt x="621" y="36191"/>
                                </a:lnTo>
                                <a:lnTo>
                                  <a:pt x="1267" y="46360"/>
                                </a:lnTo>
                                <a:lnTo>
                                  <a:pt x="1267" y="57149"/>
                                </a:lnTo>
                                <a:lnTo>
                                  <a:pt x="3169" y="95890"/>
                                </a:lnTo>
                                <a:lnTo>
                                  <a:pt x="5077" y="138421"/>
                                </a:lnTo>
                                <a:lnTo>
                                  <a:pt x="5718" y="152399"/>
                                </a:lnTo>
                                <a:lnTo>
                                  <a:pt x="6339" y="166999"/>
                                </a:lnTo>
                                <a:lnTo>
                                  <a:pt x="7619" y="180971"/>
                                </a:lnTo>
                                <a:lnTo>
                                  <a:pt x="8887" y="194309"/>
                                </a:lnTo>
                                <a:lnTo>
                                  <a:pt x="9528" y="207641"/>
                                </a:lnTo>
                                <a:lnTo>
                                  <a:pt x="10789" y="220339"/>
                                </a:lnTo>
                                <a:lnTo>
                                  <a:pt x="12051" y="232409"/>
                                </a:lnTo>
                                <a:lnTo>
                                  <a:pt x="13338" y="243839"/>
                                </a:lnTo>
                                <a:lnTo>
                                  <a:pt x="14599" y="255269"/>
                                </a:lnTo>
                                <a:lnTo>
                                  <a:pt x="15861" y="266059"/>
                                </a:lnTo>
                                <a:lnTo>
                                  <a:pt x="17148" y="276868"/>
                                </a:lnTo>
                                <a:lnTo>
                                  <a:pt x="19049" y="286390"/>
                                </a:lnTo>
                                <a:lnTo>
                                  <a:pt x="20317" y="295918"/>
                                </a:lnTo>
                                <a:lnTo>
                                  <a:pt x="22219" y="305440"/>
                                </a:lnTo>
                                <a:lnTo>
                                  <a:pt x="24127" y="314321"/>
                                </a:lnTo>
                                <a:lnTo>
                                  <a:pt x="26029" y="322588"/>
                                </a:lnTo>
                                <a:lnTo>
                                  <a:pt x="27937" y="331469"/>
                                </a:lnTo>
                                <a:lnTo>
                                  <a:pt x="30479" y="339089"/>
                                </a:lnTo>
                                <a:lnTo>
                                  <a:pt x="33009" y="347350"/>
                                </a:lnTo>
                                <a:lnTo>
                                  <a:pt x="34911" y="354970"/>
                                </a:lnTo>
                                <a:lnTo>
                                  <a:pt x="38099" y="362590"/>
                                </a:lnTo>
                                <a:lnTo>
                                  <a:pt x="40629" y="370210"/>
                                </a:lnTo>
                                <a:lnTo>
                                  <a:pt x="43177" y="377189"/>
                                </a:lnTo>
                                <a:lnTo>
                                  <a:pt x="46341" y="384169"/>
                                </a:lnTo>
                                <a:lnTo>
                                  <a:pt x="48889" y="391168"/>
                                </a:lnTo>
                                <a:lnTo>
                                  <a:pt x="52699" y="398141"/>
                                </a:lnTo>
                                <a:lnTo>
                                  <a:pt x="55869" y="405121"/>
                                </a:lnTo>
                                <a:lnTo>
                                  <a:pt x="59058" y="412120"/>
                                </a:lnTo>
                                <a:lnTo>
                                  <a:pt x="62868" y="419099"/>
                                </a:lnTo>
                                <a:lnTo>
                                  <a:pt x="66678" y="426079"/>
                                </a:lnTo>
                                <a:lnTo>
                                  <a:pt x="71109" y="433078"/>
                                </a:lnTo>
                                <a:lnTo>
                                  <a:pt x="75559" y="440051"/>
                                </a:lnTo>
                                <a:lnTo>
                                  <a:pt x="80009" y="446410"/>
                                </a:lnTo>
                                <a:lnTo>
                                  <a:pt x="84441" y="453389"/>
                                </a:lnTo>
                                <a:lnTo>
                                  <a:pt x="89538" y="460369"/>
                                </a:lnTo>
                                <a:lnTo>
                                  <a:pt x="94609" y="467368"/>
                                </a:lnTo>
                                <a:lnTo>
                                  <a:pt x="100327" y="474341"/>
                                </a:lnTo>
                                <a:lnTo>
                                  <a:pt x="105399" y="480700"/>
                                </a:lnTo>
                                <a:lnTo>
                                  <a:pt x="111111" y="487679"/>
                                </a:lnTo>
                                <a:lnTo>
                                  <a:pt x="117469" y="494038"/>
                                </a:lnTo>
                                <a:lnTo>
                                  <a:pt x="123828" y="501011"/>
                                </a:lnTo>
                                <a:lnTo>
                                  <a:pt x="130161" y="506729"/>
                                </a:lnTo>
                                <a:lnTo>
                                  <a:pt x="137159" y="513088"/>
                                </a:lnTo>
                                <a:lnTo>
                                  <a:pt x="144139" y="519421"/>
                                </a:lnTo>
                                <a:lnTo>
                                  <a:pt x="151119" y="525779"/>
                                </a:lnTo>
                                <a:lnTo>
                                  <a:pt x="158118" y="531491"/>
                                </a:lnTo>
                                <a:lnTo>
                                  <a:pt x="165738" y="537850"/>
                                </a:lnTo>
                                <a:lnTo>
                                  <a:pt x="172717" y="542921"/>
                                </a:lnTo>
                                <a:lnTo>
                                  <a:pt x="180978" y="548639"/>
                                </a:lnTo>
                                <a:lnTo>
                                  <a:pt x="188598" y="553711"/>
                                </a:lnTo>
                                <a:lnTo>
                                  <a:pt x="196218" y="558808"/>
                                </a:lnTo>
                                <a:lnTo>
                                  <a:pt x="204459" y="563879"/>
                                </a:lnTo>
                                <a:lnTo>
                                  <a:pt x="212719" y="568951"/>
                                </a:lnTo>
                                <a:lnTo>
                                  <a:pt x="220979" y="573401"/>
                                </a:lnTo>
                                <a:lnTo>
                                  <a:pt x="229221" y="577858"/>
                                </a:lnTo>
                                <a:lnTo>
                                  <a:pt x="237487" y="581668"/>
                                </a:lnTo>
                                <a:lnTo>
                                  <a:pt x="246369" y="586099"/>
                                </a:lnTo>
                                <a:lnTo>
                                  <a:pt x="255269" y="589909"/>
                                </a:lnTo>
                                <a:lnTo>
                                  <a:pt x="264157" y="593719"/>
                                </a:lnTo>
                                <a:lnTo>
                                  <a:pt x="273039" y="596908"/>
                                </a:lnTo>
                                <a:lnTo>
                                  <a:pt x="281939" y="600718"/>
                                </a:lnTo>
                                <a:lnTo>
                                  <a:pt x="291468" y="603881"/>
                                </a:lnTo>
                                <a:lnTo>
                                  <a:pt x="300349" y="607051"/>
                                </a:lnTo>
                                <a:lnTo>
                                  <a:pt x="309877" y="609599"/>
                                </a:lnTo>
                                <a:lnTo>
                                  <a:pt x="318759" y="612148"/>
                                </a:lnTo>
                                <a:lnTo>
                                  <a:pt x="327019" y="614671"/>
                                </a:lnTo>
                                <a:lnTo>
                                  <a:pt x="335901" y="616579"/>
                                </a:lnTo>
                                <a:lnTo>
                                  <a:pt x="345429" y="618481"/>
                                </a:lnTo>
                                <a:lnTo>
                                  <a:pt x="354329" y="621029"/>
                                </a:lnTo>
                                <a:lnTo>
                                  <a:pt x="363858" y="622931"/>
                                </a:lnTo>
                                <a:lnTo>
                                  <a:pt x="373379" y="624839"/>
                                </a:lnTo>
                                <a:lnTo>
                                  <a:pt x="383529" y="626741"/>
                                </a:lnTo>
                                <a:lnTo>
                                  <a:pt x="393051" y="628649"/>
                                </a:lnTo>
                                <a:lnTo>
                                  <a:pt x="403859" y="630551"/>
                                </a:lnTo>
                                <a:lnTo>
                                  <a:pt x="414009" y="631819"/>
                                </a:lnTo>
                                <a:lnTo>
                                  <a:pt x="424818" y="633721"/>
                                </a:lnTo>
                                <a:lnTo>
                                  <a:pt x="435607" y="635008"/>
                                </a:lnTo>
                                <a:lnTo>
                                  <a:pt x="446391" y="636269"/>
                                </a:lnTo>
                                <a:lnTo>
                                  <a:pt x="457821" y="637531"/>
                                </a:lnTo>
                                <a:lnTo>
                                  <a:pt x="469251" y="638818"/>
                                </a:lnTo>
                                <a:lnTo>
                                  <a:pt x="480681" y="640079"/>
                                </a:lnTo>
                                <a:lnTo>
                                  <a:pt x="492111" y="641341"/>
                                </a:lnTo>
                                <a:lnTo>
                                  <a:pt x="504187" y="642628"/>
                                </a:lnTo>
                                <a:lnTo>
                                  <a:pt x="516258" y="643889"/>
                                </a:lnTo>
                                <a:lnTo>
                                  <a:pt x="527688" y="644530"/>
                                </a:lnTo>
                                <a:lnTo>
                                  <a:pt x="539739" y="645791"/>
                                </a:lnTo>
                                <a:lnTo>
                                  <a:pt x="551809" y="646438"/>
                                </a:lnTo>
                                <a:lnTo>
                                  <a:pt x="563879" y="647059"/>
                                </a:lnTo>
                                <a:lnTo>
                                  <a:pt x="576577" y="647699"/>
                                </a:lnTo>
                                <a:lnTo>
                                  <a:pt x="588007" y="648340"/>
                                </a:lnTo>
                                <a:lnTo>
                                  <a:pt x="600699" y="648961"/>
                                </a:lnTo>
                                <a:lnTo>
                                  <a:pt x="612769" y="649601"/>
                                </a:lnTo>
                                <a:lnTo>
                                  <a:pt x="624199" y="650248"/>
                                </a:lnTo>
                                <a:lnTo>
                                  <a:pt x="636269" y="650869"/>
                                </a:lnTo>
                                <a:lnTo>
                                  <a:pt x="647699" y="650869"/>
                                </a:lnTo>
                                <a:lnTo>
                                  <a:pt x="659751" y="651509"/>
                                </a:lnTo>
                                <a:lnTo>
                                  <a:pt x="671181" y="651509"/>
                                </a:lnTo>
                                <a:lnTo>
                                  <a:pt x="682611" y="652150"/>
                                </a:lnTo>
                                <a:lnTo>
                                  <a:pt x="693419" y="652150"/>
                                </a:lnTo>
                                <a:lnTo>
                                  <a:pt x="704849" y="652771"/>
                                </a:lnTo>
                                <a:lnTo>
                                  <a:pt x="715639" y="652771"/>
                                </a:lnTo>
                                <a:lnTo>
                                  <a:pt x="726429" y="652771"/>
                                </a:lnTo>
                                <a:lnTo>
                                  <a:pt x="736597" y="652771"/>
                                </a:lnTo>
                                <a:lnTo>
                                  <a:pt x="756909" y="652771"/>
                                </a:lnTo>
                                <a:lnTo>
                                  <a:pt x="766431" y="653411"/>
                                </a:lnTo>
                                <a:lnTo>
                                  <a:pt x="1159507" y="653411"/>
                                </a:lnTo>
                              </a:path>
                            </a:pathLst>
                          </a:custGeom>
                          <a:ln w="16332">
                            <a:solidFill>
                              <a:srgbClr val="000000"/>
                            </a:solidFill>
                            <a:prstDash val="solid"/>
                          </a:ln>
                        </wps:spPr>
                        <wps:bodyPr wrap="square" lIns="0" tIns="0" rIns="0" bIns="0" rtlCol="0">
                          <a:noAutofit/>
                        </wps:bodyPr>
                      </wps:wsp>
                      <wps:wsp>
                        <wps:cNvPr id="287" name="Graphic 287"/>
                        <wps:cNvSpPr/>
                        <wps:spPr>
                          <a:xfrm>
                            <a:off x="1641369" y="82458"/>
                            <a:ext cx="1270" cy="230504"/>
                          </a:xfrm>
                          <a:custGeom>
                            <a:avLst/>
                            <a:gdLst/>
                            <a:ahLst/>
                            <a:cxnLst/>
                            <a:rect l="l" t="t" r="r" b="b"/>
                            <a:pathLst>
                              <a:path h="230504">
                                <a:moveTo>
                                  <a:pt x="0" y="0"/>
                                </a:moveTo>
                                <a:lnTo>
                                  <a:pt x="0" y="152399"/>
                                </a:lnTo>
                                <a:lnTo>
                                  <a:pt x="0" y="230508"/>
                                </a:lnTo>
                              </a:path>
                            </a:pathLst>
                          </a:custGeom>
                          <a:ln w="6539">
                            <a:solidFill>
                              <a:srgbClr val="00FF00"/>
                            </a:solidFill>
                            <a:prstDash val="solid"/>
                          </a:ln>
                        </wps:spPr>
                        <wps:bodyPr wrap="square" lIns="0" tIns="0" rIns="0" bIns="0" rtlCol="0">
                          <a:noAutofit/>
                        </wps:bodyPr>
                      </wps:wsp>
                      <wps:wsp>
                        <wps:cNvPr id="288" name="Graphic 288"/>
                        <wps:cNvSpPr/>
                        <wps:spPr>
                          <a:xfrm>
                            <a:off x="1621698" y="234217"/>
                            <a:ext cx="38735" cy="78105"/>
                          </a:xfrm>
                          <a:custGeom>
                            <a:avLst/>
                            <a:gdLst/>
                            <a:ahLst/>
                            <a:cxnLst/>
                            <a:rect l="l" t="t" r="r" b="b"/>
                            <a:pathLst>
                              <a:path w="38735" h="78105">
                                <a:moveTo>
                                  <a:pt x="38721" y="0"/>
                                </a:moveTo>
                                <a:lnTo>
                                  <a:pt x="0" y="0"/>
                                </a:lnTo>
                                <a:lnTo>
                                  <a:pt x="19049" y="78108"/>
                                </a:lnTo>
                                <a:lnTo>
                                  <a:pt x="38721" y="0"/>
                                </a:lnTo>
                                <a:close/>
                              </a:path>
                            </a:pathLst>
                          </a:custGeom>
                          <a:solidFill>
                            <a:srgbClr val="00FF00"/>
                          </a:solidFill>
                        </wps:spPr>
                        <wps:bodyPr wrap="square" lIns="0" tIns="0" rIns="0" bIns="0" rtlCol="0">
                          <a:noAutofit/>
                        </wps:bodyPr>
                      </wps:wsp>
                      <wps:wsp>
                        <wps:cNvPr id="289" name="Graphic 289"/>
                        <wps:cNvSpPr/>
                        <wps:spPr>
                          <a:xfrm>
                            <a:off x="1621698" y="234217"/>
                            <a:ext cx="38735" cy="78105"/>
                          </a:xfrm>
                          <a:custGeom>
                            <a:avLst/>
                            <a:gdLst/>
                            <a:ahLst/>
                            <a:cxnLst/>
                            <a:rect l="l" t="t" r="r" b="b"/>
                            <a:pathLst>
                              <a:path w="38735" h="78105">
                                <a:moveTo>
                                  <a:pt x="0" y="0"/>
                                </a:moveTo>
                                <a:lnTo>
                                  <a:pt x="19049" y="78108"/>
                                </a:lnTo>
                                <a:lnTo>
                                  <a:pt x="38721" y="0"/>
                                </a:lnTo>
                                <a:lnTo>
                                  <a:pt x="0" y="0"/>
                                </a:lnTo>
                                <a:close/>
                              </a:path>
                            </a:pathLst>
                          </a:custGeom>
                          <a:ln w="6539">
                            <a:solidFill>
                              <a:srgbClr val="00FF00"/>
                            </a:solidFill>
                            <a:prstDash val="solid"/>
                          </a:ln>
                        </wps:spPr>
                        <wps:bodyPr wrap="square" lIns="0" tIns="0" rIns="0" bIns="0" rtlCol="0">
                          <a:noAutofit/>
                        </wps:bodyPr>
                      </wps:wsp>
                      <pic:pic xmlns:pic="http://schemas.openxmlformats.org/drawingml/2006/picture">
                        <pic:nvPicPr>
                          <pic:cNvPr id="290" name="Image 290"/>
                          <pic:cNvPicPr/>
                        </pic:nvPicPr>
                        <pic:blipFill>
                          <a:blip r:embed="rId56" cstate="print"/>
                          <a:stretch>
                            <a:fillRect/>
                          </a:stretch>
                        </pic:blipFill>
                        <pic:spPr>
                          <a:xfrm>
                            <a:off x="1655982" y="483144"/>
                            <a:ext cx="175260" cy="421004"/>
                          </a:xfrm>
                          <a:prstGeom prst="rect">
                            <a:avLst/>
                          </a:prstGeom>
                        </pic:spPr>
                      </pic:pic>
                      <wps:wsp>
                        <wps:cNvPr id="291" name="Graphic 291"/>
                        <wps:cNvSpPr/>
                        <wps:spPr>
                          <a:xfrm>
                            <a:off x="8166" y="10068"/>
                            <a:ext cx="2482215" cy="1035685"/>
                          </a:xfrm>
                          <a:custGeom>
                            <a:avLst/>
                            <a:gdLst/>
                            <a:ahLst/>
                            <a:cxnLst/>
                            <a:rect l="l" t="t" r="r" b="b"/>
                            <a:pathLst>
                              <a:path w="2482215" h="1035685">
                                <a:moveTo>
                                  <a:pt x="1371599" y="6358"/>
                                </a:moveTo>
                                <a:lnTo>
                                  <a:pt x="1371599" y="438149"/>
                                </a:lnTo>
                                <a:lnTo>
                                  <a:pt x="1372221" y="441959"/>
                                </a:lnTo>
                                <a:lnTo>
                                  <a:pt x="1372221" y="448939"/>
                                </a:lnTo>
                                <a:lnTo>
                                  <a:pt x="1372861" y="452128"/>
                                </a:lnTo>
                                <a:lnTo>
                                  <a:pt x="1372861" y="455298"/>
                                </a:lnTo>
                                <a:lnTo>
                                  <a:pt x="1373501" y="457846"/>
                                </a:lnTo>
                                <a:lnTo>
                                  <a:pt x="1374123" y="461009"/>
                                </a:lnTo>
                                <a:lnTo>
                                  <a:pt x="1374769" y="464179"/>
                                </a:lnTo>
                                <a:lnTo>
                                  <a:pt x="1375409" y="466728"/>
                                </a:lnTo>
                                <a:lnTo>
                                  <a:pt x="1376031" y="469897"/>
                                </a:lnTo>
                                <a:lnTo>
                                  <a:pt x="1377311" y="473086"/>
                                </a:lnTo>
                                <a:lnTo>
                                  <a:pt x="1378579" y="476249"/>
                                </a:lnTo>
                                <a:lnTo>
                                  <a:pt x="1379841" y="479419"/>
                                </a:lnTo>
                                <a:lnTo>
                                  <a:pt x="1381121" y="481968"/>
                                </a:lnTo>
                                <a:lnTo>
                                  <a:pt x="1382389" y="484516"/>
                                </a:lnTo>
                                <a:lnTo>
                                  <a:pt x="1383651" y="487039"/>
                                </a:lnTo>
                                <a:lnTo>
                                  <a:pt x="1384931" y="489588"/>
                                </a:lnTo>
                                <a:lnTo>
                                  <a:pt x="1386199" y="491489"/>
                                </a:lnTo>
                                <a:lnTo>
                                  <a:pt x="1387461" y="493398"/>
                                </a:lnTo>
                                <a:lnTo>
                                  <a:pt x="1389363" y="495946"/>
                                </a:lnTo>
                                <a:lnTo>
                                  <a:pt x="1390649" y="497848"/>
                                </a:lnTo>
                                <a:lnTo>
                                  <a:pt x="1392551" y="499756"/>
                                </a:lnTo>
                                <a:lnTo>
                                  <a:pt x="1394459" y="501658"/>
                                </a:lnTo>
                                <a:lnTo>
                                  <a:pt x="1396361" y="504187"/>
                                </a:lnTo>
                                <a:lnTo>
                                  <a:pt x="1398269" y="506089"/>
                                </a:lnTo>
                                <a:lnTo>
                                  <a:pt x="1400171" y="507997"/>
                                </a:lnTo>
                                <a:lnTo>
                                  <a:pt x="1402701" y="509278"/>
                                </a:lnTo>
                                <a:lnTo>
                                  <a:pt x="1404603" y="511186"/>
                                </a:lnTo>
                                <a:lnTo>
                                  <a:pt x="1406511" y="512448"/>
                                </a:lnTo>
                                <a:lnTo>
                                  <a:pt x="1409059" y="513709"/>
                                </a:lnTo>
                                <a:lnTo>
                                  <a:pt x="1411601" y="515617"/>
                                </a:lnTo>
                                <a:lnTo>
                                  <a:pt x="1414131" y="516898"/>
                                </a:lnTo>
                                <a:lnTo>
                                  <a:pt x="1417319" y="518159"/>
                                </a:lnTo>
                                <a:lnTo>
                                  <a:pt x="1420489" y="519427"/>
                                </a:lnTo>
                                <a:lnTo>
                                  <a:pt x="1424299" y="520708"/>
                                </a:lnTo>
                                <a:lnTo>
                                  <a:pt x="1427463" y="520708"/>
                                </a:lnTo>
                                <a:lnTo>
                                  <a:pt x="1430651" y="521329"/>
                                </a:lnTo>
                                <a:lnTo>
                                  <a:pt x="1433821" y="521329"/>
                                </a:lnTo>
                                <a:lnTo>
                                  <a:pt x="1436369" y="520708"/>
                                </a:lnTo>
                                <a:lnTo>
                                  <a:pt x="1439539" y="520068"/>
                                </a:lnTo>
                                <a:lnTo>
                                  <a:pt x="1441441" y="518806"/>
                                </a:lnTo>
                                <a:lnTo>
                                  <a:pt x="1443989" y="517519"/>
                                </a:lnTo>
                                <a:lnTo>
                                  <a:pt x="1447159" y="515617"/>
                                </a:lnTo>
                                <a:lnTo>
                                  <a:pt x="1449701" y="513709"/>
                                </a:lnTo>
                                <a:lnTo>
                                  <a:pt x="1452231" y="511807"/>
                                </a:lnTo>
                                <a:lnTo>
                                  <a:pt x="1455419" y="509278"/>
                                </a:lnTo>
                                <a:lnTo>
                                  <a:pt x="1457943" y="507376"/>
                                </a:lnTo>
                                <a:lnTo>
                                  <a:pt x="1460491" y="504828"/>
                                </a:lnTo>
                                <a:lnTo>
                                  <a:pt x="1462399" y="502919"/>
                                </a:lnTo>
                                <a:lnTo>
                                  <a:pt x="1464941" y="501018"/>
                                </a:lnTo>
                                <a:lnTo>
                                  <a:pt x="1466849" y="499109"/>
                                </a:lnTo>
                                <a:lnTo>
                                  <a:pt x="1468751" y="496567"/>
                                </a:lnTo>
                                <a:lnTo>
                                  <a:pt x="1470659" y="494659"/>
                                </a:lnTo>
                                <a:lnTo>
                                  <a:pt x="1473183" y="492757"/>
                                </a:lnTo>
                                <a:lnTo>
                                  <a:pt x="1475091" y="490228"/>
                                </a:lnTo>
                                <a:lnTo>
                                  <a:pt x="1476993" y="488326"/>
                                </a:lnTo>
                                <a:lnTo>
                                  <a:pt x="1478279" y="486418"/>
                                </a:lnTo>
                                <a:lnTo>
                                  <a:pt x="1479541" y="484516"/>
                                </a:lnTo>
                                <a:lnTo>
                                  <a:pt x="1480803" y="482608"/>
                                </a:lnTo>
                                <a:lnTo>
                                  <a:pt x="1482089" y="481327"/>
                                </a:lnTo>
                                <a:lnTo>
                                  <a:pt x="1482711" y="480059"/>
                                </a:lnTo>
                                <a:lnTo>
                                  <a:pt x="1483351" y="479419"/>
                                </a:lnTo>
                                <a:lnTo>
                                  <a:pt x="1483991" y="478158"/>
                                </a:lnTo>
                                <a:lnTo>
                                  <a:pt x="1483991" y="477517"/>
                                </a:lnTo>
                                <a:lnTo>
                                  <a:pt x="1483991" y="476249"/>
                                </a:lnTo>
                                <a:lnTo>
                                  <a:pt x="1484613" y="474988"/>
                                </a:lnTo>
                                <a:lnTo>
                                  <a:pt x="1484613" y="473086"/>
                                </a:lnTo>
                                <a:lnTo>
                                  <a:pt x="1484613" y="471178"/>
                                </a:lnTo>
                                <a:lnTo>
                                  <a:pt x="1485259" y="467989"/>
                                </a:lnTo>
                                <a:lnTo>
                                  <a:pt x="1485259" y="464819"/>
                                </a:lnTo>
                                <a:lnTo>
                                  <a:pt x="1485259" y="461656"/>
                                </a:lnTo>
                                <a:lnTo>
                                  <a:pt x="1485259" y="457199"/>
                                </a:lnTo>
                                <a:lnTo>
                                  <a:pt x="1485259" y="447037"/>
                                </a:lnTo>
                                <a:lnTo>
                                  <a:pt x="1485899" y="440698"/>
                                </a:lnTo>
                                <a:lnTo>
                                  <a:pt x="1485899" y="6358"/>
                                </a:lnTo>
                              </a:path>
                              <a:path w="2482215" h="1035685">
                                <a:moveTo>
                                  <a:pt x="2482211" y="1035058"/>
                                </a:moveTo>
                                <a:lnTo>
                                  <a:pt x="2061831" y="1035058"/>
                                </a:lnTo>
                                <a:lnTo>
                                  <a:pt x="2058021" y="1034418"/>
                                </a:lnTo>
                                <a:lnTo>
                                  <a:pt x="2046591" y="1034418"/>
                                </a:lnTo>
                                <a:lnTo>
                                  <a:pt x="2042781" y="1033777"/>
                                </a:lnTo>
                                <a:lnTo>
                                  <a:pt x="2039611" y="1033777"/>
                                </a:lnTo>
                                <a:lnTo>
                                  <a:pt x="2036441" y="1033777"/>
                                </a:lnTo>
                                <a:lnTo>
                                  <a:pt x="2033253" y="1033156"/>
                                </a:lnTo>
                                <a:lnTo>
                                  <a:pt x="2030089" y="1032509"/>
                                </a:lnTo>
                                <a:lnTo>
                                  <a:pt x="2027541" y="1032509"/>
                                </a:lnTo>
                                <a:lnTo>
                                  <a:pt x="2024371" y="1031248"/>
                                </a:lnTo>
                                <a:lnTo>
                                  <a:pt x="2021201" y="1030608"/>
                                </a:lnTo>
                                <a:lnTo>
                                  <a:pt x="2018013" y="1029967"/>
                                </a:lnTo>
                                <a:lnTo>
                                  <a:pt x="2015489" y="1028699"/>
                                </a:lnTo>
                                <a:lnTo>
                                  <a:pt x="2012301" y="1027438"/>
                                </a:lnTo>
                                <a:lnTo>
                                  <a:pt x="2009131" y="1026157"/>
                                </a:lnTo>
                                <a:lnTo>
                                  <a:pt x="2006583" y="1024889"/>
                                </a:lnTo>
                                <a:lnTo>
                                  <a:pt x="2003419" y="1023628"/>
                                </a:lnTo>
                                <a:lnTo>
                                  <a:pt x="2000871" y="1022347"/>
                                </a:lnTo>
                                <a:lnTo>
                                  <a:pt x="1998963" y="1021079"/>
                                </a:lnTo>
                                <a:lnTo>
                                  <a:pt x="1997061" y="1019818"/>
                                </a:lnTo>
                                <a:lnTo>
                                  <a:pt x="1995153" y="1018537"/>
                                </a:lnTo>
                                <a:lnTo>
                                  <a:pt x="1992629" y="1016629"/>
                                </a:lnTo>
                                <a:lnTo>
                                  <a:pt x="1990721" y="1015368"/>
                                </a:lnTo>
                                <a:lnTo>
                                  <a:pt x="1988179" y="1013459"/>
                                </a:lnTo>
                                <a:lnTo>
                                  <a:pt x="1986271" y="1012198"/>
                                </a:lnTo>
                                <a:lnTo>
                                  <a:pt x="1984369" y="1010296"/>
                                </a:lnTo>
                                <a:lnTo>
                                  <a:pt x="1982461" y="1007748"/>
                                </a:lnTo>
                                <a:lnTo>
                                  <a:pt x="1980559" y="1005839"/>
                                </a:lnTo>
                                <a:lnTo>
                                  <a:pt x="1978651" y="1003938"/>
                                </a:lnTo>
                                <a:lnTo>
                                  <a:pt x="1977389" y="1001389"/>
                                </a:lnTo>
                                <a:lnTo>
                                  <a:pt x="1976103" y="999487"/>
                                </a:lnTo>
                                <a:lnTo>
                                  <a:pt x="1974201" y="996958"/>
                                </a:lnTo>
                                <a:lnTo>
                                  <a:pt x="1972939" y="994409"/>
                                </a:lnTo>
                                <a:lnTo>
                                  <a:pt x="1971031" y="991867"/>
                                </a:lnTo>
                                <a:lnTo>
                                  <a:pt x="1969769" y="988698"/>
                                </a:lnTo>
                                <a:lnTo>
                                  <a:pt x="1969129" y="985528"/>
                                </a:lnTo>
                                <a:lnTo>
                                  <a:pt x="1967861" y="982339"/>
                                </a:lnTo>
                                <a:lnTo>
                                  <a:pt x="1967221" y="978529"/>
                                </a:lnTo>
                                <a:lnTo>
                                  <a:pt x="1967221" y="974719"/>
                                </a:lnTo>
                                <a:lnTo>
                                  <a:pt x="1967221" y="972196"/>
                                </a:lnTo>
                                <a:lnTo>
                                  <a:pt x="1967861" y="969007"/>
                                </a:lnTo>
                                <a:lnTo>
                                  <a:pt x="1968483" y="966478"/>
                                </a:lnTo>
                                <a:lnTo>
                                  <a:pt x="1969769" y="963929"/>
                                </a:lnTo>
                                <a:lnTo>
                                  <a:pt x="1971031" y="961387"/>
                                </a:lnTo>
                                <a:lnTo>
                                  <a:pt x="1972293" y="958218"/>
                                </a:lnTo>
                                <a:lnTo>
                                  <a:pt x="1974841" y="955669"/>
                                </a:lnTo>
                                <a:lnTo>
                                  <a:pt x="1976749" y="953146"/>
                                </a:lnTo>
                                <a:lnTo>
                                  <a:pt x="1978651" y="949957"/>
                                </a:lnTo>
                                <a:lnTo>
                                  <a:pt x="1981199" y="947428"/>
                                </a:lnTo>
                                <a:lnTo>
                                  <a:pt x="1983101" y="944879"/>
                                </a:lnTo>
                                <a:lnTo>
                                  <a:pt x="1985631" y="942978"/>
                                </a:lnTo>
                                <a:lnTo>
                                  <a:pt x="1987533" y="940429"/>
                                </a:lnTo>
                                <a:lnTo>
                                  <a:pt x="1989441" y="939808"/>
                                </a:lnTo>
                                <a:lnTo>
                                  <a:pt x="1991989" y="937259"/>
                                </a:lnTo>
                                <a:lnTo>
                                  <a:pt x="1993891" y="935358"/>
                                </a:lnTo>
                                <a:lnTo>
                                  <a:pt x="1995799" y="932809"/>
                                </a:lnTo>
                                <a:lnTo>
                                  <a:pt x="1997701" y="930907"/>
                                </a:lnTo>
                                <a:lnTo>
                                  <a:pt x="2000249" y="929639"/>
                                </a:lnTo>
                                <a:lnTo>
                                  <a:pt x="2002151" y="927738"/>
                                </a:lnTo>
                                <a:lnTo>
                                  <a:pt x="2003419" y="926476"/>
                                </a:lnTo>
                                <a:lnTo>
                                  <a:pt x="2005321" y="925189"/>
                                </a:lnTo>
                                <a:lnTo>
                                  <a:pt x="2007229" y="923928"/>
                                </a:lnTo>
                                <a:lnTo>
                                  <a:pt x="2008491" y="923287"/>
                                </a:lnTo>
                                <a:lnTo>
                                  <a:pt x="2009131" y="922666"/>
                                </a:lnTo>
                                <a:lnTo>
                                  <a:pt x="2009771" y="922666"/>
                                </a:lnTo>
                                <a:lnTo>
                                  <a:pt x="2011039" y="922019"/>
                                </a:lnTo>
                                <a:lnTo>
                                  <a:pt x="2012301" y="922019"/>
                                </a:lnTo>
                                <a:lnTo>
                                  <a:pt x="2013581" y="922019"/>
                                </a:lnTo>
                                <a:lnTo>
                                  <a:pt x="2015489" y="921379"/>
                                </a:lnTo>
                                <a:lnTo>
                                  <a:pt x="2017391" y="921379"/>
                                </a:lnTo>
                                <a:lnTo>
                                  <a:pt x="2019921" y="921379"/>
                                </a:lnTo>
                                <a:lnTo>
                                  <a:pt x="2023109" y="920758"/>
                                </a:lnTo>
                                <a:lnTo>
                                  <a:pt x="2026919" y="920758"/>
                                </a:lnTo>
                                <a:lnTo>
                                  <a:pt x="2031351" y="920758"/>
                                </a:lnTo>
                                <a:lnTo>
                                  <a:pt x="2041519" y="920758"/>
                                </a:lnTo>
                                <a:lnTo>
                                  <a:pt x="2047231" y="920758"/>
                                </a:lnTo>
                                <a:lnTo>
                                  <a:pt x="2482211" y="920758"/>
                                </a:lnTo>
                              </a:path>
                              <a:path w="2482215" h="1035685">
                                <a:moveTo>
                                  <a:pt x="1159501" y="0"/>
                                </a:moveTo>
                                <a:lnTo>
                                  <a:pt x="1159501" y="20317"/>
                                </a:lnTo>
                                <a:lnTo>
                                  <a:pt x="1158861" y="27316"/>
                                </a:lnTo>
                                <a:lnTo>
                                  <a:pt x="1158861" y="36198"/>
                                </a:lnTo>
                                <a:lnTo>
                                  <a:pt x="1158239" y="46366"/>
                                </a:lnTo>
                                <a:lnTo>
                                  <a:pt x="1158239" y="57149"/>
                                </a:lnTo>
                                <a:lnTo>
                                  <a:pt x="1157599" y="69847"/>
                                </a:lnTo>
                                <a:lnTo>
                                  <a:pt x="1156953" y="82558"/>
                                </a:lnTo>
                                <a:lnTo>
                                  <a:pt x="1156331" y="95896"/>
                                </a:lnTo>
                                <a:lnTo>
                                  <a:pt x="1155691" y="109849"/>
                                </a:lnTo>
                                <a:lnTo>
                                  <a:pt x="1155051" y="123828"/>
                                </a:lnTo>
                                <a:lnTo>
                                  <a:pt x="1154429" y="138427"/>
                                </a:lnTo>
                                <a:lnTo>
                                  <a:pt x="1153789" y="152399"/>
                                </a:lnTo>
                                <a:lnTo>
                                  <a:pt x="1152521" y="166999"/>
                                </a:lnTo>
                                <a:lnTo>
                                  <a:pt x="1151881" y="180978"/>
                                </a:lnTo>
                                <a:lnTo>
                                  <a:pt x="1150619" y="194309"/>
                                </a:lnTo>
                                <a:lnTo>
                                  <a:pt x="1149333" y="207648"/>
                                </a:lnTo>
                                <a:lnTo>
                                  <a:pt x="1148711" y="220339"/>
                                </a:lnTo>
                                <a:lnTo>
                                  <a:pt x="1147431" y="232409"/>
                                </a:lnTo>
                                <a:lnTo>
                                  <a:pt x="1146169" y="243839"/>
                                </a:lnTo>
                                <a:lnTo>
                                  <a:pt x="1144901" y="255269"/>
                                </a:lnTo>
                                <a:lnTo>
                                  <a:pt x="1143621" y="266059"/>
                                </a:lnTo>
                                <a:lnTo>
                                  <a:pt x="1141713" y="276868"/>
                                </a:lnTo>
                                <a:lnTo>
                                  <a:pt x="1140451" y="286396"/>
                                </a:lnTo>
                                <a:lnTo>
                                  <a:pt x="1138549" y="295918"/>
                                </a:lnTo>
                                <a:lnTo>
                                  <a:pt x="1137281" y="305446"/>
                                </a:lnTo>
                                <a:lnTo>
                                  <a:pt x="1135379" y="314328"/>
                                </a:lnTo>
                                <a:lnTo>
                                  <a:pt x="1133471" y="322588"/>
                                </a:lnTo>
                                <a:lnTo>
                                  <a:pt x="1130929" y="331469"/>
                                </a:lnTo>
                                <a:lnTo>
                                  <a:pt x="1129021" y="339089"/>
                                </a:lnTo>
                                <a:lnTo>
                                  <a:pt x="1126473" y="347356"/>
                                </a:lnTo>
                                <a:lnTo>
                                  <a:pt x="1123949" y="354976"/>
                                </a:lnTo>
                                <a:lnTo>
                                  <a:pt x="1121401" y="362596"/>
                                </a:lnTo>
                                <a:lnTo>
                                  <a:pt x="1118853" y="370216"/>
                                </a:lnTo>
                                <a:lnTo>
                                  <a:pt x="1116329" y="377189"/>
                                </a:lnTo>
                                <a:lnTo>
                                  <a:pt x="1113141" y="384169"/>
                                </a:lnTo>
                                <a:lnTo>
                                  <a:pt x="1109971" y="391168"/>
                                </a:lnTo>
                                <a:lnTo>
                                  <a:pt x="1106801" y="398148"/>
                                </a:lnTo>
                                <a:lnTo>
                                  <a:pt x="1103613" y="405127"/>
                                </a:lnTo>
                                <a:lnTo>
                                  <a:pt x="1100449" y="412126"/>
                                </a:lnTo>
                                <a:lnTo>
                                  <a:pt x="1096639" y="419099"/>
                                </a:lnTo>
                                <a:lnTo>
                                  <a:pt x="1092829" y="426079"/>
                                </a:lnTo>
                                <a:lnTo>
                                  <a:pt x="1088373" y="433078"/>
                                </a:lnTo>
                                <a:lnTo>
                                  <a:pt x="1083941" y="440058"/>
                                </a:lnTo>
                                <a:lnTo>
                                  <a:pt x="1079491" y="446416"/>
                                </a:lnTo>
                                <a:lnTo>
                                  <a:pt x="1075041" y="453389"/>
                                </a:lnTo>
                                <a:lnTo>
                                  <a:pt x="1069969" y="460369"/>
                                </a:lnTo>
                                <a:lnTo>
                                  <a:pt x="1064891" y="467368"/>
                                </a:lnTo>
                                <a:lnTo>
                                  <a:pt x="1059179" y="474348"/>
                                </a:lnTo>
                                <a:lnTo>
                                  <a:pt x="1054083" y="480706"/>
                                </a:lnTo>
                                <a:lnTo>
                                  <a:pt x="1047749" y="487679"/>
                                </a:lnTo>
                                <a:lnTo>
                                  <a:pt x="1042031" y="494038"/>
                                </a:lnTo>
                                <a:lnTo>
                                  <a:pt x="1035679" y="501018"/>
                                </a:lnTo>
                                <a:lnTo>
                                  <a:pt x="1029321" y="506729"/>
                                </a:lnTo>
                                <a:lnTo>
                                  <a:pt x="1022341" y="513088"/>
                                </a:lnTo>
                                <a:lnTo>
                                  <a:pt x="1015361" y="519427"/>
                                </a:lnTo>
                                <a:lnTo>
                                  <a:pt x="1008363" y="525779"/>
                                </a:lnTo>
                                <a:lnTo>
                                  <a:pt x="1001389" y="531498"/>
                                </a:lnTo>
                                <a:lnTo>
                                  <a:pt x="993769" y="537856"/>
                                </a:lnTo>
                                <a:lnTo>
                                  <a:pt x="986789" y="542928"/>
                                </a:lnTo>
                                <a:lnTo>
                                  <a:pt x="978529" y="548639"/>
                                </a:lnTo>
                                <a:lnTo>
                                  <a:pt x="970909" y="553717"/>
                                </a:lnTo>
                                <a:lnTo>
                                  <a:pt x="962643" y="558808"/>
                                </a:lnTo>
                                <a:lnTo>
                                  <a:pt x="955023" y="563879"/>
                                </a:lnTo>
                                <a:lnTo>
                                  <a:pt x="946781" y="568957"/>
                                </a:lnTo>
                                <a:lnTo>
                                  <a:pt x="938521" y="573408"/>
                                </a:lnTo>
                                <a:lnTo>
                                  <a:pt x="930261" y="577858"/>
                                </a:lnTo>
                                <a:lnTo>
                                  <a:pt x="921379" y="581668"/>
                                </a:lnTo>
                                <a:lnTo>
                                  <a:pt x="913113" y="586099"/>
                                </a:lnTo>
                                <a:lnTo>
                                  <a:pt x="904231" y="589909"/>
                                </a:lnTo>
                                <a:lnTo>
                                  <a:pt x="895349" y="593719"/>
                                </a:lnTo>
                                <a:lnTo>
                                  <a:pt x="886443" y="596908"/>
                                </a:lnTo>
                                <a:lnTo>
                                  <a:pt x="877561" y="600718"/>
                                </a:lnTo>
                                <a:lnTo>
                                  <a:pt x="868039" y="603888"/>
                                </a:lnTo>
                                <a:lnTo>
                                  <a:pt x="859151" y="607057"/>
                                </a:lnTo>
                                <a:lnTo>
                                  <a:pt x="848989" y="609599"/>
                                </a:lnTo>
                                <a:lnTo>
                                  <a:pt x="840723" y="612148"/>
                                </a:lnTo>
                                <a:lnTo>
                                  <a:pt x="831841" y="614677"/>
                                </a:lnTo>
                                <a:lnTo>
                                  <a:pt x="823581" y="616579"/>
                                </a:lnTo>
                                <a:lnTo>
                                  <a:pt x="814053" y="618487"/>
                                </a:lnTo>
                                <a:lnTo>
                                  <a:pt x="805171" y="621029"/>
                                </a:lnTo>
                                <a:lnTo>
                                  <a:pt x="795649" y="622938"/>
                                </a:lnTo>
                                <a:lnTo>
                                  <a:pt x="786121" y="624839"/>
                                </a:lnTo>
                                <a:lnTo>
                                  <a:pt x="775953" y="626748"/>
                                </a:lnTo>
                                <a:lnTo>
                                  <a:pt x="765809" y="628649"/>
                                </a:lnTo>
                                <a:lnTo>
                                  <a:pt x="755641" y="630558"/>
                                </a:lnTo>
                                <a:lnTo>
                                  <a:pt x="745473" y="631819"/>
                                </a:lnTo>
                                <a:lnTo>
                                  <a:pt x="701661" y="637537"/>
                                </a:lnTo>
                                <a:lnTo>
                                  <a:pt x="690231" y="638818"/>
                                </a:lnTo>
                                <a:lnTo>
                                  <a:pt x="678801" y="640079"/>
                                </a:lnTo>
                                <a:lnTo>
                                  <a:pt x="667371" y="641347"/>
                                </a:lnTo>
                                <a:lnTo>
                                  <a:pt x="655319" y="642628"/>
                                </a:lnTo>
                                <a:lnTo>
                                  <a:pt x="643249" y="643889"/>
                                </a:lnTo>
                                <a:lnTo>
                                  <a:pt x="631173" y="644536"/>
                                </a:lnTo>
                                <a:lnTo>
                                  <a:pt x="619121" y="645798"/>
                                </a:lnTo>
                                <a:lnTo>
                                  <a:pt x="607691" y="646438"/>
                                </a:lnTo>
                                <a:lnTo>
                                  <a:pt x="594981" y="647059"/>
                                </a:lnTo>
                                <a:lnTo>
                                  <a:pt x="582929" y="647699"/>
                                </a:lnTo>
                                <a:lnTo>
                                  <a:pt x="570859" y="648346"/>
                                </a:lnTo>
                                <a:lnTo>
                                  <a:pt x="558783" y="648967"/>
                                </a:lnTo>
                                <a:lnTo>
                                  <a:pt x="546731" y="649608"/>
                                </a:lnTo>
                                <a:lnTo>
                                  <a:pt x="534661" y="650248"/>
                                </a:lnTo>
                                <a:lnTo>
                                  <a:pt x="523231" y="650869"/>
                                </a:lnTo>
                                <a:lnTo>
                                  <a:pt x="511161" y="650869"/>
                                </a:lnTo>
                                <a:lnTo>
                                  <a:pt x="499731" y="651509"/>
                                </a:lnTo>
                                <a:lnTo>
                                  <a:pt x="488301" y="651509"/>
                                </a:lnTo>
                                <a:lnTo>
                                  <a:pt x="476871" y="652156"/>
                                </a:lnTo>
                                <a:lnTo>
                                  <a:pt x="466081" y="652156"/>
                                </a:lnTo>
                                <a:lnTo>
                                  <a:pt x="454651" y="652777"/>
                                </a:lnTo>
                                <a:lnTo>
                                  <a:pt x="443861" y="652777"/>
                                </a:lnTo>
                                <a:lnTo>
                                  <a:pt x="433053" y="652777"/>
                                </a:lnTo>
                                <a:lnTo>
                                  <a:pt x="422909" y="652777"/>
                                </a:lnTo>
                                <a:lnTo>
                                  <a:pt x="402573" y="652777"/>
                                </a:lnTo>
                                <a:lnTo>
                                  <a:pt x="392429" y="653418"/>
                                </a:lnTo>
                                <a:lnTo>
                                  <a:pt x="0" y="653418"/>
                                </a:lnTo>
                              </a:path>
                            </a:pathLst>
                          </a:custGeom>
                          <a:ln w="16332">
                            <a:solidFill>
                              <a:srgbClr val="000000"/>
                            </a:solidFill>
                            <a:prstDash val="solid"/>
                          </a:ln>
                        </wps:spPr>
                        <wps:bodyPr wrap="square" lIns="0" tIns="0" rIns="0" bIns="0" rtlCol="0">
                          <a:noAutofit/>
                        </wps:bodyPr>
                      </wps:wsp>
                      <pic:pic xmlns:pic="http://schemas.openxmlformats.org/drawingml/2006/picture">
                        <pic:nvPicPr>
                          <pic:cNvPr id="292" name="Image 292"/>
                          <pic:cNvPicPr/>
                        </pic:nvPicPr>
                        <pic:blipFill>
                          <a:blip r:embed="rId57" cstate="print"/>
                          <a:stretch>
                            <a:fillRect/>
                          </a:stretch>
                        </pic:blipFill>
                        <pic:spPr>
                          <a:xfrm>
                            <a:off x="877474" y="553631"/>
                            <a:ext cx="257810" cy="144144"/>
                          </a:xfrm>
                          <a:prstGeom prst="rect">
                            <a:avLst/>
                          </a:prstGeom>
                        </pic:spPr>
                      </pic:pic>
                      <wps:wsp>
                        <wps:cNvPr id="293" name="Graphic 293"/>
                        <wps:cNvSpPr/>
                        <wps:spPr>
                          <a:xfrm>
                            <a:off x="1216557" y="112938"/>
                            <a:ext cx="1270" cy="264160"/>
                          </a:xfrm>
                          <a:custGeom>
                            <a:avLst/>
                            <a:gdLst/>
                            <a:ahLst/>
                            <a:cxnLst/>
                            <a:rect l="l" t="t" r="r" b="b"/>
                            <a:pathLst>
                              <a:path h="264160">
                                <a:moveTo>
                                  <a:pt x="0" y="78108"/>
                                </a:moveTo>
                                <a:lnTo>
                                  <a:pt x="0" y="263536"/>
                                </a:lnTo>
                              </a:path>
                              <a:path h="264160">
                                <a:moveTo>
                                  <a:pt x="0" y="0"/>
                                </a:moveTo>
                                <a:lnTo>
                                  <a:pt x="0" y="78108"/>
                                </a:lnTo>
                              </a:path>
                            </a:pathLst>
                          </a:custGeom>
                          <a:ln w="6539">
                            <a:solidFill>
                              <a:srgbClr val="FF0000"/>
                            </a:solidFill>
                            <a:prstDash val="solid"/>
                          </a:ln>
                        </wps:spPr>
                        <wps:bodyPr wrap="square" lIns="0" tIns="0" rIns="0" bIns="0" rtlCol="0">
                          <a:noAutofit/>
                        </wps:bodyPr>
                      </wps:wsp>
                      <wps:wsp>
                        <wps:cNvPr id="294" name="Graphic 294"/>
                        <wps:cNvSpPr/>
                        <wps:spPr>
                          <a:xfrm>
                            <a:off x="1196886" y="112297"/>
                            <a:ext cx="38735" cy="78105"/>
                          </a:xfrm>
                          <a:custGeom>
                            <a:avLst/>
                            <a:gdLst/>
                            <a:ahLst/>
                            <a:cxnLst/>
                            <a:rect l="l" t="t" r="r" b="b"/>
                            <a:pathLst>
                              <a:path w="38735" h="78105">
                                <a:moveTo>
                                  <a:pt x="19049" y="0"/>
                                </a:moveTo>
                                <a:lnTo>
                                  <a:pt x="0" y="78108"/>
                                </a:lnTo>
                                <a:lnTo>
                                  <a:pt x="38721" y="78108"/>
                                </a:lnTo>
                                <a:lnTo>
                                  <a:pt x="19049" y="0"/>
                                </a:lnTo>
                                <a:close/>
                              </a:path>
                            </a:pathLst>
                          </a:custGeom>
                          <a:solidFill>
                            <a:srgbClr val="FF0000"/>
                          </a:solidFill>
                        </wps:spPr>
                        <wps:bodyPr wrap="square" lIns="0" tIns="0" rIns="0" bIns="0" rtlCol="0">
                          <a:noAutofit/>
                        </wps:bodyPr>
                      </wps:wsp>
                      <wps:wsp>
                        <wps:cNvPr id="295" name="Graphic 295"/>
                        <wps:cNvSpPr/>
                        <wps:spPr>
                          <a:xfrm>
                            <a:off x="1196886" y="112297"/>
                            <a:ext cx="38735" cy="78105"/>
                          </a:xfrm>
                          <a:custGeom>
                            <a:avLst/>
                            <a:gdLst/>
                            <a:ahLst/>
                            <a:cxnLst/>
                            <a:rect l="l" t="t" r="r" b="b"/>
                            <a:pathLst>
                              <a:path w="38735" h="78105">
                                <a:moveTo>
                                  <a:pt x="38721" y="78108"/>
                                </a:moveTo>
                                <a:lnTo>
                                  <a:pt x="19049" y="0"/>
                                </a:lnTo>
                                <a:lnTo>
                                  <a:pt x="0" y="78108"/>
                                </a:lnTo>
                                <a:lnTo>
                                  <a:pt x="38721" y="78108"/>
                                </a:lnTo>
                                <a:close/>
                              </a:path>
                            </a:pathLst>
                          </a:custGeom>
                          <a:ln w="6539">
                            <a:solidFill>
                              <a:srgbClr val="FF0000"/>
                            </a:solidFill>
                            <a:prstDash val="solid"/>
                          </a:ln>
                        </wps:spPr>
                        <wps:bodyPr wrap="square" lIns="0" tIns="0" rIns="0" bIns="0" rtlCol="0">
                          <a:noAutofit/>
                        </wps:bodyPr>
                      </wps:wsp>
                      <wps:wsp>
                        <wps:cNvPr id="296" name="Graphic 296"/>
                        <wps:cNvSpPr/>
                        <wps:spPr>
                          <a:xfrm>
                            <a:off x="1248939" y="602526"/>
                            <a:ext cx="1270" cy="213995"/>
                          </a:xfrm>
                          <a:custGeom>
                            <a:avLst/>
                            <a:gdLst/>
                            <a:ahLst/>
                            <a:cxnLst/>
                            <a:rect l="l" t="t" r="r" b="b"/>
                            <a:pathLst>
                              <a:path h="213995">
                                <a:moveTo>
                                  <a:pt x="0" y="78101"/>
                                </a:moveTo>
                                <a:lnTo>
                                  <a:pt x="0" y="214000"/>
                                </a:lnTo>
                              </a:path>
                              <a:path h="213995">
                                <a:moveTo>
                                  <a:pt x="0" y="0"/>
                                </a:moveTo>
                                <a:lnTo>
                                  <a:pt x="0" y="78101"/>
                                </a:lnTo>
                              </a:path>
                            </a:pathLst>
                          </a:custGeom>
                          <a:ln w="6539">
                            <a:solidFill>
                              <a:srgbClr val="0000FF"/>
                            </a:solidFill>
                            <a:prstDash val="solid"/>
                          </a:ln>
                        </wps:spPr>
                        <wps:bodyPr wrap="square" lIns="0" tIns="0" rIns="0" bIns="0" rtlCol="0">
                          <a:noAutofit/>
                        </wps:bodyPr>
                      </wps:wsp>
                      <wps:wsp>
                        <wps:cNvPr id="297" name="Graphic 297"/>
                        <wps:cNvSpPr/>
                        <wps:spPr>
                          <a:xfrm>
                            <a:off x="1229267" y="601886"/>
                            <a:ext cx="38735" cy="78105"/>
                          </a:xfrm>
                          <a:custGeom>
                            <a:avLst/>
                            <a:gdLst/>
                            <a:ahLst/>
                            <a:cxnLst/>
                            <a:rect l="l" t="t" r="r" b="b"/>
                            <a:pathLst>
                              <a:path w="38735" h="78105">
                                <a:moveTo>
                                  <a:pt x="19049" y="0"/>
                                </a:moveTo>
                                <a:lnTo>
                                  <a:pt x="0" y="78101"/>
                                </a:lnTo>
                                <a:lnTo>
                                  <a:pt x="38721" y="78101"/>
                                </a:lnTo>
                                <a:lnTo>
                                  <a:pt x="19049" y="0"/>
                                </a:lnTo>
                                <a:close/>
                              </a:path>
                            </a:pathLst>
                          </a:custGeom>
                          <a:solidFill>
                            <a:srgbClr val="0000FF"/>
                          </a:solidFill>
                        </wps:spPr>
                        <wps:bodyPr wrap="square" lIns="0" tIns="0" rIns="0" bIns="0" rtlCol="0">
                          <a:noAutofit/>
                        </wps:bodyPr>
                      </wps:wsp>
                      <wps:wsp>
                        <wps:cNvPr id="298" name="Graphic 298"/>
                        <wps:cNvSpPr/>
                        <wps:spPr>
                          <a:xfrm>
                            <a:off x="1229267" y="601886"/>
                            <a:ext cx="38735" cy="78105"/>
                          </a:xfrm>
                          <a:custGeom>
                            <a:avLst/>
                            <a:gdLst/>
                            <a:ahLst/>
                            <a:cxnLst/>
                            <a:rect l="l" t="t" r="r" b="b"/>
                            <a:pathLst>
                              <a:path w="38735" h="78105">
                                <a:moveTo>
                                  <a:pt x="38721" y="78101"/>
                                </a:moveTo>
                                <a:lnTo>
                                  <a:pt x="19049" y="0"/>
                                </a:lnTo>
                                <a:lnTo>
                                  <a:pt x="0" y="78101"/>
                                </a:lnTo>
                                <a:lnTo>
                                  <a:pt x="38721" y="78101"/>
                                </a:lnTo>
                                <a:close/>
                              </a:path>
                            </a:pathLst>
                          </a:custGeom>
                          <a:ln w="6539">
                            <a:solidFill>
                              <a:srgbClr val="0000FF"/>
                            </a:solidFill>
                            <a:prstDash val="solid"/>
                          </a:ln>
                        </wps:spPr>
                        <wps:bodyPr wrap="square" lIns="0" tIns="0" rIns="0" bIns="0" rtlCol="0">
                          <a:noAutofit/>
                        </wps:bodyPr>
                      </wps:wsp>
                      <wps:wsp>
                        <wps:cNvPr id="299" name="Graphic 299"/>
                        <wps:cNvSpPr/>
                        <wps:spPr>
                          <a:xfrm>
                            <a:off x="217716" y="1189266"/>
                            <a:ext cx="78105" cy="38735"/>
                          </a:xfrm>
                          <a:custGeom>
                            <a:avLst/>
                            <a:gdLst/>
                            <a:ahLst/>
                            <a:cxnLst/>
                            <a:rect l="l" t="t" r="r" b="b"/>
                            <a:pathLst>
                              <a:path w="78105" h="38735">
                                <a:moveTo>
                                  <a:pt x="78101" y="0"/>
                                </a:moveTo>
                                <a:lnTo>
                                  <a:pt x="0" y="19049"/>
                                </a:lnTo>
                                <a:lnTo>
                                  <a:pt x="78101" y="38740"/>
                                </a:lnTo>
                                <a:lnTo>
                                  <a:pt x="78101" y="0"/>
                                </a:lnTo>
                                <a:close/>
                              </a:path>
                            </a:pathLst>
                          </a:custGeom>
                          <a:solidFill>
                            <a:srgbClr val="00FF00"/>
                          </a:solidFill>
                        </wps:spPr>
                        <wps:bodyPr wrap="square" lIns="0" tIns="0" rIns="0" bIns="0" rtlCol="0">
                          <a:noAutofit/>
                        </wps:bodyPr>
                      </wps:wsp>
                      <wps:wsp>
                        <wps:cNvPr id="300" name="Graphic 300"/>
                        <wps:cNvSpPr/>
                        <wps:spPr>
                          <a:xfrm>
                            <a:off x="217716" y="1189266"/>
                            <a:ext cx="78105" cy="38735"/>
                          </a:xfrm>
                          <a:custGeom>
                            <a:avLst/>
                            <a:gdLst/>
                            <a:ahLst/>
                            <a:cxnLst/>
                            <a:rect l="l" t="t" r="r" b="b"/>
                            <a:pathLst>
                              <a:path w="78105" h="38735">
                                <a:moveTo>
                                  <a:pt x="78101" y="0"/>
                                </a:moveTo>
                                <a:lnTo>
                                  <a:pt x="0" y="19049"/>
                                </a:lnTo>
                                <a:lnTo>
                                  <a:pt x="78101" y="38740"/>
                                </a:lnTo>
                                <a:lnTo>
                                  <a:pt x="78101" y="0"/>
                                </a:lnTo>
                                <a:close/>
                              </a:path>
                            </a:pathLst>
                          </a:custGeom>
                          <a:ln w="6539">
                            <a:solidFill>
                              <a:srgbClr val="00FF00"/>
                            </a:solidFill>
                            <a:prstDash val="solid"/>
                          </a:ln>
                        </wps:spPr>
                        <wps:bodyPr wrap="square" lIns="0" tIns="0" rIns="0" bIns="0" rtlCol="0">
                          <a:noAutofit/>
                        </wps:bodyPr>
                      </wps:wsp>
                      <wps:wsp>
                        <wps:cNvPr id="301" name="Graphic 301"/>
                        <wps:cNvSpPr/>
                        <wps:spPr>
                          <a:xfrm>
                            <a:off x="2537366" y="1205767"/>
                            <a:ext cx="78105" cy="38735"/>
                          </a:xfrm>
                          <a:custGeom>
                            <a:avLst/>
                            <a:gdLst/>
                            <a:ahLst/>
                            <a:cxnLst/>
                            <a:rect l="l" t="t" r="r" b="b"/>
                            <a:pathLst>
                              <a:path w="78105" h="38735">
                                <a:moveTo>
                                  <a:pt x="78101" y="0"/>
                                </a:moveTo>
                                <a:lnTo>
                                  <a:pt x="0" y="19049"/>
                                </a:lnTo>
                                <a:lnTo>
                                  <a:pt x="78101" y="38740"/>
                                </a:lnTo>
                                <a:lnTo>
                                  <a:pt x="78101" y="0"/>
                                </a:lnTo>
                                <a:close/>
                              </a:path>
                            </a:pathLst>
                          </a:custGeom>
                          <a:solidFill>
                            <a:srgbClr val="0000FF"/>
                          </a:solidFill>
                        </wps:spPr>
                        <wps:bodyPr wrap="square" lIns="0" tIns="0" rIns="0" bIns="0" rtlCol="0">
                          <a:noAutofit/>
                        </wps:bodyPr>
                      </wps:wsp>
                      <wps:wsp>
                        <wps:cNvPr id="302" name="Graphic 302"/>
                        <wps:cNvSpPr/>
                        <wps:spPr>
                          <a:xfrm>
                            <a:off x="2537366" y="1205767"/>
                            <a:ext cx="78105" cy="38735"/>
                          </a:xfrm>
                          <a:custGeom>
                            <a:avLst/>
                            <a:gdLst/>
                            <a:ahLst/>
                            <a:cxnLst/>
                            <a:rect l="l" t="t" r="r" b="b"/>
                            <a:pathLst>
                              <a:path w="78105" h="38735">
                                <a:moveTo>
                                  <a:pt x="78101" y="0"/>
                                </a:moveTo>
                                <a:lnTo>
                                  <a:pt x="0" y="19049"/>
                                </a:lnTo>
                                <a:lnTo>
                                  <a:pt x="78101" y="38740"/>
                                </a:lnTo>
                                <a:lnTo>
                                  <a:pt x="78101" y="0"/>
                                </a:lnTo>
                                <a:close/>
                              </a:path>
                            </a:pathLst>
                          </a:custGeom>
                          <a:ln w="6539">
                            <a:solidFill>
                              <a:srgbClr val="0000FF"/>
                            </a:solidFill>
                            <a:prstDash val="solid"/>
                          </a:ln>
                        </wps:spPr>
                        <wps:bodyPr wrap="square" lIns="0" tIns="0" rIns="0" bIns="0" rtlCol="0">
                          <a:noAutofit/>
                        </wps:bodyPr>
                      </wps:wsp>
                      <wps:wsp>
                        <wps:cNvPr id="303" name="Graphic 303"/>
                        <wps:cNvSpPr/>
                        <wps:spPr>
                          <a:xfrm>
                            <a:off x="1949357" y="1205767"/>
                            <a:ext cx="78105" cy="38735"/>
                          </a:xfrm>
                          <a:custGeom>
                            <a:avLst/>
                            <a:gdLst/>
                            <a:ahLst/>
                            <a:cxnLst/>
                            <a:rect l="l" t="t" r="r" b="b"/>
                            <a:pathLst>
                              <a:path w="78105" h="38735">
                                <a:moveTo>
                                  <a:pt x="78108" y="0"/>
                                </a:moveTo>
                                <a:lnTo>
                                  <a:pt x="0" y="19049"/>
                                </a:lnTo>
                                <a:lnTo>
                                  <a:pt x="78108" y="38740"/>
                                </a:lnTo>
                                <a:lnTo>
                                  <a:pt x="78108" y="0"/>
                                </a:lnTo>
                                <a:close/>
                              </a:path>
                            </a:pathLst>
                          </a:custGeom>
                          <a:solidFill>
                            <a:srgbClr val="0000FF"/>
                          </a:solidFill>
                        </wps:spPr>
                        <wps:bodyPr wrap="square" lIns="0" tIns="0" rIns="0" bIns="0" rtlCol="0">
                          <a:noAutofit/>
                        </wps:bodyPr>
                      </wps:wsp>
                      <wps:wsp>
                        <wps:cNvPr id="304" name="Graphic 304"/>
                        <wps:cNvSpPr/>
                        <wps:spPr>
                          <a:xfrm>
                            <a:off x="1949357" y="1205767"/>
                            <a:ext cx="78105" cy="38735"/>
                          </a:xfrm>
                          <a:custGeom>
                            <a:avLst/>
                            <a:gdLst/>
                            <a:ahLst/>
                            <a:cxnLst/>
                            <a:rect l="l" t="t" r="r" b="b"/>
                            <a:pathLst>
                              <a:path w="78105" h="38735">
                                <a:moveTo>
                                  <a:pt x="78108" y="0"/>
                                </a:moveTo>
                                <a:lnTo>
                                  <a:pt x="0" y="19049"/>
                                </a:lnTo>
                                <a:lnTo>
                                  <a:pt x="78108" y="38740"/>
                                </a:lnTo>
                                <a:lnTo>
                                  <a:pt x="78108" y="0"/>
                                </a:lnTo>
                                <a:close/>
                              </a:path>
                            </a:pathLst>
                          </a:custGeom>
                          <a:ln w="6539">
                            <a:solidFill>
                              <a:srgbClr val="0000FF"/>
                            </a:solidFill>
                            <a:prstDash val="solid"/>
                          </a:ln>
                        </wps:spPr>
                        <wps:bodyPr wrap="square" lIns="0" tIns="0" rIns="0" bIns="0" rtlCol="0">
                          <a:noAutofit/>
                        </wps:bodyPr>
                      </wps:wsp>
                      <wps:wsp>
                        <wps:cNvPr id="305" name="Graphic 305"/>
                        <wps:cNvSpPr/>
                        <wps:spPr>
                          <a:xfrm>
                            <a:off x="920017" y="1189266"/>
                            <a:ext cx="78105" cy="38735"/>
                          </a:xfrm>
                          <a:custGeom>
                            <a:avLst/>
                            <a:gdLst/>
                            <a:ahLst/>
                            <a:cxnLst/>
                            <a:rect l="l" t="t" r="r" b="b"/>
                            <a:pathLst>
                              <a:path w="78105" h="38735">
                                <a:moveTo>
                                  <a:pt x="78108" y="0"/>
                                </a:moveTo>
                                <a:lnTo>
                                  <a:pt x="0" y="19049"/>
                                </a:lnTo>
                                <a:lnTo>
                                  <a:pt x="78108" y="38740"/>
                                </a:lnTo>
                                <a:lnTo>
                                  <a:pt x="78108" y="0"/>
                                </a:lnTo>
                                <a:close/>
                              </a:path>
                            </a:pathLst>
                          </a:custGeom>
                          <a:solidFill>
                            <a:srgbClr val="0000FF"/>
                          </a:solidFill>
                        </wps:spPr>
                        <wps:bodyPr wrap="square" lIns="0" tIns="0" rIns="0" bIns="0" rtlCol="0">
                          <a:noAutofit/>
                        </wps:bodyPr>
                      </wps:wsp>
                      <wps:wsp>
                        <wps:cNvPr id="306" name="Graphic 306"/>
                        <wps:cNvSpPr/>
                        <wps:spPr>
                          <a:xfrm>
                            <a:off x="920017" y="1189266"/>
                            <a:ext cx="78105" cy="38735"/>
                          </a:xfrm>
                          <a:custGeom>
                            <a:avLst/>
                            <a:gdLst/>
                            <a:ahLst/>
                            <a:cxnLst/>
                            <a:rect l="l" t="t" r="r" b="b"/>
                            <a:pathLst>
                              <a:path w="78105" h="38735">
                                <a:moveTo>
                                  <a:pt x="78108" y="0"/>
                                </a:moveTo>
                                <a:lnTo>
                                  <a:pt x="0" y="19049"/>
                                </a:lnTo>
                                <a:lnTo>
                                  <a:pt x="78108" y="38740"/>
                                </a:lnTo>
                                <a:lnTo>
                                  <a:pt x="78108" y="0"/>
                                </a:lnTo>
                                <a:close/>
                              </a:path>
                            </a:pathLst>
                          </a:custGeom>
                          <a:ln w="6539">
                            <a:solidFill>
                              <a:srgbClr val="0000FF"/>
                            </a:solidFill>
                            <a:prstDash val="solid"/>
                          </a:ln>
                        </wps:spPr>
                        <wps:bodyPr wrap="square" lIns="0" tIns="0" rIns="0" bIns="0" rtlCol="0">
                          <a:noAutofit/>
                        </wps:bodyPr>
                      </wps:wsp>
                    </wpg:wgp>
                  </a:graphicData>
                </a:graphic>
              </wp:anchor>
            </w:drawing>
          </mc:Choice>
          <mc:Fallback>
            <w:pict>
              <v:group id="_x0000_s1026" o:spid="_x0000_s1026" o:spt="203" style="position:absolute;left:0pt;margin-left:204.55pt;margin-top:58.5pt;height:155.2pt;width:177.75pt;mso-position-horizontal-relative:page;mso-wrap-distance-bottom:0pt;mso-wrap-distance-top:0pt;z-index:-251634688;mso-width-relative:page;mso-height-relative:page;" coordsize="2865755,1247775" o:gfxdata="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">
                <o:lock v:ext="edit" aspectratio="f"/>
                <v:shape id="Graphic 273" o:spid="_x0000_s1026" o:spt="100" style="position:absolute;left:1335948;top:884466;height:210820;width:211454;" filled="f" stroked="t" coordsize="211454,210820" o:gfxdata="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WNfKa8AAAA&#10;3AAAAA8AAAAAAAAAAQAgAAAAIgAAAGRycy9kb3ducmV2LnhtbFBLAQIUABQAAAAIAIdO4kAzLwWe&#10;OwAAADkAAAAQAAAAAAAAAAEAIAAAAAsBAABkcnMvc2hhcGV4bWwueG1sUEsFBgAAAAAGAAYAWwEA&#10;ALUDAAAAAA==&#10;" path="m211458,105418l203197,147328,179691,181618,144779,204478,117469,210811,100968,210190,57771,198119,24768,173351,5077,139708,0,113038,621,97151,13338,55241,39367,23500,74919,4450,102229,0,117469,640,158118,13978,189219,40648,207648,77461,211458,105418xe">
                  <v:fill on="f" focussize="0,0"/>
                  <v:stroke weight="1.2859842519685pt" color="#000000" joinstyle="round"/>
                  <v:imagedata o:title=""/>
                  <o:lock v:ext="edit" aspectratio="f"/>
                  <v:textbox inset="0mm,0mm,0mm,0mm"/>
                </v:shape>
                <v:shape id="Image 274" o:spid="_x0000_s1026" o:spt="75" type="#_x0000_t75" style="position:absolute;left:1471834;top:977175;height:219710;width:220979;" filled="f" o:preferrelative="t" stroked="f" coordsize="21600,21600" o:gfxdata="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C0n1K/&#10;AAAA3AAAAA8AAAAAAAAAAQAgAAAAIgAAAGRycy9kb3ducmV2LnhtbFBLAQIUABQAAAAIAIdO4kAz&#10;LwWeOwAAADkAAAAQAAAAAAAAAAEAIAAAAA4BAABkcnMvc2hhcGV4bWwueG1sUEsFBgAAAAAGAAYA&#10;WwEAALgDAAAAAA==&#10;">
                  <v:fill on="f" focussize="0,0"/>
                  <v:stroke on="f"/>
                  <v:imagedata r:id="rId55" o:title=""/>
                  <o:lock v:ext="edit" aspectratio="f"/>
                </v:shape>
                <v:shape id="Graphic 275" o:spid="_x0000_s1026" o:spt="100" style="position:absolute;left:1266087;top:1007647;height:120014;width:97155;" filled="f" stroked="t" coordsize="97155,120014" o:gfxdata="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IpLL&#10;LMEAAADcAAAADwAAAAAAAAABACAAAAAiAAAAZHJzL2Rvd25yZXYueG1sUEsBAhQAFAAAAAgAh07i&#10;QDMvBZ47AAAAOQAAABAAAAAAAAAAAQAgAAAAEAEAAGRycy9zaGFwZXhtbC54bWxQSwUGAAAAAAYA&#10;BgBbAQAAugMAAAAA&#10;" path="m97151,119396l96530,118750,94628,118109,91439,116208,87008,113678,81911,109868,76199,106058,69860,102248,63508,98438,57149,93988,52078,90818,47000,87008,42550,83819,38099,80650,34930,78108,31760,75578,29218,73030,26048,70488,23500,67318,20330,64148,17788,60959,15239,57149,13331,53339,10808,49529,8900,45719,7619,41909,6358,38740,5090,34930,3809,31120,3188,27956,2548,24768,1901,21598,1280,18428,640,15239,640,11429,0,8260,0,4450,0,640,0,0e">
                  <v:fill on="f" focussize="0,0"/>
                  <v:stroke weight="0.51488188976378pt" color="#0000FF" joinstyle="round"/>
                  <v:imagedata o:title=""/>
                  <o:lock v:ext="edit" aspectratio="f"/>
                  <v:textbox inset="0mm,0mm,0mm,0mm"/>
                </v:shape>
                <v:shape id="Graphic 276" o:spid="_x0000_s1026" o:spt="100" style="position:absolute;left:1262817;top:1005017;height:6985;width:6985;" fillcolor="#0000FF" filled="t" stroked="f" coordsize="6985,6985" o:gfxdata="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PSO9k&#10;wAAAANwAAAAPAAAAAAAAAAEAIAAAACIAAABkcnMvZG93bnJldi54bWxQSwECFAAUAAAACACHTuJA&#10;My8FnjsAAAA5AAAAEAAAAAAAAAABACAAAAAPAQAAZHJzL3NoYXBleG1sLnhtbFBLBQYAAAAABgAG&#10;AFsBAAC5AwAAAAA=&#10;" path="m0,3270l957,957,3269,0,5582,957,6539,3270,5582,5582,3269,6540,957,5582,0,3270xe">
                  <v:fill on="t" focussize="0,0"/>
                  <v:stroke on="f"/>
                  <v:imagedata o:title=""/>
                  <o:lock v:ext="edit" aspectratio="f"/>
                  <v:textbox inset="0mm,0mm,0mm,0mm"/>
                </v:shape>
                <v:shape id="Graphic 277" o:spid="_x0000_s1026" o:spt="100" style="position:absolute;left:1265466;top:931447;height:78105;width:1270;" filled="f" stroked="t" coordsize="1,78105" o:gfxdata="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XYkIq/&#10;AAAA3AAAAA8AAAAAAAAAAQAgAAAAIgAAAGRycy9kb3ducmV2LnhtbFBLAQIUABQAAAAIAIdO4kAz&#10;LwWeOwAAADkAAAAQAAAAAAAAAAEAIAAAAA4BAABkcnMvc2hhcGV4bWwueG1sUEsFBgAAAAAGAAYA&#10;WwEAALgDAAAAAA==&#10;" path="m0,0l0,77486e">
                  <v:fill on="f" focussize="0,0"/>
                  <v:stroke weight="0.14pt" color="#0000FF" joinstyle="round"/>
                  <v:imagedata o:title=""/>
                  <o:lock v:ext="edit" aspectratio="f"/>
                  <v:textbox inset="0mm,0mm,0mm,0mm"/>
                </v:shape>
                <v:shape id="Graphic 278" o:spid="_x0000_s1026" o:spt="100" style="position:absolute;left:1245775;top:928924;height:78105;width:38735;" fillcolor="#0000FF" filled="t" stroked="f" coordsize="38735,78105" o:gfxdata="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YRV2wvQAA&#10;ANwAAAAPAAAAAAAAAAEAIAAAACIAAABkcnMvZG93bnJldi54bWxQSwECFAAUAAAACACHTuJAMy8F&#10;njsAAAA5AAAAEAAAAAAAAAABACAAAAAMAQAAZHJzL3NoYXBleG1sLnhtbFBLBQYAAAAABgAGAFsB&#10;AAC2AwAAAAA=&#10;" path="m19049,0l0,78101,38740,78101,19049,0xe">
                  <v:fill on="t" focussize="0,0"/>
                  <v:stroke on="f"/>
                  <v:imagedata o:title=""/>
                  <o:lock v:ext="edit" aspectratio="f"/>
                  <v:textbox inset="0mm,0mm,0mm,0mm"/>
                </v:shape>
                <v:shape id="Graphic 279" o:spid="_x0000_s1026" o:spt="100" style="position:absolute;left:1245775;top:928924;height:78105;width:38735;" filled="f" stroked="t" coordsize="38735,78105" o:gfxdata="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stqC8AAAA&#10;3AAAAA8AAAAAAAAAAQAgAAAAIgAAAGRycy9kb3ducmV2LnhtbFBLAQIUABQAAAAIAIdO4kAzLwWe&#10;OwAAADkAAAAQAAAAAAAAAAEAIAAAAAsBAABkcnMvc2hhcGV4bWwueG1sUEsFBgAAAAAGAAYAWwEA&#10;ALUDAAAAAA==&#10;" path="m38740,78101l19049,0,0,78101,38740,78101xe">
                  <v:fill on="f" focussize="0,0"/>
                  <v:stroke weight="0.51488188976378pt" color="#0000FF" joinstyle="round"/>
                  <v:imagedata o:title=""/>
                  <o:lock v:ext="edit" aspectratio="f"/>
                  <v:textbox inset="0mm,0mm,0mm,0mm"/>
                </v:shape>
                <v:shape id="Graphic 280" o:spid="_x0000_s1026" o:spt="100" style="position:absolute;left:2130957;top:735876;height:1270;width:280035;" filled="f" stroked="t" coordsize="280035,1" o:gfxdata="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aAbcxugAAANwA&#10;AAAPAAAAAAAAAAEAIAAAACIAAABkcnMvZG93bnJldi54bWxQSwECFAAUAAAACACHTuJAMy8FnjsA&#10;AAA5AAAAEAAAAAAAAAABACAAAAAJAQAAZHJzL3NoYXBleG1sLnhtbFBLBQYAAAAABgAGAFsBAACz&#10;AwAAAAA=&#10;" path="m0,0l279410,0e">
                  <v:fill on="f" focussize="0,0"/>
                  <v:stroke weight="0.51488188976378pt" color="#FF0000" joinstyle="round"/>
                  <v:imagedata o:title=""/>
                  <o:lock v:ext="edit" aspectratio="f"/>
                  <v:textbox inset="0mm,0mm,0mm,0mm"/>
                </v:shape>
                <v:shape id="Graphic 281" o:spid="_x0000_s1026" o:spt="100" style="position:absolute;left:2332887;top:715564;height:38735;width:78105;" fillcolor="#FF0000" filled="t" stroked="f" coordsize="78105,38735" o:gfxdata="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drubb4A&#10;AADcAAAADwAAAAAAAAABACAAAAAiAAAAZHJzL2Rvd25yZXYueG1sUEsBAhQAFAAAAAgAh07iQDMv&#10;BZ47AAAAOQAAABAAAAAAAAAAAQAgAAAADQEAAGRycy9zaGFwZXhtbC54bWxQSwUGAAAAAAYABgBb&#10;AQAAtwMAAAAA&#10;" path="m0,0l0,38721,78101,19049,0,0xe">
                  <v:fill on="t" focussize="0,0"/>
                  <v:stroke on="f"/>
                  <v:imagedata o:title=""/>
                  <o:lock v:ext="edit" aspectratio="f"/>
                  <v:textbox inset="0mm,0mm,0mm,0mm"/>
                </v:shape>
                <v:shape id="Graphic 282" o:spid="_x0000_s1026" o:spt="100" style="position:absolute;left:2332887;top:715564;height:38735;width:78105;" filled="f" stroked="t" coordsize="78105,38735" o:gfxdata="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EpdS8vQAA&#10;ANwAAAAPAAAAAAAAAAEAIAAAACIAAABkcnMvZG93bnJldi54bWxQSwECFAAUAAAACACHTuJAMy8F&#10;njsAAAA5AAAAEAAAAAAAAAABACAAAAAMAQAAZHJzL3NoYXBleG1sLnhtbFBLBQYAAAAABgAGAFsB&#10;AAC2AwAAAAA=&#10;" path="m0,38721l78101,19049,0,0,0,38721xe">
                  <v:fill on="f" focussize="0,0"/>
                  <v:stroke weight="0.51488188976378pt" color="#FF0000" joinstyle="round"/>
                  <v:imagedata o:title=""/>
                  <o:lock v:ext="edit" aspectratio="f"/>
                  <v:textbox inset="0mm,0mm,0mm,0mm"/>
                </v:shape>
                <v:shape id="Graphic 283" o:spid="_x0000_s1026" o:spt="100" style="position:absolute;left:2539907;top:735876;height:1270;width:279400;" filled="f" stroked="t" coordsize="279400,1" o:gfxdata="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lB5i/&#10;AAAA3AAAAA8AAAAAAAAAAQAgAAAAIgAAAGRycy9kb3ducmV2LnhtbFBLAQIUABQAAAAIAIdO4kAz&#10;LwWeOwAAADkAAAAQAAAAAAAAAAEAIAAAAA4BAABkcnMvc2hhcGV4bWwueG1sUEsFBgAAAAAGAAYA&#10;WwEAALgDAAAAAA==&#10;" path="m0,0l279397,0e">
                  <v:fill on="f" focussize="0,0"/>
                  <v:stroke weight="0.51488188976378pt" color="#00FF00" joinstyle="round"/>
                  <v:imagedata o:title=""/>
                  <o:lock v:ext="edit" aspectratio="f"/>
                  <v:textbox inset="0mm,0mm,0mm,0mm"/>
                </v:shape>
                <v:shape id="Graphic 284" o:spid="_x0000_s1026" o:spt="100" style="position:absolute;left:2741197;top:715564;height:38735;width:78105;" fillcolor="#00FF00" filled="t" stroked="f" coordsize="78105,38735" o:gfxdata="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vcj5I7gAAADcAAAA&#10;DwAAAAAAAAABACAAAAAiAAAAZHJzL2Rvd25yZXYueG1sUEsBAhQAFAAAAAgAh07iQDMvBZ47AAAA&#10;OQAAABAAAAAAAAAAAQAgAAAABwEAAGRycy9zaGFwZXhtbC54bWxQSwUGAAAAAAYABgBbAQAAsQMA&#10;AAAA&#10;" path="m0,0l0,38721,78108,19049,0,0xe">
                  <v:fill on="t" focussize="0,0"/>
                  <v:stroke on="f"/>
                  <v:imagedata o:title=""/>
                  <o:lock v:ext="edit" aspectratio="f"/>
                  <v:textbox inset="0mm,0mm,0mm,0mm"/>
                </v:shape>
                <v:shape id="Graphic 285" o:spid="_x0000_s1026" o:spt="100" style="position:absolute;left:2741197;top:715564;height:38735;width:78105;" filled="f" stroked="t" coordsize="78105,38735" o:gfxdata="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EC9qr4A&#10;AADcAAAADwAAAAAAAAABACAAAAAiAAAAZHJzL2Rvd25yZXYueG1sUEsBAhQAFAAAAAgAh07iQDMv&#10;BZ47AAAAOQAAABAAAAAAAAAAAQAgAAAADQEAAGRycy9zaGFwZXhtbC54bWxQSwUGAAAAAAYABgBb&#10;AQAAtwMAAAAA&#10;" path="m0,38721l78108,19049,0,0,0,38721xe">
                  <v:fill on="f" focussize="0,0"/>
                  <v:stroke weight="0.51488188976378pt" color="#00FF00" joinstyle="round"/>
                  <v:imagedata o:title=""/>
                  <o:lock v:ext="edit" aspectratio="f"/>
                  <v:textbox inset="0mm,0mm,0mm,0mm"/>
                </v:shape>
                <v:shape id="Graphic 286" o:spid="_x0000_s1026" o:spt="100" style="position:absolute;left:1697898;top:8166;height:653415;width:1159510;" filled="f" stroked="t" coordsize="1159510,653415" o:gfxdata="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9hSiXr4A&#10;AADcAAAADwAAAAAAAAABACAAAAAiAAAAZHJzL2Rvd25yZXYueG1sUEsBAhQAFAAAAAgAh07iQDMv&#10;BZ47AAAAOQAAABAAAAAAAAAAAQAgAAAADQEAAGRycy9zaGFwZXhtbC54bWxQSwUGAAAAAAYABgBb&#10;AQAAtwMAAAAA&#10;" path="m0,0l0,20311,621,27310,621,36191,1267,46360,1267,57149,3169,95890,5077,138421,5718,152399,6339,166999,7619,180971,8887,194309,9528,207641,10789,220339,12051,232409,13338,243839,14599,255269,15861,266059,17148,276868,19049,286390,20317,295918,22219,305440,24127,314321,26029,322588,27937,331469,30479,339089,33009,347350,34911,354970,38099,362590,40629,370210,43177,377189,46341,384169,48889,391168,52699,398141,55869,405121,59058,412120,62868,419099,66678,426079,71109,433078,75559,440051,80009,446410,84441,453389,89538,460369,94609,467368,100327,474341,105399,480700,111111,487679,117469,494038,123828,501011,130161,506729,137159,513088,144139,519421,151119,525779,158118,531491,165738,537850,172717,542921,180978,548639,188598,553711,196218,558808,204459,563879,212719,568951,220979,573401,229221,577858,237487,581668,246369,586099,255269,589909,264157,593719,273039,596908,281939,600718,291468,603881,300349,607051,309877,609599,318759,612148,327019,614671,335901,616579,345429,618481,354329,621029,363858,622931,373379,624839,383529,626741,393051,628649,403859,630551,414009,631819,424818,633721,435607,635008,446391,636269,457821,637531,469251,638818,480681,640079,492111,641341,504187,642628,516258,643889,527688,644530,539739,645791,551809,646438,563879,647059,576577,647699,588007,648340,600699,648961,612769,649601,624199,650248,636269,650869,647699,650869,659751,651509,671181,651509,682611,652150,693419,652150,704849,652771,715639,652771,726429,652771,736597,652771,756909,652771,766431,653411,1159507,653411e">
                  <v:fill on="f" focussize="0,0"/>
                  <v:stroke weight="1.2859842519685pt" color="#000000" joinstyle="round"/>
                  <v:imagedata o:title=""/>
                  <o:lock v:ext="edit" aspectratio="f"/>
                  <v:textbox inset="0mm,0mm,0mm,0mm"/>
                </v:shape>
                <v:shape id="Graphic 287" o:spid="_x0000_s1026" o:spt="100" style="position:absolute;left:1641369;top:82458;height:230504;width:1270;" filled="f" stroked="t" coordsize="1,230504" o:gfxdata="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hvughugAAANwA&#10;AAAPAAAAAAAAAAEAIAAAACIAAABkcnMvZG93bnJldi54bWxQSwECFAAUAAAACACHTuJAMy8FnjsA&#10;AAA5AAAAEAAAAAAAAAABACAAAAAJAQAAZHJzL3NoYXBleG1sLnhtbFBLBQYAAAAABgAGAFsBAACz&#10;AwAAAAA=&#10;" path="m0,0l0,152399,0,230508e">
                  <v:fill on="f" focussize="0,0"/>
                  <v:stroke weight="0.51488188976378pt" color="#00FF00" joinstyle="round"/>
                  <v:imagedata o:title=""/>
                  <o:lock v:ext="edit" aspectratio="f"/>
                  <v:textbox inset="0mm,0mm,0mm,0mm"/>
                </v:shape>
                <v:shape id="Graphic 288" o:spid="_x0000_s1026" o:spt="100" style="position:absolute;left:1621698;top:234217;height:78105;width:38735;" fillcolor="#00FF00" filled="t" stroked="f" coordsize="38735,78105" o:gfxdata="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yYAQi8AAAA&#10;3AAAAA8AAAAAAAAAAQAgAAAAIgAAAGRycy9kb3ducmV2LnhtbFBLAQIUABQAAAAIAIdO4kAzLwWe&#10;OwAAADkAAAAQAAAAAAAAAAEAIAAAAAsBAABkcnMvc2hhcGV4bWwueG1sUEsFBgAAAAAGAAYAWwEA&#10;ALUDAAAAAA==&#10;" path="m38721,0l0,0,19049,78108,38721,0xe">
                  <v:fill on="t" focussize="0,0"/>
                  <v:stroke on="f"/>
                  <v:imagedata o:title=""/>
                  <o:lock v:ext="edit" aspectratio="f"/>
                  <v:textbox inset="0mm,0mm,0mm,0mm"/>
                </v:shape>
                <v:shape id="Graphic 289" o:spid="_x0000_s1026" o:spt="100" style="position:absolute;left:1621698;top:234217;height:78105;width:38735;" filled="f" stroked="t" coordsize="38735,78105" o:gfxdata="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aJpbW8AAAA&#10;3AAAAA8AAAAAAAAAAQAgAAAAIgAAAGRycy9kb3ducmV2LnhtbFBLAQIUABQAAAAIAIdO4kAzLwWe&#10;OwAAADkAAAAQAAAAAAAAAAEAIAAAAAsBAABkcnMvc2hhcGV4bWwueG1sUEsFBgAAAAAGAAYAWwEA&#10;ALUDAAAAAA==&#10;" path="m0,0l19049,78108,38721,0,0,0xe">
                  <v:fill on="f" focussize="0,0"/>
                  <v:stroke weight="0.51488188976378pt" color="#00FF00" joinstyle="round"/>
                  <v:imagedata o:title=""/>
                  <o:lock v:ext="edit" aspectratio="f"/>
                  <v:textbox inset="0mm,0mm,0mm,0mm"/>
                </v:shape>
                <v:shape id="Image 290" o:spid="_x0000_s1026" o:spt="75" type="#_x0000_t75" style="position:absolute;left:1655982;top:483144;height:421004;width:175260;" filled="f" o:preferrelative="t" stroked="f" coordsize="21600,21600" o:gfxdata="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TS0qS8AAAA&#10;3AAAAA8AAAAAAAAAAQAgAAAAIgAAAGRycy9kb3ducmV2LnhtbFBLAQIUABQAAAAIAIdO4kAzLwWe&#10;OwAAADkAAAAQAAAAAAAAAAEAIAAAAAsBAABkcnMvc2hhcGV4bWwueG1sUEsFBgAAAAAGAAYAWwEA&#10;ALUDAAAAAA==&#10;">
                  <v:fill on="f" focussize="0,0"/>
                  <v:stroke on="f"/>
                  <v:imagedata r:id="rId56" o:title=""/>
                  <o:lock v:ext="edit" aspectratio="f"/>
                </v:shape>
                <v:shape id="Graphic 291" o:spid="_x0000_s1026" o:spt="100" style="position:absolute;left:8166;top:10068;height:1035685;width:2482215;" filled="f" stroked="t" coordsize="2482215,1035685" o:gfxdata="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LNDM9b4A&#10;AADcAAAADwAAAAAAAAABACAAAAAiAAAAZHJzL2Rvd25yZXYueG1sUEsBAhQAFAAAAAgAh07iQDMv&#10;BZ47AAAAOQAAABAAAAAAAAAAAQAgAAAADQEAAGRycy9zaGFwZXhtbC54bWxQSwUGAAAAAAYABgBb&#10;AQAAtwMAAAAA&#10;" path="m1371599,6358l1371599,438149,1372221,441959,1372221,448939,1372861,452128,1372861,455298,1373501,457846,1374123,461009,1374769,464179,1375409,466728,1376031,469897,1377311,473086,1378579,476249,1379841,479419,1381121,481968,1382389,484516,1383651,487039,1384931,489588,1386199,491489,1387461,493398,1389363,495946,1390649,497848,1392551,499756,1394459,501658,1396361,504187,1398269,506089,1400171,507997,1402701,509278,1404603,511186,1406511,512448,1409059,513709,1411601,515617,1414131,516898,1417319,518159,1420489,519427,1424299,520708,1427463,520708,1430651,521329,1433821,521329,1436369,520708,1439539,520068,1441441,518806,1443989,517519,1447159,515617,1449701,513709,1452231,511807,1455419,509278,1457943,507376,1460491,504828,1462399,502919,1464941,501018,1466849,499109,1468751,496567,1470659,494659,1473183,492757,1475091,490228,1476993,488326,1478279,486418,1479541,484516,1480803,482608,1482089,481327,1482711,480059,1483351,479419,1483991,478158,1483991,477517,1483991,476249,1484613,474988,1484613,473086,1484613,471178,1485259,467989,1485259,464819,1485259,461656,1485259,457199,1485259,447037,1485899,440698,1485899,6358em2482211,1035058l2061831,1035058,2058021,1034418,2046591,1034418,2042781,1033777,2039611,1033777,2036441,1033777,2033253,1033156,2030089,1032509,2027541,1032509,2024371,1031248,2021201,1030608,2018013,1029967,2015489,1028699,2012301,1027438,2009131,1026157,2006583,1024889,2003419,1023628,2000871,1022347,1998963,1021079,1997061,1019818,1995153,1018537,1992629,1016629,1990721,1015368,1988179,1013459,1986271,1012198,1984369,1010296,1982461,1007748,1980559,1005839,1978651,1003938,1977389,1001389,1976103,999487,1974201,996958,1972939,994409,1971031,991867,1969769,988698,1969129,985528,1967861,982339,1967221,978529,1967221,974719,1967221,972196,1967861,969007,1968483,966478,1969769,963929,1971031,961387,1972293,958218,1974841,955669,1976749,953146,1978651,949957,1981199,947428,1983101,944879,1985631,942978,1987533,940429,1989441,939808,1991989,937259,1993891,935358,1995799,932809,1997701,930907,2000249,929639,2002151,927738,2003419,926476,2005321,925189,2007229,923928,2008491,923287,2009131,922666,2009771,922666,2011039,922019,2012301,922019,2013581,922019,2015489,921379,2017391,921379,2019921,921379,2023109,920758,2026919,920758,2031351,920758,2041519,920758,2047231,920758,2482211,920758em1159501,0l1159501,20317,1158861,27316,1158861,36198,1158239,46366,1158239,57149,1157599,69847,1156953,82558,1156331,95896,1155691,109849,1155051,123828,1154429,138427,1153789,152399,1152521,166999,1151881,180978,1150619,194309,1149333,207648,1148711,220339,1147431,232409,1146169,243839,1144901,255269,1143621,266059,1141713,276868,1140451,286396,1138549,295918,1137281,305446,1135379,314328,1133471,322588,1130929,331469,1129021,339089,1126473,347356,1123949,354976,1121401,362596,1118853,370216,1116329,377189,1113141,384169,1109971,391168,1106801,398148,1103613,405127,1100449,412126,1096639,419099,1092829,426079,1088373,433078,1083941,440058,1079491,446416,1075041,453389,1069969,460369,1064891,467368,1059179,474348,1054083,480706,1047749,487679,1042031,494038,1035679,501018,1029321,506729,1022341,513088,1015361,519427,1008363,525779,1001389,531498,993769,537856,986789,542928,978529,548639,970909,553717,962643,558808,955023,563879,946781,568957,938521,573408,930261,577858,921379,581668,913113,586099,904231,589909,895349,593719,886443,596908,877561,600718,868039,603888,859151,607057,848989,609599,840723,612148,831841,614677,823581,616579,814053,618487,805171,621029,795649,622938,786121,624839,775953,626748,765809,628649,755641,630558,745473,631819,701661,637537,690231,638818,678801,640079,667371,641347,655319,642628,643249,643889,631173,644536,619121,645798,607691,646438,594981,647059,582929,647699,570859,648346,558783,648967,546731,649608,534661,650248,523231,650869,511161,650869,499731,651509,488301,651509,476871,652156,466081,652156,454651,652777,443861,652777,433053,652777,422909,652777,402573,652777,392429,653418,0,653418e">
                  <v:fill on="f" focussize="0,0"/>
                  <v:stroke weight="1.2859842519685pt" color="#000000" joinstyle="round"/>
                  <v:imagedata o:title=""/>
                  <o:lock v:ext="edit" aspectratio="f"/>
                  <v:textbox inset="0mm,0mm,0mm,0mm"/>
                </v:shape>
                <v:shape id="Image 292" o:spid="_x0000_s1026" o:spt="75" type="#_x0000_t75" style="position:absolute;left:877474;top:553631;height:144144;width:257810;" filled="f" o:preferrelative="t" stroked="f" coordsize="21600,21600" o:gfxdata="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wYSjAL4A&#10;AADcAAAADwAAAAAAAAABACAAAAAiAAAAZHJzL2Rvd25yZXYueG1sUEsBAhQAFAAAAAgAh07iQDMv&#10;BZ47AAAAOQAAABAAAAAAAAAAAQAgAAAADQEAAGRycy9zaGFwZXhtbC54bWxQSwUGAAAAAAYABgBb&#10;AQAAtwMAAAAA&#10;">
                  <v:fill on="f" focussize="0,0"/>
                  <v:stroke on="f"/>
                  <v:imagedata r:id="rId57" o:title=""/>
                  <o:lock v:ext="edit" aspectratio="f"/>
                </v:shape>
                <v:shape id="Graphic 293" o:spid="_x0000_s1026" o:spt="100" style="position:absolute;left:1216557;top:112938;height:264160;width:1270;" filled="f" stroked="t" coordsize="1,264160" o:gfxdata="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gDEOKL4A&#10;AADcAAAADwAAAAAAAAABACAAAAAiAAAAZHJzL2Rvd25yZXYueG1sUEsBAhQAFAAAAAgAh07iQDMv&#10;BZ47AAAAOQAAABAAAAAAAAAAAQAgAAAADQEAAGRycy9zaGFwZXhtbC54bWxQSwUGAAAAAAYABgBb&#10;AQAAtwMAAAAA&#10;" path="m0,78108l0,263536em0,0l0,78108e">
                  <v:fill on="f" focussize="0,0"/>
                  <v:stroke weight="0.51488188976378pt" color="#FF0000" joinstyle="round"/>
                  <v:imagedata o:title=""/>
                  <o:lock v:ext="edit" aspectratio="f"/>
                  <v:textbox inset="0mm,0mm,0mm,0mm"/>
                </v:shape>
                <v:shape id="Graphic 294" o:spid="_x0000_s1026" o:spt="100" style="position:absolute;left:1196886;top:112297;height:78105;width:38735;" fillcolor="#FF0000" filled="t" stroked="f" coordsize="38735,78105" o:gfxdata="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x4T4&#10;vcEAAADcAAAADwAAAAAAAAABACAAAAAiAAAAZHJzL2Rvd25yZXYueG1sUEsBAhQAFAAAAAgAh07i&#10;QDMvBZ47AAAAOQAAABAAAAAAAAAAAQAgAAAAEAEAAGRycy9zaGFwZXhtbC54bWxQSwUGAAAAAAYA&#10;BgBbAQAAugMAAAAA&#10;" path="m19049,0l0,78108,38721,78108,19049,0xe">
                  <v:fill on="t" focussize="0,0"/>
                  <v:stroke on="f"/>
                  <v:imagedata o:title=""/>
                  <o:lock v:ext="edit" aspectratio="f"/>
                  <v:textbox inset="0mm,0mm,0mm,0mm"/>
                </v:shape>
                <v:shape id="Graphic 295" o:spid="_x0000_s1026" o:spt="100" style="position:absolute;left:1196886;top:112297;height:78105;width:38735;" filled="f" stroked="t" coordsize="38735,78105" o:gfxdata="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1NiVa74A&#10;AADcAAAADwAAAAAAAAABACAAAAAiAAAAZHJzL2Rvd25yZXYueG1sUEsBAhQAFAAAAAgAh07iQDMv&#10;BZ47AAAAOQAAABAAAAAAAAAAAQAgAAAADQEAAGRycy9zaGFwZXhtbC54bWxQSwUGAAAAAAYABgBb&#10;AQAAtwMAAAAA&#10;" path="m38721,78108l19049,0,0,78108,38721,78108xe">
                  <v:fill on="f" focussize="0,0"/>
                  <v:stroke weight="0.51488188976378pt" color="#FF0000" joinstyle="round"/>
                  <v:imagedata o:title=""/>
                  <o:lock v:ext="edit" aspectratio="f"/>
                  <v:textbox inset="0mm,0mm,0mm,0mm"/>
                </v:shape>
                <v:shape id="Graphic 296" o:spid="_x0000_s1026" o:spt="100" style="position:absolute;left:1248939;top:602526;height:213995;width:1270;" filled="f" stroked="t" coordsize="1,213995" o:gfxdata="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MnzgW8AAAA&#10;3AAAAA8AAAAAAAAAAQAgAAAAIgAAAGRycy9kb3ducmV2LnhtbFBLAQIUABQAAAAIAIdO4kAzLwWe&#10;OwAAADkAAAAQAAAAAAAAAAEAIAAAAAsBAABkcnMvc2hhcGV4bWwueG1sUEsFBgAAAAAGAAYAWwEA&#10;ALUDAAAAAA==&#10;" path="m0,78101l0,214000em0,0l0,78101e">
                  <v:fill on="f" focussize="0,0"/>
                  <v:stroke weight="0.51488188976378pt" color="#0000FF" joinstyle="round"/>
                  <v:imagedata o:title=""/>
                  <o:lock v:ext="edit" aspectratio="f"/>
                  <v:textbox inset="0mm,0mm,0mm,0mm"/>
                </v:shape>
                <v:shape id="Graphic 297" o:spid="_x0000_s1026" o:spt="100" style="position:absolute;left:1229267;top:601886;height:78105;width:38735;" fillcolor="#0000FF" filled="t" stroked="f" coordsize="38735,78105" o:gfxdata="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Z1i84&#10;wAAAANwAAAAPAAAAAAAAAAEAIAAAACIAAABkcnMvZG93bnJldi54bWxQSwECFAAUAAAACACHTuJA&#10;My8FnjsAAAA5AAAAEAAAAAAAAAABACAAAAAPAQAAZHJzL3NoYXBleG1sLnhtbFBLBQYAAAAABgAG&#10;AFsBAAC5AwAAAAA=&#10;" path="m19049,0l0,78101,38721,78101,19049,0xe">
                  <v:fill on="t" focussize="0,0"/>
                  <v:stroke on="f"/>
                  <v:imagedata o:title=""/>
                  <o:lock v:ext="edit" aspectratio="f"/>
                  <v:textbox inset="0mm,0mm,0mm,0mm"/>
                </v:shape>
                <v:shape id="Graphic 298" o:spid="_x0000_s1026" o:spt="100" style="position:absolute;left:1229267;top:601886;height:78105;width:38735;" filled="f" stroked="t" coordsize="38735,78105" o:gfxdata="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Kz1wbsAAADc&#10;AAAADwAAAAAAAAABACAAAAAiAAAAZHJzL2Rvd25yZXYueG1sUEsBAhQAFAAAAAgAh07iQDMvBZ47&#10;AAAAOQAAABAAAAAAAAAAAQAgAAAACgEAAGRycy9zaGFwZXhtbC54bWxQSwUGAAAAAAYABgBbAQAA&#10;tAMAAAAA&#10;" path="m38721,78101l19049,0,0,78101,38721,78101xe">
                  <v:fill on="f" focussize="0,0"/>
                  <v:stroke weight="0.51488188976378pt" color="#0000FF" joinstyle="round"/>
                  <v:imagedata o:title=""/>
                  <o:lock v:ext="edit" aspectratio="f"/>
                  <v:textbox inset="0mm,0mm,0mm,0mm"/>
                </v:shape>
                <v:shape id="Graphic 299" o:spid="_x0000_s1026" o:spt="100" style="position:absolute;left:217716;top:1189266;height:38735;width:78105;" fillcolor="#00FF00" filled="t" stroked="f" coordsize="78105,38735" o:gfxdata="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NYQwGC5AAAA3AAA&#10;AA8AAAAAAAAAAQAgAAAAIgAAAGRycy9kb3ducmV2LnhtbFBLAQIUABQAAAAIAIdO4kAzLwWeOwAA&#10;ADkAAAAQAAAAAAAAAAEAIAAAAAgBAABkcnMvc2hhcGV4bWwueG1sUEsFBgAAAAAGAAYAWwEAALID&#10;AAAAAA==&#10;" path="m78101,0l0,19049,78101,38740,78101,0xe">
                  <v:fill on="t" focussize="0,0"/>
                  <v:stroke on="f"/>
                  <v:imagedata o:title=""/>
                  <o:lock v:ext="edit" aspectratio="f"/>
                  <v:textbox inset="0mm,0mm,0mm,0mm"/>
                </v:shape>
                <v:shape id="Graphic 300" o:spid="_x0000_s1026" o:spt="100" style="position:absolute;left:217716;top:1189266;height:38735;width:78105;" filled="f" stroked="t" coordsize="78105,38735" o:gfxdata="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cFEvW8AAAA&#10;3AAAAA8AAAAAAAAAAQAgAAAAIgAAAGRycy9kb3ducmV2LnhtbFBLAQIUABQAAAAIAIdO4kAzLwWe&#10;OwAAADkAAAAQAAAAAAAAAAEAIAAAAAsBAABkcnMvc2hhcGV4bWwueG1sUEsFBgAAAAAGAAYAWwEA&#10;ALUDAAAAAA==&#10;" path="m78101,0l0,19049,78101,38740,78101,0xe">
                  <v:fill on="f" focussize="0,0"/>
                  <v:stroke weight="0.51488188976378pt" color="#00FF00" joinstyle="round"/>
                  <v:imagedata o:title=""/>
                  <o:lock v:ext="edit" aspectratio="f"/>
                  <v:textbox inset="0mm,0mm,0mm,0mm"/>
                </v:shape>
                <v:shape id="Graphic 301" o:spid="_x0000_s1026" o:spt="100" style="position:absolute;left:2537366;top:1205767;height:38735;width:78105;" fillcolor="#0000FF" filled="t" stroked="f" coordsize="78105,38735" o:gfxdata="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LELEIvQAA&#10;ANwAAAAPAAAAAAAAAAEAIAAAACIAAABkcnMvZG93bnJldi54bWxQSwECFAAUAAAACACHTuJAMy8F&#10;njsAAAA5AAAAEAAAAAAAAAABACAAAAAMAQAAZHJzL3NoYXBleG1sLnhtbFBLBQYAAAAABgAGAFsB&#10;AAC2AwAAAAA=&#10;" path="m78101,0l0,19049,78101,38740,78101,0xe">
                  <v:fill on="t" focussize="0,0"/>
                  <v:stroke on="f"/>
                  <v:imagedata o:title=""/>
                  <o:lock v:ext="edit" aspectratio="f"/>
                  <v:textbox inset="0mm,0mm,0mm,0mm"/>
                </v:shape>
                <v:shape id="Graphic 302" o:spid="_x0000_s1026" o:spt="100" style="position:absolute;left:2537366;top:1205767;height:38735;width:78105;" filled="f" stroked="t" coordsize="78105,38735" o:gfxdata="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XLXp74A&#10;AADcAAAADwAAAAAAAAABACAAAAAiAAAAZHJzL2Rvd25yZXYueG1sUEsBAhQAFAAAAAgAh07iQDMv&#10;BZ47AAAAOQAAABAAAAAAAAAAAQAgAAAADQEAAGRycy9zaGFwZXhtbC54bWxQSwUGAAAAAAYABgBb&#10;AQAAtwMAAAAA&#10;" path="m78101,0l0,19049,78101,38740,78101,0xe">
                  <v:fill on="f" focussize="0,0"/>
                  <v:stroke weight="0.51488188976378pt" color="#0000FF" joinstyle="round"/>
                  <v:imagedata o:title=""/>
                  <o:lock v:ext="edit" aspectratio="f"/>
                  <v:textbox inset="0mm,0mm,0mm,0mm"/>
                </v:shape>
                <v:shape id="Graphic 303" o:spid="_x0000_s1026" o:spt="100" style="position:absolute;left:1949357;top:1205767;height:38735;width:78105;" fillcolor="#0000FF" filled="t" stroked="f" coordsize="78105,38735" o:gfxdata="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UjorkvQAA&#10;ANwAAAAPAAAAAAAAAAEAIAAAACIAAABkcnMvZG93bnJldi54bWxQSwECFAAUAAAACACHTuJAMy8F&#10;njsAAAA5AAAAEAAAAAAAAAABACAAAAAMAQAAZHJzL3NoYXBleG1sLnhtbFBLBQYAAAAABgAGAFsB&#10;AAC2AwAAAAA=&#10;" path="m78108,0l0,19049,78108,38740,78108,0xe">
                  <v:fill on="t" focussize="0,0"/>
                  <v:stroke on="f"/>
                  <v:imagedata o:title=""/>
                  <o:lock v:ext="edit" aspectratio="f"/>
                  <v:textbox inset="0mm,0mm,0mm,0mm"/>
                </v:shape>
                <v:shape id="Graphic 304" o:spid="_x0000_s1026" o:spt="100" style="position:absolute;left:1949357;top:1205767;height:38735;width:78105;" filled="f" stroked="t" coordsize="78105,38735" o:gfxdata="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dfqSL4A&#10;AADcAAAADwAAAAAAAAABACAAAAAiAAAAZHJzL2Rvd25yZXYueG1sUEsBAhQAFAAAAAgAh07iQDMv&#10;BZ47AAAAOQAAABAAAAAAAAAAAQAgAAAADQEAAGRycy9zaGFwZXhtbC54bWxQSwUGAAAAAAYABgBb&#10;AQAAtwMAAAAA&#10;" path="m78108,0l0,19049,78108,38740,78108,0xe">
                  <v:fill on="f" focussize="0,0"/>
                  <v:stroke weight="0.51488188976378pt" color="#0000FF" joinstyle="round"/>
                  <v:imagedata o:title=""/>
                  <o:lock v:ext="edit" aspectratio="f"/>
                  <v:textbox inset="0mm,0mm,0mm,0mm"/>
                </v:shape>
                <v:shape id="Graphic 305" o:spid="_x0000_s1026" o:spt="100" style="position:absolute;left:920017;top:1189266;height:38735;width:78105;" fillcolor="#0000FF" filled="t" stroked="f" coordsize="78105,38735" o:gfxdata="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0K7cLvQAA&#10;ANwAAAAPAAAAAAAAAAEAIAAAACIAAABkcnMvZG93bnJldi54bWxQSwECFAAUAAAACACHTuJAMy8F&#10;njsAAAA5AAAAEAAAAAAAAAABACAAAAAMAQAAZHJzL3NoYXBleG1sLnhtbFBLBQYAAAAABgAGAFsB&#10;AAC2AwAAAAA=&#10;" path="m78108,0l0,19049,78108,38740,78108,0xe">
                  <v:fill on="t" focussize="0,0"/>
                  <v:stroke on="f"/>
                  <v:imagedata o:title=""/>
                  <o:lock v:ext="edit" aspectratio="f"/>
                  <v:textbox inset="0mm,0mm,0mm,0mm"/>
                </v:shape>
                <v:shape id="Graphic 306" o:spid="_x0000_s1026" o:spt="100" style="position:absolute;left:920017;top:1189266;height:38735;width:78105;" filled="f" stroked="t" coordsize="78105,38735" o:gfxdata="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6SdGkvQAA&#10;ANwAAAAPAAAAAAAAAAEAIAAAACIAAABkcnMvZG93bnJldi54bWxQSwECFAAUAAAACACHTuJAMy8F&#10;njsAAAA5AAAAEAAAAAAAAAABACAAAAAMAQAAZHJzL3NoYXBleG1sLnhtbFBLBQYAAAAABgAGAFsB&#10;AAC2AwAAAAA=&#10;" path="m78108,0l0,19049,78108,38740,78108,0xe">
                  <v:fill on="f" focussize="0,0"/>
                  <v:stroke weight="0.51488188976378pt" color="#0000FF" joinstyle="round"/>
                  <v:imagedata o:title=""/>
                  <o:lock v:ext="edit" aspectratio="f"/>
                  <v:textbox inset="0mm,0mm,0mm,0mm"/>
                </v:shape>
                <w10:wrap type="topAndBottom"/>
              </v:group>
            </w:pict>
          </mc:Fallback>
        </mc:AlternateContent>
      </w:r>
      <w:r>
        <w:rPr>
          <w:color w:val="auto"/>
          <w:highlight w:val="none"/>
          <w:u w:val="none" w:color="auto"/>
        </w:rPr>
        <w:t>Vehicles</w:t>
      </w:r>
      <w:r>
        <w:rPr>
          <w:color w:val="auto"/>
          <w:spacing w:val="-4"/>
          <w:highlight w:val="none"/>
          <w:u w:val="none" w:color="auto"/>
        </w:rPr>
        <w:t xml:space="preserve"> </w:t>
      </w:r>
      <w:r>
        <w:rPr>
          <w:color w:val="auto"/>
          <w:highlight w:val="none"/>
          <w:u w:val="none" w:color="auto"/>
        </w:rPr>
        <w:t>approaching</w:t>
      </w:r>
      <w:r>
        <w:rPr>
          <w:color w:val="auto"/>
          <w:spacing w:val="-5"/>
          <w:highlight w:val="none"/>
          <w:u w:val="none" w:color="auto"/>
        </w:rPr>
        <w:t xml:space="preserve"> </w:t>
      </w:r>
      <w:r>
        <w:rPr>
          <w:color w:val="auto"/>
          <w:highlight w:val="none"/>
          <w:u w:val="none" w:color="auto"/>
        </w:rPr>
        <w:t>an</w:t>
      </w:r>
      <w:r>
        <w:rPr>
          <w:color w:val="auto"/>
          <w:spacing w:val="-2"/>
          <w:highlight w:val="none"/>
          <w:u w:val="none" w:color="auto"/>
        </w:rPr>
        <w:t xml:space="preserve"> </w:t>
      </w:r>
      <w:r>
        <w:rPr>
          <w:color w:val="auto"/>
          <w:highlight w:val="none"/>
          <w:u w:val="none" w:color="auto"/>
        </w:rPr>
        <w:t>at</w:t>
      </w:r>
      <w:r>
        <w:rPr>
          <w:color w:val="auto"/>
          <w:spacing w:val="-4"/>
          <w:highlight w:val="none"/>
          <w:u w:val="none" w:color="auto"/>
        </w:rPr>
        <w:t xml:space="preserve"> </w:t>
      </w:r>
      <w:r>
        <w:rPr>
          <w:color w:val="auto"/>
          <w:highlight w:val="none"/>
          <w:u w:val="none" w:color="auto"/>
        </w:rPr>
        <w:t>At-grade</w:t>
      </w:r>
      <w:r>
        <w:rPr>
          <w:color w:val="auto"/>
          <w:spacing w:val="-5"/>
          <w:highlight w:val="none"/>
          <w:u w:val="none" w:color="auto"/>
        </w:rPr>
        <w:t xml:space="preserve"> </w:t>
      </w:r>
      <w:r>
        <w:rPr>
          <w:color w:val="auto"/>
          <w:highlight w:val="none"/>
          <w:u w:val="none" w:color="auto"/>
        </w:rPr>
        <w:t>intersection</w:t>
      </w:r>
      <w:r>
        <w:rPr>
          <w:color w:val="auto"/>
          <w:spacing w:val="-4"/>
          <w:highlight w:val="none"/>
          <w:u w:val="none" w:color="auto"/>
        </w:rPr>
        <w:t xml:space="preserve"> </w:t>
      </w:r>
      <w:r>
        <w:rPr>
          <w:color w:val="auto"/>
          <w:highlight w:val="none"/>
          <w:u w:val="none" w:color="auto"/>
        </w:rPr>
        <w:t>are</w:t>
      </w:r>
      <w:r>
        <w:rPr>
          <w:color w:val="auto"/>
          <w:spacing w:val="-6"/>
          <w:highlight w:val="none"/>
          <w:u w:val="none" w:color="auto"/>
        </w:rPr>
        <w:t xml:space="preserve"> </w:t>
      </w:r>
      <w:r>
        <w:rPr>
          <w:color w:val="auto"/>
          <w:highlight w:val="none"/>
          <w:u w:val="none" w:color="auto"/>
        </w:rPr>
        <w:t>directed</w:t>
      </w:r>
      <w:r>
        <w:rPr>
          <w:color w:val="auto"/>
          <w:spacing w:val="-4"/>
          <w:highlight w:val="none"/>
          <w:u w:val="none" w:color="auto"/>
        </w:rPr>
        <w:t xml:space="preserve"> </w:t>
      </w:r>
      <w:r>
        <w:rPr>
          <w:color w:val="auto"/>
          <w:highlight w:val="none"/>
          <w:u w:val="none" w:color="auto"/>
        </w:rPr>
        <w:t>to</w:t>
      </w:r>
      <w:r>
        <w:rPr>
          <w:color w:val="auto"/>
          <w:spacing w:val="-4"/>
          <w:highlight w:val="none"/>
          <w:u w:val="none" w:color="auto"/>
        </w:rPr>
        <w:t xml:space="preserve"> </w:t>
      </w:r>
      <w:r>
        <w:rPr>
          <w:color w:val="auto"/>
          <w:highlight w:val="none"/>
          <w:u w:val="none" w:color="auto"/>
        </w:rPr>
        <w:t>definite</w:t>
      </w:r>
      <w:r>
        <w:rPr>
          <w:color w:val="auto"/>
          <w:spacing w:val="-4"/>
          <w:highlight w:val="none"/>
          <w:u w:val="none" w:color="auto"/>
        </w:rPr>
        <w:t xml:space="preserve"> </w:t>
      </w:r>
      <w:r>
        <w:rPr>
          <w:color w:val="auto"/>
          <w:highlight w:val="none"/>
          <w:u w:val="none" w:color="auto"/>
        </w:rPr>
        <w:t>paths by</w:t>
      </w:r>
      <w:r>
        <w:rPr>
          <w:color w:val="auto"/>
          <w:spacing w:val="-1"/>
          <w:highlight w:val="none"/>
          <w:u w:val="none" w:color="auto"/>
        </w:rPr>
        <w:t xml:space="preserve"> </w:t>
      </w:r>
      <w:r>
        <w:rPr>
          <w:color w:val="auto"/>
          <w:highlight w:val="none"/>
          <w:u w:val="none" w:color="auto"/>
        </w:rPr>
        <w:t>islands, marking etc. and this method of control is called channelization.</w:t>
      </w:r>
    </w:p>
    <w:p w14:paraId="2231D95B">
      <w:pPr>
        <w:pStyle w:val="8"/>
        <w:spacing w:line="360" w:lineRule="auto"/>
        <w:ind w:left="1800" w:right="935"/>
        <w:rPr>
          <w:color w:val="auto"/>
          <w:highlight w:val="none"/>
          <w:u w:val="none" w:color="auto"/>
        </w:rPr>
      </w:pPr>
      <w:r>
        <w:rPr>
          <w:color w:val="auto"/>
          <w:highlight w:val="none"/>
          <w:u w:val="none" w:color="auto"/>
        </w:rPr>
        <w:t>Channelized</w:t>
      </w:r>
      <w:r>
        <w:rPr>
          <w:color w:val="auto"/>
          <w:spacing w:val="-6"/>
          <w:highlight w:val="none"/>
          <w:u w:val="none" w:color="auto"/>
        </w:rPr>
        <w:t xml:space="preserve"> </w:t>
      </w:r>
      <w:r>
        <w:rPr>
          <w:color w:val="auto"/>
          <w:highlight w:val="none"/>
          <w:u w:val="none" w:color="auto"/>
        </w:rPr>
        <w:t>intersection</w:t>
      </w:r>
      <w:r>
        <w:rPr>
          <w:color w:val="auto"/>
          <w:spacing w:val="-4"/>
          <w:highlight w:val="none"/>
          <w:u w:val="none" w:color="auto"/>
        </w:rPr>
        <w:t xml:space="preserve"> </w:t>
      </w:r>
      <w:r>
        <w:rPr>
          <w:color w:val="auto"/>
          <w:highlight w:val="none"/>
          <w:u w:val="none" w:color="auto"/>
        </w:rPr>
        <w:t>provides</w:t>
      </w:r>
      <w:r>
        <w:rPr>
          <w:color w:val="auto"/>
          <w:spacing w:val="-7"/>
          <w:highlight w:val="none"/>
          <w:u w:val="none" w:color="auto"/>
        </w:rPr>
        <w:t xml:space="preserve"> </w:t>
      </w:r>
      <w:r>
        <w:rPr>
          <w:color w:val="auto"/>
          <w:highlight w:val="none"/>
          <w:u w:val="none" w:color="auto"/>
        </w:rPr>
        <w:t>more</w:t>
      </w:r>
      <w:r>
        <w:rPr>
          <w:color w:val="auto"/>
          <w:spacing w:val="-8"/>
          <w:highlight w:val="none"/>
          <w:u w:val="none" w:color="auto"/>
        </w:rPr>
        <w:t xml:space="preserve"> </w:t>
      </w:r>
      <w:r>
        <w:rPr>
          <w:color w:val="auto"/>
          <w:highlight w:val="none"/>
          <w:u w:val="none" w:color="auto"/>
        </w:rPr>
        <w:t>safety</w:t>
      </w:r>
      <w:r>
        <w:rPr>
          <w:color w:val="auto"/>
          <w:spacing w:val="-15"/>
          <w:highlight w:val="none"/>
          <w:u w:val="none" w:color="auto"/>
        </w:rPr>
        <w:t xml:space="preserve"> </w:t>
      </w:r>
      <w:r>
        <w:rPr>
          <w:color w:val="auto"/>
          <w:highlight w:val="none"/>
          <w:u w:val="none" w:color="auto"/>
        </w:rPr>
        <w:t>and</w:t>
      </w:r>
      <w:r>
        <w:rPr>
          <w:color w:val="auto"/>
          <w:spacing w:val="-2"/>
          <w:highlight w:val="none"/>
          <w:u w:val="none" w:color="auto"/>
        </w:rPr>
        <w:t xml:space="preserve"> </w:t>
      </w:r>
      <w:r>
        <w:rPr>
          <w:color w:val="auto"/>
          <w:highlight w:val="none"/>
          <w:u w:val="none" w:color="auto"/>
        </w:rPr>
        <w:t>efficiency.</w:t>
      </w:r>
      <w:r>
        <w:rPr>
          <w:color w:val="auto"/>
          <w:spacing w:val="-2"/>
          <w:highlight w:val="none"/>
          <w:u w:val="none" w:color="auto"/>
        </w:rPr>
        <w:t xml:space="preserve"> </w:t>
      </w:r>
      <w:r>
        <w:rPr>
          <w:color w:val="auto"/>
          <w:highlight w:val="none"/>
          <w:u w:val="none" w:color="auto"/>
        </w:rPr>
        <w:t>It</w:t>
      </w:r>
      <w:r>
        <w:rPr>
          <w:color w:val="auto"/>
          <w:spacing w:val="-5"/>
          <w:highlight w:val="none"/>
          <w:u w:val="none" w:color="auto"/>
        </w:rPr>
        <w:t xml:space="preserve"> </w:t>
      </w:r>
      <w:r>
        <w:rPr>
          <w:color w:val="auto"/>
          <w:highlight w:val="none"/>
          <w:u w:val="none" w:color="auto"/>
        </w:rPr>
        <w:t>reduces</w:t>
      </w:r>
      <w:r>
        <w:rPr>
          <w:color w:val="auto"/>
          <w:spacing w:val="-4"/>
          <w:highlight w:val="none"/>
          <w:u w:val="none" w:color="auto"/>
        </w:rPr>
        <w:t xml:space="preserve"> </w:t>
      </w:r>
      <w:r>
        <w:rPr>
          <w:color w:val="auto"/>
          <w:highlight w:val="none"/>
          <w:u w:val="none" w:color="auto"/>
        </w:rPr>
        <w:t>the</w:t>
      </w:r>
      <w:r>
        <w:rPr>
          <w:color w:val="auto"/>
          <w:spacing w:val="-3"/>
          <w:highlight w:val="none"/>
          <w:u w:val="none" w:color="auto"/>
        </w:rPr>
        <w:t xml:space="preserve"> </w:t>
      </w:r>
      <w:r>
        <w:rPr>
          <w:color w:val="auto"/>
          <w:highlight w:val="none"/>
          <w:u w:val="none" w:color="auto"/>
        </w:rPr>
        <w:t>number of possible conflicts by reducing the area of conflicts available in the carriageway. Channelization of traffic through a three-legged intersection and a four-legged intersection is shown in the figure 1.4.8.1 (a) and 1.4.8.1 (b) .</w:t>
      </w:r>
    </w:p>
    <w:p w14:paraId="0020154E">
      <w:pPr>
        <w:pStyle w:val="8"/>
        <w:spacing w:before="9"/>
        <w:rPr>
          <w:color w:val="auto"/>
          <w:sz w:val="8"/>
          <w:highlight w:val="none"/>
          <w:u w:val="none" w:color="auto"/>
        </w:rPr>
      </w:pPr>
    </w:p>
    <w:p w14:paraId="20FDEF56">
      <w:pPr>
        <w:pStyle w:val="8"/>
        <w:spacing w:before="231"/>
        <w:ind w:left="1680"/>
        <w:rPr>
          <w:color w:val="auto"/>
          <w:highlight w:val="none"/>
          <w:u w:val="none" w:color="auto"/>
        </w:rPr>
      </w:pPr>
      <w:r>
        <w:rPr>
          <w:color w:val="auto"/>
          <w:highlight w:val="none"/>
          <w:u w:val="none" w:color="auto"/>
        </w:rPr>
        <w:t>1.4.8.1</w:t>
      </w:r>
      <w:r>
        <w:rPr>
          <w:color w:val="auto"/>
          <w:spacing w:val="-6"/>
          <w:highlight w:val="none"/>
          <w:u w:val="none" w:color="auto"/>
        </w:rPr>
        <w:t xml:space="preserve"> </w:t>
      </w:r>
      <w:r>
        <w:rPr>
          <w:color w:val="auto"/>
          <w:highlight w:val="none"/>
          <w:u w:val="none" w:color="auto"/>
        </w:rPr>
        <w:t>(a)</w:t>
      </w:r>
      <w:r>
        <w:rPr>
          <w:color w:val="auto"/>
          <w:spacing w:val="-7"/>
          <w:highlight w:val="none"/>
          <w:u w:val="none" w:color="auto"/>
        </w:rPr>
        <w:t xml:space="preserve"> </w:t>
      </w:r>
      <w:r>
        <w:rPr>
          <w:color w:val="auto"/>
          <w:highlight w:val="none"/>
          <w:u w:val="none" w:color="auto"/>
        </w:rPr>
        <w:t>Channelization</w:t>
      </w:r>
      <w:r>
        <w:rPr>
          <w:color w:val="auto"/>
          <w:spacing w:val="-2"/>
          <w:highlight w:val="none"/>
          <w:u w:val="none" w:color="auto"/>
        </w:rPr>
        <w:t xml:space="preserve"> </w:t>
      </w:r>
      <w:r>
        <w:rPr>
          <w:color w:val="auto"/>
          <w:highlight w:val="none"/>
          <w:u w:val="none" w:color="auto"/>
        </w:rPr>
        <w:t>of</w:t>
      </w:r>
      <w:r>
        <w:rPr>
          <w:color w:val="auto"/>
          <w:spacing w:val="-6"/>
          <w:highlight w:val="none"/>
          <w:u w:val="none" w:color="auto"/>
        </w:rPr>
        <w:t xml:space="preserve"> </w:t>
      </w:r>
      <w:r>
        <w:rPr>
          <w:color w:val="auto"/>
          <w:highlight w:val="none"/>
          <w:u w:val="none" w:color="auto"/>
        </w:rPr>
        <w:t>traffic</w:t>
      </w:r>
      <w:r>
        <w:rPr>
          <w:color w:val="auto"/>
          <w:spacing w:val="-5"/>
          <w:highlight w:val="none"/>
          <w:u w:val="none" w:color="auto"/>
        </w:rPr>
        <w:t xml:space="preserve"> </w:t>
      </w:r>
      <w:r>
        <w:rPr>
          <w:color w:val="auto"/>
          <w:highlight w:val="none"/>
          <w:u w:val="none" w:color="auto"/>
        </w:rPr>
        <w:t>through a</w:t>
      </w:r>
      <w:r>
        <w:rPr>
          <w:color w:val="auto"/>
          <w:spacing w:val="-6"/>
          <w:highlight w:val="none"/>
          <w:u w:val="none" w:color="auto"/>
        </w:rPr>
        <w:t xml:space="preserve"> </w:t>
      </w:r>
      <w:r>
        <w:rPr>
          <w:color w:val="auto"/>
          <w:highlight w:val="none"/>
          <w:u w:val="none" w:color="auto"/>
        </w:rPr>
        <w:t>three-legged</w:t>
      </w:r>
      <w:r>
        <w:rPr>
          <w:color w:val="auto"/>
          <w:spacing w:val="-6"/>
          <w:highlight w:val="none"/>
          <w:u w:val="none" w:color="auto"/>
        </w:rPr>
        <w:t xml:space="preserve"> </w:t>
      </w:r>
      <w:r>
        <w:rPr>
          <w:color w:val="auto"/>
          <w:spacing w:val="-2"/>
          <w:highlight w:val="none"/>
          <w:u w:val="none" w:color="auto"/>
        </w:rPr>
        <w:t>intersection</w:t>
      </w:r>
    </w:p>
    <w:p w14:paraId="0F3B3DAA">
      <w:pPr>
        <w:pStyle w:val="8"/>
        <w:spacing w:before="26"/>
        <w:rPr>
          <w:color w:val="auto"/>
          <w:sz w:val="20"/>
          <w:highlight w:val="none"/>
          <w:u w:val="none" w:color="auto"/>
        </w:rPr>
      </w:pPr>
      <w:r>
        <w:rPr>
          <w:color w:val="auto"/>
          <w:sz w:val="20"/>
          <w:highlight w:val="none"/>
          <w:u w:val="none" w:color="auto"/>
        </w:rPr>
        <mc:AlternateContent>
          <mc:Choice Requires="wpg">
            <w:drawing>
              <wp:anchor distT="0" distB="0" distL="0" distR="0" simplePos="0" relativeHeight="251682816" behindDoc="1" locked="0" layoutInCell="1" allowOverlap="1">
                <wp:simplePos x="0" y="0"/>
                <wp:positionH relativeFrom="page">
                  <wp:posOffset>2381250</wp:posOffset>
                </wp:positionH>
                <wp:positionV relativeFrom="paragraph">
                  <wp:posOffset>177800</wp:posOffset>
                </wp:positionV>
                <wp:extent cx="2848610" cy="2143760"/>
                <wp:effectExtent l="0" t="0" r="0" b="0"/>
                <wp:wrapTopAndBottom/>
                <wp:docPr id="307" name="Group 307"/>
                <wp:cNvGraphicFramePr/>
                <a:graphic xmlns:a="http://schemas.openxmlformats.org/drawingml/2006/main">
                  <a:graphicData uri="http://schemas.microsoft.com/office/word/2010/wordprocessingGroup">
                    <wpg:wgp>
                      <wpg:cNvGrpSpPr/>
                      <wpg:grpSpPr>
                        <a:xfrm>
                          <a:off x="0" y="0"/>
                          <a:ext cx="2848610" cy="2143760"/>
                          <a:chOff x="0" y="0"/>
                          <a:chExt cx="2848610" cy="2143760"/>
                        </a:xfrm>
                      </wpg:grpSpPr>
                      <pic:pic xmlns:pic="http://schemas.openxmlformats.org/drawingml/2006/picture">
                        <pic:nvPicPr>
                          <pic:cNvPr id="308" name="Image 308"/>
                          <pic:cNvPicPr/>
                        </pic:nvPicPr>
                        <pic:blipFill>
                          <a:blip r:embed="rId58" cstate="print"/>
                          <a:stretch>
                            <a:fillRect/>
                          </a:stretch>
                        </pic:blipFill>
                        <pic:spPr>
                          <a:xfrm>
                            <a:off x="0" y="0"/>
                            <a:ext cx="2848612" cy="2143762"/>
                          </a:xfrm>
                          <a:prstGeom prst="rect">
                            <a:avLst/>
                          </a:prstGeom>
                        </pic:spPr>
                      </pic:pic>
                      <wps:wsp>
                        <wps:cNvPr id="309" name="Graphic 309"/>
                        <wps:cNvSpPr/>
                        <wps:spPr>
                          <a:xfrm>
                            <a:off x="398775" y="193036"/>
                            <a:ext cx="2021205" cy="1773555"/>
                          </a:xfrm>
                          <a:custGeom>
                            <a:avLst/>
                            <a:gdLst/>
                            <a:ahLst/>
                            <a:cxnLst/>
                            <a:rect l="l" t="t" r="r" b="b"/>
                            <a:pathLst>
                              <a:path w="2021205" h="1773555">
                                <a:moveTo>
                                  <a:pt x="0" y="938546"/>
                                </a:moveTo>
                                <a:lnTo>
                                  <a:pt x="436241" y="938546"/>
                                </a:lnTo>
                                <a:lnTo>
                                  <a:pt x="440051" y="937900"/>
                                </a:lnTo>
                                <a:lnTo>
                                  <a:pt x="447671" y="937900"/>
                                </a:lnTo>
                                <a:lnTo>
                                  <a:pt x="450860" y="937259"/>
                                </a:lnTo>
                                <a:lnTo>
                                  <a:pt x="454670" y="937259"/>
                                </a:lnTo>
                                <a:lnTo>
                                  <a:pt x="457840" y="936638"/>
                                </a:lnTo>
                                <a:lnTo>
                                  <a:pt x="460388" y="936638"/>
                                </a:lnTo>
                                <a:lnTo>
                                  <a:pt x="463558" y="935998"/>
                                </a:lnTo>
                                <a:lnTo>
                                  <a:pt x="466721" y="934736"/>
                                </a:lnTo>
                                <a:lnTo>
                                  <a:pt x="469270" y="934090"/>
                                </a:lnTo>
                                <a:lnTo>
                                  <a:pt x="472439" y="933449"/>
                                </a:lnTo>
                                <a:lnTo>
                                  <a:pt x="475628" y="932188"/>
                                </a:lnTo>
                                <a:lnTo>
                                  <a:pt x="478798" y="930926"/>
                                </a:lnTo>
                                <a:lnTo>
                                  <a:pt x="481961" y="929639"/>
                                </a:lnTo>
                                <a:lnTo>
                                  <a:pt x="485150" y="928378"/>
                                </a:lnTo>
                                <a:lnTo>
                                  <a:pt x="487679" y="927116"/>
                                </a:lnTo>
                                <a:lnTo>
                                  <a:pt x="490228" y="925829"/>
                                </a:lnTo>
                                <a:lnTo>
                                  <a:pt x="492130" y="924568"/>
                                </a:lnTo>
                                <a:lnTo>
                                  <a:pt x="494678" y="923306"/>
                                </a:lnTo>
                                <a:lnTo>
                                  <a:pt x="496580" y="922019"/>
                                </a:lnTo>
                                <a:lnTo>
                                  <a:pt x="499109" y="920118"/>
                                </a:lnTo>
                                <a:lnTo>
                                  <a:pt x="501011" y="918850"/>
                                </a:lnTo>
                                <a:lnTo>
                                  <a:pt x="502919" y="916948"/>
                                </a:lnTo>
                                <a:lnTo>
                                  <a:pt x="504821" y="915040"/>
                                </a:lnTo>
                                <a:lnTo>
                                  <a:pt x="507370" y="913138"/>
                                </a:lnTo>
                                <a:lnTo>
                                  <a:pt x="509278" y="911230"/>
                                </a:lnTo>
                                <a:lnTo>
                                  <a:pt x="511180" y="909328"/>
                                </a:lnTo>
                                <a:lnTo>
                                  <a:pt x="513088" y="906779"/>
                                </a:lnTo>
                                <a:lnTo>
                                  <a:pt x="514349" y="904878"/>
                                </a:lnTo>
                                <a:lnTo>
                                  <a:pt x="515630" y="902348"/>
                                </a:lnTo>
                                <a:lnTo>
                                  <a:pt x="517538" y="900446"/>
                                </a:lnTo>
                                <a:lnTo>
                                  <a:pt x="518800" y="897258"/>
                                </a:lnTo>
                                <a:lnTo>
                                  <a:pt x="520708" y="894728"/>
                                </a:lnTo>
                                <a:lnTo>
                                  <a:pt x="521969" y="891539"/>
                                </a:lnTo>
                                <a:lnTo>
                                  <a:pt x="523250" y="888370"/>
                                </a:lnTo>
                                <a:lnTo>
                                  <a:pt x="523871" y="884560"/>
                                </a:lnTo>
                                <a:lnTo>
                                  <a:pt x="524518" y="881396"/>
                                </a:lnTo>
                                <a:lnTo>
                                  <a:pt x="525158" y="878208"/>
                                </a:lnTo>
                                <a:lnTo>
                                  <a:pt x="524518" y="875038"/>
                                </a:lnTo>
                                <a:lnTo>
                                  <a:pt x="524518" y="871868"/>
                                </a:lnTo>
                                <a:lnTo>
                                  <a:pt x="523250" y="869320"/>
                                </a:lnTo>
                                <a:lnTo>
                                  <a:pt x="522610" y="866778"/>
                                </a:lnTo>
                                <a:lnTo>
                                  <a:pt x="521348" y="864248"/>
                                </a:lnTo>
                                <a:lnTo>
                                  <a:pt x="519440" y="861059"/>
                                </a:lnTo>
                                <a:lnTo>
                                  <a:pt x="517538" y="858536"/>
                                </a:lnTo>
                                <a:lnTo>
                                  <a:pt x="514990" y="855988"/>
                                </a:lnTo>
                                <a:lnTo>
                                  <a:pt x="513088" y="852818"/>
                                </a:lnTo>
                                <a:lnTo>
                                  <a:pt x="510539" y="850270"/>
                                </a:lnTo>
                                <a:lnTo>
                                  <a:pt x="508631" y="847728"/>
                                </a:lnTo>
                                <a:lnTo>
                                  <a:pt x="506108" y="845819"/>
                                </a:lnTo>
                                <a:lnTo>
                                  <a:pt x="504200" y="843296"/>
                                </a:lnTo>
                                <a:lnTo>
                                  <a:pt x="502298" y="841388"/>
                                </a:lnTo>
                                <a:lnTo>
                                  <a:pt x="499750" y="838840"/>
                                </a:lnTo>
                                <a:lnTo>
                                  <a:pt x="497848" y="836938"/>
                                </a:lnTo>
                                <a:lnTo>
                                  <a:pt x="495299" y="835030"/>
                                </a:lnTo>
                                <a:lnTo>
                                  <a:pt x="493391" y="833128"/>
                                </a:lnTo>
                                <a:lnTo>
                                  <a:pt x="491489" y="831220"/>
                                </a:lnTo>
                                <a:lnTo>
                                  <a:pt x="489581" y="829318"/>
                                </a:lnTo>
                                <a:lnTo>
                                  <a:pt x="487679" y="828056"/>
                                </a:lnTo>
                                <a:lnTo>
                                  <a:pt x="485771" y="826769"/>
                                </a:lnTo>
                                <a:lnTo>
                                  <a:pt x="483869" y="825508"/>
                                </a:lnTo>
                                <a:lnTo>
                                  <a:pt x="482608" y="824868"/>
                                </a:lnTo>
                                <a:lnTo>
                                  <a:pt x="481961" y="824246"/>
                                </a:lnTo>
                                <a:lnTo>
                                  <a:pt x="481340" y="824246"/>
                                </a:lnTo>
                                <a:lnTo>
                                  <a:pt x="480059" y="823600"/>
                                </a:lnTo>
                                <a:lnTo>
                                  <a:pt x="478798" y="823600"/>
                                </a:lnTo>
                                <a:lnTo>
                                  <a:pt x="477530" y="823600"/>
                                </a:lnTo>
                                <a:lnTo>
                                  <a:pt x="475628" y="822959"/>
                                </a:lnTo>
                                <a:lnTo>
                                  <a:pt x="473720" y="822959"/>
                                </a:lnTo>
                                <a:lnTo>
                                  <a:pt x="471178" y="822959"/>
                                </a:lnTo>
                                <a:lnTo>
                                  <a:pt x="467368" y="822338"/>
                                </a:lnTo>
                                <a:lnTo>
                                  <a:pt x="464198" y="822338"/>
                                </a:lnTo>
                                <a:lnTo>
                                  <a:pt x="459748" y="822338"/>
                                </a:lnTo>
                                <a:lnTo>
                                  <a:pt x="448958" y="822338"/>
                                </a:lnTo>
                                <a:lnTo>
                                  <a:pt x="442600" y="822338"/>
                                </a:lnTo>
                                <a:lnTo>
                                  <a:pt x="0" y="822338"/>
                                </a:lnTo>
                              </a:path>
                              <a:path w="2021205" h="1773555">
                                <a:moveTo>
                                  <a:pt x="2020580" y="927116"/>
                                </a:moveTo>
                                <a:lnTo>
                                  <a:pt x="1583698" y="927116"/>
                                </a:lnTo>
                                <a:lnTo>
                                  <a:pt x="1579888" y="926470"/>
                                </a:lnTo>
                                <a:lnTo>
                                  <a:pt x="1572268" y="926470"/>
                                </a:lnTo>
                                <a:lnTo>
                                  <a:pt x="1569098" y="925829"/>
                                </a:lnTo>
                                <a:lnTo>
                                  <a:pt x="1565909" y="925829"/>
                                </a:lnTo>
                                <a:lnTo>
                                  <a:pt x="1562740" y="925208"/>
                                </a:lnTo>
                                <a:lnTo>
                                  <a:pt x="1559570" y="925208"/>
                                </a:lnTo>
                                <a:lnTo>
                                  <a:pt x="1557028" y="924568"/>
                                </a:lnTo>
                                <a:lnTo>
                                  <a:pt x="1553858" y="923306"/>
                                </a:lnTo>
                                <a:lnTo>
                                  <a:pt x="1550669" y="922660"/>
                                </a:lnTo>
                                <a:lnTo>
                                  <a:pt x="1547500" y="922019"/>
                                </a:lnTo>
                                <a:lnTo>
                                  <a:pt x="1544330" y="920758"/>
                                </a:lnTo>
                                <a:lnTo>
                                  <a:pt x="1541141" y="919496"/>
                                </a:lnTo>
                                <a:lnTo>
                                  <a:pt x="1537978" y="918209"/>
                                </a:lnTo>
                                <a:lnTo>
                                  <a:pt x="1535429" y="916948"/>
                                </a:lnTo>
                                <a:lnTo>
                                  <a:pt x="1532900" y="915686"/>
                                </a:lnTo>
                                <a:lnTo>
                                  <a:pt x="1529711" y="914399"/>
                                </a:lnTo>
                                <a:lnTo>
                                  <a:pt x="1527809" y="913138"/>
                                </a:lnTo>
                                <a:lnTo>
                                  <a:pt x="1525280" y="911876"/>
                                </a:lnTo>
                                <a:lnTo>
                                  <a:pt x="1523999" y="910589"/>
                                </a:lnTo>
                                <a:lnTo>
                                  <a:pt x="1521470" y="908688"/>
                                </a:lnTo>
                                <a:lnTo>
                                  <a:pt x="1519568" y="907420"/>
                                </a:lnTo>
                                <a:lnTo>
                                  <a:pt x="1517020" y="905518"/>
                                </a:lnTo>
                                <a:lnTo>
                                  <a:pt x="1515118" y="903610"/>
                                </a:lnTo>
                                <a:lnTo>
                                  <a:pt x="1512569" y="901708"/>
                                </a:lnTo>
                                <a:lnTo>
                                  <a:pt x="1510661" y="899800"/>
                                </a:lnTo>
                                <a:lnTo>
                                  <a:pt x="1509400" y="897898"/>
                                </a:lnTo>
                                <a:lnTo>
                                  <a:pt x="1507498" y="895349"/>
                                </a:lnTo>
                                <a:lnTo>
                                  <a:pt x="1505590" y="893448"/>
                                </a:lnTo>
                                <a:lnTo>
                                  <a:pt x="1504328" y="890918"/>
                                </a:lnTo>
                                <a:lnTo>
                                  <a:pt x="1502420" y="889016"/>
                                </a:lnTo>
                                <a:lnTo>
                                  <a:pt x="1501139" y="885828"/>
                                </a:lnTo>
                                <a:lnTo>
                                  <a:pt x="1499878" y="883298"/>
                                </a:lnTo>
                                <a:lnTo>
                                  <a:pt x="1497970" y="880109"/>
                                </a:lnTo>
                                <a:lnTo>
                                  <a:pt x="1497329" y="876940"/>
                                </a:lnTo>
                                <a:lnTo>
                                  <a:pt x="1496068" y="873130"/>
                                </a:lnTo>
                                <a:lnTo>
                                  <a:pt x="1495421" y="869966"/>
                                </a:lnTo>
                                <a:lnTo>
                                  <a:pt x="1495421" y="866778"/>
                                </a:lnTo>
                                <a:lnTo>
                                  <a:pt x="1495421" y="863608"/>
                                </a:lnTo>
                                <a:lnTo>
                                  <a:pt x="1503041" y="847106"/>
                                </a:lnTo>
                                <a:lnTo>
                                  <a:pt x="1504949" y="844558"/>
                                </a:lnTo>
                                <a:lnTo>
                                  <a:pt x="1507498" y="841388"/>
                                </a:lnTo>
                                <a:lnTo>
                                  <a:pt x="1509400" y="838840"/>
                                </a:lnTo>
                                <a:lnTo>
                                  <a:pt x="1511948" y="836298"/>
                                </a:lnTo>
                                <a:lnTo>
                                  <a:pt x="1513850" y="834389"/>
                                </a:lnTo>
                                <a:lnTo>
                                  <a:pt x="1516379" y="831866"/>
                                </a:lnTo>
                                <a:lnTo>
                                  <a:pt x="1518281" y="829958"/>
                                </a:lnTo>
                                <a:lnTo>
                                  <a:pt x="1520189" y="827410"/>
                                </a:lnTo>
                                <a:lnTo>
                                  <a:pt x="1522738" y="825508"/>
                                </a:lnTo>
                                <a:lnTo>
                                  <a:pt x="1524640" y="823600"/>
                                </a:lnTo>
                                <a:lnTo>
                                  <a:pt x="1526548" y="821698"/>
                                </a:lnTo>
                                <a:lnTo>
                                  <a:pt x="1529090" y="819790"/>
                                </a:lnTo>
                                <a:lnTo>
                                  <a:pt x="1530998" y="817888"/>
                                </a:lnTo>
                                <a:lnTo>
                                  <a:pt x="1532900" y="816626"/>
                                </a:lnTo>
                                <a:lnTo>
                                  <a:pt x="1534168" y="815339"/>
                                </a:lnTo>
                                <a:lnTo>
                                  <a:pt x="1536070" y="814078"/>
                                </a:lnTo>
                                <a:lnTo>
                                  <a:pt x="1537331" y="813438"/>
                                </a:lnTo>
                                <a:lnTo>
                                  <a:pt x="1537978" y="812816"/>
                                </a:lnTo>
                                <a:lnTo>
                                  <a:pt x="1539239" y="812816"/>
                                </a:lnTo>
                                <a:lnTo>
                                  <a:pt x="1539880" y="812170"/>
                                </a:lnTo>
                                <a:lnTo>
                                  <a:pt x="1541141" y="812170"/>
                                </a:lnTo>
                                <a:lnTo>
                                  <a:pt x="1542428" y="812170"/>
                                </a:lnTo>
                                <a:lnTo>
                                  <a:pt x="1544330" y="811529"/>
                                </a:lnTo>
                                <a:lnTo>
                                  <a:pt x="1546859" y="811529"/>
                                </a:lnTo>
                                <a:lnTo>
                                  <a:pt x="1549408" y="811529"/>
                                </a:lnTo>
                                <a:lnTo>
                                  <a:pt x="1552571" y="810908"/>
                                </a:lnTo>
                                <a:lnTo>
                                  <a:pt x="1556381" y="810908"/>
                                </a:lnTo>
                                <a:lnTo>
                                  <a:pt x="1560838" y="810908"/>
                                </a:lnTo>
                                <a:lnTo>
                                  <a:pt x="1571000" y="810908"/>
                                </a:lnTo>
                                <a:lnTo>
                                  <a:pt x="1577339" y="810908"/>
                                </a:lnTo>
                                <a:lnTo>
                                  <a:pt x="2020580" y="810908"/>
                                </a:lnTo>
                              </a:path>
                              <a:path w="2021205" h="1773555">
                                <a:moveTo>
                                  <a:pt x="945520" y="1773558"/>
                                </a:moveTo>
                                <a:lnTo>
                                  <a:pt x="945520" y="1332878"/>
                                </a:lnTo>
                                <a:lnTo>
                                  <a:pt x="946160" y="1329068"/>
                                </a:lnTo>
                                <a:lnTo>
                                  <a:pt x="946160" y="1322069"/>
                                </a:lnTo>
                                <a:lnTo>
                                  <a:pt x="946781" y="1318900"/>
                                </a:lnTo>
                                <a:lnTo>
                                  <a:pt x="946781" y="1315736"/>
                                </a:lnTo>
                                <a:lnTo>
                                  <a:pt x="947428" y="1312548"/>
                                </a:lnTo>
                                <a:lnTo>
                                  <a:pt x="948068" y="1310018"/>
                                </a:lnTo>
                                <a:lnTo>
                                  <a:pt x="948689" y="1306829"/>
                                </a:lnTo>
                                <a:lnTo>
                                  <a:pt x="949330" y="1303660"/>
                                </a:lnTo>
                                <a:lnTo>
                                  <a:pt x="950591" y="1300496"/>
                                </a:lnTo>
                                <a:lnTo>
                                  <a:pt x="951238" y="1297308"/>
                                </a:lnTo>
                                <a:lnTo>
                                  <a:pt x="952499" y="1294138"/>
                                </a:lnTo>
                                <a:lnTo>
                                  <a:pt x="953780" y="1290968"/>
                                </a:lnTo>
                                <a:lnTo>
                                  <a:pt x="955048" y="1288420"/>
                                </a:lnTo>
                                <a:lnTo>
                                  <a:pt x="956309" y="1285878"/>
                                </a:lnTo>
                                <a:lnTo>
                                  <a:pt x="957590" y="1282708"/>
                                </a:lnTo>
                                <a:lnTo>
                                  <a:pt x="959498" y="1280800"/>
                                </a:lnTo>
                                <a:lnTo>
                                  <a:pt x="960760" y="1278258"/>
                                </a:lnTo>
                                <a:lnTo>
                                  <a:pt x="962021" y="1276990"/>
                                </a:lnTo>
                                <a:lnTo>
                                  <a:pt x="963308" y="1274448"/>
                                </a:lnTo>
                                <a:lnTo>
                                  <a:pt x="965210" y="1272539"/>
                                </a:lnTo>
                                <a:lnTo>
                                  <a:pt x="966478" y="1270016"/>
                                </a:lnTo>
                                <a:lnTo>
                                  <a:pt x="968380" y="1268108"/>
                                </a:lnTo>
                                <a:lnTo>
                                  <a:pt x="970288" y="1265560"/>
                                </a:lnTo>
                                <a:lnTo>
                                  <a:pt x="972830" y="1263658"/>
                                </a:lnTo>
                                <a:lnTo>
                                  <a:pt x="974738" y="1262396"/>
                                </a:lnTo>
                                <a:lnTo>
                                  <a:pt x="977261" y="1260488"/>
                                </a:lnTo>
                                <a:lnTo>
                                  <a:pt x="979169" y="1258586"/>
                                </a:lnTo>
                                <a:lnTo>
                                  <a:pt x="981718" y="1257299"/>
                                </a:lnTo>
                                <a:lnTo>
                                  <a:pt x="983620" y="1255398"/>
                                </a:lnTo>
                                <a:lnTo>
                                  <a:pt x="986168" y="1254130"/>
                                </a:lnTo>
                                <a:lnTo>
                                  <a:pt x="989338" y="1252868"/>
                                </a:lnTo>
                                <a:lnTo>
                                  <a:pt x="992501" y="1250966"/>
                                </a:lnTo>
                                <a:lnTo>
                                  <a:pt x="995690" y="1250320"/>
                                </a:lnTo>
                                <a:lnTo>
                                  <a:pt x="998860" y="1249058"/>
                                </a:lnTo>
                                <a:lnTo>
                                  <a:pt x="1002029" y="1248418"/>
                                </a:lnTo>
                                <a:lnTo>
                                  <a:pt x="1005839" y="1248418"/>
                                </a:lnTo>
                                <a:lnTo>
                                  <a:pt x="1009028" y="1248418"/>
                                </a:lnTo>
                                <a:lnTo>
                                  <a:pt x="1011551" y="1249058"/>
                                </a:lnTo>
                                <a:lnTo>
                                  <a:pt x="1014740" y="1249679"/>
                                </a:lnTo>
                                <a:lnTo>
                                  <a:pt x="1016648" y="1250966"/>
                                </a:lnTo>
                                <a:lnTo>
                                  <a:pt x="1019818" y="1252228"/>
                                </a:lnTo>
                                <a:lnTo>
                                  <a:pt x="1022360" y="1254130"/>
                                </a:lnTo>
                                <a:lnTo>
                                  <a:pt x="1025530" y="1256038"/>
                                </a:lnTo>
                                <a:lnTo>
                                  <a:pt x="1028078" y="1257940"/>
                                </a:lnTo>
                                <a:lnTo>
                                  <a:pt x="1030601" y="1260488"/>
                                </a:lnTo>
                                <a:lnTo>
                                  <a:pt x="1033790" y="1262396"/>
                                </a:lnTo>
                                <a:lnTo>
                                  <a:pt x="1036319" y="1264919"/>
                                </a:lnTo>
                                <a:lnTo>
                                  <a:pt x="1038221" y="1266828"/>
                                </a:lnTo>
                                <a:lnTo>
                                  <a:pt x="1040770" y="1269370"/>
                                </a:lnTo>
                                <a:lnTo>
                                  <a:pt x="1042678" y="1271278"/>
                                </a:lnTo>
                                <a:lnTo>
                                  <a:pt x="1044580" y="1273180"/>
                                </a:lnTo>
                                <a:lnTo>
                                  <a:pt x="1046488" y="1275728"/>
                                </a:lnTo>
                                <a:lnTo>
                                  <a:pt x="1049030" y="1277636"/>
                                </a:lnTo>
                                <a:lnTo>
                                  <a:pt x="1050938" y="1279538"/>
                                </a:lnTo>
                                <a:lnTo>
                                  <a:pt x="1052840" y="1282068"/>
                                </a:lnTo>
                                <a:lnTo>
                                  <a:pt x="1054748" y="1283969"/>
                                </a:lnTo>
                                <a:lnTo>
                                  <a:pt x="1056010" y="1285878"/>
                                </a:lnTo>
                                <a:lnTo>
                                  <a:pt x="1057271" y="1287158"/>
                                </a:lnTo>
                                <a:lnTo>
                                  <a:pt x="1057918" y="1289066"/>
                                </a:lnTo>
                                <a:lnTo>
                                  <a:pt x="1059179" y="1290328"/>
                                </a:lnTo>
                                <a:lnTo>
                                  <a:pt x="1059179" y="1290968"/>
                                </a:lnTo>
                                <a:lnTo>
                                  <a:pt x="1059820" y="1292230"/>
                                </a:lnTo>
                                <a:lnTo>
                                  <a:pt x="1059820" y="1292876"/>
                                </a:lnTo>
                                <a:lnTo>
                                  <a:pt x="1060460" y="1294138"/>
                                </a:lnTo>
                                <a:lnTo>
                                  <a:pt x="1060460" y="1295399"/>
                                </a:lnTo>
                                <a:lnTo>
                                  <a:pt x="1060460" y="1297308"/>
                                </a:lnTo>
                                <a:lnTo>
                                  <a:pt x="1061081" y="1299850"/>
                                </a:lnTo>
                                <a:lnTo>
                                  <a:pt x="1061081" y="1302398"/>
                                </a:lnTo>
                                <a:lnTo>
                                  <a:pt x="1061081" y="1305568"/>
                                </a:lnTo>
                                <a:lnTo>
                                  <a:pt x="1061081" y="1309378"/>
                                </a:lnTo>
                                <a:lnTo>
                                  <a:pt x="1061728" y="1313828"/>
                                </a:lnTo>
                                <a:lnTo>
                                  <a:pt x="1061728" y="1323978"/>
                                </a:lnTo>
                                <a:lnTo>
                                  <a:pt x="1061728" y="1330330"/>
                                </a:lnTo>
                                <a:lnTo>
                                  <a:pt x="1061728" y="1773558"/>
                                </a:lnTo>
                              </a:path>
                              <a:path w="2021205" h="1773555">
                                <a:moveTo>
                                  <a:pt x="949330" y="0"/>
                                </a:moveTo>
                                <a:lnTo>
                                  <a:pt x="949330" y="440058"/>
                                </a:lnTo>
                                <a:lnTo>
                                  <a:pt x="949970" y="443868"/>
                                </a:lnTo>
                                <a:lnTo>
                                  <a:pt x="949970" y="450866"/>
                                </a:lnTo>
                                <a:lnTo>
                                  <a:pt x="950591" y="454676"/>
                                </a:lnTo>
                                <a:lnTo>
                                  <a:pt x="950591" y="457840"/>
                                </a:lnTo>
                                <a:lnTo>
                                  <a:pt x="951238" y="460388"/>
                                </a:lnTo>
                                <a:lnTo>
                                  <a:pt x="951878" y="463558"/>
                                </a:lnTo>
                                <a:lnTo>
                                  <a:pt x="952499" y="466728"/>
                                </a:lnTo>
                                <a:lnTo>
                                  <a:pt x="953140" y="469270"/>
                                </a:lnTo>
                                <a:lnTo>
                                  <a:pt x="954401" y="472439"/>
                                </a:lnTo>
                                <a:lnTo>
                                  <a:pt x="955048" y="475628"/>
                                </a:lnTo>
                                <a:lnTo>
                                  <a:pt x="956309" y="478798"/>
                                </a:lnTo>
                                <a:lnTo>
                                  <a:pt x="957590" y="481968"/>
                                </a:lnTo>
                                <a:lnTo>
                                  <a:pt x="958858" y="485156"/>
                                </a:lnTo>
                                <a:lnTo>
                                  <a:pt x="960119" y="487679"/>
                                </a:lnTo>
                                <a:lnTo>
                                  <a:pt x="961400" y="490228"/>
                                </a:lnTo>
                                <a:lnTo>
                                  <a:pt x="963308" y="492130"/>
                                </a:lnTo>
                                <a:lnTo>
                                  <a:pt x="964570" y="494678"/>
                                </a:lnTo>
                                <a:lnTo>
                                  <a:pt x="965831" y="496586"/>
                                </a:lnTo>
                                <a:lnTo>
                                  <a:pt x="967118" y="499109"/>
                                </a:lnTo>
                                <a:lnTo>
                                  <a:pt x="969020" y="501018"/>
                                </a:lnTo>
                                <a:lnTo>
                                  <a:pt x="970288" y="502919"/>
                                </a:lnTo>
                                <a:lnTo>
                                  <a:pt x="972190" y="504828"/>
                                </a:lnTo>
                                <a:lnTo>
                                  <a:pt x="974098" y="507370"/>
                                </a:lnTo>
                                <a:lnTo>
                                  <a:pt x="976640" y="509278"/>
                                </a:lnTo>
                                <a:lnTo>
                                  <a:pt x="978548" y="511180"/>
                                </a:lnTo>
                                <a:lnTo>
                                  <a:pt x="981071" y="513088"/>
                                </a:lnTo>
                                <a:lnTo>
                                  <a:pt x="982979" y="514349"/>
                                </a:lnTo>
                                <a:lnTo>
                                  <a:pt x="985528" y="515636"/>
                                </a:lnTo>
                                <a:lnTo>
                                  <a:pt x="987430" y="517538"/>
                                </a:lnTo>
                                <a:lnTo>
                                  <a:pt x="989978" y="518800"/>
                                </a:lnTo>
                                <a:lnTo>
                                  <a:pt x="993148" y="520708"/>
                                </a:lnTo>
                                <a:lnTo>
                                  <a:pt x="996311" y="521969"/>
                                </a:lnTo>
                                <a:lnTo>
                                  <a:pt x="999500" y="523256"/>
                                </a:lnTo>
                                <a:lnTo>
                                  <a:pt x="1002670" y="523878"/>
                                </a:lnTo>
                                <a:lnTo>
                                  <a:pt x="1005839" y="524518"/>
                                </a:lnTo>
                                <a:lnTo>
                                  <a:pt x="1009649" y="525158"/>
                                </a:lnTo>
                                <a:lnTo>
                                  <a:pt x="1012838" y="524518"/>
                                </a:lnTo>
                                <a:lnTo>
                                  <a:pt x="1015361" y="524518"/>
                                </a:lnTo>
                                <a:lnTo>
                                  <a:pt x="1018550" y="523256"/>
                                </a:lnTo>
                                <a:lnTo>
                                  <a:pt x="1020458" y="522610"/>
                                </a:lnTo>
                                <a:lnTo>
                                  <a:pt x="1023628" y="521348"/>
                                </a:lnTo>
                                <a:lnTo>
                                  <a:pt x="1026170" y="519446"/>
                                </a:lnTo>
                                <a:lnTo>
                                  <a:pt x="1029340" y="517538"/>
                                </a:lnTo>
                                <a:lnTo>
                                  <a:pt x="1031888" y="514990"/>
                                </a:lnTo>
                                <a:lnTo>
                                  <a:pt x="1034411" y="513088"/>
                                </a:lnTo>
                                <a:lnTo>
                                  <a:pt x="1037600" y="510539"/>
                                </a:lnTo>
                                <a:lnTo>
                                  <a:pt x="1040129" y="508638"/>
                                </a:lnTo>
                                <a:lnTo>
                                  <a:pt x="1042031" y="506108"/>
                                </a:lnTo>
                                <a:lnTo>
                                  <a:pt x="1044580" y="504206"/>
                                </a:lnTo>
                                <a:lnTo>
                                  <a:pt x="1046488" y="502298"/>
                                </a:lnTo>
                                <a:lnTo>
                                  <a:pt x="1048390" y="499750"/>
                                </a:lnTo>
                                <a:lnTo>
                                  <a:pt x="1050298" y="497848"/>
                                </a:lnTo>
                                <a:lnTo>
                                  <a:pt x="1052840" y="495299"/>
                                </a:lnTo>
                                <a:lnTo>
                                  <a:pt x="1054748" y="493398"/>
                                </a:lnTo>
                                <a:lnTo>
                                  <a:pt x="1056650" y="491489"/>
                                </a:lnTo>
                                <a:lnTo>
                                  <a:pt x="1058558" y="489588"/>
                                </a:lnTo>
                                <a:lnTo>
                                  <a:pt x="1059820" y="487679"/>
                                </a:lnTo>
                                <a:lnTo>
                                  <a:pt x="1061081" y="485778"/>
                                </a:lnTo>
                                <a:lnTo>
                                  <a:pt x="1061728" y="483869"/>
                                </a:lnTo>
                                <a:lnTo>
                                  <a:pt x="1062989" y="482608"/>
                                </a:lnTo>
                                <a:lnTo>
                                  <a:pt x="1062989" y="481968"/>
                                </a:lnTo>
                                <a:lnTo>
                                  <a:pt x="1063630" y="481346"/>
                                </a:lnTo>
                                <a:lnTo>
                                  <a:pt x="1063630" y="480059"/>
                                </a:lnTo>
                                <a:lnTo>
                                  <a:pt x="1064270" y="478798"/>
                                </a:lnTo>
                                <a:lnTo>
                                  <a:pt x="1064270" y="477536"/>
                                </a:lnTo>
                                <a:lnTo>
                                  <a:pt x="1064270" y="475628"/>
                                </a:lnTo>
                                <a:lnTo>
                                  <a:pt x="1064891" y="473726"/>
                                </a:lnTo>
                                <a:lnTo>
                                  <a:pt x="1064891" y="470538"/>
                                </a:lnTo>
                                <a:lnTo>
                                  <a:pt x="1064891" y="467368"/>
                                </a:lnTo>
                                <a:lnTo>
                                  <a:pt x="1064891" y="464198"/>
                                </a:lnTo>
                                <a:lnTo>
                                  <a:pt x="1065538" y="459748"/>
                                </a:lnTo>
                                <a:lnTo>
                                  <a:pt x="1065538" y="448958"/>
                                </a:lnTo>
                                <a:lnTo>
                                  <a:pt x="1065538" y="442600"/>
                                </a:lnTo>
                                <a:lnTo>
                                  <a:pt x="1065538" y="0"/>
                                </a:lnTo>
                              </a:path>
                            </a:pathLst>
                          </a:custGeom>
                          <a:ln w="16649">
                            <a:solidFill>
                              <a:srgbClr val="000000"/>
                            </a:solidFill>
                            <a:prstDash val="solid"/>
                          </a:ln>
                        </wps:spPr>
                        <wps:bodyPr wrap="square" lIns="0" tIns="0" rIns="0" bIns="0" rtlCol="0">
                          <a:noAutofit/>
                        </wps:bodyPr>
                      </wps:wsp>
                      <wps:wsp>
                        <wps:cNvPr id="310" name="Graphic 310"/>
                        <wps:cNvSpPr/>
                        <wps:spPr>
                          <a:xfrm>
                            <a:off x="2419977" y="1217925"/>
                            <a:ext cx="80010" cy="40005"/>
                          </a:xfrm>
                          <a:custGeom>
                            <a:avLst/>
                            <a:gdLst/>
                            <a:ahLst/>
                            <a:cxnLst/>
                            <a:rect l="l" t="t" r="r" b="b"/>
                            <a:pathLst>
                              <a:path w="80010" h="40005">
                                <a:moveTo>
                                  <a:pt x="79388" y="0"/>
                                </a:moveTo>
                                <a:lnTo>
                                  <a:pt x="0" y="19690"/>
                                </a:lnTo>
                                <a:lnTo>
                                  <a:pt x="79388" y="39386"/>
                                </a:lnTo>
                                <a:lnTo>
                                  <a:pt x="79388" y="0"/>
                                </a:lnTo>
                                <a:close/>
                              </a:path>
                            </a:pathLst>
                          </a:custGeom>
                          <a:solidFill>
                            <a:srgbClr val="00FF00"/>
                          </a:solidFill>
                        </wps:spPr>
                        <wps:bodyPr wrap="square" lIns="0" tIns="0" rIns="0" bIns="0" rtlCol="0">
                          <a:noAutofit/>
                        </wps:bodyPr>
                      </wps:wsp>
                      <wps:wsp>
                        <wps:cNvPr id="311" name="Graphic 311"/>
                        <wps:cNvSpPr/>
                        <wps:spPr>
                          <a:xfrm>
                            <a:off x="2419977" y="1217925"/>
                            <a:ext cx="80010" cy="40005"/>
                          </a:xfrm>
                          <a:custGeom>
                            <a:avLst/>
                            <a:gdLst/>
                            <a:ahLst/>
                            <a:cxnLst/>
                            <a:rect l="l" t="t" r="r" b="b"/>
                            <a:pathLst>
                              <a:path w="80010" h="40005">
                                <a:moveTo>
                                  <a:pt x="79388" y="0"/>
                                </a:moveTo>
                                <a:lnTo>
                                  <a:pt x="0" y="19690"/>
                                </a:lnTo>
                                <a:lnTo>
                                  <a:pt x="79388" y="39386"/>
                                </a:lnTo>
                                <a:lnTo>
                                  <a:pt x="79388" y="0"/>
                                </a:lnTo>
                                <a:close/>
                              </a:path>
                            </a:pathLst>
                          </a:custGeom>
                          <a:ln w="6655">
                            <a:solidFill>
                              <a:srgbClr val="00FF00"/>
                            </a:solidFill>
                            <a:prstDash val="solid"/>
                          </a:ln>
                        </wps:spPr>
                        <wps:bodyPr wrap="square" lIns="0" tIns="0" rIns="0" bIns="0" rtlCol="0">
                          <a:noAutofit/>
                        </wps:bodyPr>
                      </wps:wsp>
                    </wpg:wgp>
                  </a:graphicData>
                </a:graphic>
              </wp:anchor>
            </w:drawing>
          </mc:Choice>
          <mc:Fallback>
            <w:pict>
              <v:group id="_x0000_s1026" o:spid="_x0000_s1026" o:spt="203" style="position:absolute;left:0pt;margin-left:187.5pt;margin-top:14pt;height:168.8pt;width:224.3pt;mso-position-horizontal-relative:page;mso-wrap-distance-bottom:0pt;mso-wrap-distance-top:0pt;z-index:-251633664;mso-width-relative:page;mso-height-relative:page;" coordsize="2848610,2143760" o:gfxdata="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">
                <o:lock v:ext="edit" aspectratio="f"/>
                <v:shape id="Image 308" o:spid="_x0000_s1026" o:spt="75" type="#_x0000_t75" style="position:absolute;left:0;top:0;height:2143762;width:2848612;" filled="f" o:preferrelative="t" stroked="f" coordsize="21600,21600" o:gfxdata="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Jcz83rsAAADc&#10;AAAADwAAAAAAAAABACAAAAAiAAAAZHJzL2Rvd25yZXYueG1sUEsBAhQAFAAAAAgAh07iQDMvBZ47&#10;AAAAOQAAABAAAAAAAAAAAQAgAAAACgEAAGRycy9zaGFwZXhtbC54bWxQSwUGAAAAAAYABgBbAQAA&#10;tAMAAAAA&#10;">
                  <v:fill on="f" focussize="0,0"/>
                  <v:stroke on="f"/>
                  <v:imagedata r:id="rId58" o:title=""/>
                  <o:lock v:ext="edit" aspectratio="f"/>
                </v:shape>
                <v:shape id="Graphic 309" o:spid="_x0000_s1026" o:spt="100" style="position:absolute;left:398775;top:193036;height:1773555;width:2021205;" filled="f" stroked="t" coordsize="2021205,1773555" o:gfxdata="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G0V/e2/&#10;AAAA3AAAAA8AAAAAAAAAAQAgAAAAIgAAAGRycy9kb3ducmV2LnhtbFBLAQIUABQAAAAIAIdO4kAz&#10;LwWeOwAAADkAAAAQAAAAAAAAAAEAIAAAAA4BAABkcnMvc2hhcGV4bWwueG1sUEsFBgAAAAAGAAYA&#10;WwEAALgDAAAAAA==&#10;" path="m0,938546l436241,938546,440051,937900,447671,937900,450860,937259,454670,937259,457840,936638,460388,936638,463558,935998,466721,934736,469270,934090,472439,933449,475628,932188,478798,930926,481961,929639,485150,928378,487679,927116,490228,925829,492130,924568,494678,923306,496580,922019,499109,920118,501011,918850,502919,916948,504821,915040,507370,913138,509278,911230,511180,909328,513088,906779,514349,904878,515630,902348,517538,900446,518800,897258,520708,894728,521969,891539,523250,888370,523871,884560,524518,881396,525158,878208,524518,875038,524518,871868,523250,869320,522610,866778,521348,864248,519440,861059,517538,858536,514990,855988,513088,852818,510539,850270,508631,847728,506108,845819,504200,843296,502298,841388,499750,838840,497848,836938,495299,835030,493391,833128,491489,831220,489581,829318,487679,828056,485771,826769,483869,825508,482608,824868,481961,824246,481340,824246,480059,823600,478798,823600,477530,823600,475628,822959,473720,822959,471178,822959,467368,822338,464198,822338,459748,822338,448958,822338,442600,822338,0,822338em2020580,927116l1583698,927116,1579888,926470,1572268,926470,1569098,925829,1565909,925829,1562740,925208,1559570,925208,1557028,924568,1553858,923306,1550669,922660,1547500,922019,1544330,920758,1541141,919496,1537978,918209,1535429,916948,1532900,915686,1529711,914399,1527809,913138,1525280,911876,1523999,910589,1521470,908688,1519568,907420,1517020,905518,1515118,903610,1512569,901708,1510661,899800,1509400,897898,1507498,895349,1505590,893448,1504328,890918,1502420,889016,1501139,885828,1499878,883298,1497970,880109,1497329,876940,1496068,873130,1495421,869966,1495421,866778,1495421,863608,1503041,847106,1504949,844558,1507498,841388,1509400,838840,1511948,836298,1513850,834389,1516379,831866,1518281,829958,1520189,827410,1522738,825508,1524640,823600,1526548,821698,1529090,819790,1530998,817888,1532900,816626,1534168,815339,1536070,814078,1537331,813438,1537978,812816,1539239,812816,1539880,812170,1541141,812170,1542428,812170,1544330,811529,1546859,811529,1549408,811529,1552571,810908,1556381,810908,1560838,810908,1571000,810908,1577339,810908,2020580,810908em945520,1773558l945520,1332878,946160,1329068,946160,1322069,946781,1318900,946781,1315736,947428,1312548,948068,1310018,948689,1306829,949330,1303660,950591,1300496,951238,1297308,952499,1294138,953780,1290968,955048,1288420,956309,1285878,957590,1282708,959498,1280800,960760,1278258,962021,1276990,963308,1274448,965210,1272539,966478,1270016,968380,1268108,970288,1265560,972830,1263658,974738,1262396,977261,1260488,979169,1258586,981718,1257299,983620,1255398,986168,1254130,989338,1252868,992501,1250966,995690,1250320,998860,1249058,1002029,1248418,1005839,1248418,1009028,1248418,1011551,1249058,1014740,1249679,1016648,1250966,1019818,1252228,1022360,1254130,1025530,1256038,1028078,1257940,1030601,1260488,1033790,1262396,1036319,1264919,1038221,1266828,1040770,1269370,1042678,1271278,1044580,1273180,1046488,1275728,1049030,1277636,1050938,1279538,1052840,1282068,1054748,1283969,1056010,1285878,1057271,1287158,1057918,1289066,1059179,1290328,1059179,1290968,1059820,1292230,1059820,1292876,1060460,1294138,1060460,1295399,1060460,1297308,1061081,1299850,1061081,1302398,1061081,1305568,1061081,1309378,1061728,1313828,1061728,1323978,1061728,1330330,1061728,1773558em949330,0l949330,440058,949970,443868,949970,450866,950591,454676,950591,457840,951238,460388,951878,463558,952499,466728,953140,469270,954401,472439,955048,475628,956309,478798,957590,481968,958858,485156,960119,487679,961400,490228,963308,492130,964570,494678,965831,496586,967118,499109,969020,501018,970288,502919,972190,504828,974098,507370,976640,509278,978548,511180,981071,513088,982979,514349,985528,515636,987430,517538,989978,518800,993148,520708,996311,521969,999500,523256,1002670,523878,1005839,524518,1009649,525158,1012838,524518,1015361,524518,1018550,523256,1020458,522610,1023628,521348,1026170,519446,1029340,517538,1031888,514990,1034411,513088,1037600,510539,1040129,508638,1042031,506108,1044580,504206,1046488,502298,1048390,499750,1050298,497848,1052840,495299,1054748,493398,1056650,491489,1058558,489588,1059820,487679,1061081,485778,1061728,483869,1062989,482608,1062989,481968,1063630,481346,1063630,480059,1064270,478798,1064270,477536,1064270,475628,1064891,473726,1064891,470538,1064891,467368,1064891,464198,1065538,459748,1065538,448958,1065538,442600,1065538,0e">
                  <v:fill on="f" focussize="0,0"/>
                  <v:stroke weight="1.31094488188976pt" color="#000000" joinstyle="round"/>
                  <v:imagedata o:title=""/>
                  <o:lock v:ext="edit" aspectratio="f"/>
                  <v:textbox inset="0mm,0mm,0mm,0mm"/>
                </v:shape>
                <v:shape id="Graphic 310" o:spid="_x0000_s1026" o:spt="100" style="position:absolute;left:2419977;top:1217925;height:40005;width:80010;" fillcolor="#00FF00" filled="t" stroked="f" coordsize="80010,40005" o:gfxdata="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k90DzvQAA&#10;ANwAAAAPAAAAAAAAAAEAIAAAACIAAABkcnMvZG93bnJldi54bWxQSwECFAAUAAAACACHTuJAMy8F&#10;njsAAAA5AAAAEAAAAAAAAAABACAAAAAMAQAAZHJzL3NoYXBleG1sLnhtbFBLBQYAAAAABgAGAFsB&#10;AAC2AwAAAAA=&#10;" path="m79388,0l0,19690,79388,39386,79388,0xe">
                  <v:fill on="t" focussize="0,0"/>
                  <v:stroke on="f"/>
                  <v:imagedata o:title=""/>
                  <o:lock v:ext="edit" aspectratio="f"/>
                  <v:textbox inset="0mm,0mm,0mm,0mm"/>
                </v:shape>
                <v:shape id="Graphic 311" o:spid="_x0000_s1026" o:spt="100" style="position:absolute;left:2419977;top:1217925;height:40005;width:80010;" filled="f" stroked="t" coordsize="80010,40005" o:gfxdata="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zq8djvQAA&#10;ANwAAAAPAAAAAAAAAAEAIAAAACIAAABkcnMvZG93bnJldi54bWxQSwECFAAUAAAACACHTuJAMy8F&#10;njsAAAA5AAAAEAAAAAAAAAABACAAAAAMAQAAZHJzL3NoYXBleG1sLnhtbFBLBQYAAAAABgAGAFsB&#10;AAC2AwAAAAA=&#10;" path="m79388,0l0,19690,79388,39386,79388,0xe">
                  <v:fill on="f" focussize="0,0"/>
                  <v:stroke weight="0.524015748031496pt" color="#00FF00" joinstyle="round"/>
                  <v:imagedata o:title=""/>
                  <o:lock v:ext="edit" aspectratio="f"/>
                  <v:textbox inset="0mm,0mm,0mm,0mm"/>
                </v:shape>
                <w10:wrap type="topAndBottom"/>
              </v:group>
            </w:pict>
          </mc:Fallback>
        </mc:AlternateContent>
      </w:r>
    </w:p>
    <w:p w14:paraId="33242FF1">
      <w:pPr>
        <w:pStyle w:val="8"/>
        <w:spacing w:before="230"/>
        <w:rPr>
          <w:color w:val="auto"/>
          <w:highlight w:val="none"/>
          <w:u w:val="none" w:color="auto"/>
        </w:rPr>
      </w:pPr>
    </w:p>
    <w:p w14:paraId="12984227">
      <w:pPr>
        <w:pStyle w:val="17"/>
        <w:numPr>
          <w:ilvl w:val="3"/>
          <w:numId w:val="51"/>
        </w:numPr>
        <w:tabs>
          <w:tab w:val="left" w:pos="2519"/>
        </w:tabs>
        <w:spacing w:before="0" w:after="0" w:line="240" w:lineRule="auto"/>
        <w:ind w:left="2519" w:right="0" w:hanging="721"/>
        <w:jc w:val="left"/>
        <w:rPr>
          <w:rFonts w:ascii="Calibri"/>
          <w:color w:val="auto"/>
          <w:sz w:val="24"/>
          <w:highlight w:val="none"/>
          <w:u w:val="none" w:color="auto"/>
        </w:rPr>
      </w:pPr>
      <w:r>
        <w:rPr>
          <w:rFonts w:ascii="Calibri"/>
          <w:color w:val="auto"/>
          <w:sz w:val="24"/>
          <w:highlight w:val="none"/>
          <w:u w:val="none" w:color="auto"/>
        </w:rPr>
        <w:t>(b)</w:t>
      </w:r>
      <w:r>
        <w:rPr>
          <w:color w:val="auto"/>
          <w:spacing w:val="-10"/>
          <w:sz w:val="24"/>
          <w:highlight w:val="none"/>
          <w:u w:val="none" w:color="auto"/>
        </w:rPr>
        <w:t xml:space="preserve"> </w:t>
      </w:r>
      <w:r>
        <w:rPr>
          <w:color w:val="auto"/>
          <w:sz w:val="24"/>
          <w:highlight w:val="none"/>
          <w:u w:val="none" w:color="auto"/>
        </w:rPr>
        <w:t>Channelization</w:t>
      </w:r>
      <w:r>
        <w:rPr>
          <w:color w:val="auto"/>
          <w:spacing w:val="-3"/>
          <w:sz w:val="24"/>
          <w:highlight w:val="none"/>
          <w:u w:val="none" w:color="auto"/>
        </w:rPr>
        <w:t xml:space="preserve"> </w:t>
      </w:r>
      <w:r>
        <w:rPr>
          <w:color w:val="auto"/>
          <w:sz w:val="24"/>
          <w:highlight w:val="none"/>
          <w:u w:val="none" w:color="auto"/>
        </w:rPr>
        <w:t>of</w:t>
      </w:r>
      <w:r>
        <w:rPr>
          <w:color w:val="auto"/>
          <w:spacing w:val="-6"/>
          <w:sz w:val="24"/>
          <w:highlight w:val="none"/>
          <w:u w:val="none" w:color="auto"/>
        </w:rPr>
        <w:t xml:space="preserve"> </w:t>
      </w:r>
      <w:r>
        <w:rPr>
          <w:color w:val="auto"/>
          <w:sz w:val="24"/>
          <w:highlight w:val="none"/>
          <w:u w:val="none" w:color="auto"/>
        </w:rPr>
        <w:t>traffic</w:t>
      </w:r>
      <w:r>
        <w:rPr>
          <w:color w:val="auto"/>
          <w:spacing w:val="-8"/>
          <w:sz w:val="24"/>
          <w:highlight w:val="none"/>
          <w:u w:val="none" w:color="auto"/>
        </w:rPr>
        <w:t xml:space="preserve"> </w:t>
      </w:r>
      <w:r>
        <w:rPr>
          <w:color w:val="auto"/>
          <w:sz w:val="24"/>
          <w:highlight w:val="none"/>
          <w:u w:val="none" w:color="auto"/>
        </w:rPr>
        <w:t>through</w:t>
      </w:r>
      <w:r>
        <w:rPr>
          <w:color w:val="auto"/>
          <w:spacing w:val="-4"/>
          <w:sz w:val="24"/>
          <w:highlight w:val="none"/>
          <w:u w:val="none" w:color="auto"/>
        </w:rPr>
        <w:t xml:space="preserve"> </w:t>
      </w:r>
      <w:r>
        <w:rPr>
          <w:color w:val="auto"/>
          <w:sz w:val="24"/>
          <w:highlight w:val="none"/>
          <w:u w:val="none" w:color="auto"/>
        </w:rPr>
        <w:t>a</w:t>
      </w:r>
      <w:r>
        <w:rPr>
          <w:color w:val="auto"/>
          <w:spacing w:val="-3"/>
          <w:sz w:val="24"/>
          <w:highlight w:val="none"/>
          <w:u w:val="none" w:color="auto"/>
        </w:rPr>
        <w:t xml:space="preserve"> </w:t>
      </w:r>
      <w:r>
        <w:rPr>
          <w:color w:val="auto"/>
          <w:sz w:val="24"/>
          <w:highlight w:val="none"/>
          <w:u w:val="none" w:color="auto"/>
        </w:rPr>
        <w:t>four-legged</w:t>
      </w:r>
      <w:r>
        <w:rPr>
          <w:color w:val="auto"/>
          <w:spacing w:val="-2"/>
          <w:sz w:val="24"/>
          <w:highlight w:val="none"/>
          <w:u w:val="none" w:color="auto"/>
        </w:rPr>
        <w:t xml:space="preserve"> intersection</w:t>
      </w:r>
    </w:p>
    <w:p w14:paraId="171B3C09">
      <w:pPr>
        <w:pStyle w:val="8"/>
        <w:rPr>
          <w:color w:val="auto"/>
          <w:highlight w:val="none"/>
          <w:u w:val="none" w:color="auto"/>
        </w:rPr>
      </w:pPr>
    </w:p>
    <w:p w14:paraId="03FBD710">
      <w:pPr>
        <w:pStyle w:val="8"/>
        <w:ind w:right="1933"/>
        <w:jc w:val="both"/>
        <w:rPr>
          <w:color w:val="auto"/>
          <w:highlight w:val="none"/>
          <w:u w:val="none" w:color="auto"/>
        </w:rPr>
      </w:pPr>
      <w:r>
        <w:rPr>
          <w:color w:val="auto"/>
          <w:highlight w:val="none"/>
          <w:u w:val="none" w:color="auto"/>
        </w:rPr>
        <w:t>GRADE</w:t>
      </w:r>
      <w:r>
        <w:rPr>
          <w:color w:val="auto"/>
          <w:spacing w:val="-13"/>
          <w:highlight w:val="none"/>
          <w:u w:val="none" w:color="auto"/>
        </w:rPr>
        <w:t xml:space="preserve"> </w:t>
      </w:r>
      <w:r>
        <w:rPr>
          <w:color w:val="auto"/>
          <w:highlight w:val="none"/>
          <w:u w:val="none" w:color="auto"/>
        </w:rPr>
        <w:t>SEPARATED</w:t>
      </w:r>
      <w:r>
        <w:rPr>
          <w:color w:val="auto"/>
          <w:spacing w:val="-9"/>
          <w:highlight w:val="none"/>
          <w:u w:val="none" w:color="auto"/>
        </w:rPr>
        <w:t xml:space="preserve"> </w:t>
      </w:r>
      <w:r>
        <w:rPr>
          <w:color w:val="auto"/>
          <w:spacing w:val="-2"/>
          <w:highlight w:val="none"/>
          <w:u w:val="none" w:color="auto"/>
        </w:rPr>
        <w:t>INTERSECTION:</w:t>
      </w:r>
    </w:p>
    <w:p w14:paraId="74710E5C">
      <w:pPr>
        <w:pStyle w:val="8"/>
        <w:spacing w:before="10"/>
        <w:rPr>
          <w:b/>
          <w:color w:val="auto"/>
          <w:highlight w:val="none"/>
          <w:u w:val="none" w:color="auto"/>
        </w:rPr>
      </w:pPr>
    </w:p>
    <w:p w14:paraId="174D9694">
      <w:pPr>
        <w:pStyle w:val="8"/>
        <w:ind w:left="1800"/>
        <w:rPr>
          <w:color w:val="auto"/>
          <w:highlight w:val="none"/>
          <w:u w:val="none" w:color="auto"/>
        </w:rPr>
      </w:pPr>
      <w:r>
        <w:rPr>
          <w:color w:val="auto"/>
          <w:highlight w:val="none"/>
          <w:u w:val="none" w:color="auto"/>
        </w:rPr>
        <w:t>Grade</w:t>
      </w:r>
      <w:r>
        <w:rPr>
          <w:color w:val="auto"/>
          <w:spacing w:val="-7"/>
          <w:highlight w:val="none"/>
          <w:u w:val="none" w:color="auto"/>
        </w:rPr>
        <w:t xml:space="preserve"> </w:t>
      </w:r>
      <w:r>
        <w:rPr>
          <w:color w:val="auto"/>
          <w:highlight w:val="none"/>
          <w:u w:val="none" w:color="auto"/>
        </w:rPr>
        <w:t>separated</w:t>
      </w:r>
      <w:r>
        <w:rPr>
          <w:color w:val="auto"/>
          <w:spacing w:val="-5"/>
          <w:highlight w:val="none"/>
          <w:u w:val="none" w:color="auto"/>
        </w:rPr>
        <w:t xml:space="preserve"> </w:t>
      </w:r>
      <w:r>
        <w:rPr>
          <w:color w:val="auto"/>
          <w:highlight w:val="none"/>
          <w:u w:val="none" w:color="auto"/>
        </w:rPr>
        <w:t>intersections</w:t>
      </w:r>
      <w:r>
        <w:rPr>
          <w:color w:val="auto"/>
          <w:spacing w:val="-3"/>
          <w:highlight w:val="none"/>
          <w:u w:val="none" w:color="auto"/>
        </w:rPr>
        <w:t xml:space="preserve"> </w:t>
      </w:r>
      <w:r>
        <w:rPr>
          <w:color w:val="auto"/>
          <w:highlight w:val="none"/>
          <w:u w:val="none" w:color="auto"/>
        </w:rPr>
        <w:t>allows</w:t>
      </w:r>
      <w:r>
        <w:rPr>
          <w:color w:val="auto"/>
          <w:spacing w:val="-3"/>
          <w:highlight w:val="none"/>
          <w:u w:val="none" w:color="auto"/>
        </w:rPr>
        <w:t xml:space="preserve"> </w:t>
      </w:r>
      <w:r>
        <w:rPr>
          <w:color w:val="auto"/>
          <w:highlight w:val="none"/>
          <w:u w:val="none" w:color="auto"/>
        </w:rPr>
        <w:t>the</w:t>
      </w:r>
      <w:r>
        <w:rPr>
          <w:color w:val="auto"/>
          <w:spacing w:val="-5"/>
          <w:highlight w:val="none"/>
          <w:u w:val="none" w:color="auto"/>
        </w:rPr>
        <w:t xml:space="preserve"> </w:t>
      </w:r>
      <w:r>
        <w:rPr>
          <w:color w:val="auto"/>
          <w:highlight w:val="none"/>
          <w:u w:val="none" w:color="auto"/>
        </w:rPr>
        <w:t>traffic</w:t>
      </w:r>
      <w:r>
        <w:rPr>
          <w:color w:val="auto"/>
          <w:spacing w:val="-6"/>
          <w:highlight w:val="none"/>
          <w:u w:val="none" w:color="auto"/>
        </w:rPr>
        <w:t xml:space="preserve"> </w:t>
      </w:r>
      <w:r>
        <w:rPr>
          <w:color w:val="auto"/>
          <w:highlight w:val="none"/>
          <w:u w:val="none" w:color="auto"/>
        </w:rPr>
        <w:t>to</w:t>
      </w:r>
      <w:r>
        <w:rPr>
          <w:color w:val="auto"/>
          <w:spacing w:val="-3"/>
          <w:highlight w:val="none"/>
          <w:u w:val="none" w:color="auto"/>
        </w:rPr>
        <w:t xml:space="preserve"> </w:t>
      </w:r>
      <w:r>
        <w:rPr>
          <w:color w:val="auto"/>
          <w:highlight w:val="none"/>
          <w:u w:val="none" w:color="auto"/>
        </w:rPr>
        <w:t>cross</w:t>
      </w:r>
      <w:r>
        <w:rPr>
          <w:color w:val="auto"/>
          <w:spacing w:val="-2"/>
          <w:highlight w:val="none"/>
          <w:u w:val="none" w:color="auto"/>
        </w:rPr>
        <w:t xml:space="preserve"> </w:t>
      </w:r>
      <w:r>
        <w:rPr>
          <w:color w:val="auto"/>
          <w:highlight w:val="none"/>
          <w:u w:val="none" w:color="auto"/>
        </w:rPr>
        <w:t>at</w:t>
      </w:r>
      <w:r>
        <w:rPr>
          <w:color w:val="auto"/>
          <w:spacing w:val="-5"/>
          <w:highlight w:val="none"/>
          <w:u w:val="none" w:color="auto"/>
        </w:rPr>
        <w:t xml:space="preserve"> </w:t>
      </w:r>
      <w:r>
        <w:rPr>
          <w:color w:val="auto"/>
          <w:highlight w:val="none"/>
          <w:u w:val="none" w:color="auto"/>
        </w:rPr>
        <w:t>different</w:t>
      </w:r>
      <w:r>
        <w:rPr>
          <w:color w:val="auto"/>
          <w:spacing w:val="-5"/>
          <w:highlight w:val="none"/>
          <w:u w:val="none" w:color="auto"/>
        </w:rPr>
        <w:t xml:space="preserve"> </w:t>
      </w:r>
      <w:r>
        <w:rPr>
          <w:color w:val="auto"/>
          <w:highlight w:val="none"/>
          <w:u w:val="none" w:color="auto"/>
        </w:rPr>
        <w:t xml:space="preserve">vertical </w:t>
      </w:r>
      <w:r>
        <w:rPr>
          <w:color w:val="auto"/>
          <w:spacing w:val="-2"/>
          <w:highlight w:val="none"/>
          <w:u w:val="none" w:color="auto"/>
        </w:rPr>
        <w:t>levels.</w:t>
      </w:r>
    </w:p>
    <w:p w14:paraId="023C4F0F">
      <w:pPr>
        <w:pStyle w:val="8"/>
        <w:spacing w:before="142" w:line="360" w:lineRule="auto"/>
        <w:ind w:left="1080" w:right="763"/>
        <w:rPr>
          <w:color w:val="auto"/>
          <w:highlight w:val="none"/>
          <w:u w:val="none" w:color="auto"/>
        </w:rPr>
      </w:pPr>
      <w:r>
        <w:rPr>
          <w:color w:val="auto"/>
          <w:highlight w:val="none"/>
          <w:u w:val="none" w:color="auto"/>
        </w:rPr>
        <w:t>Sometimes the topography itself may be helpful in constructing such intersections. Otherwise,</w:t>
      </w:r>
      <w:r>
        <w:rPr>
          <w:color w:val="auto"/>
          <w:spacing w:val="-2"/>
          <w:highlight w:val="none"/>
          <w:u w:val="none" w:color="auto"/>
        </w:rPr>
        <w:t xml:space="preserve"> </w:t>
      </w:r>
      <w:r>
        <w:rPr>
          <w:color w:val="auto"/>
          <w:highlight w:val="none"/>
          <w:u w:val="none" w:color="auto"/>
        </w:rPr>
        <w:t>the</w:t>
      </w:r>
      <w:r>
        <w:rPr>
          <w:color w:val="auto"/>
          <w:spacing w:val="-3"/>
          <w:highlight w:val="none"/>
          <w:u w:val="none" w:color="auto"/>
        </w:rPr>
        <w:t xml:space="preserve"> </w:t>
      </w:r>
      <w:r>
        <w:rPr>
          <w:color w:val="auto"/>
          <w:highlight w:val="none"/>
          <w:u w:val="none" w:color="auto"/>
        </w:rPr>
        <w:t>initial</w:t>
      </w:r>
      <w:r>
        <w:rPr>
          <w:color w:val="auto"/>
          <w:spacing w:val="-2"/>
          <w:highlight w:val="none"/>
          <w:u w:val="none" w:color="auto"/>
        </w:rPr>
        <w:t xml:space="preserve"> </w:t>
      </w:r>
      <w:r>
        <w:rPr>
          <w:color w:val="auto"/>
          <w:highlight w:val="none"/>
          <w:u w:val="none" w:color="auto"/>
        </w:rPr>
        <w:t>construction</w:t>
      </w:r>
      <w:r>
        <w:rPr>
          <w:color w:val="auto"/>
          <w:spacing w:val="-2"/>
          <w:highlight w:val="none"/>
          <w:u w:val="none" w:color="auto"/>
        </w:rPr>
        <w:t xml:space="preserve"> </w:t>
      </w:r>
      <w:r>
        <w:rPr>
          <w:color w:val="auto"/>
          <w:highlight w:val="none"/>
          <w:u w:val="none" w:color="auto"/>
        </w:rPr>
        <w:t>cost</w:t>
      </w:r>
      <w:r>
        <w:rPr>
          <w:color w:val="auto"/>
          <w:spacing w:val="-2"/>
          <w:highlight w:val="none"/>
          <w:u w:val="none" w:color="auto"/>
        </w:rPr>
        <w:t xml:space="preserve"> </w:t>
      </w:r>
      <w:r>
        <w:rPr>
          <w:color w:val="auto"/>
          <w:highlight w:val="none"/>
          <w:u w:val="none" w:color="auto"/>
        </w:rPr>
        <w:t>required</w:t>
      </w:r>
      <w:r>
        <w:rPr>
          <w:color w:val="auto"/>
          <w:spacing w:val="-2"/>
          <w:highlight w:val="none"/>
          <w:u w:val="none" w:color="auto"/>
        </w:rPr>
        <w:t xml:space="preserve"> </w:t>
      </w:r>
      <w:r>
        <w:rPr>
          <w:color w:val="auto"/>
          <w:highlight w:val="none"/>
          <w:u w:val="none" w:color="auto"/>
        </w:rPr>
        <w:t>will</w:t>
      </w:r>
      <w:r>
        <w:rPr>
          <w:color w:val="auto"/>
          <w:spacing w:val="-2"/>
          <w:highlight w:val="none"/>
          <w:u w:val="none" w:color="auto"/>
        </w:rPr>
        <w:t xml:space="preserve"> </w:t>
      </w:r>
      <w:r>
        <w:rPr>
          <w:color w:val="auto"/>
          <w:highlight w:val="none"/>
          <w:u w:val="none" w:color="auto"/>
        </w:rPr>
        <w:t>be</w:t>
      </w:r>
      <w:r>
        <w:rPr>
          <w:color w:val="auto"/>
          <w:spacing w:val="-3"/>
          <w:highlight w:val="none"/>
          <w:u w:val="none" w:color="auto"/>
        </w:rPr>
        <w:t xml:space="preserve"> </w:t>
      </w:r>
      <w:r>
        <w:rPr>
          <w:color w:val="auto"/>
          <w:highlight w:val="none"/>
          <w:u w:val="none" w:color="auto"/>
        </w:rPr>
        <w:t>very</w:t>
      </w:r>
      <w:r>
        <w:rPr>
          <w:color w:val="auto"/>
          <w:spacing w:val="-8"/>
          <w:highlight w:val="none"/>
          <w:u w:val="none" w:color="auto"/>
        </w:rPr>
        <w:t xml:space="preserve"> </w:t>
      </w:r>
      <w:r>
        <w:rPr>
          <w:color w:val="auto"/>
          <w:highlight w:val="none"/>
          <w:u w:val="none" w:color="auto"/>
        </w:rPr>
        <w:t>high. Therefore,</w:t>
      </w:r>
      <w:r>
        <w:rPr>
          <w:color w:val="auto"/>
          <w:spacing w:val="-2"/>
          <w:highlight w:val="none"/>
          <w:u w:val="none" w:color="auto"/>
        </w:rPr>
        <w:t xml:space="preserve"> </w:t>
      </w:r>
      <w:r>
        <w:rPr>
          <w:color w:val="auto"/>
          <w:highlight w:val="none"/>
          <w:u w:val="none" w:color="auto"/>
        </w:rPr>
        <w:t>they</w:t>
      </w:r>
      <w:r>
        <w:rPr>
          <w:color w:val="auto"/>
          <w:spacing w:val="-7"/>
          <w:highlight w:val="none"/>
          <w:u w:val="none" w:color="auto"/>
        </w:rPr>
        <w:t xml:space="preserve"> </w:t>
      </w:r>
      <w:r>
        <w:rPr>
          <w:color w:val="auto"/>
          <w:highlight w:val="none"/>
          <w:u w:val="none" w:color="auto"/>
        </w:rPr>
        <w:t>are</w:t>
      </w:r>
      <w:r>
        <w:rPr>
          <w:color w:val="auto"/>
          <w:spacing w:val="-3"/>
          <w:highlight w:val="none"/>
          <w:u w:val="none" w:color="auto"/>
        </w:rPr>
        <w:t xml:space="preserve"> </w:t>
      </w:r>
      <w:r>
        <w:rPr>
          <w:color w:val="auto"/>
          <w:highlight w:val="none"/>
          <w:u w:val="none" w:color="auto"/>
        </w:rPr>
        <w:t>usually constructed on high speed facilities like expressways, freeways etc. This type of intersection increases the road capacity</w:t>
      </w:r>
      <w:r>
        <w:rPr>
          <w:color w:val="auto"/>
          <w:spacing w:val="-1"/>
          <w:highlight w:val="none"/>
          <w:u w:val="none" w:color="auto"/>
        </w:rPr>
        <w:t xml:space="preserve"> </w:t>
      </w:r>
      <w:r>
        <w:rPr>
          <w:color w:val="auto"/>
          <w:highlight w:val="none"/>
          <w:u w:val="none" w:color="auto"/>
        </w:rPr>
        <w:t>because vehicles can flow with high speed and accident potential is also reduced due to vertical separation of traffic.</w:t>
      </w:r>
    </w:p>
    <w:p w14:paraId="14710570">
      <w:pPr>
        <w:pStyle w:val="8"/>
        <w:spacing w:before="160" w:line="360" w:lineRule="auto"/>
        <w:ind w:left="1130" w:right="733" w:firstLine="806"/>
        <w:jc w:val="both"/>
        <w:rPr>
          <w:color w:val="auto"/>
          <w:highlight w:val="none"/>
          <w:u w:val="none" w:color="auto"/>
        </w:rPr>
      </w:pPr>
      <w:r>
        <w:rPr>
          <w:color w:val="auto"/>
          <w:highlight w:val="none"/>
          <w:u w:val="none" w:color="auto"/>
        </w:rPr>
        <w:t>Grade-separated intersections are provided to separate the traffic in the vertical grade. But the traffic need not be those pertaining to road only. When a railway line crosses</w:t>
      </w:r>
      <w:r>
        <w:rPr>
          <w:color w:val="auto"/>
          <w:spacing w:val="40"/>
          <w:highlight w:val="none"/>
          <w:u w:val="none" w:color="auto"/>
        </w:rPr>
        <w:t xml:space="preserve"> </w:t>
      </w:r>
      <w:r>
        <w:rPr>
          <w:color w:val="auto"/>
          <w:highlight w:val="none"/>
          <w:u w:val="none" w:color="auto"/>
        </w:rPr>
        <w:t>a road, then also grade separators are used. Different types of grade-separators are flyovers and</w:t>
      </w:r>
      <w:r>
        <w:rPr>
          <w:color w:val="auto"/>
          <w:spacing w:val="-3"/>
          <w:highlight w:val="none"/>
          <w:u w:val="none" w:color="auto"/>
        </w:rPr>
        <w:t xml:space="preserve"> </w:t>
      </w:r>
      <w:r>
        <w:rPr>
          <w:color w:val="auto"/>
          <w:highlight w:val="none"/>
          <w:u w:val="none" w:color="auto"/>
        </w:rPr>
        <w:t>interchange.</w:t>
      </w:r>
      <w:r>
        <w:rPr>
          <w:color w:val="auto"/>
          <w:spacing w:val="-1"/>
          <w:highlight w:val="none"/>
          <w:u w:val="none" w:color="auto"/>
        </w:rPr>
        <w:t xml:space="preserve"> </w:t>
      </w:r>
      <w:r>
        <w:rPr>
          <w:color w:val="auto"/>
          <w:highlight w:val="none"/>
          <w:u w:val="none" w:color="auto"/>
        </w:rPr>
        <w:t>Flyovers</w:t>
      </w:r>
      <w:r>
        <w:rPr>
          <w:color w:val="auto"/>
          <w:spacing w:val="-3"/>
          <w:highlight w:val="none"/>
          <w:u w:val="none" w:color="auto"/>
        </w:rPr>
        <w:t xml:space="preserve"> </w:t>
      </w:r>
      <w:r>
        <w:rPr>
          <w:color w:val="auto"/>
          <w:highlight w:val="none"/>
          <w:u w:val="none" w:color="auto"/>
        </w:rPr>
        <w:t>itself</w:t>
      </w:r>
      <w:r>
        <w:rPr>
          <w:color w:val="auto"/>
          <w:spacing w:val="-3"/>
          <w:highlight w:val="none"/>
          <w:u w:val="none" w:color="auto"/>
        </w:rPr>
        <w:t xml:space="preserve"> </w:t>
      </w:r>
      <w:r>
        <w:rPr>
          <w:color w:val="auto"/>
          <w:highlight w:val="none"/>
          <w:u w:val="none" w:color="auto"/>
        </w:rPr>
        <w:t>are</w:t>
      </w:r>
      <w:r>
        <w:rPr>
          <w:color w:val="auto"/>
          <w:spacing w:val="-4"/>
          <w:highlight w:val="none"/>
          <w:u w:val="none" w:color="auto"/>
        </w:rPr>
        <w:t xml:space="preserve"> </w:t>
      </w:r>
      <w:r>
        <w:rPr>
          <w:color w:val="auto"/>
          <w:highlight w:val="none"/>
          <w:u w:val="none" w:color="auto"/>
        </w:rPr>
        <w:t>subdivided</w:t>
      </w:r>
      <w:r>
        <w:rPr>
          <w:color w:val="auto"/>
          <w:spacing w:val="-3"/>
          <w:highlight w:val="none"/>
          <w:u w:val="none" w:color="auto"/>
        </w:rPr>
        <w:t xml:space="preserve"> </w:t>
      </w:r>
      <w:r>
        <w:rPr>
          <w:color w:val="auto"/>
          <w:highlight w:val="none"/>
          <w:u w:val="none" w:color="auto"/>
        </w:rPr>
        <w:t>into</w:t>
      </w:r>
      <w:r>
        <w:rPr>
          <w:color w:val="auto"/>
          <w:spacing w:val="-3"/>
          <w:highlight w:val="none"/>
          <w:u w:val="none" w:color="auto"/>
        </w:rPr>
        <w:t xml:space="preserve"> </w:t>
      </w:r>
      <w:r>
        <w:rPr>
          <w:color w:val="auto"/>
          <w:highlight w:val="none"/>
          <w:u w:val="none" w:color="auto"/>
        </w:rPr>
        <w:t>overpass</w:t>
      </w:r>
      <w:r>
        <w:rPr>
          <w:color w:val="auto"/>
          <w:spacing w:val="-1"/>
          <w:highlight w:val="none"/>
          <w:u w:val="none" w:color="auto"/>
        </w:rPr>
        <w:t xml:space="preserve"> </w:t>
      </w:r>
      <w:r>
        <w:rPr>
          <w:color w:val="auto"/>
          <w:highlight w:val="none"/>
          <w:u w:val="none" w:color="auto"/>
        </w:rPr>
        <w:t>and</w:t>
      </w:r>
      <w:r>
        <w:rPr>
          <w:color w:val="auto"/>
          <w:spacing w:val="-3"/>
          <w:highlight w:val="none"/>
          <w:u w:val="none" w:color="auto"/>
        </w:rPr>
        <w:t xml:space="preserve"> </w:t>
      </w:r>
      <w:r>
        <w:rPr>
          <w:color w:val="auto"/>
          <w:highlight w:val="none"/>
          <w:u w:val="none" w:color="auto"/>
        </w:rPr>
        <w:t>underpass.</w:t>
      </w:r>
      <w:r>
        <w:rPr>
          <w:color w:val="auto"/>
          <w:spacing w:val="-3"/>
          <w:highlight w:val="none"/>
          <w:u w:val="none" w:color="auto"/>
        </w:rPr>
        <w:t xml:space="preserve"> </w:t>
      </w:r>
      <w:r>
        <w:rPr>
          <w:color w:val="auto"/>
          <w:highlight w:val="none"/>
          <w:u w:val="none" w:color="auto"/>
        </w:rPr>
        <w:t>When</w:t>
      </w:r>
      <w:r>
        <w:rPr>
          <w:color w:val="auto"/>
          <w:spacing w:val="-3"/>
          <w:highlight w:val="none"/>
          <w:u w:val="none" w:color="auto"/>
        </w:rPr>
        <w:t xml:space="preserve"> </w:t>
      </w:r>
      <w:r>
        <w:rPr>
          <w:color w:val="auto"/>
          <w:highlight w:val="none"/>
          <w:u w:val="none" w:color="auto"/>
        </w:rPr>
        <w:t>two</w:t>
      </w:r>
      <w:r>
        <w:rPr>
          <w:color w:val="auto"/>
          <w:spacing w:val="-3"/>
          <w:highlight w:val="none"/>
          <w:u w:val="none" w:color="auto"/>
        </w:rPr>
        <w:t xml:space="preserve"> </w:t>
      </w:r>
      <w:r>
        <w:rPr>
          <w:color w:val="auto"/>
          <w:highlight w:val="none"/>
          <w:u w:val="none" w:color="auto"/>
        </w:rPr>
        <w:t>roads cross at a point, if the road having major traffic is elevated to a higher grade for further movement of traffic, then such structures are called overpass. Otherwise, if the major road is depressed to a lower level to cross another by</w:t>
      </w:r>
      <w:r>
        <w:rPr>
          <w:color w:val="auto"/>
          <w:spacing w:val="-4"/>
          <w:highlight w:val="none"/>
          <w:u w:val="none" w:color="auto"/>
        </w:rPr>
        <w:t xml:space="preserve"> </w:t>
      </w:r>
      <w:r>
        <w:rPr>
          <w:color w:val="auto"/>
          <w:highlight w:val="none"/>
          <w:u w:val="none" w:color="auto"/>
        </w:rPr>
        <w:t xml:space="preserve">means of an under bridge or tunnel, it is called </w:t>
      </w:r>
      <w:r>
        <w:rPr>
          <w:color w:val="auto"/>
          <w:spacing w:val="-2"/>
          <w:highlight w:val="none"/>
          <w:u w:val="none" w:color="auto"/>
        </w:rPr>
        <w:t>under-pass.</w:t>
      </w:r>
    </w:p>
    <w:p w14:paraId="56F6AD3E">
      <w:pPr>
        <w:pStyle w:val="17"/>
        <w:numPr>
          <w:ilvl w:val="4"/>
          <w:numId w:val="51"/>
        </w:numPr>
        <w:tabs>
          <w:tab w:val="left" w:pos="1488"/>
          <w:tab w:val="left" w:pos="1490"/>
        </w:tabs>
        <w:spacing w:before="159" w:after="0" w:line="360" w:lineRule="auto"/>
        <w:ind w:left="1490" w:right="738" w:hanging="310"/>
        <w:jc w:val="both"/>
        <w:rPr>
          <w:color w:val="auto"/>
          <w:sz w:val="24"/>
          <w:highlight w:val="none"/>
          <w:u w:val="none" w:color="auto"/>
        </w:rPr>
      </w:pPr>
      <w:r>
        <w:rPr>
          <w:b/>
          <w:color w:val="auto"/>
          <w:sz w:val="24"/>
          <w:highlight w:val="none"/>
          <w:u w:val="none" w:color="auto"/>
        </w:rPr>
        <w:t xml:space="preserve">INTERCHANGE: </w:t>
      </w:r>
      <w:r>
        <w:rPr>
          <w:color w:val="auto"/>
          <w:sz w:val="24"/>
          <w:highlight w:val="none"/>
          <w:u w:val="none" w:color="auto"/>
        </w:rPr>
        <w:t>Interchange</w:t>
      </w:r>
      <w:r>
        <w:rPr>
          <w:color w:val="auto"/>
          <w:spacing w:val="-3"/>
          <w:sz w:val="24"/>
          <w:highlight w:val="none"/>
          <w:u w:val="none" w:color="auto"/>
        </w:rPr>
        <w:t xml:space="preserve"> </w:t>
      </w:r>
      <w:r>
        <w:rPr>
          <w:color w:val="auto"/>
          <w:sz w:val="24"/>
          <w:highlight w:val="none"/>
          <w:u w:val="none" w:color="auto"/>
        </w:rPr>
        <w:t>is a</w:t>
      </w:r>
      <w:r>
        <w:rPr>
          <w:color w:val="auto"/>
          <w:spacing w:val="-3"/>
          <w:sz w:val="24"/>
          <w:highlight w:val="none"/>
          <w:u w:val="none" w:color="auto"/>
        </w:rPr>
        <w:t xml:space="preserve"> </w:t>
      </w:r>
      <w:r>
        <w:rPr>
          <w:color w:val="auto"/>
          <w:sz w:val="24"/>
          <w:highlight w:val="none"/>
          <w:u w:val="none" w:color="auto"/>
        </w:rPr>
        <w:t>system</w:t>
      </w:r>
      <w:r>
        <w:rPr>
          <w:color w:val="auto"/>
          <w:spacing w:val="-2"/>
          <w:sz w:val="24"/>
          <w:highlight w:val="none"/>
          <w:u w:val="none" w:color="auto"/>
        </w:rPr>
        <w:t xml:space="preserve"> </w:t>
      </w:r>
      <w:r>
        <w:rPr>
          <w:color w:val="auto"/>
          <w:sz w:val="24"/>
          <w:highlight w:val="none"/>
          <w:u w:val="none" w:color="auto"/>
        </w:rPr>
        <w:t>where</w:t>
      </w:r>
      <w:r>
        <w:rPr>
          <w:color w:val="auto"/>
          <w:spacing w:val="-2"/>
          <w:sz w:val="24"/>
          <w:highlight w:val="none"/>
          <w:u w:val="none" w:color="auto"/>
        </w:rPr>
        <w:t xml:space="preserve"> </w:t>
      </w:r>
      <w:r>
        <w:rPr>
          <w:color w:val="auto"/>
          <w:sz w:val="24"/>
          <w:highlight w:val="none"/>
          <w:u w:val="none" w:color="auto"/>
        </w:rPr>
        <w:t>traffic</w:t>
      </w:r>
      <w:r>
        <w:rPr>
          <w:color w:val="auto"/>
          <w:spacing w:val="-1"/>
          <w:sz w:val="24"/>
          <w:highlight w:val="none"/>
          <w:u w:val="none" w:color="auto"/>
        </w:rPr>
        <w:t xml:space="preserve"> </w:t>
      </w:r>
      <w:r>
        <w:rPr>
          <w:color w:val="auto"/>
          <w:sz w:val="24"/>
          <w:highlight w:val="none"/>
          <w:u w:val="none" w:color="auto"/>
        </w:rPr>
        <w:t>between</w:t>
      </w:r>
      <w:r>
        <w:rPr>
          <w:color w:val="auto"/>
          <w:spacing w:val="-2"/>
          <w:sz w:val="24"/>
          <w:highlight w:val="none"/>
          <w:u w:val="none" w:color="auto"/>
        </w:rPr>
        <w:t xml:space="preserve"> </w:t>
      </w:r>
      <w:r>
        <w:rPr>
          <w:color w:val="auto"/>
          <w:sz w:val="24"/>
          <w:highlight w:val="none"/>
          <w:u w:val="none" w:color="auto"/>
        </w:rPr>
        <w:t>two</w:t>
      </w:r>
      <w:r>
        <w:rPr>
          <w:color w:val="auto"/>
          <w:spacing w:val="-2"/>
          <w:sz w:val="24"/>
          <w:highlight w:val="none"/>
          <w:u w:val="none" w:color="auto"/>
        </w:rPr>
        <w:t xml:space="preserve"> </w:t>
      </w:r>
      <w:r>
        <w:rPr>
          <w:color w:val="auto"/>
          <w:sz w:val="24"/>
          <w:highlight w:val="none"/>
          <w:u w:val="none" w:color="auto"/>
        </w:rPr>
        <w:t>or</w:t>
      </w:r>
      <w:r>
        <w:rPr>
          <w:color w:val="auto"/>
          <w:spacing w:val="-3"/>
          <w:sz w:val="24"/>
          <w:highlight w:val="none"/>
          <w:u w:val="none" w:color="auto"/>
        </w:rPr>
        <w:t xml:space="preserve"> </w:t>
      </w:r>
      <w:r>
        <w:rPr>
          <w:color w:val="auto"/>
          <w:sz w:val="24"/>
          <w:highlight w:val="none"/>
          <w:u w:val="none" w:color="auto"/>
        </w:rPr>
        <w:t>more</w:t>
      </w:r>
      <w:r>
        <w:rPr>
          <w:color w:val="auto"/>
          <w:spacing w:val="-3"/>
          <w:sz w:val="24"/>
          <w:highlight w:val="none"/>
          <w:u w:val="none" w:color="auto"/>
        </w:rPr>
        <w:t xml:space="preserve"> </w:t>
      </w:r>
      <w:r>
        <w:rPr>
          <w:color w:val="auto"/>
          <w:sz w:val="24"/>
          <w:highlight w:val="none"/>
          <w:u w:val="none" w:color="auto"/>
        </w:rPr>
        <w:t>roadways flows at different levels in the grade separated junctions. Common types of interchange include trumpet interchange, diamond interchange, and cloverleaf interchange.</w:t>
      </w:r>
    </w:p>
    <w:p w14:paraId="34987C4F">
      <w:pPr>
        <w:pStyle w:val="17"/>
        <w:numPr>
          <w:ilvl w:val="4"/>
          <w:numId w:val="51"/>
        </w:numPr>
        <w:tabs>
          <w:tab w:val="left" w:pos="1488"/>
          <w:tab w:val="left" w:pos="1490"/>
        </w:tabs>
        <w:spacing w:before="1" w:after="0" w:line="360" w:lineRule="auto"/>
        <w:ind w:left="1490" w:right="733" w:hanging="377"/>
        <w:jc w:val="both"/>
        <w:rPr>
          <w:color w:val="auto"/>
          <w:sz w:val="24"/>
          <w:highlight w:val="none"/>
          <w:u w:val="none" w:color="auto"/>
        </w:rPr>
      </w:pPr>
      <w:r>
        <w:rPr>
          <w:b/>
          <w:color w:val="auto"/>
          <w:sz w:val="24"/>
          <w:highlight w:val="none"/>
          <w:u w:val="none" w:color="auto"/>
        </w:rPr>
        <w:t xml:space="preserve">TRUMPET INTERCHANGE: </w:t>
      </w:r>
      <w:r>
        <w:rPr>
          <w:color w:val="auto"/>
          <w:sz w:val="24"/>
          <w:highlight w:val="none"/>
          <w:u w:val="none" w:color="auto"/>
        </w:rPr>
        <w:t>Trumpet interchange is a popular form of three leg interchange.</w:t>
      </w:r>
      <w:r>
        <w:rPr>
          <w:color w:val="auto"/>
          <w:spacing w:val="80"/>
          <w:w w:val="150"/>
          <w:sz w:val="24"/>
          <w:highlight w:val="none"/>
          <w:u w:val="none" w:color="auto"/>
        </w:rPr>
        <w:t xml:space="preserve"> </w:t>
      </w:r>
      <w:r>
        <w:rPr>
          <w:color w:val="auto"/>
          <w:sz w:val="24"/>
          <w:highlight w:val="none"/>
          <w:u w:val="none" w:color="auto"/>
        </w:rPr>
        <w:t>If one of the legs of the interchange meets a highway at some angle but does not cross it, then the interchange is called trumpet interchange. A typical layout of trumpet interchange is shown in figure.</w:t>
      </w:r>
    </w:p>
    <w:p w14:paraId="38DC9D71">
      <w:pPr>
        <w:pStyle w:val="8"/>
        <w:rPr>
          <w:color w:val="auto"/>
          <w:highlight w:val="none"/>
          <w:u w:val="none" w:color="auto"/>
        </w:rPr>
      </w:pPr>
      <w:r>
        <w:rPr>
          <w:color w:val="auto"/>
          <w:sz w:val="24"/>
          <w:highlight w:val="none"/>
          <w:u w:val="none" w:color="auto"/>
        </w:rPr>
        <w:drawing>
          <wp:anchor distT="0" distB="0" distL="114300" distR="114300" simplePos="0" relativeHeight="251669504" behindDoc="0" locked="0" layoutInCell="1" allowOverlap="1">
            <wp:simplePos x="0" y="0"/>
            <wp:positionH relativeFrom="column">
              <wp:posOffset>1898015</wp:posOffset>
            </wp:positionH>
            <wp:positionV relativeFrom="paragraph">
              <wp:posOffset>149860</wp:posOffset>
            </wp:positionV>
            <wp:extent cx="2767965" cy="1717040"/>
            <wp:effectExtent l="0" t="0" r="13335" b="16510"/>
            <wp:wrapNone/>
            <wp:docPr id="313" name="Image 313"/>
            <wp:cNvGraphicFramePr/>
            <a:graphic xmlns:a="http://schemas.openxmlformats.org/drawingml/2006/main">
              <a:graphicData uri="http://schemas.openxmlformats.org/drawingml/2006/picture">
                <pic:pic xmlns:pic="http://schemas.openxmlformats.org/drawingml/2006/picture">
                  <pic:nvPicPr>
                    <pic:cNvPr id="313" name="Image 313"/>
                    <pic:cNvPicPr/>
                  </pic:nvPicPr>
                  <pic:blipFill>
                    <a:blip r:embed="rId59" cstate="print"/>
                    <a:stretch>
                      <a:fillRect/>
                    </a:stretch>
                  </pic:blipFill>
                  <pic:spPr>
                    <a:xfrm>
                      <a:off x="2271395" y="7567930"/>
                      <a:ext cx="2767965" cy="1717040"/>
                    </a:xfrm>
                    <a:prstGeom prst="rect">
                      <a:avLst/>
                    </a:prstGeom>
                  </pic:spPr>
                </pic:pic>
              </a:graphicData>
            </a:graphic>
          </wp:anchor>
        </w:drawing>
      </w:r>
    </w:p>
    <w:p w14:paraId="59E4EB56">
      <w:pPr>
        <w:pStyle w:val="8"/>
        <w:rPr>
          <w:color w:val="auto"/>
          <w:highlight w:val="none"/>
          <w:u w:val="none" w:color="auto"/>
        </w:rPr>
      </w:pPr>
    </w:p>
    <w:p w14:paraId="4794587C">
      <w:pPr>
        <w:pStyle w:val="8"/>
        <w:rPr>
          <w:color w:val="auto"/>
          <w:highlight w:val="none"/>
          <w:u w:val="none" w:color="auto"/>
        </w:rPr>
      </w:pPr>
    </w:p>
    <w:p w14:paraId="0BD1A545">
      <w:pPr>
        <w:pStyle w:val="8"/>
        <w:rPr>
          <w:color w:val="auto"/>
          <w:highlight w:val="none"/>
          <w:u w:val="none" w:color="auto"/>
        </w:rPr>
      </w:pPr>
    </w:p>
    <w:p w14:paraId="15B1E955">
      <w:pPr>
        <w:pStyle w:val="8"/>
        <w:rPr>
          <w:color w:val="auto"/>
          <w:highlight w:val="none"/>
          <w:u w:val="none" w:color="auto"/>
        </w:rPr>
      </w:pPr>
    </w:p>
    <w:p w14:paraId="2D524536">
      <w:pPr>
        <w:pStyle w:val="8"/>
        <w:rPr>
          <w:color w:val="auto"/>
          <w:highlight w:val="none"/>
          <w:u w:val="none" w:color="auto"/>
        </w:rPr>
      </w:pPr>
    </w:p>
    <w:p w14:paraId="121A46F1">
      <w:pPr>
        <w:pStyle w:val="8"/>
        <w:rPr>
          <w:color w:val="auto"/>
          <w:highlight w:val="none"/>
          <w:u w:val="none" w:color="auto"/>
        </w:rPr>
      </w:pPr>
    </w:p>
    <w:p w14:paraId="37F807C6">
      <w:pPr>
        <w:pStyle w:val="8"/>
        <w:rPr>
          <w:color w:val="auto"/>
          <w:highlight w:val="none"/>
          <w:u w:val="none" w:color="auto"/>
        </w:rPr>
      </w:pPr>
    </w:p>
    <w:p w14:paraId="626B0989">
      <w:pPr>
        <w:pStyle w:val="8"/>
        <w:rPr>
          <w:color w:val="auto"/>
          <w:highlight w:val="none"/>
          <w:u w:val="none" w:color="auto"/>
        </w:rPr>
      </w:pPr>
    </w:p>
    <w:p w14:paraId="507B2824">
      <w:pPr>
        <w:pStyle w:val="8"/>
        <w:rPr>
          <w:color w:val="auto"/>
          <w:highlight w:val="none"/>
          <w:u w:val="none" w:color="auto"/>
        </w:rPr>
      </w:pPr>
    </w:p>
    <w:p w14:paraId="5B15A5E8">
      <w:pPr>
        <w:pStyle w:val="8"/>
        <w:rPr>
          <w:color w:val="auto"/>
          <w:highlight w:val="none"/>
          <w:u w:val="none" w:color="auto"/>
        </w:rPr>
      </w:pPr>
    </w:p>
    <w:p w14:paraId="350DF382">
      <w:pPr>
        <w:pStyle w:val="8"/>
        <w:rPr>
          <w:color w:val="auto"/>
          <w:highlight w:val="none"/>
          <w:u w:val="none" w:color="auto"/>
        </w:rPr>
      </w:pPr>
    </w:p>
    <w:p w14:paraId="3CA34334">
      <w:pPr>
        <w:pStyle w:val="8"/>
        <w:spacing w:before="59"/>
        <w:rPr>
          <w:color w:val="auto"/>
          <w:highlight w:val="none"/>
          <w:u w:val="none" w:color="auto"/>
        </w:rPr>
      </w:pPr>
    </w:p>
    <w:p w14:paraId="27D98096">
      <w:pPr>
        <w:pStyle w:val="8"/>
        <w:spacing w:before="1"/>
        <w:ind w:left="3560"/>
        <w:rPr>
          <w:color w:val="auto"/>
          <w:highlight w:val="none"/>
          <w:u w:val="none" w:color="auto"/>
        </w:rPr>
      </w:pPr>
      <w:r>
        <w:rPr>
          <w:color w:val="auto"/>
          <w:highlight w:val="none"/>
          <w:u w:val="none" w:color="auto"/>
        </w:rPr>
        <w:t>1.4.8.2.</w:t>
      </w:r>
      <w:r>
        <w:rPr>
          <w:color w:val="auto"/>
          <w:spacing w:val="-7"/>
          <w:highlight w:val="none"/>
          <w:u w:val="none" w:color="auto"/>
        </w:rPr>
        <w:t xml:space="preserve"> </w:t>
      </w:r>
      <w:r>
        <w:rPr>
          <w:color w:val="auto"/>
          <w:highlight w:val="none"/>
          <w:u w:val="none" w:color="auto"/>
        </w:rPr>
        <w:t>(a)</w:t>
      </w:r>
      <w:r>
        <w:rPr>
          <w:color w:val="auto"/>
          <w:spacing w:val="-6"/>
          <w:highlight w:val="none"/>
          <w:u w:val="none" w:color="auto"/>
        </w:rPr>
        <w:t xml:space="preserve"> </w:t>
      </w:r>
      <w:r>
        <w:rPr>
          <w:color w:val="auto"/>
          <w:highlight w:val="none"/>
          <w:u w:val="none" w:color="auto"/>
        </w:rPr>
        <w:t>Trumpet</w:t>
      </w:r>
      <w:r>
        <w:rPr>
          <w:color w:val="auto"/>
          <w:spacing w:val="1"/>
          <w:highlight w:val="none"/>
          <w:u w:val="none" w:color="auto"/>
        </w:rPr>
        <w:t xml:space="preserve"> </w:t>
      </w:r>
      <w:r>
        <w:rPr>
          <w:color w:val="auto"/>
          <w:spacing w:val="-2"/>
          <w:highlight w:val="none"/>
          <w:u w:val="none" w:color="auto"/>
        </w:rPr>
        <w:t>Interchange</w:t>
      </w:r>
    </w:p>
    <w:p w14:paraId="12EDE573">
      <w:pPr>
        <w:pStyle w:val="17"/>
        <w:numPr>
          <w:ilvl w:val="4"/>
          <w:numId w:val="51"/>
        </w:numPr>
        <w:tabs>
          <w:tab w:val="left" w:pos="1217"/>
        </w:tabs>
        <w:spacing w:before="37" w:after="0" w:line="360" w:lineRule="auto"/>
        <w:ind w:left="679" w:right="735" w:firstLine="0"/>
        <w:jc w:val="both"/>
        <w:rPr>
          <w:color w:val="auto"/>
          <w:sz w:val="24"/>
          <w:highlight w:val="none"/>
          <w:u w:val="none" w:color="auto"/>
        </w:rPr>
      </w:pPr>
      <w:r>
        <w:rPr>
          <w:b/>
          <w:color w:val="auto"/>
          <w:sz w:val="24"/>
          <w:highlight w:val="none"/>
          <w:u w:val="none" w:color="auto"/>
        </w:rPr>
        <w:t xml:space="preserve">Diamond interchange: </w:t>
      </w:r>
      <w:r>
        <w:rPr>
          <w:color w:val="auto"/>
          <w:sz w:val="24"/>
          <w:highlight w:val="none"/>
          <w:u w:val="none" w:color="auto"/>
        </w:rPr>
        <w:t>Diamond interchange is a popular form of four-leg interchange found in the urban locations where major and minor roads crosses. The important feature of this interchange is that it can be designed even if the major road is relatively</w:t>
      </w:r>
      <w:r>
        <w:rPr>
          <w:color w:val="auto"/>
          <w:spacing w:val="-3"/>
          <w:sz w:val="24"/>
          <w:highlight w:val="none"/>
          <w:u w:val="none" w:color="auto"/>
        </w:rPr>
        <w:t xml:space="preserve"> </w:t>
      </w:r>
      <w:r>
        <w:rPr>
          <w:color w:val="auto"/>
          <w:sz w:val="24"/>
          <w:highlight w:val="none"/>
          <w:u w:val="none" w:color="auto"/>
        </w:rPr>
        <w:t>narrow. A typical layout of diamond interchange is shown in figure.</w:t>
      </w:r>
    </w:p>
    <w:p w14:paraId="4BEDF20B">
      <w:pPr>
        <w:pStyle w:val="8"/>
        <w:spacing w:before="4"/>
        <w:rPr>
          <w:color w:val="auto"/>
          <w:sz w:val="6"/>
          <w:highlight w:val="none"/>
          <w:u w:val="none" w:color="auto"/>
        </w:rPr>
      </w:pPr>
      <w:r>
        <w:rPr>
          <w:color w:val="auto"/>
          <w:sz w:val="6"/>
          <w:highlight w:val="none"/>
          <w:u w:val="none" w:color="auto"/>
        </w:rPr>
        <mc:AlternateContent>
          <mc:Choice Requires="wpg">
            <w:drawing>
              <wp:anchor distT="0" distB="0" distL="0" distR="0" simplePos="0" relativeHeight="251683840" behindDoc="1" locked="0" layoutInCell="1" allowOverlap="1">
                <wp:simplePos x="0" y="0"/>
                <wp:positionH relativeFrom="page">
                  <wp:posOffset>2464435</wp:posOffset>
                </wp:positionH>
                <wp:positionV relativeFrom="paragraph">
                  <wp:posOffset>64770</wp:posOffset>
                </wp:positionV>
                <wp:extent cx="2669540" cy="2706370"/>
                <wp:effectExtent l="0" t="0" r="0" b="0"/>
                <wp:wrapTopAndBottom/>
                <wp:docPr id="316" name="Group 316"/>
                <wp:cNvGraphicFramePr/>
                <a:graphic xmlns:a="http://schemas.openxmlformats.org/drawingml/2006/main">
                  <a:graphicData uri="http://schemas.microsoft.com/office/word/2010/wordprocessingGroup">
                    <wpg:wgp>
                      <wpg:cNvGrpSpPr/>
                      <wpg:grpSpPr>
                        <a:xfrm>
                          <a:off x="0" y="0"/>
                          <a:ext cx="2669540" cy="2706370"/>
                          <a:chOff x="0" y="0"/>
                          <a:chExt cx="2669540" cy="2706370"/>
                        </a:xfrm>
                      </wpg:grpSpPr>
                      <wps:wsp>
                        <wps:cNvPr id="317" name="Graphic 317"/>
                        <wps:cNvSpPr/>
                        <wps:spPr>
                          <a:xfrm>
                            <a:off x="751589" y="1066769"/>
                            <a:ext cx="52069" cy="48895"/>
                          </a:xfrm>
                          <a:custGeom>
                            <a:avLst/>
                            <a:gdLst/>
                            <a:ahLst/>
                            <a:cxnLst/>
                            <a:rect l="l" t="t" r="r" b="b"/>
                            <a:pathLst>
                              <a:path w="52069" h="48895">
                                <a:moveTo>
                                  <a:pt x="20958" y="0"/>
                                </a:moveTo>
                                <a:lnTo>
                                  <a:pt x="10149" y="4511"/>
                                </a:lnTo>
                                <a:lnTo>
                                  <a:pt x="2529" y="13350"/>
                                </a:lnTo>
                                <a:lnTo>
                                  <a:pt x="0" y="26700"/>
                                </a:lnTo>
                                <a:lnTo>
                                  <a:pt x="4431" y="37490"/>
                                </a:lnTo>
                                <a:lnTo>
                                  <a:pt x="13959" y="45110"/>
                                </a:lnTo>
                                <a:lnTo>
                                  <a:pt x="27937" y="48280"/>
                                </a:lnTo>
                                <a:lnTo>
                                  <a:pt x="40008" y="44500"/>
                                </a:lnTo>
                                <a:lnTo>
                                  <a:pt x="48889" y="35600"/>
                                </a:lnTo>
                                <a:lnTo>
                                  <a:pt x="52059" y="23530"/>
                                </a:lnTo>
                                <a:lnTo>
                                  <a:pt x="51438" y="17800"/>
                                </a:lnTo>
                                <a:lnTo>
                                  <a:pt x="46341" y="8290"/>
                                </a:lnTo>
                                <a:lnTo>
                                  <a:pt x="35557" y="1950"/>
                                </a:lnTo>
                                <a:lnTo>
                                  <a:pt x="20958" y="0"/>
                                </a:lnTo>
                                <a:close/>
                              </a:path>
                            </a:pathLst>
                          </a:custGeom>
                          <a:solidFill>
                            <a:srgbClr val="000000"/>
                          </a:solidFill>
                        </wps:spPr>
                        <wps:bodyPr wrap="square" lIns="0" tIns="0" rIns="0" bIns="0" rtlCol="0">
                          <a:noAutofit/>
                        </wps:bodyPr>
                      </wps:wsp>
                      <wps:wsp>
                        <wps:cNvPr id="318" name="Graphic 318"/>
                        <wps:cNvSpPr/>
                        <wps:spPr>
                          <a:xfrm>
                            <a:off x="751589" y="1066769"/>
                            <a:ext cx="52069" cy="48895"/>
                          </a:xfrm>
                          <a:custGeom>
                            <a:avLst/>
                            <a:gdLst/>
                            <a:ahLst/>
                            <a:cxnLst/>
                            <a:rect l="l" t="t" r="r" b="b"/>
                            <a:pathLst>
                              <a:path w="52069" h="48895">
                                <a:moveTo>
                                  <a:pt x="52059" y="23530"/>
                                </a:moveTo>
                                <a:lnTo>
                                  <a:pt x="48889" y="35600"/>
                                </a:lnTo>
                                <a:lnTo>
                                  <a:pt x="40008" y="44500"/>
                                </a:lnTo>
                                <a:lnTo>
                                  <a:pt x="27937" y="48280"/>
                                </a:lnTo>
                                <a:lnTo>
                                  <a:pt x="13959" y="45110"/>
                                </a:lnTo>
                                <a:lnTo>
                                  <a:pt x="4431" y="37490"/>
                                </a:lnTo>
                                <a:lnTo>
                                  <a:pt x="0" y="26700"/>
                                </a:lnTo>
                                <a:lnTo>
                                  <a:pt x="2529" y="13350"/>
                                </a:lnTo>
                                <a:lnTo>
                                  <a:pt x="10149" y="4511"/>
                                </a:lnTo>
                                <a:lnTo>
                                  <a:pt x="20958" y="0"/>
                                </a:lnTo>
                                <a:lnTo>
                                  <a:pt x="35557" y="1950"/>
                                </a:lnTo>
                                <a:lnTo>
                                  <a:pt x="46341" y="8290"/>
                                </a:lnTo>
                                <a:lnTo>
                                  <a:pt x="51438" y="17800"/>
                                </a:lnTo>
                                <a:lnTo>
                                  <a:pt x="52059" y="23530"/>
                                </a:lnTo>
                                <a:close/>
                              </a:path>
                            </a:pathLst>
                          </a:custGeom>
                          <a:ln w="11163">
                            <a:solidFill>
                              <a:srgbClr val="000000"/>
                            </a:solidFill>
                            <a:prstDash val="solid"/>
                          </a:ln>
                        </wps:spPr>
                        <wps:bodyPr wrap="square" lIns="0" tIns="0" rIns="0" bIns="0" rtlCol="0">
                          <a:noAutofit/>
                        </wps:bodyPr>
                      </wps:wsp>
                      <wps:wsp>
                        <wps:cNvPr id="319" name="Graphic 319"/>
                        <wps:cNvSpPr/>
                        <wps:spPr>
                          <a:xfrm>
                            <a:off x="741427" y="1246540"/>
                            <a:ext cx="52069" cy="48260"/>
                          </a:xfrm>
                          <a:custGeom>
                            <a:avLst/>
                            <a:gdLst/>
                            <a:ahLst/>
                            <a:cxnLst/>
                            <a:rect l="l" t="t" r="r" b="b"/>
                            <a:pathLst>
                              <a:path w="52069" h="48260">
                                <a:moveTo>
                                  <a:pt x="20951" y="0"/>
                                </a:moveTo>
                                <a:lnTo>
                                  <a:pt x="10162" y="4389"/>
                                </a:lnTo>
                                <a:lnTo>
                                  <a:pt x="2542" y="13289"/>
                                </a:lnTo>
                                <a:lnTo>
                                  <a:pt x="0" y="26639"/>
                                </a:lnTo>
                                <a:lnTo>
                                  <a:pt x="4450" y="37429"/>
                                </a:lnTo>
                                <a:lnTo>
                                  <a:pt x="13972" y="45049"/>
                                </a:lnTo>
                                <a:lnTo>
                                  <a:pt x="27931" y="48219"/>
                                </a:lnTo>
                                <a:lnTo>
                                  <a:pt x="40001" y="44378"/>
                                </a:lnTo>
                                <a:lnTo>
                                  <a:pt x="48883" y="35539"/>
                                </a:lnTo>
                                <a:lnTo>
                                  <a:pt x="52072" y="23469"/>
                                </a:lnTo>
                                <a:lnTo>
                                  <a:pt x="51431" y="17739"/>
                                </a:lnTo>
                                <a:lnTo>
                                  <a:pt x="46360" y="8229"/>
                                </a:lnTo>
                                <a:lnTo>
                                  <a:pt x="35551" y="1889"/>
                                </a:lnTo>
                                <a:lnTo>
                                  <a:pt x="20951" y="0"/>
                                </a:lnTo>
                                <a:close/>
                              </a:path>
                            </a:pathLst>
                          </a:custGeom>
                          <a:solidFill>
                            <a:srgbClr val="000000"/>
                          </a:solidFill>
                        </wps:spPr>
                        <wps:bodyPr wrap="square" lIns="0" tIns="0" rIns="0" bIns="0" rtlCol="0">
                          <a:noAutofit/>
                        </wps:bodyPr>
                      </wps:wsp>
                      <wps:wsp>
                        <wps:cNvPr id="320" name="Graphic 320"/>
                        <wps:cNvSpPr/>
                        <wps:spPr>
                          <a:xfrm>
                            <a:off x="741427" y="1246540"/>
                            <a:ext cx="52069" cy="48260"/>
                          </a:xfrm>
                          <a:custGeom>
                            <a:avLst/>
                            <a:gdLst/>
                            <a:ahLst/>
                            <a:cxnLst/>
                            <a:rect l="l" t="t" r="r" b="b"/>
                            <a:pathLst>
                              <a:path w="52069" h="48260">
                                <a:moveTo>
                                  <a:pt x="52072" y="23469"/>
                                </a:moveTo>
                                <a:lnTo>
                                  <a:pt x="48883" y="35539"/>
                                </a:lnTo>
                                <a:lnTo>
                                  <a:pt x="40001" y="44378"/>
                                </a:lnTo>
                                <a:lnTo>
                                  <a:pt x="27931" y="48219"/>
                                </a:lnTo>
                                <a:lnTo>
                                  <a:pt x="13972" y="45049"/>
                                </a:lnTo>
                                <a:lnTo>
                                  <a:pt x="4450" y="37429"/>
                                </a:lnTo>
                                <a:lnTo>
                                  <a:pt x="0" y="26639"/>
                                </a:lnTo>
                                <a:lnTo>
                                  <a:pt x="2542" y="13289"/>
                                </a:lnTo>
                                <a:lnTo>
                                  <a:pt x="10162" y="4389"/>
                                </a:lnTo>
                                <a:lnTo>
                                  <a:pt x="20951" y="0"/>
                                </a:lnTo>
                                <a:lnTo>
                                  <a:pt x="35551" y="1889"/>
                                </a:lnTo>
                                <a:lnTo>
                                  <a:pt x="46360" y="8229"/>
                                </a:lnTo>
                                <a:lnTo>
                                  <a:pt x="51431" y="17739"/>
                                </a:lnTo>
                                <a:lnTo>
                                  <a:pt x="52072" y="23469"/>
                                </a:lnTo>
                                <a:close/>
                              </a:path>
                            </a:pathLst>
                          </a:custGeom>
                          <a:ln w="11163">
                            <a:solidFill>
                              <a:srgbClr val="000000"/>
                            </a:solidFill>
                            <a:prstDash val="solid"/>
                          </a:ln>
                        </wps:spPr>
                        <wps:bodyPr wrap="square" lIns="0" tIns="0" rIns="0" bIns="0" rtlCol="0">
                          <a:noAutofit/>
                        </wps:bodyPr>
                      </wps:wsp>
                      <wps:wsp>
                        <wps:cNvPr id="321" name="Graphic 321"/>
                        <wps:cNvSpPr/>
                        <wps:spPr>
                          <a:xfrm>
                            <a:off x="824601" y="1246540"/>
                            <a:ext cx="52705" cy="48260"/>
                          </a:xfrm>
                          <a:custGeom>
                            <a:avLst/>
                            <a:gdLst/>
                            <a:ahLst/>
                            <a:cxnLst/>
                            <a:rect l="l" t="t" r="r" b="b"/>
                            <a:pathLst>
                              <a:path w="52705" h="48260">
                                <a:moveTo>
                                  <a:pt x="20958" y="0"/>
                                </a:moveTo>
                                <a:lnTo>
                                  <a:pt x="10168" y="4389"/>
                                </a:lnTo>
                                <a:lnTo>
                                  <a:pt x="2548" y="13289"/>
                                </a:lnTo>
                                <a:lnTo>
                                  <a:pt x="0" y="26639"/>
                                </a:lnTo>
                                <a:lnTo>
                                  <a:pt x="4456" y="37429"/>
                                </a:lnTo>
                                <a:lnTo>
                                  <a:pt x="13978" y="45049"/>
                                </a:lnTo>
                                <a:lnTo>
                                  <a:pt x="27956" y="48219"/>
                                </a:lnTo>
                                <a:lnTo>
                                  <a:pt x="40008" y="44378"/>
                                </a:lnTo>
                                <a:lnTo>
                                  <a:pt x="48908" y="35539"/>
                                </a:lnTo>
                                <a:lnTo>
                                  <a:pt x="52078" y="23469"/>
                                </a:lnTo>
                                <a:lnTo>
                                  <a:pt x="51438" y="17739"/>
                                </a:lnTo>
                                <a:lnTo>
                                  <a:pt x="46366" y="8229"/>
                                </a:lnTo>
                                <a:lnTo>
                                  <a:pt x="35576" y="1889"/>
                                </a:lnTo>
                                <a:lnTo>
                                  <a:pt x="20958" y="0"/>
                                </a:lnTo>
                                <a:close/>
                              </a:path>
                            </a:pathLst>
                          </a:custGeom>
                          <a:solidFill>
                            <a:srgbClr val="000000"/>
                          </a:solidFill>
                        </wps:spPr>
                        <wps:bodyPr wrap="square" lIns="0" tIns="0" rIns="0" bIns="0" rtlCol="0">
                          <a:noAutofit/>
                        </wps:bodyPr>
                      </wps:wsp>
                      <wps:wsp>
                        <wps:cNvPr id="322" name="Graphic 322"/>
                        <wps:cNvSpPr/>
                        <wps:spPr>
                          <a:xfrm>
                            <a:off x="824601" y="1246540"/>
                            <a:ext cx="52705" cy="48260"/>
                          </a:xfrm>
                          <a:custGeom>
                            <a:avLst/>
                            <a:gdLst/>
                            <a:ahLst/>
                            <a:cxnLst/>
                            <a:rect l="l" t="t" r="r" b="b"/>
                            <a:pathLst>
                              <a:path w="52705" h="48260">
                                <a:moveTo>
                                  <a:pt x="52078" y="23469"/>
                                </a:moveTo>
                                <a:lnTo>
                                  <a:pt x="48908" y="35539"/>
                                </a:lnTo>
                                <a:lnTo>
                                  <a:pt x="40008" y="44378"/>
                                </a:lnTo>
                                <a:lnTo>
                                  <a:pt x="27956" y="48219"/>
                                </a:lnTo>
                                <a:lnTo>
                                  <a:pt x="13978" y="45049"/>
                                </a:lnTo>
                                <a:lnTo>
                                  <a:pt x="4456" y="37429"/>
                                </a:lnTo>
                                <a:lnTo>
                                  <a:pt x="0" y="26639"/>
                                </a:lnTo>
                                <a:lnTo>
                                  <a:pt x="2548" y="13289"/>
                                </a:lnTo>
                                <a:lnTo>
                                  <a:pt x="10168" y="4389"/>
                                </a:lnTo>
                                <a:lnTo>
                                  <a:pt x="20958" y="0"/>
                                </a:lnTo>
                                <a:lnTo>
                                  <a:pt x="35576" y="1889"/>
                                </a:lnTo>
                                <a:lnTo>
                                  <a:pt x="46366" y="8229"/>
                                </a:lnTo>
                                <a:lnTo>
                                  <a:pt x="51438" y="17739"/>
                                </a:lnTo>
                                <a:lnTo>
                                  <a:pt x="52078" y="23469"/>
                                </a:lnTo>
                                <a:close/>
                              </a:path>
                            </a:pathLst>
                          </a:custGeom>
                          <a:ln w="11163">
                            <a:solidFill>
                              <a:srgbClr val="000000"/>
                            </a:solidFill>
                            <a:prstDash val="solid"/>
                          </a:ln>
                        </wps:spPr>
                        <wps:bodyPr wrap="square" lIns="0" tIns="0" rIns="0" bIns="0" rtlCol="0">
                          <a:noAutofit/>
                        </wps:bodyPr>
                      </wps:wsp>
                      <wps:wsp>
                        <wps:cNvPr id="323" name="Graphic 323"/>
                        <wps:cNvSpPr/>
                        <wps:spPr>
                          <a:xfrm>
                            <a:off x="970667" y="1256050"/>
                            <a:ext cx="52069" cy="48260"/>
                          </a:xfrm>
                          <a:custGeom>
                            <a:avLst/>
                            <a:gdLst/>
                            <a:ahLst/>
                            <a:cxnLst/>
                            <a:rect l="l" t="t" r="r" b="b"/>
                            <a:pathLst>
                              <a:path w="52069" h="48260">
                                <a:moveTo>
                                  <a:pt x="20951" y="0"/>
                                </a:moveTo>
                                <a:lnTo>
                                  <a:pt x="10143" y="4389"/>
                                </a:lnTo>
                                <a:lnTo>
                                  <a:pt x="2523" y="13350"/>
                                </a:lnTo>
                                <a:lnTo>
                                  <a:pt x="0" y="26639"/>
                                </a:lnTo>
                                <a:lnTo>
                                  <a:pt x="4431" y="37429"/>
                                </a:lnTo>
                                <a:lnTo>
                                  <a:pt x="13953" y="45049"/>
                                </a:lnTo>
                                <a:lnTo>
                                  <a:pt x="27931" y="48219"/>
                                </a:lnTo>
                                <a:lnTo>
                                  <a:pt x="40001" y="44439"/>
                                </a:lnTo>
                                <a:lnTo>
                                  <a:pt x="48889" y="35539"/>
                                </a:lnTo>
                                <a:lnTo>
                                  <a:pt x="52053" y="23469"/>
                                </a:lnTo>
                                <a:lnTo>
                                  <a:pt x="51431" y="17739"/>
                                </a:lnTo>
                                <a:lnTo>
                                  <a:pt x="46341" y="8229"/>
                                </a:lnTo>
                                <a:lnTo>
                                  <a:pt x="35551" y="1889"/>
                                </a:lnTo>
                                <a:lnTo>
                                  <a:pt x="20951" y="0"/>
                                </a:lnTo>
                                <a:close/>
                              </a:path>
                            </a:pathLst>
                          </a:custGeom>
                          <a:solidFill>
                            <a:srgbClr val="000000"/>
                          </a:solidFill>
                        </wps:spPr>
                        <wps:bodyPr wrap="square" lIns="0" tIns="0" rIns="0" bIns="0" rtlCol="0">
                          <a:noAutofit/>
                        </wps:bodyPr>
                      </wps:wsp>
                      <wps:wsp>
                        <wps:cNvPr id="324" name="Graphic 324"/>
                        <wps:cNvSpPr/>
                        <wps:spPr>
                          <a:xfrm>
                            <a:off x="970667" y="1256050"/>
                            <a:ext cx="52069" cy="48260"/>
                          </a:xfrm>
                          <a:custGeom>
                            <a:avLst/>
                            <a:gdLst/>
                            <a:ahLst/>
                            <a:cxnLst/>
                            <a:rect l="l" t="t" r="r" b="b"/>
                            <a:pathLst>
                              <a:path w="52069" h="48260">
                                <a:moveTo>
                                  <a:pt x="52053" y="23469"/>
                                </a:moveTo>
                                <a:lnTo>
                                  <a:pt x="48889" y="35539"/>
                                </a:lnTo>
                                <a:lnTo>
                                  <a:pt x="40001" y="44439"/>
                                </a:lnTo>
                                <a:lnTo>
                                  <a:pt x="27931" y="48219"/>
                                </a:lnTo>
                                <a:lnTo>
                                  <a:pt x="13953" y="45049"/>
                                </a:lnTo>
                                <a:lnTo>
                                  <a:pt x="4431" y="37429"/>
                                </a:lnTo>
                                <a:lnTo>
                                  <a:pt x="0" y="26639"/>
                                </a:lnTo>
                                <a:lnTo>
                                  <a:pt x="2523" y="13350"/>
                                </a:lnTo>
                                <a:lnTo>
                                  <a:pt x="10143" y="4389"/>
                                </a:lnTo>
                                <a:lnTo>
                                  <a:pt x="20951" y="0"/>
                                </a:lnTo>
                                <a:lnTo>
                                  <a:pt x="35551" y="1889"/>
                                </a:lnTo>
                                <a:lnTo>
                                  <a:pt x="46341" y="8229"/>
                                </a:lnTo>
                                <a:lnTo>
                                  <a:pt x="51431" y="17739"/>
                                </a:lnTo>
                                <a:lnTo>
                                  <a:pt x="52053" y="23469"/>
                                </a:lnTo>
                                <a:close/>
                              </a:path>
                            </a:pathLst>
                          </a:custGeom>
                          <a:ln w="11163">
                            <a:solidFill>
                              <a:srgbClr val="000000"/>
                            </a:solidFill>
                            <a:prstDash val="solid"/>
                          </a:ln>
                        </wps:spPr>
                        <wps:bodyPr wrap="square" lIns="0" tIns="0" rIns="0" bIns="0" rtlCol="0">
                          <a:noAutofit/>
                        </wps:bodyPr>
                      </wps:wsp>
                      <wps:wsp>
                        <wps:cNvPr id="325" name="Graphic 325"/>
                        <wps:cNvSpPr/>
                        <wps:spPr>
                          <a:xfrm>
                            <a:off x="839841" y="1391320"/>
                            <a:ext cx="52705" cy="48895"/>
                          </a:xfrm>
                          <a:custGeom>
                            <a:avLst/>
                            <a:gdLst/>
                            <a:ahLst/>
                            <a:cxnLst/>
                            <a:rect l="l" t="t" r="r" b="b"/>
                            <a:pathLst>
                              <a:path w="52705" h="48895">
                                <a:moveTo>
                                  <a:pt x="20958" y="0"/>
                                </a:moveTo>
                                <a:lnTo>
                                  <a:pt x="10168" y="4389"/>
                                </a:lnTo>
                                <a:lnTo>
                                  <a:pt x="2548" y="13898"/>
                                </a:lnTo>
                                <a:lnTo>
                                  <a:pt x="0" y="27249"/>
                                </a:lnTo>
                                <a:lnTo>
                                  <a:pt x="4456" y="38099"/>
                                </a:lnTo>
                                <a:lnTo>
                                  <a:pt x="13978" y="45719"/>
                                </a:lnTo>
                                <a:lnTo>
                                  <a:pt x="27956" y="48828"/>
                                </a:lnTo>
                                <a:lnTo>
                                  <a:pt x="40008" y="45049"/>
                                </a:lnTo>
                                <a:lnTo>
                                  <a:pt x="48908" y="36149"/>
                                </a:lnTo>
                                <a:lnTo>
                                  <a:pt x="52078" y="23469"/>
                                </a:lnTo>
                                <a:lnTo>
                                  <a:pt x="51438" y="18348"/>
                                </a:lnTo>
                                <a:lnTo>
                                  <a:pt x="46366" y="8839"/>
                                </a:lnTo>
                                <a:lnTo>
                                  <a:pt x="35576" y="1889"/>
                                </a:lnTo>
                                <a:lnTo>
                                  <a:pt x="20958" y="0"/>
                                </a:lnTo>
                                <a:close/>
                              </a:path>
                            </a:pathLst>
                          </a:custGeom>
                          <a:solidFill>
                            <a:srgbClr val="000000"/>
                          </a:solidFill>
                        </wps:spPr>
                        <wps:bodyPr wrap="square" lIns="0" tIns="0" rIns="0" bIns="0" rtlCol="0">
                          <a:noAutofit/>
                        </wps:bodyPr>
                      </wps:wsp>
                      <wps:wsp>
                        <wps:cNvPr id="326" name="Graphic 326"/>
                        <wps:cNvSpPr/>
                        <wps:spPr>
                          <a:xfrm>
                            <a:off x="839841" y="1391320"/>
                            <a:ext cx="52705" cy="48895"/>
                          </a:xfrm>
                          <a:custGeom>
                            <a:avLst/>
                            <a:gdLst/>
                            <a:ahLst/>
                            <a:cxnLst/>
                            <a:rect l="l" t="t" r="r" b="b"/>
                            <a:pathLst>
                              <a:path w="52705" h="48895">
                                <a:moveTo>
                                  <a:pt x="52078" y="23469"/>
                                </a:moveTo>
                                <a:lnTo>
                                  <a:pt x="48908" y="36149"/>
                                </a:lnTo>
                                <a:lnTo>
                                  <a:pt x="40008" y="45049"/>
                                </a:lnTo>
                                <a:lnTo>
                                  <a:pt x="27956" y="48828"/>
                                </a:lnTo>
                                <a:lnTo>
                                  <a:pt x="13978" y="45719"/>
                                </a:lnTo>
                                <a:lnTo>
                                  <a:pt x="4456" y="38099"/>
                                </a:lnTo>
                                <a:lnTo>
                                  <a:pt x="0" y="27249"/>
                                </a:lnTo>
                                <a:lnTo>
                                  <a:pt x="2548" y="13898"/>
                                </a:lnTo>
                                <a:lnTo>
                                  <a:pt x="10168" y="4389"/>
                                </a:lnTo>
                                <a:lnTo>
                                  <a:pt x="20958" y="0"/>
                                </a:lnTo>
                                <a:lnTo>
                                  <a:pt x="35576" y="1889"/>
                                </a:lnTo>
                                <a:lnTo>
                                  <a:pt x="46366" y="8839"/>
                                </a:lnTo>
                                <a:lnTo>
                                  <a:pt x="51438" y="18348"/>
                                </a:lnTo>
                                <a:lnTo>
                                  <a:pt x="52078" y="23469"/>
                                </a:lnTo>
                                <a:close/>
                              </a:path>
                            </a:pathLst>
                          </a:custGeom>
                          <a:ln w="11163">
                            <a:solidFill>
                              <a:srgbClr val="000000"/>
                            </a:solidFill>
                            <a:prstDash val="solid"/>
                          </a:ln>
                        </wps:spPr>
                        <wps:bodyPr wrap="square" lIns="0" tIns="0" rIns="0" bIns="0" rtlCol="0">
                          <a:noAutofit/>
                        </wps:bodyPr>
                      </wps:wsp>
                      <wps:wsp>
                        <wps:cNvPr id="327" name="Graphic 327"/>
                        <wps:cNvSpPr/>
                        <wps:spPr>
                          <a:xfrm>
                            <a:off x="746499" y="1391320"/>
                            <a:ext cx="52705" cy="48895"/>
                          </a:xfrm>
                          <a:custGeom>
                            <a:avLst/>
                            <a:gdLst/>
                            <a:ahLst/>
                            <a:cxnLst/>
                            <a:rect l="l" t="t" r="r" b="b"/>
                            <a:pathLst>
                              <a:path w="52705" h="48895">
                                <a:moveTo>
                                  <a:pt x="20951" y="0"/>
                                </a:moveTo>
                                <a:lnTo>
                                  <a:pt x="10168" y="4389"/>
                                </a:lnTo>
                                <a:lnTo>
                                  <a:pt x="2548" y="13898"/>
                                </a:lnTo>
                                <a:lnTo>
                                  <a:pt x="0" y="27249"/>
                                </a:lnTo>
                                <a:lnTo>
                                  <a:pt x="4450" y="38099"/>
                                </a:lnTo>
                                <a:lnTo>
                                  <a:pt x="13978" y="45719"/>
                                </a:lnTo>
                                <a:lnTo>
                                  <a:pt x="27950" y="48828"/>
                                </a:lnTo>
                                <a:lnTo>
                                  <a:pt x="40001" y="45049"/>
                                </a:lnTo>
                                <a:lnTo>
                                  <a:pt x="48908" y="36149"/>
                                </a:lnTo>
                                <a:lnTo>
                                  <a:pt x="52078" y="23469"/>
                                </a:lnTo>
                                <a:lnTo>
                                  <a:pt x="51431" y="18348"/>
                                </a:lnTo>
                                <a:lnTo>
                                  <a:pt x="46360" y="8839"/>
                                </a:lnTo>
                                <a:lnTo>
                                  <a:pt x="35570" y="1889"/>
                                </a:lnTo>
                                <a:lnTo>
                                  <a:pt x="20951" y="0"/>
                                </a:lnTo>
                                <a:close/>
                              </a:path>
                            </a:pathLst>
                          </a:custGeom>
                          <a:solidFill>
                            <a:srgbClr val="000000"/>
                          </a:solidFill>
                        </wps:spPr>
                        <wps:bodyPr wrap="square" lIns="0" tIns="0" rIns="0" bIns="0" rtlCol="0">
                          <a:noAutofit/>
                        </wps:bodyPr>
                      </wps:wsp>
                      <wps:wsp>
                        <wps:cNvPr id="328" name="Graphic 328"/>
                        <wps:cNvSpPr/>
                        <wps:spPr>
                          <a:xfrm>
                            <a:off x="746499" y="1391320"/>
                            <a:ext cx="52705" cy="48895"/>
                          </a:xfrm>
                          <a:custGeom>
                            <a:avLst/>
                            <a:gdLst/>
                            <a:ahLst/>
                            <a:cxnLst/>
                            <a:rect l="l" t="t" r="r" b="b"/>
                            <a:pathLst>
                              <a:path w="52705" h="48895">
                                <a:moveTo>
                                  <a:pt x="52078" y="23469"/>
                                </a:moveTo>
                                <a:lnTo>
                                  <a:pt x="48908" y="36149"/>
                                </a:lnTo>
                                <a:lnTo>
                                  <a:pt x="40001" y="45049"/>
                                </a:lnTo>
                                <a:lnTo>
                                  <a:pt x="27950" y="48828"/>
                                </a:lnTo>
                                <a:lnTo>
                                  <a:pt x="13978" y="45719"/>
                                </a:lnTo>
                                <a:lnTo>
                                  <a:pt x="4450" y="38099"/>
                                </a:lnTo>
                                <a:lnTo>
                                  <a:pt x="0" y="27249"/>
                                </a:lnTo>
                                <a:lnTo>
                                  <a:pt x="2548" y="13898"/>
                                </a:lnTo>
                                <a:lnTo>
                                  <a:pt x="10168" y="4389"/>
                                </a:lnTo>
                                <a:lnTo>
                                  <a:pt x="20951" y="0"/>
                                </a:lnTo>
                                <a:lnTo>
                                  <a:pt x="35570" y="1889"/>
                                </a:lnTo>
                                <a:lnTo>
                                  <a:pt x="46360" y="8839"/>
                                </a:lnTo>
                                <a:lnTo>
                                  <a:pt x="51431" y="18348"/>
                                </a:lnTo>
                                <a:lnTo>
                                  <a:pt x="52078" y="23469"/>
                                </a:lnTo>
                                <a:close/>
                              </a:path>
                            </a:pathLst>
                          </a:custGeom>
                          <a:ln w="11163">
                            <a:solidFill>
                              <a:srgbClr val="000000"/>
                            </a:solidFill>
                            <a:prstDash val="solid"/>
                          </a:ln>
                        </wps:spPr>
                        <wps:bodyPr wrap="square" lIns="0" tIns="0" rIns="0" bIns="0" rtlCol="0">
                          <a:noAutofit/>
                        </wps:bodyPr>
                      </wps:wsp>
                      <wps:wsp>
                        <wps:cNvPr id="329" name="Graphic 329"/>
                        <wps:cNvSpPr/>
                        <wps:spPr>
                          <a:xfrm>
                            <a:off x="891919" y="1323959"/>
                            <a:ext cx="52705" cy="48895"/>
                          </a:xfrm>
                          <a:custGeom>
                            <a:avLst/>
                            <a:gdLst/>
                            <a:ahLst/>
                            <a:cxnLst/>
                            <a:rect l="l" t="t" r="r" b="b"/>
                            <a:pathLst>
                              <a:path w="52705" h="48895">
                                <a:moveTo>
                                  <a:pt x="20958" y="0"/>
                                </a:moveTo>
                                <a:lnTo>
                                  <a:pt x="10168" y="4450"/>
                                </a:lnTo>
                                <a:lnTo>
                                  <a:pt x="2548" y="13350"/>
                                </a:lnTo>
                                <a:lnTo>
                                  <a:pt x="0" y="26700"/>
                                </a:lnTo>
                                <a:lnTo>
                                  <a:pt x="4450" y="37490"/>
                                </a:lnTo>
                                <a:lnTo>
                                  <a:pt x="14599" y="45110"/>
                                </a:lnTo>
                                <a:lnTo>
                                  <a:pt x="27931" y="48280"/>
                                </a:lnTo>
                                <a:lnTo>
                                  <a:pt x="40648" y="44500"/>
                                </a:lnTo>
                                <a:lnTo>
                                  <a:pt x="49529" y="35539"/>
                                </a:lnTo>
                                <a:lnTo>
                                  <a:pt x="52699" y="23530"/>
                                </a:lnTo>
                                <a:lnTo>
                                  <a:pt x="52078" y="17800"/>
                                </a:lnTo>
                                <a:lnTo>
                                  <a:pt x="46981" y="8900"/>
                                </a:lnTo>
                                <a:lnTo>
                                  <a:pt x="36198" y="1889"/>
                                </a:lnTo>
                                <a:lnTo>
                                  <a:pt x="20958" y="0"/>
                                </a:lnTo>
                                <a:close/>
                              </a:path>
                            </a:pathLst>
                          </a:custGeom>
                          <a:solidFill>
                            <a:srgbClr val="000000"/>
                          </a:solidFill>
                        </wps:spPr>
                        <wps:bodyPr wrap="square" lIns="0" tIns="0" rIns="0" bIns="0" rtlCol="0">
                          <a:noAutofit/>
                        </wps:bodyPr>
                      </wps:wsp>
                      <wps:wsp>
                        <wps:cNvPr id="330" name="Graphic 330"/>
                        <wps:cNvSpPr/>
                        <wps:spPr>
                          <a:xfrm>
                            <a:off x="767451" y="1134740"/>
                            <a:ext cx="177165" cy="430530"/>
                          </a:xfrm>
                          <a:custGeom>
                            <a:avLst/>
                            <a:gdLst/>
                            <a:ahLst/>
                            <a:cxnLst/>
                            <a:rect l="l" t="t" r="r" b="b"/>
                            <a:pathLst>
                              <a:path w="177165" h="430530">
                                <a:moveTo>
                                  <a:pt x="177168" y="212750"/>
                                </a:moveTo>
                                <a:lnTo>
                                  <a:pt x="173998" y="224759"/>
                                </a:lnTo>
                                <a:lnTo>
                                  <a:pt x="165116" y="233720"/>
                                </a:lnTo>
                                <a:lnTo>
                                  <a:pt x="152399" y="237500"/>
                                </a:lnTo>
                                <a:lnTo>
                                  <a:pt x="139068" y="234330"/>
                                </a:lnTo>
                                <a:lnTo>
                                  <a:pt x="128918" y="226710"/>
                                </a:lnTo>
                                <a:lnTo>
                                  <a:pt x="124468" y="215920"/>
                                </a:lnTo>
                                <a:lnTo>
                                  <a:pt x="127016" y="202570"/>
                                </a:lnTo>
                                <a:lnTo>
                                  <a:pt x="134636" y="193669"/>
                                </a:lnTo>
                                <a:lnTo>
                                  <a:pt x="145426" y="189219"/>
                                </a:lnTo>
                                <a:lnTo>
                                  <a:pt x="160666" y="191109"/>
                                </a:lnTo>
                                <a:lnTo>
                                  <a:pt x="171449" y="198119"/>
                                </a:lnTo>
                                <a:lnTo>
                                  <a:pt x="176546" y="207020"/>
                                </a:lnTo>
                                <a:lnTo>
                                  <a:pt x="177168" y="212750"/>
                                </a:lnTo>
                                <a:close/>
                              </a:path>
                              <a:path w="177165" h="430530">
                                <a:moveTo>
                                  <a:pt x="6358" y="0"/>
                                </a:moveTo>
                                <a:lnTo>
                                  <a:pt x="6358" y="210190"/>
                                </a:lnTo>
                                <a:lnTo>
                                  <a:pt x="646" y="204459"/>
                                </a:lnTo>
                              </a:path>
                              <a:path w="177165" h="430530">
                                <a:moveTo>
                                  <a:pt x="5096" y="430499"/>
                                </a:moveTo>
                                <a:lnTo>
                                  <a:pt x="5096" y="220370"/>
                                </a:lnTo>
                                <a:lnTo>
                                  <a:pt x="0" y="224759"/>
                                </a:lnTo>
                              </a:path>
                            </a:pathLst>
                          </a:custGeom>
                          <a:ln w="11163">
                            <a:solidFill>
                              <a:srgbClr val="000000"/>
                            </a:solidFill>
                            <a:prstDash val="solid"/>
                          </a:ln>
                        </wps:spPr>
                        <wps:bodyPr wrap="square" lIns="0" tIns="0" rIns="0" bIns="0" rtlCol="0">
                          <a:noAutofit/>
                        </wps:bodyPr>
                      </wps:wsp>
                      <wps:wsp>
                        <wps:cNvPr id="331" name="Graphic 331"/>
                        <wps:cNvSpPr/>
                        <wps:spPr>
                          <a:xfrm>
                            <a:off x="1027817" y="8260"/>
                            <a:ext cx="128270" cy="1195070"/>
                          </a:xfrm>
                          <a:custGeom>
                            <a:avLst/>
                            <a:gdLst/>
                            <a:ahLst/>
                            <a:cxnLst/>
                            <a:rect l="l" t="t" r="r" b="b"/>
                            <a:pathLst>
                              <a:path w="128270" h="1195070">
                                <a:moveTo>
                                  <a:pt x="621" y="588020"/>
                                </a:moveTo>
                                <a:lnTo>
                                  <a:pt x="0" y="1194450"/>
                                </a:lnTo>
                              </a:path>
                              <a:path w="128270" h="1195070">
                                <a:moveTo>
                                  <a:pt x="128253" y="0"/>
                                </a:moveTo>
                                <a:lnTo>
                                  <a:pt x="128253" y="1187439"/>
                                </a:lnTo>
                              </a:path>
                            </a:pathLst>
                          </a:custGeom>
                          <a:ln w="22339">
                            <a:solidFill>
                              <a:srgbClr val="000000"/>
                            </a:solidFill>
                            <a:prstDash val="solid"/>
                          </a:ln>
                        </wps:spPr>
                        <wps:bodyPr wrap="square" lIns="0" tIns="0" rIns="0" bIns="0" rtlCol="0">
                          <a:noAutofit/>
                        </wps:bodyPr>
                      </wps:wsp>
                      <wps:wsp>
                        <wps:cNvPr id="332" name="Graphic 332"/>
                        <wps:cNvSpPr/>
                        <wps:spPr>
                          <a:xfrm>
                            <a:off x="1092587" y="13990"/>
                            <a:ext cx="1270" cy="1174750"/>
                          </a:xfrm>
                          <a:custGeom>
                            <a:avLst/>
                            <a:gdLst/>
                            <a:ahLst/>
                            <a:cxnLst/>
                            <a:rect l="l" t="t" r="r" b="b"/>
                            <a:pathLst>
                              <a:path h="1174750">
                                <a:moveTo>
                                  <a:pt x="0" y="0"/>
                                </a:moveTo>
                                <a:lnTo>
                                  <a:pt x="0" y="1174699"/>
                                </a:lnTo>
                              </a:path>
                            </a:pathLst>
                          </a:custGeom>
                          <a:ln w="11163">
                            <a:solidFill>
                              <a:srgbClr val="000000"/>
                            </a:solidFill>
                            <a:prstDash val="solid"/>
                          </a:ln>
                        </wps:spPr>
                        <wps:bodyPr wrap="square" lIns="0" tIns="0" rIns="0" bIns="0" rtlCol="0">
                          <a:noAutofit/>
                        </wps:bodyPr>
                      </wps:wsp>
                      <wps:wsp>
                        <wps:cNvPr id="333" name="Graphic 333"/>
                        <wps:cNvSpPr/>
                        <wps:spPr>
                          <a:xfrm>
                            <a:off x="919229" y="1208440"/>
                            <a:ext cx="439420" cy="1483995"/>
                          </a:xfrm>
                          <a:custGeom>
                            <a:avLst/>
                            <a:gdLst/>
                            <a:ahLst/>
                            <a:cxnLst/>
                            <a:rect l="l" t="t" r="r" b="b"/>
                            <a:pathLst>
                              <a:path w="439420" h="1483995">
                                <a:moveTo>
                                  <a:pt x="0" y="0"/>
                                </a:moveTo>
                                <a:lnTo>
                                  <a:pt x="439417" y="0"/>
                                </a:lnTo>
                                <a:lnTo>
                                  <a:pt x="431797" y="0"/>
                                </a:lnTo>
                              </a:path>
                              <a:path w="439420" h="1483995">
                                <a:moveTo>
                                  <a:pt x="235579" y="1483967"/>
                                </a:moveTo>
                                <a:lnTo>
                                  <a:pt x="235579" y="296509"/>
                                </a:lnTo>
                              </a:path>
                              <a:path w="439420" h="1483995">
                                <a:moveTo>
                                  <a:pt x="108588" y="895929"/>
                                </a:moveTo>
                                <a:lnTo>
                                  <a:pt x="108588" y="303458"/>
                                </a:lnTo>
                              </a:path>
                            </a:pathLst>
                          </a:custGeom>
                          <a:ln w="22339">
                            <a:solidFill>
                              <a:srgbClr val="000000"/>
                            </a:solidFill>
                            <a:prstDash val="solid"/>
                          </a:ln>
                        </wps:spPr>
                        <wps:bodyPr wrap="square" lIns="0" tIns="0" rIns="0" bIns="0" rtlCol="0">
                          <a:noAutofit/>
                        </wps:bodyPr>
                      </wps:wsp>
                      <wps:wsp>
                        <wps:cNvPr id="334" name="Graphic 334"/>
                        <wps:cNvSpPr/>
                        <wps:spPr>
                          <a:xfrm>
                            <a:off x="1091301" y="1511899"/>
                            <a:ext cx="1270" cy="1175385"/>
                          </a:xfrm>
                          <a:custGeom>
                            <a:avLst/>
                            <a:gdLst/>
                            <a:ahLst/>
                            <a:cxnLst/>
                            <a:rect l="l" t="t" r="r" b="b"/>
                            <a:pathLst>
                              <a:path h="1175385">
                                <a:moveTo>
                                  <a:pt x="0" y="1174790"/>
                                </a:moveTo>
                                <a:lnTo>
                                  <a:pt x="0" y="0"/>
                                </a:lnTo>
                              </a:path>
                            </a:pathLst>
                          </a:custGeom>
                          <a:ln w="11163">
                            <a:solidFill>
                              <a:srgbClr val="000000"/>
                            </a:solidFill>
                            <a:prstDash val="solid"/>
                          </a:ln>
                        </wps:spPr>
                        <wps:bodyPr wrap="square" lIns="0" tIns="0" rIns="0" bIns="0" rtlCol="0">
                          <a:noAutofit/>
                        </wps:bodyPr>
                      </wps:wsp>
                      <wps:wsp>
                        <wps:cNvPr id="335" name="Graphic 335"/>
                        <wps:cNvSpPr/>
                        <wps:spPr>
                          <a:xfrm>
                            <a:off x="919229" y="1499890"/>
                            <a:ext cx="439420" cy="1270"/>
                          </a:xfrm>
                          <a:custGeom>
                            <a:avLst/>
                            <a:gdLst/>
                            <a:ahLst/>
                            <a:cxnLst/>
                            <a:rect l="l" t="t" r="r" b="b"/>
                            <a:pathLst>
                              <a:path w="439420">
                                <a:moveTo>
                                  <a:pt x="0" y="0"/>
                                </a:moveTo>
                                <a:lnTo>
                                  <a:pt x="439417" y="0"/>
                                </a:lnTo>
                                <a:lnTo>
                                  <a:pt x="431797" y="0"/>
                                </a:lnTo>
                              </a:path>
                            </a:pathLst>
                          </a:custGeom>
                          <a:ln w="22339">
                            <a:solidFill>
                              <a:srgbClr val="000000"/>
                            </a:solidFill>
                            <a:prstDash val="solid"/>
                          </a:ln>
                        </wps:spPr>
                        <wps:bodyPr wrap="square" lIns="0" tIns="0" rIns="0" bIns="0" rtlCol="0">
                          <a:noAutofit/>
                        </wps:bodyPr>
                      </wps:wsp>
                      <wps:wsp>
                        <wps:cNvPr id="336" name="Graphic 336"/>
                        <wps:cNvSpPr/>
                        <wps:spPr>
                          <a:xfrm>
                            <a:off x="585217" y="1250929"/>
                            <a:ext cx="52069" cy="48895"/>
                          </a:xfrm>
                          <a:custGeom>
                            <a:avLst/>
                            <a:gdLst/>
                            <a:ahLst/>
                            <a:cxnLst/>
                            <a:rect l="l" t="t" r="r" b="b"/>
                            <a:pathLst>
                              <a:path w="52069" h="48895">
                                <a:moveTo>
                                  <a:pt x="20951" y="0"/>
                                </a:moveTo>
                                <a:lnTo>
                                  <a:pt x="10162" y="4450"/>
                                </a:lnTo>
                                <a:lnTo>
                                  <a:pt x="2542" y="13350"/>
                                </a:lnTo>
                                <a:lnTo>
                                  <a:pt x="0" y="26700"/>
                                </a:lnTo>
                                <a:lnTo>
                                  <a:pt x="4450" y="37490"/>
                                </a:lnTo>
                                <a:lnTo>
                                  <a:pt x="13972" y="45110"/>
                                </a:lnTo>
                                <a:lnTo>
                                  <a:pt x="27931" y="48280"/>
                                </a:lnTo>
                                <a:lnTo>
                                  <a:pt x="40001" y="44439"/>
                                </a:lnTo>
                                <a:lnTo>
                                  <a:pt x="48883" y="35600"/>
                                </a:lnTo>
                                <a:lnTo>
                                  <a:pt x="52072" y="23530"/>
                                </a:lnTo>
                                <a:lnTo>
                                  <a:pt x="51431" y="17800"/>
                                </a:lnTo>
                                <a:lnTo>
                                  <a:pt x="46360" y="8900"/>
                                </a:lnTo>
                                <a:lnTo>
                                  <a:pt x="35551" y="1889"/>
                                </a:lnTo>
                                <a:lnTo>
                                  <a:pt x="20951" y="0"/>
                                </a:lnTo>
                                <a:close/>
                              </a:path>
                            </a:pathLst>
                          </a:custGeom>
                          <a:solidFill>
                            <a:srgbClr val="000000"/>
                          </a:solidFill>
                        </wps:spPr>
                        <wps:bodyPr wrap="square" lIns="0" tIns="0" rIns="0" bIns="0" rtlCol="0">
                          <a:noAutofit/>
                        </wps:bodyPr>
                      </wps:wsp>
                      <wps:wsp>
                        <wps:cNvPr id="337" name="Graphic 337"/>
                        <wps:cNvSpPr/>
                        <wps:spPr>
                          <a:xfrm>
                            <a:off x="585217" y="1250929"/>
                            <a:ext cx="52069" cy="48895"/>
                          </a:xfrm>
                          <a:custGeom>
                            <a:avLst/>
                            <a:gdLst/>
                            <a:ahLst/>
                            <a:cxnLst/>
                            <a:rect l="l" t="t" r="r" b="b"/>
                            <a:pathLst>
                              <a:path w="52069" h="48895">
                                <a:moveTo>
                                  <a:pt x="52072" y="23530"/>
                                </a:moveTo>
                                <a:lnTo>
                                  <a:pt x="48883" y="35600"/>
                                </a:lnTo>
                                <a:lnTo>
                                  <a:pt x="40001" y="44439"/>
                                </a:lnTo>
                                <a:lnTo>
                                  <a:pt x="27931" y="48280"/>
                                </a:lnTo>
                                <a:lnTo>
                                  <a:pt x="13972" y="45110"/>
                                </a:lnTo>
                                <a:lnTo>
                                  <a:pt x="4450" y="37490"/>
                                </a:lnTo>
                                <a:lnTo>
                                  <a:pt x="0" y="26700"/>
                                </a:lnTo>
                                <a:lnTo>
                                  <a:pt x="2542" y="13350"/>
                                </a:lnTo>
                                <a:lnTo>
                                  <a:pt x="10162" y="4450"/>
                                </a:lnTo>
                                <a:lnTo>
                                  <a:pt x="20951" y="0"/>
                                </a:lnTo>
                                <a:lnTo>
                                  <a:pt x="35551" y="1889"/>
                                </a:lnTo>
                                <a:lnTo>
                                  <a:pt x="46360" y="8900"/>
                                </a:lnTo>
                                <a:lnTo>
                                  <a:pt x="51431" y="17800"/>
                                </a:lnTo>
                                <a:lnTo>
                                  <a:pt x="52072" y="23530"/>
                                </a:lnTo>
                                <a:close/>
                              </a:path>
                            </a:pathLst>
                          </a:custGeom>
                          <a:ln w="11163">
                            <a:solidFill>
                              <a:srgbClr val="000000"/>
                            </a:solidFill>
                            <a:prstDash val="solid"/>
                          </a:ln>
                        </wps:spPr>
                        <wps:bodyPr wrap="square" lIns="0" tIns="0" rIns="0" bIns="0" rtlCol="0">
                          <a:noAutofit/>
                        </wps:bodyPr>
                      </wps:wsp>
                      <wps:wsp>
                        <wps:cNvPr id="338" name="Graphic 338"/>
                        <wps:cNvSpPr/>
                        <wps:spPr>
                          <a:xfrm>
                            <a:off x="1658369" y="1391320"/>
                            <a:ext cx="52069" cy="48895"/>
                          </a:xfrm>
                          <a:custGeom>
                            <a:avLst/>
                            <a:gdLst/>
                            <a:ahLst/>
                            <a:cxnLst/>
                            <a:rect l="l" t="t" r="r" b="b"/>
                            <a:pathLst>
                              <a:path w="52069" h="48895">
                                <a:moveTo>
                                  <a:pt x="20958" y="0"/>
                                </a:moveTo>
                                <a:lnTo>
                                  <a:pt x="10149" y="4389"/>
                                </a:lnTo>
                                <a:lnTo>
                                  <a:pt x="2529" y="13898"/>
                                </a:lnTo>
                                <a:lnTo>
                                  <a:pt x="0" y="27249"/>
                                </a:lnTo>
                                <a:lnTo>
                                  <a:pt x="4431" y="38099"/>
                                </a:lnTo>
                                <a:lnTo>
                                  <a:pt x="13959" y="45719"/>
                                </a:lnTo>
                                <a:lnTo>
                                  <a:pt x="27937" y="48828"/>
                                </a:lnTo>
                                <a:lnTo>
                                  <a:pt x="40008" y="45049"/>
                                </a:lnTo>
                                <a:lnTo>
                                  <a:pt x="48889" y="36149"/>
                                </a:lnTo>
                                <a:lnTo>
                                  <a:pt x="52059" y="23469"/>
                                </a:lnTo>
                                <a:lnTo>
                                  <a:pt x="51438" y="18348"/>
                                </a:lnTo>
                                <a:lnTo>
                                  <a:pt x="46341" y="8839"/>
                                </a:lnTo>
                                <a:lnTo>
                                  <a:pt x="35557" y="1889"/>
                                </a:lnTo>
                                <a:lnTo>
                                  <a:pt x="20958" y="0"/>
                                </a:lnTo>
                                <a:close/>
                              </a:path>
                            </a:pathLst>
                          </a:custGeom>
                          <a:solidFill>
                            <a:srgbClr val="000000"/>
                          </a:solidFill>
                        </wps:spPr>
                        <wps:bodyPr wrap="square" lIns="0" tIns="0" rIns="0" bIns="0" rtlCol="0">
                          <a:noAutofit/>
                        </wps:bodyPr>
                      </wps:wsp>
                      <wps:wsp>
                        <wps:cNvPr id="339" name="Graphic 339"/>
                        <wps:cNvSpPr/>
                        <wps:spPr>
                          <a:xfrm>
                            <a:off x="1658369" y="1391320"/>
                            <a:ext cx="52069" cy="48895"/>
                          </a:xfrm>
                          <a:custGeom>
                            <a:avLst/>
                            <a:gdLst/>
                            <a:ahLst/>
                            <a:cxnLst/>
                            <a:rect l="l" t="t" r="r" b="b"/>
                            <a:pathLst>
                              <a:path w="52069" h="48895">
                                <a:moveTo>
                                  <a:pt x="52059" y="23469"/>
                                </a:moveTo>
                                <a:lnTo>
                                  <a:pt x="48889" y="36149"/>
                                </a:lnTo>
                                <a:lnTo>
                                  <a:pt x="40008" y="45049"/>
                                </a:lnTo>
                                <a:lnTo>
                                  <a:pt x="27937" y="48828"/>
                                </a:lnTo>
                                <a:lnTo>
                                  <a:pt x="13959" y="45719"/>
                                </a:lnTo>
                                <a:lnTo>
                                  <a:pt x="4431" y="38099"/>
                                </a:lnTo>
                                <a:lnTo>
                                  <a:pt x="0" y="27249"/>
                                </a:lnTo>
                                <a:lnTo>
                                  <a:pt x="2529" y="13898"/>
                                </a:lnTo>
                                <a:lnTo>
                                  <a:pt x="10149" y="4389"/>
                                </a:lnTo>
                                <a:lnTo>
                                  <a:pt x="20958" y="0"/>
                                </a:lnTo>
                                <a:lnTo>
                                  <a:pt x="35557" y="1889"/>
                                </a:lnTo>
                                <a:lnTo>
                                  <a:pt x="46341" y="8839"/>
                                </a:lnTo>
                                <a:lnTo>
                                  <a:pt x="51438" y="18348"/>
                                </a:lnTo>
                                <a:lnTo>
                                  <a:pt x="52059" y="23469"/>
                                </a:lnTo>
                                <a:close/>
                              </a:path>
                            </a:pathLst>
                          </a:custGeom>
                          <a:ln w="11163">
                            <a:solidFill>
                              <a:srgbClr val="000000"/>
                            </a:solidFill>
                            <a:prstDash val="solid"/>
                          </a:ln>
                        </wps:spPr>
                        <wps:bodyPr wrap="square" lIns="0" tIns="0" rIns="0" bIns="0" rtlCol="0">
                          <a:noAutofit/>
                        </wps:bodyPr>
                      </wps:wsp>
                      <pic:pic xmlns:pic="http://schemas.openxmlformats.org/drawingml/2006/picture">
                        <pic:nvPicPr>
                          <pic:cNvPr id="340" name="Image 340"/>
                          <pic:cNvPicPr/>
                        </pic:nvPicPr>
                        <pic:blipFill>
                          <a:blip r:embed="rId60" cstate="print"/>
                          <a:stretch>
                            <a:fillRect/>
                          </a:stretch>
                        </pic:blipFill>
                        <pic:spPr>
                          <a:xfrm>
                            <a:off x="1736471" y="1245234"/>
                            <a:ext cx="198755" cy="137795"/>
                          </a:xfrm>
                          <a:prstGeom prst="rect">
                            <a:avLst/>
                          </a:prstGeom>
                        </pic:spPr>
                      </pic:pic>
                      <wps:wsp>
                        <wps:cNvPr id="341" name="Graphic 341"/>
                        <wps:cNvSpPr/>
                        <wps:spPr>
                          <a:xfrm>
                            <a:off x="1611369" y="1256050"/>
                            <a:ext cx="52705" cy="48260"/>
                          </a:xfrm>
                          <a:custGeom>
                            <a:avLst/>
                            <a:gdLst/>
                            <a:ahLst/>
                            <a:cxnLst/>
                            <a:rect l="l" t="t" r="r" b="b"/>
                            <a:pathLst>
                              <a:path w="52705" h="48260">
                                <a:moveTo>
                                  <a:pt x="20951" y="0"/>
                                </a:moveTo>
                                <a:lnTo>
                                  <a:pt x="10168" y="4389"/>
                                </a:lnTo>
                                <a:lnTo>
                                  <a:pt x="2548" y="13350"/>
                                </a:lnTo>
                                <a:lnTo>
                                  <a:pt x="0" y="26639"/>
                                </a:lnTo>
                                <a:lnTo>
                                  <a:pt x="4450" y="37429"/>
                                </a:lnTo>
                                <a:lnTo>
                                  <a:pt x="13978" y="45049"/>
                                </a:lnTo>
                                <a:lnTo>
                                  <a:pt x="27950" y="48219"/>
                                </a:lnTo>
                                <a:lnTo>
                                  <a:pt x="40001" y="44439"/>
                                </a:lnTo>
                                <a:lnTo>
                                  <a:pt x="48908" y="35539"/>
                                </a:lnTo>
                                <a:lnTo>
                                  <a:pt x="52078" y="23469"/>
                                </a:lnTo>
                                <a:lnTo>
                                  <a:pt x="51431" y="17739"/>
                                </a:lnTo>
                                <a:lnTo>
                                  <a:pt x="46360" y="8229"/>
                                </a:lnTo>
                                <a:lnTo>
                                  <a:pt x="35570" y="1889"/>
                                </a:lnTo>
                                <a:lnTo>
                                  <a:pt x="20951" y="0"/>
                                </a:lnTo>
                                <a:close/>
                              </a:path>
                            </a:pathLst>
                          </a:custGeom>
                          <a:solidFill>
                            <a:srgbClr val="000000"/>
                          </a:solidFill>
                        </wps:spPr>
                        <wps:bodyPr wrap="square" lIns="0" tIns="0" rIns="0" bIns="0" rtlCol="0">
                          <a:noAutofit/>
                        </wps:bodyPr>
                      </wps:wsp>
                      <wps:wsp>
                        <wps:cNvPr id="342" name="Graphic 342"/>
                        <wps:cNvSpPr/>
                        <wps:spPr>
                          <a:xfrm>
                            <a:off x="1611369" y="1256050"/>
                            <a:ext cx="52705" cy="48260"/>
                          </a:xfrm>
                          <a:custGeom>
                            <a:avLst/>
                            <a:gdLst/>
                            <a:ahLst/>
                            <a:cxnLst/>
                            <a:rect l="l" t="t" r="r" b="b"/>
                            <a:pathLst>
                              <a:path w="52705" h="48260">
                                <a:moveTo>
                                  <a:pt x="52078" y="23469"/>
                                </a:moveTo>
                                <a:lnTo>
                                  <a:pt x="48908" y="35539"/>
                                </a:lnTo>
                                <a:lnTo>
                                  <a:pt x="40001" y="44439"/>
                                </a:lnTo>
                                <a:lnTo>
                                  <a:pt x="27950" y="48219"/>
                                </a:lnTo>
                                <a:lnTo>
                                  <a:pt x="13978" y="45049"/>
                                </a:lnTo>
                                <a:lnTo>
                                  <a:pt x="4450" y="37429"/>
                                </a:lnTo>
                                <a:lnTo>
                                  <a:pt x="0" y="26639"/>
                                </a:lnTo>
                                <a:lnTo>
                                  <a:pt x="2548" y="13350"/>
                                </a:lnTo>
                                <a:lnTo>
                                  <a:pt x="10168" y="4389"/>
                                </a:lnTo>
                                <a:lnTo>
                                  <a:pt x="20951" y="0"/>
                                </a:lnTo>
                                <a:lnTo>
                                  <a:pt x="35570" y="1889"/>
                                </a:lnTo>
                                <a:lnTo>
                                  <a:pt x="46360" y="8229"/>
                                </a:lnTo>
                                <a:lnTo>
                                  <a:pt x="51431" y="17739"/>
                                </a:lnTo>
                                <a:lnTo>
                                  <a:pt x="52078" y="23469"/>
                                </a:lnTo>
                                <a:close/>
                              </a:path>
                            </a:pathLst>
                          </a:custGeom>
                          <a:ln w="11163">
                            <a:solidFill>
                              <a:srgbClr val="000000"/>
                            </a:solidFill>
                            <a:prstDash val="solid"/>
                          </a:ln>
                        </wps:spPr>
                        <wps:bodyPr wrap="square" lIns="0" tIns="0" rIns="0" bIns="0" rtlCol="0">
                          <a:noAutofit/>
                        </wps:bodyPr>
                      </wps:wsp>
                      <wps:wsp>
                        <wps:cNvPr id="343" name="Graphic 343"/>
                        <wps:cNvSpPr/>
                        <wps:spPr>
                          <a:xfrm>
                            <a:off x="1991747" y="1241420"/>
                            <a:ext cx="52069" cy="48895"/>
                          </a:xfrm>
                          <a:custGeom>
                            <a:avLst/>
                            <a:gdLst/>
                            <a:ahLst/>
                            <a:cxnLst/>
                            <a:rect l="l" t="t" r="r" b="b"/>
                            <a:pathLst>
                              <a:path w="52069" h="48895">
                                <a:moveTo>
                                  <a:pt x="20951" y="0"/>
                                </a:moveTo>
                                <a:lnTo>
                                  <a:pt x="10143" y="4450"/>
                                </a:lnTo>
                                <a:lnTo>
                                  <a:pt x="2523" y="13959"/>
                                </a:lnTo>
                                <a:lnTo>
                                  <a:pt x="0" y="27310"/>
                                </a:lnTo>
                                <a:lnTo>
                                  <a:pt x="4431" y="38099"/>
                                </a:lnTo>
                                <a:lnTo>
                                  <a:pt x="13953" y="45719"/>
                                </a:lnTo>
                                <a:lnTo>
                                  <a:pt x="27931" y="48889"/>
                                </a:lnTo>
                                <a:lnTo>
                                  <a:pt x="40001" y="45110"/>
                                </a:lnTo>
                                <a:lnTo>
                                  <a:pt x="48889" y="36210"/>
                                </a:lnTo>
                                <a:lnTo>
                                  <a:pt x="52053" y="23469"/>
                                </a:lnTo>
                                <a:lnTo>
                                  <a:pt x="51431" y="18409"/>
                                </a:lnTo>
                                <a:lnTo>
                                  <a:pt x="46341" y="8900"/>
                                </a:lnTo>
                                <a:lnTo>
                                  <a:pt x="35551" y="1889"/>
                                </a:lnTo>
                                <a:lnTo>
                                  <a:pt x="20951" y="0"/>
                                </a:lnTo>
                                <a:close/>
                              </a:path>
                            </a:pathLst>
                          </a:custGeom>
                          <a:solidFill>
                            <a:srgbClr val="000000"/>
                          </a:solidFill>
                        </wps:spPr>
                        <wps:bodyPr wrap="square" lIns="0" tIns="0" rIns="0" bIns="0" rtlCol="0">
                          <a:noAutofit/>
                        </wps:bodyPr>
                      </wps:wsp>
                      <wps:wsp>
                        <wps:cNvPr id="344" name="Graphic 344"/>
                        <wps:cNvSpPr/>
                        <wps:spPr>
                          <a:xfrm>
                            <a:off x="143257" y="1241420"/>
                            <a:ext cx="2520315" cy="48895"/>
                          </a:xfrm>
                          <a:custGeom>
                            <a:avLst/>
                            <a:gdLst/>
                            <a:ahLst/>
                            <a:cxnLst/>
                            <a:rect l="l" t="t" r="r" b="b"/>
                            <a:pathLst>
                              <a:path w="2520315" h="48895">
                                <a:moveTo>
                                  <a:pt x="1900543" y="23469"/>
                                </a:moveTo>
                                <a:lnTo>
                                  <a:pt x="1897379" y="36210"/>
                                </a:lnTo>
                                <a:lnTo>
                                  <a:pt x="1888491" y="45110"/>
                                </a:lnTo>
                                <a:lnTo>
                                  <a:pt x="1876421" y="48889"/>
                                </a:lnTo>
                                <a:lnTo>
                                  <a:pt x="1862443" y="45719"/>
                                </a:lnTo>
                                <a:lnTo>
                                  <a:pt x="1852921" y="38099"/>
                                </a:lnTo>
                                <a:lnTo>
                                  <a:pt x="1848490" y="27310"/>
                                </a:lnTo>
                                <a:lnTo>
                                  <a:pt x="1851013" y="13959"/>
                                </a:lnTo>
                                <a:lnTo>
                                  <a:pt x="1858633" y="4450"/>
                                </a:lnTo>
                                <a:lnTo>
                                  <a:pt x="1869441" y="0"/>
                                </a:lnTo>
                                <a:lnTo>
                                  <a:pt x="1884041" y="1889"/>
                                </a:lnTo>
                                <a:lnTo>
                                  <a:pt x="1894831" y="8900"/>
                                </a:lnTo>
                                <a:lnTo>
                                  <a:pt x="1899921" y="18409"/>
                                </a:lnTo>
                                <a:lnTo>
                                  <a:pt x="1900543" y="23469"/>
                                </a:lnTo>
                                <a:close/>
                              </a:path>
                              <a:path w="2520315" h="48895">
                                <a:moveTo>
                                  <a:pt x="2520311" y="24140"/>
                                </a:moveTo>
                                <a:lnTo>
                                  <a:pt x="0" y="31089"/>
                                </a:lnTo>
                              </a:path>
                            </a:pathLst>
                          </a:custGeom>
                          <a:ln w="11163">
                            <a:solidFill>
                              <a:srgbClr val="000000"/>
                            </a:solidFill>
                            <a:prstDash val="solid"/>
                          </a:ln>
                        </wps:spPr>
                        <wps:bodyPr wrap="square" lIns="0" tIns="0" rIns="0" bIns="0" rtlCol="0">
                          <a:noAutofit/>
                        </wps:bodyPr>
                      </wps:wsp>
                      <wps:wsp>
                        <wps:cNvPr id="345" name="Graphic 345"/>
                        <wps:cNvSpPr/>
                        <wps:spPr>
                          <a:xfrm>
                            <a:off x="32121" y="1205880"/>
                            <a:ext cx="481330" cy="1270"/>
                          </a:xfrm>
                          <a:custGeom>
                            <a:avLst/>
                            <a:gdLst/>
                            <a:ahLst/>
                            <a:cxnLst/>
                            <a:rect l="l" t="t" r="r" b="b"/>
                            <a:pathLst>
                              <a:path w="481330" h="635">
                                <a:moveTo>
                                  <a:pt x="480706" y="609"/>
                                </a:moveTo>
                                <a:lnTo>
                                  <a:pt x="0" y="0"/>
                                </a:lnTo>
                              </a:path>
                            </a:pathLst>
                          </a:custGeom>
                          <a:ln w="22339">
                            <a:solidFill>
                              <a:srgbClr val="000000"/>
                            </a:solidFill>
                            <a:prstDash val="solid"/>
                          </a:ln>
                        </wps:spPr>
                        <wps:bodyPr wrap="square" lIns="0" tIns="0" rIns="0" bIns="0" rtlCol="0">
                          <a:noAutofit/>
                        </wps:bodyPr>
                      </wps:wsp>
                      <pic:pic xmlns:pic="http://schemas.openxmlformats.org/drawingml/2006/picture">
                        <pic:nvPicPr>
                          <pic:cNvPr id="346" name="Image 346"/>
                          <pic:cNvPicPr/>
                        </pic:nvPicPr>
                        <pic:blipFill>
                          <a:blip r:embed="rId61" cstate="print"/>
                          <a:stretch>
                            <a:fillRect/>
                          </a:stretch>
                        </pic:blipFill>
                        <pic:spPr>
                          <a:xfrm>
                            <a:off x="137539" y="1237614"/>
                            <a:ext cx="136524" cy="69215"/>
                          </a:xfrm>
                          <a:prstGeom prst="rect">
                            <a:avLst/>
                          </a:prstGeom>
                        </pic:spPr>
                      </pic:pic>
                      <pic:pic xmlns:pic="http://schemas.openxmlformats.org/drawingml/2006/picture">
                        <pic:nvPicPr>
                          <pic:cNvPr id="347" name="Image 347"/>
                          <pic:cNvPicPr/>
                        </pic:nvPicPr>
                        <pic:blipFill>
                          <a:blip r:embed="rId62" cstate="print"/>
                          <a:stretch>
                            <a:fillRect/>
                          </a:stretch>
                        </pic:blipFill>
                        <pic:spPr>
                          <a:xfrm>
                            <a:off x="1053841" y="1828134"/>
                            <a:ext cx="73659" cy="290195"/>
                          </a:xfrm>
                          <a:prstGeom prst="rect">
                            <a:avLst/>
                          </a:prstGeom>
                        </pic:spPr>
                      </pic:pic>
                      <wps:wsp>
                        <wps:cNvPr id="348" name="Graphic 348"/>
                        <wps:cNvSpPr/>
                        <wps:spPr>
                          <a:xfrm>
                            <a:off x="1514211" y="15209"/>
                            <a:ext cx="127635" cy="1188085"/>
                          </a:xfrm>
                          <a:custGeom>
                            <a:avLst/>
                            <a:gdLst/>
                            <a:ahLst/>
                            <a:cxnLst/>
                            <a:rect l="l" t="t" r="r" b="b"/>
                            <a:pathLst>
                              <a:path w="127635" h="1188085">
                                <a:moveTo>
                                  <a:pt x="0" y="0"/>
                                </a:moveTo>
                                <a:lnTo>
                                  <a:pt x="0" y="1187500"/>
                                </a:lnTo>
                              </a:path>
                              <a:path w="127635" h="1188085">
                                <a:moveTo>
                                  <a:pt x="127638" y="588690"/>
                                </a:moveTo>
                                <a:lnTo>
                                  <a:pt x="127638" y="1181099"/>
                                </a:lnTo>
                              </a:path>
                            </a:pathLst>
                          </a:custGeom>
                          <a:ln w="22339">
                            <a:solidFill>
                              <a:srgbClr val="000000"/>
                            </a:solidFill>
                            <a:prstDash val="solid"/>
                          </a:ln>
                        </wps:spPr>
                        <wps:bodyPr wrap="square" lIns="0" tIns="0" rIns="0" bIns="0" rtlCol="0">
                          <a:noAutofit/>
                        </wps:bodyPr>
                      </wps:wsp>
                      <wps:wsp>
                        <wps:cNvPr id="349" name="Graphic 349"/>
                        <wps:cNvSpPr/>
                        <wps:spPr>
                          <a:xfrm>
                            <a:off x="1871729" y="1391320"/>
                            <a:ext cx="52069" cy="48895"/>
                          </a:xfrm>
                          <a:custGeom>
                            <a:avLst/>
                            <a:gdLst/>
                            <a:ahLst/>
                            <a:cxnLst/>
                            <a:rect l="l" t="t" r="r" b="b"/>
                            <a:pathLst>
                              <a:path w="52069" h="48895">
                                <a:moveTo>
                                  <a:pt x="20958" y="0"/>
                                </a:moveTo>
                                <a:lnTo>
                                  <a:pt x="10149" y="4389"/>
                                </a:lnTo>
                                <a:lnTo>
                                  <a:pt x="2529" y="13898"/>
                                </a:lnTo>
                                <a:lnTo>
                                  <a:pt x="0" y="27249"/>
                                </a:lnTo>
                                <a:lnTo>
                                  <a:pt x="4431" y="38099"/>
                                </a:lnTo>
                                <a:lnTo>
                                  <a:pt x="13959" y="45719"/>
                                </a:lnTo>
                                <a:lnTo>
                                  <a:pt x="27937" y="48828"/>
                                </a:lnTo>
                                <a:lnTo>
                                  <a:pt x="40008" y="45049"/>
                                </a:lnTo>
                                <a:lnTo>
                                  <a:pt x="48889" y="36149"/>
                                </a:lnTo>
                                <a:lnTo>
                                  <a:pt x="52059" y="23469"/>
                                </a:lnTo>
                                <a:lnTo>
                                  <a:pt x="51438" y="18348"/>
                                </a:lnTo>
                                <a:lnTo>
                                  <a:pt x="46341" y="8839"/>
                                </a:lnTo>
                                <a:lnTo>
                                  <a:pt x="35557" y="1889"/>
                                </a:lnTo>
                                <a:lnTo>
                                  <a:pt x="20958" y="0"/>
                                </a:lnTo>
                                <a:close/>
                              </a:path>
                            </a:pathLst>
                          </a:custGeom>
                          <a:solidFill>
                            <a:srgbClr val="000000"/>
                          </a:solidFill>
                        </wps:spPr>
                        <wps:bodyPr wrap="square" lIns="0" tIns="0" rIns="0" bIns="0" rtlCol="0">
                          <a:noAutofit/>
                        </wps:bodyPr>
                      </wps:wsp>
                      <wps:wsp>
                        <wps:cNvPr id="350" name="Graphic 350"/>
                        <wps:cNvSpPr/>
                        <wps:spPr>
                          <a:xfrm>
                            <a:off x="1871729" y="1391320"/>
                            <a:ext cx="52069" cy="48895"/>
                          </a:xfrm>
                          <a:custGeom>
                            <a:avLst/>
                            <a:gdLst/>
                            <a:ahLst/>
                            <a:cxnLst/>
                            <a:rect l="l" t="t" r="r" b="b"/>
                            <a:pathLst>
                              <a:path w="52069" h="48895">
                                <a:moveTo>
                                  <a:pt x="52059" y="23469"/>
                                </a:moveTo>
                                <a:lnTo>
                                  <a:pt x="48889" y="36149"/>
                                </a:lnTo>
                                <a:lnTo>
                                  <a:pt x="40008" y="45049"/>
                                </a:lnTo>
                                <a:lnTo>
                                  <a:pt x="27937" y="48828"/>
                                </a:lnTo>
                                <a:lnTo>
                                  <a:pt x="13959" y="45719"/>
                                </a:lnTo>
                                <a:lnTo>
                                  <a:pt x="4431" y="38099"/>
                                </a:lnTo>
                                <a:lnTo>
                                  <a:pt x="0" y="27249"/>
                                </a:lnTo>
                                <a:lnTo>
                                  <a:pt x="2529" y="13898"/>
                                </a:lnTo>
                                <a:lnTo>
                                  <a:pt x="10149" y="4389"/>
                                </a:lnTo>
                                <a:lnTo>
                                  <a:pt x="20958" y="0"/>
                                </a:lnTo>
                                <a:lnTo>
                                  <a:pt x="35557" y="1889"/>
                                </a:lnTo>
                                <a:lnTo>
                                  <a:pt x="46341" y="8839"/>
                                </a:lnTo>
                                <a:lnTo>
                                  <a:pt x="51438" y="18348"/>
                                </a:lnTo>
                                <a:lnTo>
                                  <a:pt x="52059" y="23469"/>
                                </a:lnTo>
                                <a:close/>
                              </a:path>
                            </a:pathLst>
                          </a:custGeom>
                          <a:ln w="11163">
                            <a:solidFill>
                              <a:srgbClr val="000000"/>
                            </a:solidFill>
                            <a:prstDash val="solid"/>
                          </a:ln>
                        </wps:spPr>
                        <wps:bodyPr wrap="square" lIns="0" tIns="0" rIns="0" bIns="0" rtlCol="0">
                          <a:noAutofit/>
                        </wps:bodyPr>
                      </wps:wsp>
                      <wps:wsp>
                        <wps:cNvPr id="351" name="Graphic 351"/>
                        <wps:cNvSpPr/>
                        <wps:spPr>
                          <a:xfrm>
                            <a:off x="1352289" y="1352550"/>
                            <a:ext cx="1226820" cy="1270"/>
                          </a:xfrm>
                          <a:custGeom>
                            <a:avLst/>
                            <a:gdLst/>
                            <a:ahLst/>
                            <a:cxnLst/>
                            <a:rect l="l" t="t" r="r" b="b"/>
                            <a:pathLst>
                              <a:path w="1226820">
                                <a:moveTo>
                                  <a:pt x="1226819" y="0"/>
                                </a:moveTo>
                                <a:lnTo>
                                  <a:pt x="0" y="0"/>
                                </a:lnTo>
                              </a:path>
                            </a:pathLst>
                          </a:custGeom>
                          <a:ln w="11163">
                            <a:solidFill>
                              <a:srgbClr val="000000"/>
                            </a:solidFill>
                            <a:prstDash val="dash"/>
                          </a:ln>
                        </wps:spPr>
                        <wps:bodyPr wrap="square" lIns="0" tIns="0" rIns="0" bIns="0" rtlCol="0">
                          <a:noAutofit/>
                        </wps:bodyPr>
                      </wps:wsp>
                      <wps:wsp>
                        <wps:cNvPr id="352" name="Graphic 352"/>
                        <wps:cNvSpPr/>
                        <wps:spPr>
                          <a:xfrm>
                            <a:off x="1577719" y="20939"/>
                            <a:ext cx="1270" cy="1175385"/>
                          </a:xfrm>
                          <a:custGeom>
                            <a:avLst/>
                            <a:gdLst/>
                            <a:ahLst/>
                            <a:cxnLst/>
                            <a:rect l="l" t="t" r="r" b="b"/>
                            <a:pathLst>
                              <a:path h="1175385">
                                <a:moveTo>
                                  <a:pt x="0" y="0"/>
                                </a:moveTo>
                                <a:lnTo>
                                  <a:pt x="0" y="1174760"/>
                                </a:lnTo>
                              </a:path>
                            </a:pathLst>
                          </a:custGeom>
                          <a:ln w="11163">
                            <a:solidFill>
                              <a:srgbClr val="000000"/>
                            </a:solidFill>
                            <a:prstDash val="solid"/>
                          </a:ln>
                        </wps:spPr>
                        <wps:bodyPr wrap="square" lIns="0" tIns="0" rIns="0" bIns="0" rtlCol="0">
                          <a:noAutofit/>
                        </wps:bodyPr>
                      </wps:wsp>
                      <wps:wsp>
                        <wps:cNvPr id="353" name="Graphic 353"/>
                        <wps:cNvSpPr/>
                        <wps:spPr>
                          <a:xfrm>
                            <a:off x="1867279" y="1066769"/>
                            <a:ext cx="52705" cy="48895"/>
                          </a:xfrm>
                          <a:custGeom>
                            <a:avLst/>
                            <a:gdLst/>
                            <a:ahLst/>
                            <a:cxnLst/>
                            <a:rect l="l" t="t" r="r" b="b"/>
                            <a:pathLst>
                              <a:path w="52705" h="48895">
                                <a:moveTo>
                                  <a:pt x="20958" y="0"/>
                                </a:moveTo>
                                <a:lnTo>
                                  <a:pt x="10168" y="4511"/>
                                </a:lnTo>
                                <a:lnTo>
                                  <a:pt x="2548" y="13350"/>
                                </a:lnTo>
                                <a:lnTo>
                                  <a:pt x="0" y="26700"/>
                                </a:lnTo>
                                <a:lnTo>
                                  <a:pt x="4450" y="37490"/>
                                </a:lnTo>
                                <a:lnTo>
                                  <a:pt x="13978" y="45110"/>
                                </a:lnTo>
                                <a:lnTo>
                                  <a:pt x="27931" y="48280"/>
                                </a:lnTo>
                                <a:lnTo>
                                  <a:pt x="40008" y="44500"/>
                                </a:lnTo>
                                <a:lnTo>
                                  <a:pt x="48889" y="35600"/>
                                </a:lnTo>
                                <a:lnTo>
                                  <a:pt x="52078" y="23530"/>
                                </a:lnTo>
                                <a:lnTo>
                                  <a:pt x="51438" y="17800"/>
                                </a:lnTo>
                                <a:lnTo>
                                  <a:pt x="46360" y="8290"/>
                                </a:lnTo>
                                <a:lnTo>
                                  <a:pt x="35551" y="1950"/>
                                </a:lnTo>
                                <a:lnTo>
                                  <a:pt x="20958" y="0"/>
                                </a:lnTo>
                                <a:close/>
                              </a:path>
                            </a:pathLst>
                          </a:custGeom>
                          <a:solidFill>
                            <a:srgbClr val="000000"/>
                          </a:solidFill>
                        </wps:spPr>
                        <wps:bodyPr wrap="square" lIns="0" tIns="0" rIns="0" bIns="0" rtlCol="0">
                          <a:noAutofit/>
                        </wps:bodyPr>
                      </wps:wsp>
                      <wps:wsp>
                        <wps:cNvPr id="354" name="Graphic 354"/>
                        <wps:cNvSpPr/>
                        <wps:spPr>
                          <a:xfrm>
                            <a:off x="1867279" y="1066769"/>
                            <a:ext cx="52705" cy="285115"/>
                          </a:xfrm>
                          <a:custGeom>
                            <a:avLst/>
                            <a:gdLst/>
                            <a:ahLst/>
                            <a:cxnLst/>
                            <a:rect l="l" t="t" r="r" b="b"/>
                            <a:pathLst>
                              <a:path w="52705" h="285115">
                                <a:moveTo>
                                  <a:pt x="52078" y="23530"/>
                                </a:moveTo>
                                <a:lnTo>
                                  <a:pt x="48889" y="35600"/>
                                </a:lnTo>
                                <a:lnTo>
                                  <a:pt x="40008" y="44500"/>
                                </a:lnTo>
                                <a:lnTo>
                                  <a:pt x="27931" y="48280"/>
                                </a:lnTo>
                                <a:lnTo>
                                  <a:pt x="13978" y="45110"/>
                                </a:lnTo>
                                <a:lnTo>
                                  <a:pt x="4450" y="37490"/>
                                </a:lnTo>
                                <a:lnTo>
                                  <a:pt x="0" y="26700"/>
                                </a:lnTo>
                                <a:lnTo>
                                  <a:pt x="2548" y="13350"/>
                                </a:lnTo>
                                <a:lnTo>
                                  <a:pt x="10168" y="4511"/>
                                </a:lnTo>
                                <a:lnTo>
                                  <a:pt x="20958" y="0"/>
                                </a:lnTo>
                                <a:lnTo>
                                  <a:pt x="35551" y="1950"/>
                                </a:lnTo>
                                <a:lnTo>
                                  <a:pt x="46360" y="8290"/>
                                </a:lnTo>
                                <a:lnTo>
                                  <a:pt x="51438" y="17800"/>
                                </a:lnTo>
                                <a:lnTo>
                                  <a:pt x="52078" y="23530"/>
                                </a:lnTo>
                                <a:close/>
                              </a:path>
                              <a:path w="52705" h="285115">
                                <a:moveTo>
                                  <a:pt x="29218" y="74310"/>
                                </a:moveTo>
                                <a:lnTo>
                                  <a:pt x="29218" y="284500"/>
                                </a:lnTo>
                                <a:lnTo>
                                  <a:pt x="34930" y="278831"/>
                                </a:lnTo>
                              </a:path>
                            </a:pathLst>
                          </a:custGeom>
                          <a:ln w="11163">
                            <a:solidFill>
                              <a:srgbClr val="000000"/>
                            </a:solidFill>
                            <a:prstDash val="solid"/>
                          </a:ln>
                        </wps:spPr>
                        <wps:bodyPr wrap="square" lIns="0" tIns="0" rIns="0" bIns="0" rtlCol="0">
                          <a:noAutofit/>
                        </wps:bodyPr>
                      </wps:wsp>
                      <wps:wsp>
                        <wps:cNvPr id="355" name="Graphic 355"/>
                        <wps:cNvSpPr/>
                        <wps:spPr>
                          <a:xfrm>
                            <a:off x="1515497" y="1511899"/>
                            <a:ext cx="127000" cy="1188085"/>
                          </a:xfrm>
                          <a:custGeom>
                            <a:avLst/>
                            <a:gdLst/>
                            <a:ahLst/>
                            <a:cxnLst/>
                            <a:rect l="l" t="t" r="r" b="b"/>
                            <a:pathLst>
                              <a:path w="127000" h="1188085">
                                <a:moveTo>
                                  <a:pt x="0" y="1187482"/>
                                </a:moveTo>
                                <a:lnTo>
                                  <a:pt x="0" y="0"/>
                                </a:lnTo>
                              </a:path>
                              <a:path w="127000" h="1188085">
                                <a:moveTo>
                                  <a:pt x="126991" y="599480"/>
                                </a:moveTo>
                                <a:lnTo>
                                  <a:pt x="126991" y="6400"/>
                                </a:lnTo>
                              </a:path>
                            </a:pathLst>
                          </a:custGeom>
                          <a:ln w="22339">
                            <a:solidFill>
                              <a:srgbClr val="000000"/>
                            </a:solidFill>
                            <a:prstDash val="solid"/>
                          </a:ln>
                        </wps:spPr>
                        <wps:bodyPr wrap="square" lIns="0" tIns="0" rIns="0" bIns="0" rtlCol="0">
                          <a:noAutofit/>
                        </wps:bodyPr>
                      </wps:wsp>
                      <wps:wsp>
                        <wps:cNvPr id="356" name="Graphic 356"/>
                        <wps:cNvSpPr/>
                        <wps:spPr>
                          <a:xfrm>
                            <a:off x="1578981" y="1362059"/>
                            <a:ext cx="325120" cy="1332230"/>
                          </a:xfrm>
                          <a:custGeom>
                            <a:avLst/>
                            <a:gdLst/>
                            <a:ahLst/>
                            <a:cxnLst/>
                            <a:rect l="l" t="t" r="r" b="b"/>
                            <a:pathLst>
                              <a:path w="325120" h="1332230">
                                <a:moveTo>
                                  <a:pt x="0" y="1331610"/>
                                </a:moveTo>
                                <a:lnTo>
                                  <a:pt x="0" y="156850"/>
                                </a:lnTo>
                              </a:path>
                              <a:path w="325120" h="1332230">
                                <a:moveTo>
                                  <a:pt x="318778" y="210190"/>
                                </a:moveTo>
                                <a:lnTo>
                                  <a:pt x="318778" y="0"/>
                                </a:lnTo>
                                <a:lnTo>
                                  <a:pt x="324496" y="4450"/>
                                </a:lnTo>
                              </a:path>
                            </a:pathLst>
                          </a:custGeom>
                          <a:ln w="11163">
                            <a:solidFill>
                              <a:srgbClr val="000000"/>
                            </a:solidFill>
                            <a:prstDash val="solid"/>
                          </a:ln>
                        </wps:spPr>
                        <wps:bodyPr wrap="square" lIns="0" tIns="0" rIns="0" bIns="0" rtlCol="0">
                          <a:noAutofit/>
                        </wps:bodyPr>
                      </wps:wsp>
                      <wps:wsp>
                        <wps:cNvPr id="357" name="Graphic 357"/>
                        <wps:cNvSpPr/>
                        <wps:spPr>
                          <a:xfrm>
                            <a:off x="1722499" y="2457450"/>
                            <a:ext cx="3175" cy="1270"/>
                          </a:xfrm>
                          <a:custGeom>
                            <a:avLst/>
                            <a:gdLst/>
                            <a:ahLst/>
                            <a:cxnLst/>
                            <a:rect l="l" t="t" r="r" b="b"/>
                            <a:pathLst>
                              <a:path w="3175">
                                <a:moveTo>
                                  <a:pt x="0" y="0"/>
                                </a:moveTo>
                                <a:lnTo>
                                  <a:pt x="2548" y="0"/>
                                </a:lnTo>
                              </a:path>
                            </a:pathLst>
                          </a:custGeom>
                          <a:ln w="2793">
                            <a:solidFill>
                              <a:srgbClr val="000000"/>
                            </a:solidFill>
                            <a:prstDash val="solid"/>
                          </a:ln>
                        </wps:spPr>
                        <wps:bodyPr wrap="square" lIns="0" tIns="0" rIns="0" bIns="0" rtlCol="0">
                          <a:noAutofit/>
                        </wps:bodyPr>
                      </wps:wsp>
                      <wps:wsp>
                        <wps:cNvPr id="358" name="Graphic 358"/>
                        <wps:cNvSpPr/>
                        <wps:spPr>
                          <a:xfrm>
                            <a:off x="2158101" y="1501109"/>
                            <a:ext cx="474345" cy="1270"/>
                          </a:xfrm>
                          <a:custGeom>
                            <a:avLst/>
                            <a:gdLst/>
                            <a:ahLst/>
                            <a:cxnLst/>
                            <a:rect l="l" t="t" r="r" b="b"/>
                            <a:pathLst>
                              <a:path w="474345">
                                <a:moveTo>
                                  <a:pt x="0" y="0"/>
                                </a:moveTo>
                                <a:lnTo>
                                  <a:pt x="473726" y="0"/>
                                </a:lnTo>
                              </a:path>
                            </a:pathLst>
                          </a:custGeom>
                          <a:ln w="22339">
                            <a:solidFill>
                              <a:srgbClr val="000000"/>
                            </a:solidFill>
                            <a:prstDash val="solid"/>
                          </a:ln>
                        </wps:spPr>
                        <wps:bodyPr wrap="square" lIns="0" tIns="0" rIns="0" bIns="0" rtlCol="0">
                          <a:noAutofit/>
                        </wps:bodyPr>
                      </wps:wsp>
                      <wps:wsp>
                        <wps:cNvPr id="359" name="Graphic 359"/>
                        <wps:cNvSpPr/>
                        <wps:spPr>
                          <a:xfrm>
                            <a:off x="1721237" y="257159"/>
                            <a:ext cx="2540" cy="1270"/>
                          </a:xfrm>
                          <a:custGeom>
                            <a:avLst/>
                            <a:gdLst/>
                            <a:ahLst/>
                            <a:cxnLst/>
                            <a:rect l="l" t="t" r="r" b="b"/>
                            <a:pathLst>
                              <a:path w="2540">
                                <a:moveTo>
                                  <a:pt x="0" y="0"/>
                                </a:moveTo>
                                <a:lnTo>
                                  <a:pt x="2523" y="0"/>
                                </a:lnTo>
                              </a:path>
                            </a:pathLst>
                          </a:custGeom>
                          <a:ln w="2793">
                            <a:solidFill>
                              <a:srgbClr val="000000"/>
                            </a:solidFill>
                            <a:prstDash val="solid"/>
                          </a:ln>
                        </wps:spPr>
                        <wps:bodyPr wrap="square" lIns="0" tIns="0" rIns="0" bIns="0" rtlCol="0">
                          <a:noAutofit/>
                        </wps:bodyPr>
                      </wps:wsp>
                      <wps:wsp>
                        <wps:cNvPr id="360" name="Graphic 360"/>
                        <wps:cNvSpPr/>
                        <wps:spPr>
                          <a:xfrm>
                            <a:off x="1300851" y="1210940"/>
                            <a:ext cx="1348105" cy="292735"/>
                          </a:xfrm>
                          <a:custGeom>
                            <a:avLst/>
                            <a:gdLst/>
                            <a:ahLst/>
                            <a:cxnLst/>
                            <a:rect l="l" t="t" r="r" b="b"/>
                            <a:pathLst>
                              <a:path w="1348105" h="292735">
                                <a:moveTo>
                                  <a:pt x="856628" y="2560"/>
                                </a:moveTo>
                                <a:lnTo>
                                  <a:pt x="1347478" y="1889"/>
                                </a:lnTo>
                              </a:path>
                              <a:path w="1348105" h="292735">
                                <a:moveTo>
                                  <a:pt x="1908" y="0"/>
                                </a:moveTo>
                                <a:lnTo>
                                  <a:pt x="441338" y="0"/>
                                </a:lnTo>
                                <a:lnTo>
                                  <a:pt x="433718" y="0"/>
                                </a:lnTo>
                              </a:path>
                              <a:path w="1348105" h="292735">
                                <a:moveTo>
                                  <a:pt x="0" y="292120"/>
                                </a:moveTo>
                                <a:lnTo>
                                  <a:pt x="439436" y="292120"/>
                                </a:lnTo>
                                <a:lnTo>
                                  <a:pt x="431816" y="292120"/>
                                </a:lnTo>
                              </a:path>
                            </a:pathLst>
                          </a:custGeom>
                          <a:ln w="22339">
                            <a:solidFill>
                              <a:srgbClr val="000000"/>
                            </a:solidFill>
                            <a:prstDash val="solid"/>
                          </a:ln>
                        </wps:spPr>
                        <wps:bodyPr wrap="square" lIns="0" tIns="0" rIns="0" bIns="0" rtlCol="0">
                          <a:noAutofit/>
                        </wps:bodyPr>
                      </wps:wsp>
                      <pic:pic xmlns:pic="http://schemas.openxmlformats.org/drawingml/2006/picture">
                        <pic:nvPicPr>
                          <pic:cNvPr id="361" name="Image 361"/>
                          <pic:cNvPicPr/>
                        </pic:nvPicPr>
                        <pic:blipFill>
                          <a:blip r:embed="rId63" cstate="print"/>
                          <a:stretch>
                            <a:fillRect/>
                          </a:stretch>
                        </pic:blipFill>
                        <pic:spPr>
                          <a:xfrm>
                            <a:off x="1543429" y="611479"/>
                            <a:ext cx="73659" cy="246380"/>
                          </a:xfrm>
                          <a:prstGeom prst="rect">
                            <a:avLst/>
                          </a:prstGeom>
                        </pic:spPr>
                      </pic:pic>
                      <wps:wsp>
                        <wps:cNvPr id="362" name="Graphic 362"/>
                        <wps:cNvSpPr/>
                        <wps:spPr>
                          <a:xfrm>
                            <a:off x="996697" y="1391320"/>
                            <a:ext cx="52069" cy="48895"/>
                          </a:xfrm>
                          <a:custGeom>
                            <a:avLst/>
                            <a:gdLst/>
                            <a:ahLst/>
                            <a:cxnLst/>
                            <a:rect l="l" t="t" r="r" b="b"/>
                            <a:pathLst>
                              <a:path w="52069" h="48895">
                                <a:moveTo>
                                  <a:pt x="20951" y="0"/>
                                </a:moveTo>
                                <a:lnTo>
                                  <a:pt x="10162" y="4389"/>
                                </a:lnTo>
                                <a:lnTo>
                                  <a:pt x="2542" y="13898"/>
                                </a:lnTo>
                                <a:lnTo>
                                  <a:pt x="0" y="27249"/>
                                </a:lnTo>
                                <a:lnTo>
                                  <a:pt x="4450" y="38099"/>
                                </a:lnTo>
                                <a:lnTo>
                                  <a:pt x="13972" y="45719"/>
                                </a:lnTo>
                                <a:lnTo>
                                  <a:pt x="27931" y="48828"/>
                                </a:lnTo>
                                <a:lnTo>
                                  <a:pt x="40001" y="45049"/>
                                </a:lnTo>
                                <a:lnTo>
                                  <a:pt x="48883" y="36149"/>
                                </a:lnTo>
                                <a:lnTo>
                                  <a:pt x="52072" y="23469"/>
                                </a:lnTo>
                                <a:lnTo>
                                  <a:pt x="51431" y="18348"/>
                                </a:lnTo>
                                <a:lnTo>
                                  <a:pt x="46360" y="8839"/>
                                </a:lnTo>
                                <a:lnTo>
                                  <a:pt x="35551" y="1889"/>
                                </a:lnTo>
                                <a:lnTo>
                                  <a:pt x="20951" y="0"/>
                                </a:lnTo>
                                <a:close/>
                              </a:path>
                            </a:pathLst>
                          </a:custGeom>
                          <a:solidFill>
                            <a:srgbClr val="000000"/>
                          </a:solidFill>
                        </wps:spPr>
                        <wps:bodyPr wrap="square" lIns="0" tIns="0" rIns="0" bIns="0" rtlCol="0">
                          <a:noAutofit/>
                        </wps:bodyPr>
                      </wps:wsp>
                      <wps:wsp>
                        <wps:cNvPr id="363" name="Graphic 363"/>
                        <wps:cNvSpPr/>
                        <wps:spPr>
                          <a:xfrm>
                            <a:off x="996697" y="1391320"/>
                            <a:ext cx="52069" cy="48895"/>
                          </a:xfrm>
                          <a:custGeom>
                            <a:avLst/>
                            <a:gdLst/>
                            <a:ahLst/>
                            <a:cxnLst/>
                            <a:rect l="l" t="t" r="r" b="b"/>
                            <a:pathLst>
                              <a:path w="52069" h="48895">
                                <a:moveTo>
                                  <a:pt x="52072" y="23469"/>
                                </a:moveTo>
                                <a:lnTo>
                                  <a:pt x="48883" y="36149"/>
                                </a:lnTo>
                                <a:lnTo>
                                  <a:pt x="40001" y="45049"/>
                                </a:lnTo>
                                <a:lnTo>
                                  <a:pt x="27931" y="48828"/>
                                </a:lnTo>
                                <a:lnTo>
                                  <a:pt x="13972" y="45719"/>
                                </a:lnTo>
                                <a:lnTo>
                                  <a:pt x="4450" y="38099"/>
                                </a:lnTo>
                                <a:lnTo>
                                  <a:pt x="0" y="27249"/>
                                </a:lnTo>
                                <a:lnTo>
                                  <a:pt x="2542" y="13898"/>
                                </a:lnTo>
                                <a:lnTo>
                                  <a:pt x="10162" y="4389"/>
                                </a:lnTo>
                                <a:lnTo>
                                  <a:pt x="20951" y="0"/>
                                </a:lnTo>
                                <a:lnTo>
                                  <a:pt x="35551" y="1889"/>
                                </a:lnTo>
                                <a:lnTo>
                                  <a:pt x="46360" y="8839"/>
                                </a:lnTo>
                                <a:lnTo>
                                  <a:pt x="51431" y="18348"/>
                                </a:lnTo>
                                <a:lnTo>
                                  <a:pt x="52072" y="23469"/>
                                </a:lnTo>
                                <a:close/>
                              </a:path>
                            </a:pathLst>
                          </a:custGeom>
                          <a:ln w="11163">
                            <a:solidFill>
                              <a:srgbClr val="000000"/>
                            </a:solidFill>
                            <a:prstDash val="solid"/>
                          </a:ln>
                        </wps:spPr>
                        <wps:bodyPr wrap="square" lIns="0" tIns="0" rIns="0" bIns="0" rtlCol="0">
                          <a:noAutofit/>
                        </wps:bodyPr>
                      </wps:wsp>
                      <wps:wsp>
                        <wps:cNvPr id="364" name="Graphic 364"/>
                        <wps:cNvSpPr/>
                        <wps:spPr>
                          <a:xfrm>
                            <a:off x="110869" y="1349989"/>
                            <a:ext cx="1226820" cy="1270"/>
                          </a:xfrm>
                          <a:custGeom>
                            <a:avLst/>
                            <a:gdLst/>
                            <a:ahLst/>
                            <a:cxnLst/>
                            <a:rect l="l" t="t" r="r" b="b"/>
                            <a:pathLst>
                              <a:path w="1226820">
                                <a:moveTo>
                                  <a:pt x="0" y="0"/>
                                </a:moveTo>
                                <a:lnTo>
                                  <a:pt x="1226819" y="0"/>
                                </a:lnTo>
                              </a:path>
                            </a:pathLst>
                          </a:custGeom>
                          <a:ln w="11163">
                            <a:solidFill>
                              <a:srgbClr val="000000"/>
                            </a:solidFill>
                            <a:prstDash val="dash"/>
                          </a:ln>
                        </wps:spPr>
                        <wps:bodyPr wrap="square" lIns="0" tIns="0" rIns="0" bIns="0" rtlCol="0">
                          <a:noAutofit/>
                        </wps:bodyPr>
                      </wps:wsp>
                      <wps:wsp>
                        <wps:cNvPr id="365" name="Graphic 365"/>
                        <wps:cNvSpPr/>
                        <wps:spPr>
                          <a:xfrm>
                            <a:off x="569331" y="1396380"/>
                            <a:ext cx="52705" cy="48895"/>
                          </a:xfrm>
                          <a:custGeom>
                            <a:avLst/>
                            <a:gdLst/>
                            <a:ahLst/>
                            <a:cxnLst/>
                            <a:rect l="l" t="t" r="r" b="b"/>
                            <a:pathLst>
                              <a:path w="52705" h="48895">
                                <a:moveTo>
                                  <a:pt x="20958" y="0"/>
                                </a:moveTo>
                                <a:lnTo>
                                  <a:pt x="10168" y="4450"/>
                                </a:lnTo>
                                <a:lnTo>
                                  <a:pt x="2548" y="13959"/>
                                </a:lnTo>
                                <a:lnTo>
                                  <a:pt x="0" y="27310"/>
                                </a:lnTo>
                                <a:lnTo>
                                  <a:pt x="4456" y="38099"/>
                                </a:lnTo>
                                <a:lnTo>
                                  <a:pt x="13978" y="45719"/>
                                </a:lnTo>
                                <a:lnTo>
                                  <a:pt x="27956" y="48889"/>
                                </a:lnTo>
                                <a:lnTo>
                                  <a:pt x="40008" y="45049"/>
                                </a:lnTo>
                                <a:lnTo>
                                  <a:pt x="48908" y="36149"/>
                                </a:lnTo>
                                <a:lnTo>
                                  <a:pt x="52078" y="23469"/>
                                </a:lnTo>
                                <a:lnTo>
                                  <a:pt x="51438" y="18409"/>
                                </a:lnTo>
                                <a:lnTo>
                                  <a:pt x="46366" y="8839"/>
                                </a:lnTo>
                                <a:lnTo>
                                  <a:pt x="35576" y="1889"/>
                                </a:lnTo>
                                <a:lnTo>
                                  <a:pt x="20958" y="0"/>
                                </a:lnTo>
                                <a:close/>
                              </a:path>
                            </a:pathLst>
                          </a:custGeom>
                          <a:solidFill>
                            <a:srgbClr val="000000"/>
                          </a:solidFill>
                        </wps:spPr>
                        <wps:bodyPr wrap="square" lIns="0" tIns="0" rIns="0" bIns="0" rtlCol="0">
                          <a:noAutofit/>
                        </wps:bodyPr>
                      </wps:wsp>
                      <wps:wsp>
                        <wps:cNvPr id="366" name="Graphic 366"/>
                        <wps:cNvSpPr/>
                        <wps:spPr>
                          <a:xfrm>
                            <a:off x="569331" y="1396380"/>
                            <a:ext cx="52705" cy="48895"/>
                          </a:xfrm>
                          <a:custGeom>
                            <a:avLst/>
                            <a:gdLst/>
                            <a:ahLst/>
                            <a:cxnLst/>
                            <a:rect l="l" t="t" r="r" b="b"/>
                            <a:pathLst>
                              <a:path w="52705" h="48895">
                                <a:moveTo>
                                  <a:pt x="52078" y="23469"/>
                                </a:moveTo>
                                <a:lnTo>
                                  <a:pt x="48908" y="36149"/>
                                </a:lnTo>
                                <a:lnTo>
                                  <a:pt x="40008" y="45049"/>
                                </a:lnTo>
                                <a:lnTo>
                                  <a:pt x="27956" y="48889"/>
                                </a:lnTo>
                                <a:lnTo>
                                  <a:pt x="13978" y="45719"/>
                                </a:lnTo>
                                <a:lnTo>
                                  <a:pt x="4456" y="38099"/>
                                </a:lnTo>
                                <a:lnTo>
                                  <a:pt x="0" y="27310"/>
                                </a:lnTo>
                                <a:lnTo>
                                  <a:pt x="2548" y="13959"/>
                                </a:lnTo>
                                <a:lnTo>
                                  <a:pt x="10168" y="4450"/>
                                </a:lnTo>
                                <a:lnTo>
                                  <a:pt x="20958" y="0"/>
                                </a:lnTo>
                                <a:lnTo>
                                  <a:pt x="35576" y="1889"/>
                                </a:lnTo>
                                <a:lnTo>
                                  <a:pt x="46366" y="8839"/>
                                </a:lnTo>
                                <a:lnTo>
                                  <a:pt x="51438" y="18409"/>
                                </a:lnTo>
                                <a:lnTo>
                                  <a:pt x="52078" y="23469"/>
                                </a:lnTo>
                                <a:close/>
                              </a:path>
                            </a:pathLst>
                          </a:custGeom>
                          <a:ln w="11163">
                            <a:solidFill>
                              <a:srgbClr val="000000"/>
                            </a:solidFill>
                            <a:prstDash val="solid"/>
                          </a:ln>
                        </wps:spPr>
                        <wps:bodyPr wrap="square" lIns="0" tIns="0" rIns="0" bIns="0" rtlCol="0">
                          <a:noAutofit/>
                        </wps:bodyPr>
                      </wps:wsp>
                      <wps:wsp>
                        <wps:cNvPr id="367" name="Graphic 367"/>
                        <wps:cNvSpPr/>
                        <wps:spPr>
                          <a:xfrm>
                            <a:off x="2033657" y="1401440"/>
                            <a:ext cx="52069" cy="48895"/>
                          </a:xfrm>
                          <a:custGeom>
                            <a:avLst/>
                            <a:gdLst/>
                            <a:ahLst/>
                            <a:cxnLst/>
                            <a:rect l="l" t="t" r="r" b="b"/>
                            <a:pathLst>
                              <a:path w="52069" h="48895">
                                <a:moveTo>
                                  <a:pt x="20951" y="0"/>
                                </a:moveTo>
                                <a:lnTo>
                                  <a:pt x="10143" y="4450"/>
                                </a:lnTo>
                                <a:lnTo>
                                  <a:pt x="2523" y="13350"/>
                                </a:lnTo>
                                <a:lnTo>
                                  <a:pt x="0" y="26639"/>
                                </a:lnTo>
                                <a:lnTo>
                                  <a:pt x="4431" y="37490"/>
                                </a:lnTo>
                                <a:lnTo>
                                  <a:pt x="13953" y="45110"/>
                                </a:lnTo>
                                <a:lnTo>
                                  <a:pt x="27931" y="48280"/>
                                </a:lnTo>
                                <a:lnTo>
                                  <a:pt x="40001" y="44439"/>
                                </a:lnTo>
                                <a:lnTo>
                                  <a:pt x="48889" y="35600"/>
                                </a:lnTo>
                                <a:lnTo>
                                  <a:pt x="52053" y="23469"/>
                                </a:lnTo>
                                <a:lnTo>
                                  <a:pt x="51431" y="17800"/>
                                </a:lnTo>
                                <a:lnTo>
                                  <a:pt x="46341" y="8229"/>
                                </a:lnTo>
                                <a:lnTo>
                                  <a:pt x="35551" y="1889"/>
                                </a:lnTo>
                                <a:lnTo>
                                  <a:pt x="20951" y="0"/>
                                </a:lnTo>
                                <a:close/>
                              </a:path>
                            </a:pathLst>
                          </a:custGeom>
                          <a:solidFill>
                            <a:srgbClr val="000000"/>
                          </a:solidFill>
                        </wps:spPr>
                        <wps:bodyPr wrap="square" lIns="0" tIns="0" rIns="0" bIns="0" rtlCol="0">
                          <a:noAutofit/>
                        </wps:bodyPr>
                      </wps:wsp>
                      <wps:wsp>
                        <wps:cNvPr id="368" name="Graphic 368"/>
                        <wps:cNvSpPr/>
                        <wps:spPr>
                          <a:xfrm>
                            <a:off x="68319" y="1401440"/>
                            <a:ext cx="2560955" cy="48895"/>
                          </a:xfrm>
                          <a:custGeom>
                            <a:avLst/>
                            <a:gdLst/>
                            <a:ahLst/>
                            <a:cxnLst/>
                            <a:rect l="l" t="t" r="r" b="b"/>
                            <a:pathLst>
                              <a:path w="2560955" h="48895">
                                <a:moveTo>
                                  <a:pt x="2017391" y="23469"/>
                                </a:moveTo>
                                <a:lnTo>
                                  <a:pt x="2014228" y="35600"/>
                                </a:lnTo>
                                <a:lnTo>
                                  <a:pt x="2005340" y="44439"/>
                                </a:lnTo>
                                <a:lnTo>
                                  <a:pt x="1993270" y="48280"/>
                                </a:lnTo>
                                <a:lnTo>
                                  <a:pt x="1979291" y="45110"/>
                                </a:lnTo>
                                <a:lnTo>
                                  <a:pt x="1969769" y="37490"/>
                                </a:lnTo>
                                <a:lnTo>
                                  <a:pt x="1965338" y="26639"/>
                                </a:lnTo>
                                <a:lnTo>
                                  <a:pt x="1967861" y="13350"/>
                                </a:lnTo>
                                <a:lnTo>
                                  <a:pt x="1975481" y="4450"/>
                                </a:lnTo>
                                <a:lnTo>
                                  <a:pt x="1986290" y="0"/>
                                </a:lnTo>
                                <a:lnTo>
                                  <a:pt x="2000890" y="1889"/>
                                </a:lnTo>
                                <a:lnTo>
                                  <a:pt x="2011679" y="8229"/>
                                </a:lnTo>
                                <a:lnTo>
                                  <a:pt x="2016770" y="17800"/>
                                </a:lnTo>
                                <a:lnTo>
                                  <a:pt x="2017391" y="23469"/>
                                </a:lnTo>
                                <a:close/>
                              </a:path>
                              <a:path w="2560955" h="48895">
                                <a:moveTo>
                                  <a:pt x="0" y="16520"/>
                                </a:moveTo>
                                <a:lnTo>
                                  <a:pt x="2560960" y="18409"/>
                                </a:lnTo>
                              </a:path>
                            </a:pathLst>
                          </a:custGeom>
                          <a:ln w="11163">
                            <a:solidFill>
                              <a:srgbClr val="000000"/>
                            </a:solidFill>
                            <a:prstDash val="solid"/>
                          </a:ln>
                        </wps:spPr>
                        <wps:bodyPr wrap="square" lIns="0" tIns="0" rIns="0" bIns="0" rtlCol="0">
                          <a:noAutofit/>
                        </wps:bodyPr>
                      </wps:wsp>
                      <pic:pic xmlns:pic="http://schemas.openxmlformats.org/drawingml/2006/picture">
                        <pic:nvPicPr>
                          <pic:cNvPr id="369" name="Image 369"/>
                          <pic:cNvPicPr/>
                        </pic:nvPicPr>
                        <pic:blipFill>
                          <a:blip r:embed="rId64" cstate="print"/>
                          <a:stretch>
                            <a:fillRect/>
                          </a:stretch>
                        </pic:blipFill>
                        <pic:spPr>
                          <a:xfrm>
                            <a:off x="2499105" y="1384284"/>
                            <a:ext cx="135890" cy="69215"/>
                          </a:xfrm>
                          <a:prstGeom prst="rect">
                            <a:avLst/>
                          </a:prstGeom>
                        </pic:spPr>
                      </pic:pic>
                      <wps:wsp>
                        <wps:cNvPr id="370" name="Graphic 370"/>
                        <wps:cNvSpPr/>
                        <wps:spPr>
                          <a:xfrm>
                            <a:off x="945259" y="2450470"/>
                            <a:ext cx="3175" cy="1270"/>
                          </a:xfrm>
                          <a:custGeom>
                            <a:avLst/>
                            <a:gdLst/>
                            <a:ahLst/>
                            <a:cxnLst/>
                            <a:rect l="l" t="t" r="r" b="b"/>
                            <a:pathLst>
                              <a:path w="3175">
                                <a:moveTo>
                                  <a:pt x="0" y="0"/>
                                </a:moveTo>
                                <a:lnTo>
                                  <a:pt x="2548" y="0"/>
                                </a:lnTo>
                              </a:path>
                            </a:pathLst>
                          </a:custGeom>
                          <a:ln w="2793">
                            <a:solidFill>
                              <a:srgbClr val="000000"/>
                            </a:solidFill>
                            <a:prstDash val="solid"/>
                          </a:ln>
                        </wps:spPr>
                        <wps:bodyPr wrap="square" lIns="0" tIns="0" rIns="0" bIns="0" rtlCol="0">
                          <a:noAutofit/>
                        </wps:bodyPr>
                      </wps:wsp>
                      <wps:wsp>
                        <wps:cNvPr id="371" name="Graphic 371"/>
                        <wps:cNvSpPr/>
                        <wps:spPr>
                          <a:xfrm>
                            <a:off x="11169" y="1494769"/>
                            <a:ext cx="501015" cy="1905"/>
                          </a:xfrm>
                          <a:custGeom>
                            <a:avLst/>
                            <a:gdLst/>
                            <a:ahLst/>
                            <a:cxnLst/>
                            <a:rect l="l" t="t" r="r" b="b"/>
                            <a:pathLst>
                              <a:path w="501015" h="1905">
                                <a:moveTo>
                                  <a:pt x="500390" y="0"/>
                                </a:moveTo>
                                <a:lnTo>
                                  <a:pt x="0" y="1889"/>
                                </a:lnTo>
                              </a:path>
                            </a:pathLst>
                          </a:custGeom>
                          <a:ln w="22339">
                            <a:solidFill>
                              <a:srgbClr val="000000"/>
                            </a:solidFill>
                            <a:prstDash val="solid"/>
                          </a:ln>
                        </wps:spPr>
                        <wps:bodyPr wrap="square" lIns="0" tIns="0" rIns="0" bIns="0" rtlCol="0">
                          <a:noAutofit/>
                        </wps:bodyPr>
                      </wps:wsp>
                      <wps:wsp>
                        <wps:cNvPr id="372" name="Graphic 372"/>
                        <wps:cNvSpPr/>
                        <wps:spPr>
                          <a:xfrm>
                            <a:off x="945899" y="250210"/>
                            <a:ext cx="2540" cy="1270"/>
                          </a:xfrm>
                          <a:custGeom>
                            <a:avLst/>
                            <a:gdLst/>
                            <a:ahLst/>
                            <a:cxnLst/>
                            <a:rect l="l" t="t" r="r" b="b"/>
                            <a:pathLst>
                              <a:path w="2540">
                                <a:moveTo>
                                  <a:pt x="0" y="0"/>
                                </a:moveTo>
                                <a:lnTo>
                                  <a:pt x="2529" y="0"/>
                                </a:lnTo>
                              </a:path>
                            </a:pathLst>
                          </a:custGeom>
                          <a:ln w="2793">
                            <a:solidFill>
                              <a:srgbClr val="000000"/>
                            </a:solidFill>
                            <a:prstDash val="solid"/>
                          </a:ln>
                        </wps:spPr>
                        <wps:bodyPr wrap="square" lIns="0" tIns="0" rIns="0" bIns="0" rtlCol="0">
                          <a:noAutofit/>
                        </wps:bodyPr>
                      </wps:wsp>
                      <pic:pic xmlns:pic="http://schemas.openxmlformats.org/drawingml/2006/picture">
                        <pic:nvPicPr>
                          <pic:cNvPr id="373" name="Image 373"/>
                          <pic:cNvPicPr/>
                        </pic:nvPicPr>
                        <pic:blipFill>
                          <a:blip r:embed="rId65" cstate="print"/>
                          <a:stretch>
                            <a:fillRect/>
                          </a:stretch>
                        </pic:blipFill>
                        <pic:spPr>
                          <a:xfrm>
                            <a:off x="522983" y="0"/>
                            <a:ext cx="570864" cy="2698747"/>
                          </a:xfrm>
                          <a:prstGeom prst="rect">
                            <a:avLst/>
                          </a:prstGeom>
                        </pic:spPr>
                      </pic:pic>
                      <pic:pic xmlns:pic="http://schemas.openxmlformats.org/drawingml/2006/picture">
                        <pic:nvPicPr>
                          <pic:cNvPr id="374" name="Image 374"/>
                          <pic:cNvPicPr/>
                        </pic:nvPicPr>
                        <pic:blipFill>
                          <a:blip r:embed="rId66" cstate="print"/>
                          <a:stretch>
                            <a:fillRect/>
                          </a:stretch>
                        </pic:blipFill>
                        <pic:spPr>
                          <a:xfrm>
                            <a:off x="1594227" y="6979"/>
                            <a:ext cx="570864" cy="2699388"/>
                          </a:xfrm>
                          <a:prstGeom prst="rect">
                            <a:avLst/>
                          </a:prstGeom>
                        </pic:spPr>
                      </pic:pic>
                    </wpg:wgp>
                  </a:graphicData>
                </a:graphic>
              </wp:anchor>
            </w:drawing>
          </mc:Choice>
          <mc:Fallback>
            <w:pict>
              <v:group id="_x0000_s1026" o:spid="_x0000_s1026" o:spt="203" style="position:absolute;left:0pt;margin-left:194.05pt;margin-top:5.1pt;height:213.1pt;width:210.2pt;mso-position-horizontal-relative:page;mso-wrap-distance-bottom:0pt;mso-wrap-distance-top:0pt;z-index:-251632640;mso-width-relative:page;mso-height-relative:page;" coordsize="2669540,2706370" o:gfxdata="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">
                <o:lock v:ext="edit" aspectratio="f"/>
                <v:shape id="Graphic 317" o:spid="_x0000_s1026" o:spt="100" style="position:absolute;left:751589;top:1066769;height:48895;width:52069;" fillcolor="#000000" filled="t" stroked="f" coordsize="52069,48895" o:gfxdata="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RJBLb4A&#10;AADcAAAADwAAAAAAAAABACAAAAAiAAAAZHJzL2Rvd25yZXYueG1sUEsBAhQAFAAAAAgAh07iQDMv&#10;BZ47AAAAOQAAABAAAAAAAAAAAQAgAAAADQEAAGRycy9zaGFwZXhtbC54bWxQSwUGAAAAAAYABgBb&#10;AQAAtwMAAAAA&#10;" path="m20958,0l10149,4511,2529,13350,0,26700,4431,37490,13959,45110,27937,48280,40008,44500,48889,35600,52059,23530,51438,17800,46341,8290,35557,1950,20958,0xe">
                  <v:fill on="t" focussize="0,0"/>
                  <v:stroke on="f"/>
                  <v:imagedata o:title=""/>
                  <o:lock v:ext="edit" aspectratio="f"/>
                  <v:textbox inset="0mm,0mm,0mm,0mm"/>
                </v:shape>
                <v:shape id="Graphic 318" o:spid="_x0000_s1026" o:spt="100" style="position:absolute;left:751589;top:1066769;height:48895;width:52069;" filled="f" stroked="t" coordsize="52069,48895" o:gfxdata="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qZz19ugAAANwA&#10;AAAPAAAAAAAAAAEAIAAAACIAAABkcnMvZG93bnJldi54bWxQSwECFAAUAAAACACHTuJAMy8FnjsA&#10;AAA5AAAAEAAAAAAAAAABACAAAAAJAQAAZHJzL3NoYXBleG1sLnhtbFBLBQYAAAAABgAGAFsBAACz&#10;AwAAAAA=&#10;" path="m52059,23530l48889,35600,40008,44500,27937,48280,13959,45110,4431,37490,0,26700,2529,13350,10149,4511,20958,0,35557,1950,46341,8290,51438,17800,52059,23530xe">
                  <v:fill on="f" focussize="0,0"/>
                  <v:stroke weight="0.878976377952756pt" color="#000000" joinstyle="round"/>
                  <v:imagedata o:title=""/>
                  <o:lock v:ext="edit" aspectratio="f"/>
                  <v:textbox inset="0mm,0mm,0mm,0mm"/>
                </v:shape>
                <v:shape id="Graphic 319" o:spid="_x0000_s1026" o:spt="100" style="position:absolute;left:741427;top:1246540;height:48260;width:52069;" fillcolor="#000000" filled="t" stroked="f" coordsize="52069,48260" o:gfxdata="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zoBjBvQAA&#10;ANwAAAAPAAAAAAAAAAEAIAAAACIAAABkcnMvZG93bnJldi54bWxQSwECFAAUAAAACACHTuJAMy8F&#10;njsAAAA5AAAAEAAAAAAAAAABACAAAAAMAQAAZHJzL3NoYXBleG1sLnhtbFBLBQYAAAAABgAGAFsB&#10;AAC2AwAAAAA=&#10;" path="m20951,0l10162,4389,2542,13289,0,26639,4450,37429,13972,45049,27931,48219,40001,44378,48883,35539,52072,23469,51431,17739,46360,8229,35551,1889,20951,0xe">
                  <v:fill on="t" focussize="0,0"/>
                  <v:stroke on="f"/>
                  <v:imagedata o:title=""/>
                  <o:lock v:ext="edit" aspectratio="f"/>
                  <v:textbox inset="0mm,0mm,0mm,0mm"/>
                </v:shape>
                <v:shape id="Graphic 320" o:spid="_x0000_s1026" o:spt="100" style="position:absolute;left:741427;top:1246540;height:48260;width:52069;" filled="f" stroked="t" coordsize="52069,48260" o:gfxdata="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fmTBarsAAADc&#10;AAAADwAAAAAAAAABACAAAAAiAAAAZHJzL2Rvd25yZXYueG1sUEsBAhQAFAAAAAgAh07iQDMvBZ47&#10;AAAAOQAAABAAAAAAAAAAAQAgAAAACgEAAGRycy9zaGFwZXhtbC54bWxQSwUGAAAAAAYABgBbAQAA&#10;tAMAAAAA&#10;" path="m52072,23469l48883,35539,40001,44378,27931,48219,13972,45049,4450,37429,0,26639,2542,13289,10162,4389,20951,0,35551,1889,46360,8229,51431,17739,52072,23469xe">
                  <v:fill on="f" focussize="0,0"/>
                  <v:stroke weight="0.878976377952756pt" color="#000000" joinstyle="round"/>
                  <v:imagedata o:title=""/>
                  <o:lock v:ext="edit" aspectratio="f"/>
                  <v:textbox inset="0mm,0mm,0mm,0mm"/>
                </v:shape>
                <v:shape id="Graphic 321" o:spid="_x0000_s1026" o:spt="100" style="position:absolute;left:824601;top:1246540;height:48260;width:52705;" fillcolor="#000000" filled="t" stroked="f" coordsize="52705,48260" o:gfxdata="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TYWNW8AAAA&#10;3AAAAA8AAAAAAAAAAQAgAAAAIgAAAGRycy9kb3ducmV2LnhtbFBLAQIUABQAAAAIAIdO4kAzLwWe&#10;OwAAADkAAAAQAAAAAAAAAAEAIAAAAAsBAABkcnMvc2hhcGV4bWwueG1sUEsFBgAAAAAGAAYAWwEA&#10;ALUDAAAAAA==&#10;" path="m20958,0l10168,4389,2548,13289,0,26639,4456,37429,13978,45049,27956,48219,40008,44378,48908,35539,52078,23469,51438,17739,46366,8229,35576,1889,20958,0xe">
                  <v:fill on="t" focussize="0,0"/>
                  <v:stroke on="f"/>
                  <v:imagedata o:title=""/>
                  <o:lock v:ext="edit" aspectratio="f"/>
                  <v:textbox inset="0mm,0mm,0mm,0mm"/>
                </v:shape>
                <v:shape id="Graphic 322" o:spid="_x0000_s1026" o:spt="100" style="position:absolute;left:824601;top:1246540;height:48260;width:52705;" filled="f" stroked="t" coordsize="52705,48260" o:gfxdata="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hVibvQAA&#10;ANwAAAAPAAAAAAAAAAEAIAAAACIAAABkcnMvZG93bnJldi54bWxQSwECFAAUAAAACACHTuJAMy8F&#10;njsAAAA5AAAAEAAAAAAAAAABACAAAAAMAQAAZHJzL3NoYXBleG1sLnhtbFBLBQYAAAAABgAGAFsB&#10;AAC2AwAAAAA=&#10;" path="m52078,23469l48908,35539,40008,44378,27956,48219,13978,45049,4456,37429,0,26639,2548,13289,10168,4389,20958,0,35576,1889,46366,8229,51438,17739,52078,23469xe">
                  <v:fill on="f" focussize="0,0"/>
                  <v:stroke weight="0.878976377952756pt" color="#000000" joinstyle="round"/>
                  <v:imagedata o:title=""/>
                  <o:lock v:ext="edit" aspectratio="f"/>
                  <v:textbox inset="0mm,0mm,0mm,0mm"/>
                </v:shape>
                <v:shape id="Graphic 323" o:spid="_x0000_s1026" o:spt="100" style="position:absolute;left:970667;top:1256050;height:48260;width:52069;" fillcolor="#000000" filled="t" stroked="f" coordsize="52069,48260" o:gfxdata="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CTllr4A&#10;AADcAAAADwAAAAAAAAABACAAAAAiAAAAZHJzL2Rvd25yZXYueG1sUEsBAhQAFAAAAAgAh07iQDMv&#10;BZ47AAAAOQAAABAAAAAAAAAAAQAgAAAADQEAAGRycy9zaGFwZXhtbC54bWxQSwUGAAAAAAYABgBb&#10;AQAAtwMAAAAA&#10;" path="m20951,0l10143,4389,2523,13350,0,26639,4431,37429,13953,45049,27931,48219,40001,44439,48889,35539,52053,23469,51431,17739,46341,8229,35551,1889,20951,0xe">
                  <v:fill on="t" focussize="0,0"/>
                  <v:stroke on="f"/>
                  <v:imagedata o:title=""/>
                  <o:lock v:ext="edit" aspectratio="f"/>
                  <v:textbox inset="0mm,0mm,0mm,0mm"/>
                </v:shape>
                <v:shape id="Graphic 324" o:spid="_x0000_s1026" o:spt="100" style="position:absolute;left:970667;top:1256050;height:48260;width:52069;" filled="f" stroked="t" coordsize="52069,48260" o:gfxdata="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V/Hab4A&#10;AADcAAAADwAAAAAAAAABACAAAAAiAAAAZHJzL2Rvd25yZXYueG1sUEsBAhQAFAAAAAgAh07iQDMv&#10;BZ47AAAAOQAAABAAAAAAAAAAAQAgAAAADQEAAGRycy9zaGFwZXhtbC54bWxQSwUGAAAAAAYABgBb&#10;AQAAtwMAAAAA&#10;" path="m52053,23469l48889,35539,40001,44439,27931,48219,13953,45049,4431,37429,0,26639,2523,13350,10143,4389,20951,0,35551,1889,46341,8229,51431,17739,52053,23469xe">
                  <v:fill on="f" focussize="0,0"/>
                  <v:stroke weight="0.878976377952756pt" color="#000000" joinstyle="round"/>
                  <v:imagedata o:title=""/>
                  <o:lock v:ext="edit" aspectratio="f"/>
                  <v:textbox inset="0mm,0mm,0mm,0mm"/>
                </v:shape>
                <v:shape id="Graphic 325" o:spid="_x0000_s1026" o:spt="100" style="position:absolute;left:839841;top:1391320;height:48895;width:52705;" fillcolor="#000000" filled="t" stroked="f" coordsize="52705,48895" o:gfxdata="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0iZMb4A&#10;AADcAAAADwAAAAAAAAABACAAAAAiAAAAZHJzL2Rvd25yZXYueG1sUEsBAhQAFAAAAAgAh07iQDMv&#10;BZ47AAAAOQAAABAAAAAAAAAAAQAgAAAADQEAAGRycy9zaGFwZXhtbC54bWxQSwUGAAAAAAYABgBb&#10;AQAAtwMAAAAA&#10;" path="m20958,0l10168,4389,2548,13898,0,27249,4456,38099,13978,45719,27956,48828,40008,45049,48908,36149,52078,23469,51438,18348,46366,8839,35576,1889,20958,0xe">
                  <v:fill on="t" focussize="0,0"/>
                  <v:stroke on="f"/>
                  <v:imagedata o:title=""/>
                  <o:lock v:ext="edit" aspectratio="f"/>
                  <v:textbox inset="0mm,0mm,0mm,0mm"/>
                </v:shape>
                <v:shape id="Graphic 326" o:spid="_x0000_s1026" o:spt="100" style="position:absolute;left:839841;top:1391320;height:48895;width:52705;" filled="f" stroked="t" coordsize="52705,48895" o:gfxdata="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G3ozxO/&#10;AAAA3AAAAA8AAAAAAAAAAQAgAAAAIgAAAGRycy9kb3ducmV2LnhtbFBLAQIUABQAAAAIAIdO4kAz&#10;LwWeOwAAADkAAAAQAAAAAAAAAAEAIAAAAA4BAABkcnMvc2hhcGV4bWwueG1sUEsFBgAAAAAGAAYA&#10;WwEAALgDAAAAAA==&#10;" path="m52078,23469l48908,36149,40008,45049,27956,48828,13978,45719,4456,38099,0,27249,2548,13898,10168,4389,20958,0,35576,1889,46366,8839,51438,18348,52078,23469xe">
                  <v:fill on="f" focussize="0,0"/>
                  <v:stroke weight="0.878976377952756pt" color="#000000" joinstyle="round"/>
                  <v:imagedata o:title=""/>
                  <o:lock v:ext="edit" aspectratio="f"/>
                  <v:textbox inset="0mm,0mm,0mm,0mm"/>
                </v:shape>
                <v:shape id="Graphic 327" o:spid="_x0000_s1026" o:spt="100" style="position:absolute;left:746499;top:1391320;height:48895;width:52705;" fillcolor="#000000" filled="t" stroked="f" coordsize="52705,48895" o:gfxdata="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mNai3b4A&#10;AADcAAAADwAAAAAAAAABACAAAAAiAAAAZHJzL2Rvd25yZXYueG1sUEsBAhQAFAAAAAgAh07iQDMv&#10;BZ47AAAAOQAAABAAAAAAAAAAAQAgAAAADQEAAGRycy9zaGFwZXhtbC54bWxQSwUGAAAAAAYABgBb&#10;AQAAtwMAAAAA&#10;" path="m20951,0l10168,4389,2548,13898,0,27249,4450,38099,13978,45719,27950,48828,40001,45049,48908,36149,52078,23469,51431,18348,46360,8839,35570,1889,20951,0xe">
                  <v:fill on="t" focussize="0,0"/>
                  <v:stroke on="f"/>
                  <v:imagedata o:title=""/>
                  <o:lock v:ext="edit" aspectratio="f"/>
                  <v:textbox inset="0mm,0mm,0mm,0mm"/>
                </v:shape>
                <v:shape id="Graphic 328" o:spid="_x0000_s1026" o:spt="100" style="position:absolute;left:746499;top:1391320;height:48895;width:52705;" filled="f" stroked="t" coordsize="52705,48895" o:gfxdata="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czv++rsAAADc&#10;AAAADwAAAAAAAAABACAAAAAiAAAAZHJzL2Rvd25yZXYueG1sUEsBAhQAFAAAAAgAh07iQDMvBZ47&#10;AAAAOQAAABAAAAAAAAAAAQAgAAAACgEAAGRycy9zaGFwZXhtbC54bWxQSwUGAAAAAAYABgBbAQAA&#10;tAMAAAAA&#10;" path="m52078,23469l48908,36149,40001,45049,27950,48828,13978,45719,4450,38099,0,27249,2548,13898,10168,4389,20951,0,35570,1889,46360,8839,51431,18348,52078,23469xe">
                  <v:fill on="f" focussize="0,0"/>
                  <v:stroke weight="0.878976377952756pt" color="#000000" joinstyle="round"/>
                  <v:imagedata o:title=""/>
                  <o:lock v:ext="edit" aspectratio="f"/>
                  <v:textbox inset="0mm,0mm,0mm,0mm"/>
                </v:shape>
                <v:shape id="Graphic 329" o:spid="_x0000_s1026" o:spt="100" style="position:absolute;left:891919;top:1323959;height:48895;width:52705;" fillcolor="#000000" filled="t" stroked="f" coordsize="52705,48895" o:gfxdata="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gWTNL4A&#10;AADcAAAADwAAAAAAAAABACAAAAAiAAAAZHJzL2Rvd25yZXYueG1sUEsBAhQAFAAAAAgAh07iQDMv&#10;BZ47AAAAOQAAABAAAAAAAAAAAQAgAAAADQEAAGRycy9zaGFwZXhtbC54bWxQSwUGAAAAAAYABgBb&#10;AQAAtwMAAAAA&#10;" path="m20958,0l10168,4450,2548,13350,0,26700,4450,37490,14599,45110,27931,48280,40648,44500,49529,35539,52699,23530,52078,17800,46981,8900,36198,1889,20958,0xe">
                  <v:fill on="t" focussize="0,0"/>
                  <v:stroke on="f"/>
                  <v:imagedata o:title=""/>
                  <o:lock v:ext="edit" aspectratio="f"/>
                  <v:textbox inset="0mm,0mm,0mm,0mm"/>
                </v:shape>
                <v:shape id="Graphic 330" o:spid="_x0000_s1026" o:spt="100" style="position:absolute;left:767451;top:1134740;height:430530;width:177165;" filled="f" stroked="t" coordsize="177165,430530" o:gfxdata="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e4+sFbgAAADcAAAA&#10;DwAAAAAAAAABACAAAAAiAAAAZHJzL2Rvd25yZXYueG1sUEsBAhQAFAAAAAgAh07iQDMvBZ47AAAA&#10;OQAAABAAAAAAAAAAAQAgAAAABwEAAGRycy9zaGFwZXhtbC54bWxQSwUGAAAAAAYABgBbAQAAsQMA&#10;AAAA&#10;" path="m177168,212750l173998,224759,165116,233720,152399,237500,139068,234330,128918,226710,124468,215920,127016,202570,134636,193669,145426,189219,160666,191109,171449,198119,176546,207020,177168,212750xem6358,0l6358,210190,646,204459em5096,430499l5096,220370,0,224759e">
                  <v:fill on="f" focussize="0,0"/>
                  <v:stroke weight="0.878976377952756pt" color="#000000" joinstyle="round"/>
                  <v:imagedata o:title=""/>
                  <o:lock v:ext="edit" aspectratio="f"/>
                  <v:textbox inset="0mm,0mm,0mm,0mm"/>
                </v:shape>
                <v:shape id="Graphic 331" o:spid="_x0000_s1026" o:spt="100" style="position:absolute;left:1027817;top:8260;height:1195070;width:128270;" filled="f" stroked="t" coordsize="128270,1195070" o:gfxdata="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gg86L4A&#10;AADcAAAADwAAAAAAAAABACAAAAAiAAAAZHJzL2Rvd25yZXYueG1sUEsBAhQAFAAAAAgAh07iQDMv&#10;BZ47AAAAOQAAABAAAAAAAAAAAQAgAAAADQEAAGRycy9zaGFwZXhtbC54bWxQSwUGAAAAAAYABgBb&#10;AQAAtwMAAAAA&#10;" path="m621,588020l0,1194450em128253,0l128253,1187439e">
                  <v:fill on="f" focussize="0,0"/>
                  <v:stroke weight="1.75897637795276pt" color="#000000" joinstyle="round"/>
                  <v:imagedata o:title=""/>
                  <o:lock v:ext="edit" aspectratio="f"/>
                  <v:textbox inset="0mm,0mm,0mm,0mm"/>
                </v:shape>
                <v:shape id="Graphic 332" o:spid="_x0000_s1026" o:spt="100" style="position:absolute;left:1092587;top:13990;height:1174750;width:1270;" filled="f" stroked="t" coordsize="1,1174750" o:gfxdata="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IPlz4L4A&#10;AADcAAAADwAAAAAAAAABACAAAAAiAAAAZHJzL2Rvd25yZXYueG1sUEsBAhQAFAAAAAgAh07iQDMv&#10;BZ47AAAAOQAAABAAAAAAAAAAAQAgAAAADQEAAGRycy9zaGFwZXhtbC54bWxQSwUGAAAAAAYABgBb&#10;AQAAtwMAAAAA&#10;" path="m0,0l0,1174699e">
                  <v:fill on="f" focussize="0,0"/>
                  <v:stroke weight="0.878976377952756pt" color="#000000" joinstyle="round"/>
                  <v:imagedata o:title=""/>
                  <o:lock v:ext="edit" aspectratio="f"/>
                  <v:textbox inset="0mm,0mm,0mm,0mm"/>
                </v:shape>
                <v:shape id="Graphic 333" o:spid="_x0000_s1026" o:spt="100" style="position:absolute;left:919229;top:1208440;height:1483995;width:439420;" filled="f" stroked="t" coordsize="439420,1483995" o:gfxdata="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T9Say8AAAA&#10;3AAAAA8AAAAAAAAAAQAgAAAAIgAAAGRycy9kb3ducmV2LnhtbFBLAQIUABQAAAAIAIdO4kAzLwWe&#10;OwAAADkAAAAQAAAAAAAAAAEAIAAAAAsBAABkcnMvc2hhcGV4bWwueG1sUEsFBgAAAAAGAAYAWwEA&#10;ALUDAAAAAA==&#10;" path="m0,0l439417,0,431797,0em235579,1483967l235579,296509em108588,895929l108588,303458e">
                  <v:fill on="f" focussize="0,0"/>
                  <v:stroke weight="1.75897637795276pt" color="#000000" joinstyle="round"/>
                  <v:imagedata o:title=""/>
                  <o:lock v:ext="edit" aspectratio="f"/>
                  <v:textbox inset="0mm,0mm,0mm,0mm"/>
                </v:shape>
                <v:shape id="Graphic 334" o:spid="_x0000_s1026" o:spt="100" style="position:absolute;left:1091301;top:1511899;height:1175385;width:1270;" filled="f" stroked="t" coordsize="1,1175385" o:gfxdata="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Y/qqm8AAAA&#10;3AAAAA8AAAAAAAAAAQAgAAAAIgAAAGRycy9kb3ducmV2LnhtbFBLAQIUABQAAAAIAIdO4kAzLwWe&#10;OwAAADkAAAAQAAAAAAAAAAEAIAAAAAsBAABkcnMvc2hhcGV4bWwueG1sUEsFBgAAAAAGAAYAWwEA&#10;ALUDAAAAAA==&#10;" path="m0,1174790l0,0e">
                  <v:fill on="f" focussize="0,0"/>
                  <v:stroke weight="0.878976377952756pt" color="#000000" joinstyle="round"/>
                  <v:imagedata o:title=""/>
                  <o:lock v:ext="edit" aspectratio="f"/>
                  <v:textbox inset="0mm,0mm,0mm,0mm"/>
                </v:shape>
                <v:shape id="Graphic 335" o:spid="_x0000_s1026" o:spt="100" style="position:absolute;left:919229;top:1499890;height:1270;width:439420;" filled="f" stroked="t" coordsize="439420,1" o:gfxdata="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CMDZtvQAA&#10;ANwAAAAPAAAAAAAAAAEAIAAAACIAAABkcnMvZG93bnJldi54bWxQSwECFAAUAAAACACHTuJAMy8F&#10;njsAAAA5AAAAEAAAAAAAAAABACAAAAAMAQAAZHJzL3NoYXBleG1sLnhtbFBLBQYAAAAABgAGAFsB&#10;AAC2AwAAAAA=&#10;" path="m0,0l439417,0,431797,0e">
                  <v:fill on="f" focussize="0,0"/>
                  <v:stroke weight="1.75897637795276pt" color="#000000" joinstyle="round"/>
                  <v:imagedata o:title=""/>
                  <o:lock v:ext="edit" aspectratio="f"/>
                  <v:textbox inset="0mm,0mm,0mm,0mm"/>
                </v:shape>
                <v:shape id="Graphic 336" o:spid="_x0000_s1026" o:spt="100" style="position:absolute;left:585217;top:1250929;height:48895;width:52069;" fillcolor="#000000" filled="t" stroked="f" coordsize="52069,48895" o:gfxdata="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F67jWvQAA&#10;ANwAAAAPAAAAAAAAAAEAIAAAACIAAABkcnMvZG93bnJldi54bWxQSwECFAAUAAAACACHTuJAMy8F&#10;njsAAAA5AAAAEAAAAAAAAAABACAAAAAMAQAAZHJzL3NoYXBleG1sLnhtbFBLBQYAAAAABgAGAFsB&#10;AAC2AwAAAAA=&#10;" path="m20951,0l10162,4450,2542,13350,0,26700,4450,37490,13972,45110,27931,48280,40001,44439,48883,35600,52072,23530,51431,17800,46360,8900,35551,1889,20951,0xe">
                  <v:fill on="t" focussize="0,0"/>
                  <v:stroke on="f"/>
                  <v:imagedata o:title=""/>
                  <o:lock v:ext="edit" aspectratio="f"/>
                  <v:textbox inset="0mm,0mm,0mm,0mm"/>
                </v:shape>
                <v:shape id="Graphic 337" o:spid="_x0000_s1026" o:spt="100" style="position:absolute;left:585217;top:1250929;height:48895;width:52069;" filled="f" stroked="t" coordsize="52069,48895" o:gfxdata="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QTfVvvQAA&#10;ANwAAAAPAAAAAAAAAAEAIAAAACIAAABkcnMvZG93bnJldi54bWxQSwECFAAUAAAACACHTuJAMy8F&#10;njsAAAA5AAAAEAAAAAAAAAABACAAAAAMAQAAZHJzL3NoYXBleG1sLnhtbFBLBQYAAAAABgAGAFsB&#10;AAC2AwAAAAA=&#10;" path="m52072,23530l48883,35600,40001,44439,27931,48280,13972,45110,4450,37490,0,26700,2542,13350,10162,4450,20951,0,35551,1889,46360,8900,51431,17800,52072,23530xe">
                  <v:fill on="f" focussize="0,0"/>
                  <v:stroke weight="0.878976377952756pt" color="#000000" joinstyle="round"/>
                  <v:imagedata o:title=""/>
                  <o:lock v:ext="edit" aspectratio="f"/>
                  <v:textbox inset="0mm,0mm,0mm,0mm"/>
                </v:shape>
                <v:shape id="Graphic 338" o:spid="_x0000_s1026" o:spt="100" style="position:absolute;left:1658369;top:1391320;height:48895;width:52069;" fillcolor="#000000" filled="t" stroked="f" coordsize="52069,48895" o:gfxdata="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Js4iT+2AAAA3AAAAA8A&#10;AAAAAAAAAQAgAAAAIgAAAGRycy9kb3ducmV2LnhtbFBLAQIUABQAAAAIAIdO4kAzLwWeOwAAADkA&#10;AAAQAAAAAAAAAAEAIAAAAAUBAABkcnMvc2hhcGV4bWwueG1sUEsFBgAAAAAGAAYAWwEAAK8DAAAA&#10;AA==&#10;" path="m20958,0l10149,4389,2529,13898,0,27249,4431,38099,13959,45719,27937,48828,40008,45049,48889,36149,52059,23469,51438,18348,46341,8839,35557,1889,20958,0xe">
                  <v:fill on="t" focussize="0,0"/>
                  <v:stroke on="f"/>
                  <v:imagedata o:title=""/>
                  <o:lock v:ext="edit" aspectratio="f"/>
                  <v:textbox inset="0mm,0mm,0mm,0mm"/>
                </v:shape>
                <v:shape id="Graphic 339" o:spid="_x0000_s1026" o:spt="100" style="position:absolute;left:1658369;top:1391320;height:48895;width:52069;" filled="f" stroked="t" coordsize="52069,48895" o:gfxdata="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OnsSGvQAA&#10;ANwAAAAPAAAAAAAAAAEAIAAAACIAAABkcnMvZG93bnJldi54bWxQSwECFAAUAAAACACHTuJAMy8F&#10;njsAAAA5AAAAEAAAAAAAAAABACAAAAAMAQAAZHJzL3NoYXBleG1sLnhtbFBLBQYAAAAABgAGAFsB&#10;AAC2AwAAAAA=&#10;" path="m52059,23469l48889,36149,40008,45049,27937,48828,13959,45719,4431,38099,0,27249,2529,13898,10149,4389,20958,0,35557,1889,46341,8839,51438,18348,52059,23469xe">
                  <v:fill on="f" focussize="0,0"/>
                  <v:stroke weight="0.878976377952756pt" color="#000000" joinstyle="round"/>
                  <v:imagedata o:title=""/>
                  <o:lock v:ext="edit" aspectratio="f"/>
                  <v:textbox inset="0mm,0mm,0mm,0mm"/>
                </v:shape>
                <v:shape id="Image 340" o:spid="_x0000_s1026" o:spt="75" type="#_x0000_t75" style="position:absolute;left:1736471;top:1245234;height:137795;width:198755;" filled="f" o:preferrelative="t" stroked="f" coordsize="21600,21600" o:gfxdata="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04jo+8AAAA&#10;3AAAAA8AAAAAAAAAAQAgAAAAIgAAAGRycy9kb3ducmV2LnhtbFBLAQIUABQAAAAIAIdO4kAzLwWe&#10;OwAAADkAAAAQAAAAAAAAAAEAIAAAAAsBAABkcnMvc2hhcGV4bWwueG1sUEsFBgAAAAAGAAYAWwEA&#10;ALUDAAAAAA==&#10;">
                  <v:fill on="f" focussize="0,0"/>
                  <v:stroke on="f"/>
                  <v:imagedata r:id="rId60" o:title=""/>
                  <o:lock v:ext="edit" aspectratio="f"/>
                </v:shape>
                <v:shape id="Graphic 341" o:spid="_x0000_s1026" o:spt="100" style="position:absolute;left:1611369;top:1256050;height:48260;width:52705;" fillcolor="#000000" filled="t" stroked="f" coordsize="52705,48260" o:gfxdata="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CQe9db4A&#10;AADcAAAADwAAAAAAAAABACAAAAAiAAAAZHJzL2Rvd25yZXYueG1sUEsBAhQAFAAAAAgAh07iQDMv&#10;BZ47AAAAOQAAABAAAAAAAAAAAQAgAAAADQEAAGRycy9zaGFwZXhtbC54bWxQSwUGAAAAAAYABgBb&#10;AQAAtwMAAAAA&#10;" path="m20951,0l10168,4389,2548,13350,0,26639,4450,37429,13978,45049,27950,48219,40001,44439,48908,35539,52078,23469,51431,17739,46360,8229,35570,1889,20951,0xe">
                  <v:fill on="t" focussize="0,0"/>
                  <v:stroke on="f"/>
                  <v:imagedata o:title=""/>
                  <o:lock v:ext="edit" aspectratio="f"/>
                  <v:textbox inset="0mm,0mm,0mm,0mm"/>
                </v:shape>
                <v:shape id="Graphic 342" o:spid="_x0000_s1026" o:spt="100" style="position:absolute;left:1611369;top:1256050;height:48260;width:52705;" filled="f" stroked="t" coordsize="52705,48260" o:gfxdata="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41q9O74A&#10;AADcAAAADwAAAAAAAAABACAAAAAiAAAAZHJzL2Rvd25yZXYueG1sUEsBAhQAFAAAAAgAh07iQDMv&#10;BZ47AAAAOQAAABAAAAAAAAAAAQAgAAAADQEAAGRycy9zaGFwZXhtbC54bWxQSwUGAAAAAAYABgBb&#10;AQAAtwMAAAAA&#10;" path="m52078,23469l48908,35539,40001,44439,27950,48219,13978,45049,4450,37429,0,26639,2548,13350,10168,4389,20951,0,35570,1889,46360,8229,51431,17739,52078,23469xe">
                  <v:fill on="f" focussize="0,0"/>
                  <v:stroke weight="0.878976377952756pt" color="#000000" joinstyle="round"/>
                  <v:imagedata o:title=""/>
                  <o:lock v:ext="edit" aspectratio="f"/>
                  <v:textbox inset="0mm,0mm,0mm,0mm"/>
                </v:shape>
                <v:shape id="Graphic 343" o:spid="_x0000_s1026" o:spt="100" style="position:absolute;left:1991747;top:1241420;height:48895;width:52069;" fillcolor="#000000" filled="t" stroked="f" coordsize="52069,48895" o:gfxdata="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zZpoM74A&#10;AADcAAAADwAAAAAAAAABACAAAAAiAAAAZHJzL2Rvd25yZXYueG1sUEsBAhQAFAAAAAgAh07iQDMv&#10;BZ47AAAAOQAAABAAAAAAAAAAAQAgAAAADQEAAGRycy9zaGFwZXhtbC54bWxQSwUGAAAAAAYABgBb&#10;AQAAtwMAAAAA&#10;" path="m20951,0l10143,4450,2523,13959,0,27310,4431,38099,13953,45719,27931,48889,40001,45110,48889,36210,52053,23469,51431,18409,46341,8900,35551,1889,20951,0xe">
                  <v:fill on="t" focussize="0,0"/>
                  <v:stroke on="f"/>
                  <v:imagedata o:title=""/>
                  <o:lock v:ext="edit" aspectratio="f"/>
                  <v:textbox inset="0mm,0mm,0mm,0mm"/>
                </v:shape>
                <v:shape id="Graphic 344" o:spid="_x0000_s1026" o:spt="100" style="position:absolute;left:143257;top:1241420;height:48895;width:2520315;" filled="f" stroked="t" coordsize="2520315,48895" o:gfxdata="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772De/&#10;AAAA3AAAAA8AAAAAAAAAAQAgAAAAIgAAAGRycy9kb3ducmV2LnhtbFBLAQIUABQAAAAIAIdO4kAz&#10;LwWeOwAAADkAAAAQAAAAAAAAAAEAIAAAAA4BAABkcnMvc2hhcGV4bWwueG1sUEsFBgAAAAAGAAYA&#10;WwEAALgDAAAAAA==&#10;" path="m1900543,23469l1897379,36210,1888491,45110,1876421,48889,1862443,45719,1852921,38099,1848490,27310,1851013,13959,1858633,4450,1869441,0,1884041,1889,1894831,8900,1899921,18409,1900543,23469xem2520311,24140l0,31089e">
                  <v:fill on="f" focussize="0,0"/>
                  <v:stroke weight="0.878976377952756pt" color="#000000" joinstyle="round"/>
                  <v:imagedata o:title=""/>
                  <o:lock v:ext="edit" aspectratio="f"/>
                  <v:textbox inset="0mm,0mm,0mm,0mm"/>
                </v:shape>
                <v:shape id="Graphic 345" o:spid="_x0000_s1026" o:spt="100" style="position:absolute;left:32121;top:1205880;height:1270;width:481330;" filled="f" stroked="t" coordsize="481330,635" o:gfxdata="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w4Pjx&#10;wAAAANwAAAAPAAAAAAAAAAEAIAAAACIAAABkcnMvZG93bnJldi54bWxQSwECFAAUAAAACACHTuJA&#10;My8FnjsAAAA5AAAAEAAAAAAAAAABACAAAAAPAQAAZHJzL3NoYXBleG1sLnhtbFBLBQYAAAAABgAG&#10;AFsBAAC5AwAAAAA=&#10;" path="m480706,609l0,0e">
                  <v:fill on="f" focussize="0,0"/>
                  <v:stroke weight="1.75897637795276pt" color="#000000" joinstyle="round"/>
                  <v:imagedata o:title=""/>
                  <o:lock v:ext="edit" aspectratio="f"/>
                  <v:textbox inset="0mm,0mm,0mm,0mm"/>
                </v:shape>
                <v:shape id="Image 346" o:spid="_x0000_s1026" o:spt="75" type="#_x0000_t75" style="position:absolute;left:137539;top:1237614;height:69215;width:136524;" filled="f" o:preferrelative="t" stroked="f" coordsize="21600,21600" o:gfxdata="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GKqbYS/&#10;AAAA3AAAAA8AAAAAAAAAAQAgAAAAIgAAAGRycy9kb3ducmV2LnhtbFBLAQIUABQAAAAIAIdO4kAz&#10;LwWeOwAAADkAAAAQAAAAAAAAAAEAIAAAAA4BAABkcnMvc2hhcGV4bWwueG1sUEsFBgAAAAAGAAYA&#10;WwEAALgDAAAAAA==&#10;">
                  <v:fill on="f" focussize="0,0"/>
                  <v:stroke on="f"/>
                  <v:imagedata r:id="rId61" o:title=""/>
                  <o:lock v:ext="edit" aspectratio="f"/>
                </v:shape>
                <v:shape id="Image 347" o:spid="_x0000_s1026" o:spt="75" type="#_x0000_t75" style="position:absolute;left:1053841;top:1828134;height:290195;width:73659;" filled="f" o:preferrelative="t" stroked="f" coordsize="21600,21600" o:gfxdata="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9xhZ68AAAA&#10;3AAAAA8AAAAAAAAAAQAgAAAAIgAAAGRycy9kb3ducmV2LnhtbFBLAQIUABQAAAAIAIdO4kAzLwWe&#10;OwAAADkAAAAQAAAAAAAAAAEAIAAAAAsBAABkcnMvc2hhcGV4bWwueG1sUEsFBgAAAAAGAAYAWwEA&#10;ALUDAAAAAA==&#10;">
                  <v:fill on="f" focussize="0,0"/>
                  <v:stroke on="f"/>
                  <v:imagedata r:id="rId62" o:title=""/>
                  <o:lock v:ext="edit" aspectratio="f"/>
                </v:shape>
                <v:shape id="Graphic 348" o:spid="_x0000_s1026" o:spt="100" style="position:absolute;left:1514211;top:15209;height:1188085;width:127635;" filled="f" stroked="t" coordsize="127635,1188085" o:gfxdata="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tRvFoLsAAADc&#10;AAAADwAAAAAAAAABACAAAAAiAAAAZHJzL2Rvd25yZXYueG1sUEsBAhQAFAAAAAgAh07iQDMvBZ47&#10;AAAAOQAAABAAAAAAAAAAAQAgAAAACgEAAGRycy9zaGFwZXhtbC54bWxQSwUGAAAAAAYABgBbAQAA&#10;tAMAAAAA&#10;" path="m0,0l0,1187500em127638,588690l127638,1181099e">
                  <v:fill on="f" focussize="0,0"/>
                  <v:stroke weight="1.75897637795276pt" color="#000000" joinstyle="round"/>
                  <v:imagedata o:title=""/>
                  <o:lock v:ext="edit" aspectratio="f"/>
                  <v:textbox inset="0mm,0mm,0mm,0mm"/>
                </v:shape>
                <v:shape id="Graphic 349" o:spid="_x0000_s1026" o:spt="100" style="position:absolute;left:1871729;top:1391320;height:48895;width:52069;" fillcolor="#000000" filled="t" stroked="f" coordsize="52069,48895" o:gfxdata="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rHJf2b4A&#10;AADcAAAADwAAAAAAAAABACAAAAAiAAAAZHJzL2Rvd25yZXYueG1sUEsBAhQAFAAAAAgAh07iQDMv&#10;BZ47AAAAOQAAABAAAAAAAAAAAQAgAAAADQEAAGRycy9zaGFwZXhtbC54bWxQSwUGAAAAAAYABgBb&#10;AQAAtwMAAAAA&#10;" path="m20958,0l10149,4389,2529,13898,0,27249,4431,38099,13959,45719,27937,48828,40008,45049,48889,36149,52059,23469,51438,18348,46341,8839,35557,1889,20958,0xe">
                  <v:fill on="t" focussize="0,0"/>
                  <v:stroke on="f"/>
                  <v:imagedata o:title=""/>
                  <o:lock v:ext="edit" aspectratio="f"/>
                  <v:textbox inset="0mm,0mm,0mm,0mm"/>
                </v:shape>
                <v:shape id="Graphic 350" o:spid="_x0000_s1026" o:spt="100" style="position:absolute;left:1871729;top:1391320;height:48895;width:52069;" filled="f" stroked="t" coordsize="52069,48895" o:gfxdata="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Ce4i7ugAAANwA&#10;AAAPAAAAAAAAAAEAIAAAACIAAABkcnMvZG93bnJldi54bWxQSwECFAAUAAAACACHTuJAMy8FnjsA&#10;AAA5AAAAEAAAAAAAAAABACAAAAAJAQAAZHJzL3NoYXBleG1sLnhtbFBLBQYAAAAABgAGAFsBAACz&#10;AwAAAAA=&#10;" path="m52059,23469l48889,36149,40008,45049,27937,48828,13959,45719,4431,38099,0,27249,2529,13898,10149,4389,20958,0,35557,1889,46341,8839,51438,18348,52059,23469xe">
                  <v:fill on="f" focussize="0,0"/>
                  <v:stroke weight="0.878976377952756pt" color="#000000" joinstyle="round"/>
                  <v:imagedata o:title=""/>
                  <o:lock v:ext="edit" aspectratio="f"/>
                  <v:textbox inset="0mm,0mm,0mm,0mm"/>
                </v:shape>
                <v:shape id="Graphic 351" o:spid="_x0000_s1026" o:spt="100" style="position:absolute;left:1352289;top:1352550;height:1270;width:1226820;" filled="f" stroked="t" coordsize="1226820,1" o:gfxdata="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G3I1Ni/&#10;AAAA3AAAAA8AAAAAAAAAAQAgAAAAIgAAAGRycy9kb3ducmV2LnhtbFBLAQIUABQAAAAIAIdO4kAz&#10;LwWeOwAAADkAAAAQAAAAAAAAAAEAIAAAAA4BAABkcnMvc2hhcGV4bWwueG1sUEsFBgAAAAAGAAYA&#10;WwEAALgDAAAAAA==&#10;" path="m1226819,0l0,0e">
                  <v:fill on="f" focussize="0,0"/>
                  <v:stroke weight="0.878976377952756pt" color="#000000" joinstyle="round" dashstyle="dash"/>
                  <v:imagedata o:title=""/>
                  <o:lock v:ext="edit" aspectratio="f"/>
                  <v:textbox inset="0mm,0mm,0mm,0mm"/>
                </v:shape>
                <v:shape id="Graphic 352" o:spid="_x0000_s1026" o:spt="100" style="position:absolute;left:1577719;top:20939;height:1175385;width:1270;" filled="f" stroked="t" coordsize="1,1175385" o:gfxdata="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G0Vy5r4A&#10;AADcAAAADwAAAAAAAAABACAAAAAiAAAAZHJzL2Rvd25yZXYueG1sUEsBAhQAFAAAAAgAh07iQDMv&#10;BZ47AAAAOQAAABAAAAAAAAAAAQAgAAAADQEAAGRycy9zaGFwZXhtbC54bWxQSwUGAAAAAAYABgBb&#10;AQAAtwMAAAAA&#10;" path="m0,0l0,1174760e">
                  <v:fill on="f" focussize="0,0"/>
                  <v:stroke weight="0.878976377952756pt" color="#000000" joinstyle="round"/>
                  <v:imagedata o:title=""/>
                  <o:lock v:ext="edit" aspectratio="f"/>
                  <v:textbox inset="0mm,0mm,0mm,0mm"/>
                </v:shape>
                <v:shape id="Graphic 353" o:spid="_x0000_s1026" o:spt="100" style="position:absolute;left:1867279;top:1066769;height:48895;width:52705;" fillcolor="#000000" filled="t" stroked="f" coordsize="52705,48895" o:gfxdata="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vXo74A&#10;AADcAAAADwAAAAAAAAABACAAAAAiAAAAZHJzL2Rvd25yZXYueG1sUEsBAhQAFAAAAAgAh07iQDMv&#10;BZ47AAAAOQAAABAAAAAAAAAAAQAgAAAADQEAAGRycy9zaGFwZXhtbC54bWxQSwUGAAAAAAYABgBb&#10;AQAAtwMAAAAA&#10;" path="m20958,0l10168,4511,2548,13350,0,26700,4450,37490,13978,45110,27931,48280,40008,44500,48889,35600,52078,23530,51438,17800,46360,8290,35551,1950,20958,0xe">
                  <v:fill on="t" focussize="0,0"/>
                  <v:stroke on="f"/>
                  <v:imagedata o:title=""/>
                  <o:lock v:ext="edit" aspectratio="f"/>
                  <v:textbox inset="0mm,0mm,0mm,0mm"/>
                </v:shape>
                <v:shape id="Graphic 354" o:spid="_x0000_s1026" o:spt="100" style="position:absolute;left:1867279;top:1066769;height:285115;width:52705;" filled="f" stroked="t" coordsize="52705,285115" o:gfxdata="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q6WWa8AAAA&#10;3AAAAA8AAAAAAAAAAQAgAAAAIgAAAGRycy9kb3ducmV2LnhtbFBLAQIUABQAAAAIAIdO4kAzLwWe&#10;OwAAADkAAAAQAAAAAAAAAAEAIAAAAAsBAABkcnMvc2hhcGV4bWwueG1sUEsFBgAAAAAGAAYAWwEA&#10;ALUDAAAAAA==&#10;" path="m52078,23530l48889,35600,40008,44500,27931,48280,13978,45110,4450,37490,0,26700,2548,13350,10168,4511,20958,0,35551,1950,46360,8290,51438,17800,52078,23530xem29218,74310l29218,284500,34930,278831e">
                  <v:fill on="f" focussize="0,0"/>
                  <v:stroke weight="0.878976377952756pt" color="#000000" joinstyle="round"/>
                  <v:imagedata o:title=""/>
                  <o:lock v:ext="edit" aspectratio="f"/>
                  <v:textbox inset="0mm,0mm,0mm,0mm"/>
                </v:shape>
                <v:shape id="Graphic 355" o:spid="_x0000_s1026" o:spt="100" style="position:absolute;left:1515497;top:1511899;height:1188085;width:127000;" filled="f" stroked="t" coordsize="127000,1188085" o:gfxdata="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1yxkG/&#10;AAAA3AAAAA8AAAAAAAAAAQAgAAAAIgAAAGRycy9kb3ducmV2LnhtbFBLAQIUABQAAAAIAIdO4kAz&#10;LwWeOwAAADkAAAAQAAAAAAAAAAEAIAAAAA4BAABkcnMvc2hhcGV4bWwueG1sUEsFBgAAAAAGAAYA&#10;WwEAALgDAAAAAA==&#10;" path="m0,1187482l0,0em126991,599480l126991,6400e">
                  <v:fill on="f" focussize="0,0"/>
                  <v:stroke weight="1.75897637795276pt" color="#000000" joinstyle="round"/>
                  <v:imagedata o:title=""/>
                  <o:lock v:ext="edit" aspectratio="f"/>
                  <v:textbox inset="0mm,0mm,0mm,0mm"/>
                </v:shape>
                <v:shape id="Graphic 356" o:spid="_x0000_s1026" o:spt="100" style="position:absolute;left:1578981;top:1362059;height:1332230;width:325120;" filled="f" stroked="t" coordsize="325120,1332230" o:gfxdata="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U46Jmr4A&#10;AADcAAAADwAAAAAAAAABACAAAAAiAAAAZHJzL2Rvd25yZXYueG1sUEsBAhQAFAAAAAgAh07iQDMv&#10;BZ47AAAAOQAAABAAAAAAAAAAAQAgAAAADQEAAGRycy9zaGFwZXhtbC54bWxQSwUGAAAAAAYABgBb&#10;AQAAtwMAAAAA&#10;" path="m0,1331610l0,156850em318778,210190l318778,0,324496,4450e">
                  <v:fill on="f" focussize="0,0"/>
                  <v:stroke weight="0.878976377952756pt" color="#000000" joinstyle="round"/>
                  <v:imagedata o:title=""/>
                  <o:lock v:ext="edit" aspectratio="f"/>
                  <v:textbox inset="0mm,0mm,0mm,0mm"/>
                </v:shape>
                <v:shape id="Graphic 357" o:spid="_x0000_s1026" o:spt="100" style="position:absolute;left:1722499;top:2457450;height:1270;width:3175;" filled="f" stroked="t" coordsize="3175,1" o:gfxdata="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9k1aK/&#10;AAAA3AAAAA8AAAAAAAAAAQAgAAAAIgAAAGRycy9kb3ducmV2LnhtbFBLAQIUABQAAAAIAIdO4kAz&#10;LwWeOwAAADkAAAAQAAAAAAAAAAEAIAAAAA4BAABkcnMvc2hhcGV4bWwueG1sUEsFBgAAAAAGAAYA&#10;WwEAALgDAAAAAA==&#10;" path="m0,0l2548,0e">
                  <v:fill on="f" focussize="0,0"/>
                  <v:stroke weight="0.21992125984252pt" color="#000000" joinstyle="round"/>
                  <v:imagedata o:title=""/>
                  <o:lock v:ext="edit" aspectratio="f"/>
                  <v:textbox inset="0mm,0mm,0mm,0mm"/>
                </v:shape>
                <v:shape id="Graphic 358" o:spid="_x0000_s1026" o:spt="100" style="position:absolute;left:2158101;top:1501109;height:1270;width:474345;" filled="f" stroked="t" coordsize="474345,1" o:gfxdata="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B0ULj1twAAANwAAAAP&#10;AAAAAAAAAAEAIAAAACIAAABkcnMvZG93bnJldi54bWxQSwECFAAUAAAACACHTuJAMy8FnjsAAAA5&#10;AAAAEAAAAAAAAAABACAAAAAGAQAAZHJzL3NoYXBleG1sLnhtbFBLBQYAAAAABgAGAFsBAACwAwAA&#10;AAA=&#10;" path="m0,0l473726,0e">
                  <v:fill on="f" focussize="0,0"/>
                  <v:stroke weight="1.75897637795276pt" color="#000000" joinstyle="round"/>
                  <v:imagedata o:title=""/>
                  <o:lock v:ext="edit" aspectratio="f"/>
                  <v:textbox inset="0mm,0mm,0mm,0mm"/>
                </v:shape>
                <v:shape id="Graphic 359" o:spid="_x0000_s1026" o:spt="100" style="position:absolute;left:1721237;top:257159;height:1270;width:2540;" filled="f" stroked="t" coordsize="2540,1" o:gfxdata="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KBLeuvQAA&#10;ANwAAAAPAAAAAAAAAAEAIAAAACIAAABkcnMvZG93bnJldi54bWxQSwECFAAUAAAACACHTuJAMy8F&#10;njsAAAA5AAAAEAAAAAAAAAABACAAAAAMAQAAZHJzL3NoYXBleG1sLnhtbFBLBQYAAAAABgAGAFsB&#10;AAC2AwAAAAA=&#10;" path="m0,0l2523,0e">
                  <v:fill on="f" focussize="0,0"/>
                  <v:stroke weight="0.21992125984252pt" color="#000000" joinstyle="round"/>
                  <v:imagedata o:title=""/>
                  <o:lock v:ext="edit" aspectratio="f"/>
                  <v:textbox inset="0mm,0mm,0mm,0mm"/>
                </v:shape>
                <v:shape id="Graphic 360" o:spid="_x0000_s1026" o:spt="100" style="position:absolute;left:1300851;top:1210940;height:292735;width:1348105;" filled="f" stroked="t" coordsize="1348105,292735" o:gfxdata="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PtaxW8AAAA&#10;3AAAAA8AAAAAAAAAAQAgAAAAIgAAAGRycy9kb3ducmV2LnhtbFBLAQIUABQAAAAIAIdO4kAzLwWe&#10;OwAAADkAAAAQAAAAAAAAAAEAIAAAAAsBAABkcnMvc2hhcGV4bWwueG1sUEsFBgAAAAAGAAYAWwEA&#10;ALUDAAAAAA==&#10;" path="m856628,2560l1347478,1889em1908,0l441338,0,433718,0em0,292120l439436,292120,431816,292120e">
                  <v:fill on="f" focussize="0,0"/>
                  <v:stroke weight="1.75897637795276pt" color="#000000" joinstyle="round"/>
                  <v:imagedata o:title=""/>
                  <o:lock v:ext="edit" aspectratio="f"/>
                  <v:textbox inset="0mm,0mm,0mm,0mm"/>
                </v:shape>
                <v:shape id="Image 361" o:spid="_x0000_s1026" o:spt="75" type="#_x0000_t75" style="position:absolute;left:1543429;top:611479;height:246380;width:73659;" filled="f" o:preferrelative="t" stroked="f" coordsize="21600,21600" o:gfxdata="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Hj/sr4A&#10;AADcAAAADwAAAAAAAAABACAAAAAiAAAAZHJzL2Rvd25yZXYueG1sUEsBAhQAFAAAAAgAh07iQDMv&#10;BZ47AAAAOQAAABAAAAAAAAAAAQAgAAAADQEAAGRycy9zaGFwZXhtbC54bWxQSwUGAAAAAAYABgBb&#10;AQAAtwMAAAAA&#10;">
                  <v:fill on="f" focussize="0,0"/>
                  <v:stroke on="f"/>
                  <v:imagedata r:id="rId63" o:title=""/>
                  <o:lock v:ext="edit" aspectratio="f"/>
                </v:shape>
                <v:shape id="Graphic 362" o:spid="_x0000_s1026" o:spt="100" style="position:absolute;left:996697;top:1391320;height:48895;width:52069;" fillcolor="#000000" filled="t" stroked="f" coordsize="52069,48895" o:gfxdata="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6WORyL4A&#10;AADcAAAADwAAAAAAAAABACAAAAAiAAAAZHJzL2Rvd25yZXYueG1sUEsBAhQAFAAAAAgAh07iQDMv&#10;BZ47AAAAOQAAABAAAAAAAAAAAQAgAAAADQEAAGRycy9zaGFwZXhtbC54bWxQSwUGAAAAAAYABgBb&#10;AQAAtwMAAAAA&#10;" path="m20951,0l10162,4389,2542,13898,0,27249,4450,38099,13972,45719,27931,48828,40001,45049,48883,36149,52072,23469,51431,18348,46360,8839,35551,1889,20951,0xe">
                  <v:fill on="t" focussize="0,0"/>
                  <v:stroke on="f"/>
                  <v:imagedata o:title=""/>
                  <o:lock v:ext="edit" aspectratio="f"/>
                  <v:textbox inset="0mm,0mm,0mm,0mm"/>
                </v:shape>
                <v:shape id="Graphic 363" o:spid="_x0000_s1026" o:spt="100" style="position:absolute;left:996697;top:1391320;height:48895;width:52069;" filled="f" stroked="t" coordsize="52069,48895" o:gfxdata="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8xdxxvQAA&#10;ANwAAAAPAAAAAAAAAAEAIAAAACIAAABkcnMvZG93bnJldi54bWxQSwECFAAUAAAACACHTuJAMy8F&#10;njsAAAA5AAAAEAAAAAAAAAABACAAAAAMAQAAZHJzL3NoYXBleG1sLnhtbFBLBQYAAAAABgAGAFsB&#10;AAC2AwAAAAA=&#10;" path="m52072,23469l48883,36149,40001,45049,27931,48828,13972,45719,4450,38099,0,27249,2542,13898,10162,4389,20951,0,35551,1889,46360,8839,51431,18348,52072,23469xe">
                  <v:fill on="f" focussize="0,0"/>
                  <v:stroke weight="0.878976377952756pt" color="#000000" joinstyle="round"/>
                  <v:imagedata o:title=""/>
                  <o:lock v:ext="edit" aspectratio="f"/>
                  <v:textbox inset="0mm,0mm,0mm,0mm"/>
                </v:shape>
                <v:shape id="Graphic 364" o:spid="_x0000_s1026" o:spt="100" style="position:absolute;left:110869;top:1349989;height:1270;width:1226820;" filled="f" stroked="t" coordsize="1226820,1" o:gfxdata="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9O9/b4A&#10;AADcAAAADwAAAAAAAAABACAAAAAiAAAAZHJzL2Rvd25yZXYueG1sUEsBAhQAFAAAAAgAh07iQDMv&#10;BZ47AAAAOQAAABAAAAAAAAAAAQAgAAAADQEAAGRycy9zaGFwZXhtbC54bWxQSwUGAAAAAAYABgBb&#10;AQAAtwMAAAAA&#10;" path="m0,0l1226819,0e">
                  <v:fill on="f" focussize="0,0"/>
                  <v:stroke weight="0.878976377952756pt" color="#000000" joinstyle="round" dashstyle="dash"/>
                  <v:imagedata o:title=""/>
                  <o:lock v:ext="edit" aspectratio="f"/>
                  <v:textbox inset="0mm,0mm,0mm,0mm"/>
                </v:shape>
                <v:shape id="Graphic 365" o:spid="_x0000_s1026" o:spt="100" style="position:absolute;left:569331;top:1396380;height:48895;width:52705;" fillcolor="#000000" filled="t" stroked="f" coordsize="52705,48895" o:gfxdata="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EiIPG/&#10;AAAA3AAAAA8AAAAAAAAAAQAgAAAAIgAAAGRycy9kb3ducmV2LnhtbFBLAQIUABQAAAAIAIdO4kAz&#10;LwWeOwAAADkAAAAQAAAAAAAAAAEAIAAAAA4BAABkcnMvc2hhcGV4bWwueG1sUEsFBgAAAAAGAAYA&#10;WwEAALgDAAAAAA==&#10;" path="m20958,0l10168,4450,2548,13959,0,27310,4456,38099,13978,45719,27956,48889,40008,45049,48908,36149,52078,23469,51438,18409,46366,8839,35576,1889,20958,0xe">
                  <v:fill on="t" focussize="0,0"/>
                  <v:stroke on="f"/>
                  <v:imagedata o:title=""/>
                  <o:lock v:ext="edit" aspectratio="f"/>
                  <v:textbox inset="0mm,0mm,0mm,0mm"/>
                </v:shape>
                <v:shape id="Graphic 366" o:spid="_x0000_s1026" o:spt="100" style="position:absolute;left:569331;top:1396380;height:48895;width:52705;" filled="f" stroked="t" coordsize="52705,48895" o:gfxdata="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uCdtO/&#10;AAAA3AAAAA8AAAAAAAAAAQAgAAAAIgAAAGRycy9kb3ducmV2LnhtbFBLAQIUABQAAAAIAIdO4kAz&#10;LwWeOwAAADkAAAAQAAAAAAAAAAEAIAAAAA4BAABkcnMvc2hhcGV4bWwueG1sUEsFBgAAAAAGAAYA&#10;WwEAALgDAAAAAA==&#10;" path="m52078,23469l48908,36149,40008,45049,27956,48889,13978,45719,4456,38099,0,27310,2548,13959,10168,4450,20958,0,35576,1889,46366,8839,51438,18409,52078,23469xe">
                  <v:fill on="f" focussize="0,0"/>
                  <v:stroke weight="0.878976377952756pt" color="#000000" joinstyle="round"/>
                  <v:imagedata o:title=""/>
                  <o:lock v:ext="edit" aspectratio="f"/>
                  <v:textbox inset="0mm,0mm,0mm,0mm"/>
                </v:shape>
                <v:shape id="Graphic 367" o:spid="_x0000_s1026" o:spt="100" style="position:absolute;left:2033657;top:1401440;height:48895;width:52069;" fillcolor="#000000" filled="t" stroked="f" coordsize="52069,48895" o:gfxdata="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RQyUL4A&#10;AADcAAAADwAAAAAAAAABACAAAAAiAAAAZHJzL2Rvd25yZXYueG1sUEsBAhQAFAAAAAgAh07iQDMv&#10;BZ47AAAAOQAAABAAAAAAAAAAAQAgAAAADQEAAGRycy9zaGFwZXhtbC54bWxQSwUGAAAAAAYABgBb&#10;AQAAtwMAAAAA&#10;" path="m20951,0l10143,4450,2523,13350,0,26639,4431,37490,13953,45110,27931,48280,40001,44439,48889,35600,52053,23469,51431,17800,46341,8229,35551,1889,20951,0xe">
                  <v:fill on="t" focussize="0,0"/>
                  <v:stroke on="f"/>
                  <v:imagedata o:title=""/>
                  <o:lock v:ext="edit" aspectratio="f"/>
                  <v:textbox inset="0mm,0mm,0mm,0mm"/>
                </v:shape>
                <v:shape id="Graphic 368" o:spid="_x0000_s1026" o:spt="100" style="position:absolute;left:68319;top:1401440;height:48895;width:2560955;" filled="f" stroked="t" coordsize="2560955,48895" o:gfxdata="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DLoE27sAAADc&#10;AAAADwAAAAAAAAABACAAAAAiAAAAZHJzL2Rvd25yZXYueG1sUEsBAhQAFAAAAAgAh07iQDMvBZ47&#10;AAAAOQAAABAAAAAAAAAAAQAgAAAACgEAAGRycy9zaGFwZXhtbC54bWxQSwUGAAAAAAYABgBbAQAA&#10;tAMAAAAA&#10;" path="m2017391,23469l2014228,35600,2005340,44439,1993270,48280,1979291,45110,1969769,37490,1965338,26639,1967861,13350,1975481,4450,1986290,0,2000890,1889,2011679,8229,2016770,17800,2017391,23469xem0,16520l2560960,18409e">
                  <v:fill on="f" focussize="0,0"/>
                  <v:stroke weight="0.878976377952756pt" color="#000000" joinstyle="round"/>
                  <v:imagedata o:title=""/>
                  <o:lock v:ext="edit" aspectratio="f"/>
                  <v:textbox inset="0mm,0mm,0mm,0mm"/>
                </v:shape>
                <v:shape id="Image 369" o:spid="_x0000_s1026" o:spt="75" type="#_x0000_t75" style="position:absolute;left:2499105;top:1384284;height:69215;width:135890;" filled="f" o:preferrelative="t" stroked="f" coordsize="21600,21600" o:gfxdata="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40XI774A&#10;AADcAAAADwAAAAAAAAABACAAAAAiAAAAZHJzL2Rvd25yZXYueG1sUEsBAhQAFAAAAAgAh07iQDMv&#10;BZ47AAAAOQAAABAAAAAAAAAAAQAgAAAADQEAAGRycy9zaGFwZXhtbC54bWxQSwUGAAAAAAYABgBb&#10;AQAAtwMAAAAA&#10;">
                  <v:fill on="f" focussize="0,0"/>
                  <v:stroke on="f"/>
                  <v:imagedata r:id="rId64" o:title=""/>
                  <o:lock v:ext="edit" aspectratio="f"/>
                </v:shape>
                <v:shape id="Graphic 370" o:spid="_x0000_s1026" o:spt="100" style="position:absolute;left:945259;top:2450470;height:1270;width:3175;" filled="f" stroked="t" coordsize="3175,1" o:gfxdata="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WzgRtrgAAADcAAAA&#10;DwAAAAAAAAABACAAAAAiAAAAZHJzL2Rvd25yZXYueG1sUEsBAhQAFAAAAAgAh07iQDMvBZ47AAAA&#10;OQAAABAAAAAAAAAAAQAgAAAABwEAAGRycy9zaGFwZXhtbC54bWxQSwUGAAAAAAYABgBbAQAAsQMA&#10;AAAA&#10;" path="m0,0l2548,0e">
                  <v:fill on="f" focussize="0,0"/>
                  <v:stroke weight="0.21992125984252pt" color="#000000" joinstyle="round"/>
                  <v:imagedata o:title=""/>
                  <o:lock v:ext="edit" aspectratio="f"/>
                  <v:textbox inset="0mm,0mm,0mm,0mm"/>
                </v:shape>
                <v:shape id="Graphic 371" o:spid="_x0000_s1026" o:spt="100" style="position:absolute;left:11169;top:1494769;height:1905;width:501015;" filled="f" stroked="t" coordsize="501015,1905" o:gfxdata="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EwPC6/&#10;AAAA3AAAAA8AAAAAAAAAAQAgAAAAIgAAAGRycy9kb3ducmV2LnhtbFBLAQIUABQAAAAIAIdO4kAz&#10;LwWeOwAAADkAAAAQAAAAAAAAAAEAIAAAAA4BAABkcnMvc2hhcGV4bWwueG1sUEsFBgAAAAAGAAYA&#10;WwEAALgDAAAAAA==&#10;" path="m500390,0l0,1889e">
                  <v:fill on="f" focussize="0,0"/>
                  <v:stroke weight="1.75897637795276pt" color="#000000" joinstyle="round"/>
                  <v:imagedata o:title=""/>
                  <o:lock v:ext="edit" aspectratio="f"/>
                  <v:textbox inset="0mm,0mm,0mm,0mm"/>
                </v:shape>
                <v:shape id="Graphic 372" o:spid="_x0000_s1026" o:spt="100" style="position:absolute;left:945899;top:250210;height:1270;width:2540;" filled="f" stroked="t" coordsize="2540,1" o:gfxdata="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8Veb+8AAAA&#10;3AAAAA8AAAAAAAAAAQAgAAAAIgAAAGRycy9kb3ducmV2LnhtbFBLAQIUABQAAAAIAIdO4kAzLwWe&#10;OwAAADkAAAAQAAAAAAAAAAEAIAAAAAsBAABkcnMvc2hhcGV4bWwueG1sUEsFBgAAAAAGAAYAWwEA&#10;ALUDAAAAAA==&#10;" path="m0,0l2529,0e">
                  <v:fill on="f" focussize="0,0"/>
                  <v:stroke weight="0.21992125984252pt" color="#000000" joinstyle="round"/>
                  <v:imagedata o:title=""/>
                  <o:lock v:ext="edit" aspectratio="f"/>
                  <v:textbox inset="0mm,0mm,0mm,0mm"/>
                </v:shape>
                <v:shape id="Image 373" o:spid="_x0000_s1026" o:spt="75" type="#_x0000_t75" style="position:absolute;left:522983;top:0;height:2698747;width:570864;" filled="f" o:preferrelative="t" stroked="f" coordsize="21600,21600" o:gfxdata="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nfxUB&#10;wAAAANwAAAAPAAAAAAAAAAEAIAAAACIAAABkcnMvZG93bnJldi54bWxQSwECFAAUAAAACACHTuJA&#10;My8FnjsAAAA5AAAAEAAAAAAAAAABACAAAAAPAQAAZHJzL3NoYXBleG1sLnhtbFBLBQYAAAAABgAG&#10;AFsBAAC5AwAAAAA=&#10;">
                  <v:fill on="f" focussize="0,0"/>
                  <v:stroke on="f"/>
                  <v:imagedata r:id="rId65" o:title=""/>
                  <o:lock v:ext="edit" aspectratio="f"/>
                </v:shape>
                <v:shape id="Image 374" o:spid="_x0000_s1026" o:spt="75" type="#_x0000_t75" style="position:absolute;left:1594227;top:6979;height:2699388;width:570864;" filled="f" o:preferrelative="t" stroked="f" coordsize="21600,21600" o:gfxdata="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tNNyjr4A&#10;AADcAAAADwAAAAAAAAABACAAAAAiAAAAZHJzL2Rvd25yZXYueG1sUEsBAhQAFAAAAAgAh07iQDMv&#10;BZ47AAAAOQAAABAAAAAAAAAAAQAgAAAADQEAAGRycy9zaGFwZXhtbC54bWxQSwUGAAAAAAYABgBb&#10;AQAAtwMAAAAA&#10;">
                  <v:fill on="f" focussize="0,0"/>
                  <v:stroke on="f"/>
                  <v:imagedata r:id="rId66" o:title=""/>
                  <o:lock v:ext="edit" aspectratio="f"/>
                </v:shape>
                <w10:wrap type="topAndBottom"/>
              </v:group>
            </w:pict>
          </mc:Fallback>
        </mc:AlternateContent>
      </w:r>
    </w:p>
    <w:p w14:paraId="375848C1">
      <w:pPr>
        <w:pStyle w:val="17"/>
        <w:numPr>
          <w:ilvl w:val="3"/>
          <w:numId w:val="2"/>
        </w:numPr>
        <w:tabs>
          <w:tab w:val="left" w:pos="4460"/>
        </w:tabs>
        <w:spacing w:before="189" w:after="0" w:line="240" w:lineRule="auto"/>
        <w:ind w:left="4460" w:right="0" w:hanging="720"/>
        <w:jc w:val="left"/>
        <w:rPr>
          <w:color w:val="auto"/>
          <w:sz w:val="24"/>
          <w:highlight w:val="none"/>
          <w:u w:val="none" w:color="auto"/>
        </w:rPr>
      </w:pPr>
      <w:r>
        <w:rPr>
          <w:color w:val="auto"/>
          <w:sz w:val="24"/>
          <w:highlight w:val="none"/>
          <w:u w:val="none" w:color="auto"/>
        </w:rPr>
        <w:t>(iii)</w:t>
      </w:r>
      <w:r>
        <w:rPr>
          <w:color w:val="auto"/>
          <w:spacing w:val="56"/>
          <w:sz w:val="24"/>
          <w:highlight w:val="none"/>
          <w:u w:val="none" w:color="auto"/>
        </w:rPr>
        <w:t xml:space="preserve"> </w:t>
      </w:r>
      <w:r>
        <w:rPr>
          <w:color w:val="auto"/>
          <w:sz w:val="24"/>
          <w:highlight w:val="none"/>
          <w:u w:val="none" w:color="auto"/>
        </w:rPr>
        <w:t xml:space="preserve">Diamond </w:t>
      </w:r>
      <w:r>
        <w:rPr>
          <w:color w:val="auto"/>
          <w:spacing w:val="-2"/>
          <w:sz w:val="24"/>
          <w:highlight w:val="none"/>
          <w:u w:val="none" w:color="auto"/>
        </w:rPr>
        <w:t>interchange</w:t>
      </w:r>
    </w:p>
    <w:p w14:paraId="3E78DFD9">
      <w:pPr>
        <w:pStyle w:val="8"/>
        <w:spacing w:before="24"/>
        <w:rPr>
          <w:color w:val="auto"/>
          <w:highlight w:val="none"/>
          <w:u w:val="none" w:color="auto"/>
        </w:rPr>
      </w:pPr>
    </w:p>
    <w:p w14:paraId="35405400">
      <w:pPr>
        <w:pStyle w:val="17"/>
        <w:numPr>
          <w:ilvl w:val="4"/>
          <w:numId w:val="51"/>
        </w:numPr>
        <w:tabs>
          <w:tab w:val="left" w:pos="1175"/>
        </w:tabs>
        <w:spacing w:before="0" w:after="0" w:line="360" w:lineRule="auto"/>
        <w:ind w:left="679" w:right="733" w:firstLine="0"/>
        <w:jc w:val="both"/>
        <w:rPr>
          <w:color w:val="auto"/>
          <w:highlight w:val="none"/>
          <w:u w:val="none" w:color="auto"/>
        </w:rPr>
      </w:pPr>
      <w:r>
        <w:rPr>
          <w:b/>
          <w:color w:val="auto"/>
          <w:sz w:val="24"/>
          <w:highlight w:val="none"/>
          <w:u w:val="none" w:color="auto"/>
        </w:rPr>
        <w:t>Clover</w:t>
      </w:r>
      <w:r>
        <w:rPr>
          <w:b/>
          <w:color w:val="auto"/>
          <w:spacing w:val="-2"/>
          <w:sz w:val="24"/>
          <w:highlight w:val="none"/>
          <w:u w:val="none" w:color="auto"/>
        </w:rPr>
        <w:t xml:space="preserve"> </w:t>
      </w:r>
      <w:r>
        <w:rPr>
          <w:b/>
          <w:color w:val="auto"/>
          <w:sz w:val="24"/>
          <w:highlight w:val="none"/>
          <w:u w:val="none" w:color="auto"/>
        </w:rPr>
        <w:t xml:space="preserve">leaf interchange: </w:t>
      </w:r>
      <w:r>
        <w:rPr>
          <w:color w:val="auto"/>
          <w:sz w:val="24"/>
          <w:highlight w:val="none"/>
          <w:u w:val="none" w:color="auto"/>
        </w:rPr>
        <w:t>It</w:t>
      </w:r>
      <w:r>
        <w:rPr>
          <w:color w:val="auto"/>
          <w:spacing w:val="-1"/>
          <w:sz w:val="24"/>
          <w:highlight w:val="none"/>
          <w:u w:val="none" w:color="auto"/>
        </w:rPr>
        <w:t xml:space="preserve"> </w:t>
      </w:r>
      <w:r>
        <w:rPr>
          <w:color w:val="auto"/>
          <w:sz w:val="24"/>
          <w:highlight w:val="none"/>
          <w:u w:val="none" w:color="auto"/>
        </w:rPr>
        <w:t>is</w:t>
      </w:r>
      <w:r>
        <w:rPr>
          <w:color w:val="auto"/>
          <w:spacing w:val="-1"/>
          <w:sz w:val="24"/>
          <w:highlight w:val="none"/>
          <w:u w:val="none" w:color="auto"/>
        </w:rPr>
        <w:t xml:space="preserve"> </w:t>
      </w:r>
      <w:r>
        <w:rPr>
          <w:color w:val="auto"/>
          <w:sz w:val="24"/>
          <w:highlight w:val="none"/>
          <w:u w:val="none" w:color="auto"/>
        </w:rPr>
        <w:t>also</w:t>
      </w:r>
      <w:r>
        <w:rPr>
          <w:color w:val="auto"/>
          <w:spacing w:val="-1"/>
          <w:sz w:val="24"/>
          <w:highlight w:val="none"/>
          <w:u w:val="none" w:color="auto"/>
        </w:rPr>
        <w:t xml:space="preserve"> </w:t>
      </w:r>
      <w:r>
        <w:rPr>
          <w:color w:val="auto"/>
          <w:sz w:val="24"/>
          <w:highlight w:val="none"/>
          <w:u w:val="none" w:color="auto"/>
        </w:rPr>
        <w:t>a</w:t>
      </w:r>
      <w:r>
        <w:rPr>
          <w:color w:val="auto"/>
          <w:spacing w:val="-2"/>
          <w:sz w:val="24"/>
          <w:highlight w:val="none"/>
          <w:u w:val="none" w:color="auto"/>
        </w:rPr>
        <w:t xml:space="preserve"> </w:t>
      </w:r>
      <w:r>
        <w:rPr>
          <w:color w:val="auto"/>
          <w:sz w:val="24"/>
          <w:highlight w:val="none"/>
          <w:u w:val="none" w:color="auto"/>
        </w:rPr>
        <w:t>four</w:t>
      </w:r>
      <w:r>
        <w:rPr>
          <w:color w:val="auto"/>
          <w:spacing w:val="-3"/>
          <w:sz w:val="24"/>
          <w:highlight w:val="none"/>
          <w:u w:val="none" w:color="auto"/>
        </w:rPr>
        <w:t xml:space="preserve"> </w:t>
      </w:r>
      <w:r>
        <w:rPr>
          <w:color w:val="auto"/>
          <w:sz w:val="24"/>
          <w:highlight w:val="none"/>
          <w:u w:val="none" w:color="auto"/>
        </w:rPr>
        <w:t>leg</w:t>
      </w:r>
      <w:r>
        <w:rPr>
          <w:color w:val="auto"/>
          <w:spacing w:val="-3"/>
          <w:sz w:val="24"/>
          <w:highlight w:val="none"/>
          <w:u w:val="none" w:color="auto"/>
        </w:rPr>
        <w:t xml:space="preserve"> </w:t>
      </w:r>
      <w:r>
        <w:rPr>
          <w:color w:val="auto"/>
          <w:sz w:val="24"/>
          <w:highlight w:val="none"/>
          <w:u w:val="none" w:color="auto"/>
        </w:rPr>
        <w:t>interchange</w:t>
      </w:r>
      <w:r>
        <w:rPr>
          <w:color w:val="auto"/>
          <w:spacing w:val="-2"/>
          <w:sz w:val="24"/>
          <w:highlight w:val="none"/>
          <w:u w:val="none" w:color="auto"/>
        </w:rPr>
        <w:t xml:space="preserve"> </w:t>
      </w:r>
      <w:r>
        <w:rPr>
          <w:color w:val="auto"/>
          <w:sz w:val="24"/>
          <w:highlight w:val="none"/>
          <w:u w:val="none" w:color="auto"/>
        </w:rPr>
        <w:t>and</w:t>
      </w:r>
      <w:r>
        <w:rPr>
          <w:color w:val="auto"/>
          <w:spacing w:val="-1"/>
          <w:sz w:val="24"/>
          <w:highlight w:val="none"/>
          <w:u w:val="none" w:color="auto"/>
        </w:rPr>
        <w:t xml:space="preserve"> </w:t>
      </w:r>
      <w:r>
        <w:rPr>
          <w:color w:val="auto"/>
          <w:sz w:val="24"/>
          <w:highlight w:val="none"/>
          <w:u w:val="none" w:color="auto"/>
        </w:rPr>
        <w:t>is</w:t>
      </w:r>
      <w:r>
        <w:rPr>
          <w:color w:val="auto"/>
          <w:spacing w:val="-1"/>
          <w:sz w:val="24"/>
          <w:highlight w:val="none"/>
          <w:u w:val="none" w:color="auto"/>
        </w:rPr>
        <w:t xml:space="preserve"> </w:t>
      </w:r>
      <w:r>
        <w:rPr>
          <w:color w:val="auto"/>
          <w:sz w:val="24"/>
          <w:highlight w:val="none"/>
          <w:u w:val="none" w:color="auto"/>
        </w:rPr>
        <w:t>used</w:t>
      </w:r>
      <w:r>
        <w:rPr>
          <w:color w:val="auto"/>
          <w:spacing w:val="-2"/>
          <w:sz w:val="24"/>
          <w:highlight w:val="none"/>
          <w:u w:val="none" w:color="auto"/>
        </w:rPr>
        <w:t xml:space="preserve"> </w:t>
      </w:r>
      <w:r>
        <w:rPr>
          <w:color w:val="auto"/>
          <w:sz w:val="24"/>
          <w:highlight w:val="none"/>
          <w:u w:val="none" w:color="auto"/>
        </w:rPr>
        <w:t>when two</w:t>
      </w:r>
      <w:r>
        <w:rPr>
          <w:color w:val="auto"/>
          <w:spacing w:val="-1"/>
          <w:sz w:val="24"/>
          <w:highlight w:val="none"/>
          <w:u w:val="none" w:color="auto"/>
        </w:rPr>
        <w:t xml:space="preserve"> </w:t>
      </w:r>
      <w:r>
        <w:rPr>
          <w:color w:val="auto"/>
          <w:sz w:val="24"/>
          <w:highlight w:val="none"/>
          <w:u w:val="none" w:color="auto"/>
        </w:rPr>
        <w:t>highways</w:t>
      </w:r>
      <w:r>
        <w:rPr>
          <w:color w:val="auto"/>
          <w:spacing w:val="-1"/>
          <w:sz w:val="24"/>
          <w:highlight w:val="none"/>
          <w:u w:val="none" w:color="auto"/>
        </w:rPr>
        <w:t xml:space="preserve"> </w:t>
      </w:r>
      <w:r>
        <w:rPr>
          <w:color w:val="auto"/>
          <w:sz w:val="24"/>
          <w:highlight w:val="none"/>
          <w:u w:val="none" w:color="auto"/>
        </w:rPr>
        <w:t>of high volume and speed intersect each other with considerable turning movements. The main advantage of cloverleaf intersection is that it provides complete</w:t>
      </w:r>
      <w:r>
        <w:rPr>
          <w:color w:val="auto"/>
          <w:spacing w:val="40"/>
          <w:sz w:val="24"/>
          <w:highlight w:val="none"/>
          <w:u w:val="none" w:color="auto"/>
        </w:rPr>
        <w:t xml:space="preserve"> </w:t>
      </w:r>
      <w:r>
        <w:rPr>
          <w:color w:val="auto"/>
          <w:sz w:val="24"/>
          <w:highlight w:val="none"/>
          <w:u w:val="none" w:color="auto"/>
        </w:rPr>
        <w:t>separation</w:t>
      </w:r>
      <w:r>
        <w:rPr>
          <w:color w:val="auto"/>
          <w:spacing w:val="40"/>
          <w:sz w:val="24"/>
          <w:highlight w:val="none"/>
          <w:u w:val="none" w:color="auto"/>
        </w:rPr>
        <w:t xml:space="preserve"> </w:t>
      </w:r>
      <w:r>
        <w:rPr>
          <w:color w:val="auto"/>
          <w:sz w:val="24"/>
          <w:highlight w:val="none"/>
          <w:u w:val="none" w:color="auto"/>
        </w:rPr>
        <w:t>of</w:t>
      </w:r>
      <w:r>
        <w:rPr>
          <w:color w:val="auto"/>
          <w:spacing w:val="40"/>
          <w:sz w:val="24"/>
          <w:highlight w:val="none"/>
          <w:u w:val="none" w:color="auto"/>
        </w:rPr>
        <w:t xml:space="preserve"> </w:t>
      </w:r>
      <w:r>
        <w:rPr>
          <w:color w:val="auto"/>
          <w:sz w:val="24"/>
          <w:highlight w:val="none"/>
          <w:u w:val="none" w:color="auto"/>
        </w:rPr>
        <w:t>traffic.</w:t>
      </w:r>
      <w:r>
        <w:rPr>
          <w:color w:val="auto"/>
          <w:spacing w:val="40"/>
          <w:sz w:val="24"/>
          <w:highlight w:val="none"/>
          <w:u w:val="none" w:color="auto"/>
        </w:rPr>
        <w:t xml:space="preserve"> </w:t>
      </w:r>
      <w:r>
        <w:rPr>
          <w:color w:val="auto"/>
          <w:sz w:val="24"/>
          <w:highlight w:val="none"/>
          <w:u w:val="none" w:color="auto"/>
        </w:rPr>
        <w:t>In</w:t>
      </w:r>
      <w:r>
        <w:rPr>
          <w:color w:val="auto"/>
          <w:spacing w:val="40"/>
          <w:sz w:val="24"/>
          <w:highlight w:val="none"/>
          <w:u w:val="none" w:color="auto"/>
        </w:rPr>
        <w:t xml:space="preserve"> </w:t>
      </w:r>
      <w:r>
        <w:rPr>
          <w:color w:val="auto"/>
          <w:sz w:val="24"/>
          <w:highlight w:val="none"/>
          <w:u w:val="none" w:color="auto"/>
        </w:rPr>
        <w:t>addition, high speed at intersections can be achieved.</w:t>
      </w:r>
      <w:r>
        <w:rPr>
          <w:color w:val="auto"/>
          <w:spacing w:val="40"/>
          <w:sz w:val="24"/>
          <w:highlight w:val="none"/>
          <w:u w:val="none" w:color="auto"/>
        </w:rPr>
        <w:t xml:space="preserve"> </w:t>
      </w:r>
      <w:r>
        <w:rPr>
          <w:color w:val="auto"/>
          <w:sz w:val="24"/>
          <w:highlight w:val="none"/>
          <w:u w:val="none" w:color="auto"/>
        </w:rPr>
        <w:t>However, the disadvantage is that large</w:t>
      </w:r>
      <w:r>
        <w:rPr>
          <w:color w:val="auto"/>
          <w:spacing w:val="40"/>
          <w:sz w:val="24"/>
          <w:highlight w:val="none"/>
          <w:u w:val="none" w:color="auto"/>
        </w:rPr>
        <w:t xml:space="preserve"> </w:t>
      </w:r>
      <w:r>
        <w:rPr>
          <w:color w:val="auto"/>
          <w:sz w:val="24"/>
          <w:highlight w:val="none"/>
          <w:u w:val="none" w:color="auto"/>
        </w:rPr>
        <w:t>area of land is required. Therefore, cloverleaf interchanges are provided mainly in rural areas. A typical layout of this type of interchange is shown in figure.</w:t>
      </w:r>
    </w:p>
    <w:p w14:paraId="5D3965C9">
      <w:pPr>
        <w:pStyle w:val="8"/>
        <w:rPr>
          <w:color w:val="auto"/>
          <w:highlight w:val="none"/>
          <w:u w:val="none" w:color="auto"/>
        </w:rPr>
      </w:pPr>
    </w:p>
    <w:p w14:paraId="7732B6DF">
      <w:pPr>
        <w:pStyle w:val="8"/>
        <w:rPr>
          <w:color w:val="auto"/>
          <w:highlight w:val="none"/>
          <w:u w:val="none" w:color="auto"/>
        </w:rPr>
      </w:pPr>
    </w:p>
    <w:p w14:paraId="4BE91ECE">
      <w:pPr>
        <w:pStyle w:val="8"/>
        <w:rPr>
          <w:color w:val="auto"/>
          <w:highlight w:val="none"/>
          <w:u w:val="none" w:color="auto"/>
        </w:rPr>
      </w:pPr>
      <w:r>
        <w:rPr>
          <w:color w:val="auto"/>
          <w:highlight w:val="none"/>
          <w:u w:val="none" w:color="auto"/>
        </w:rPr>
        <mc:AlternateContent>
          <mc:Choice Requires="wpg">
            <w:drawing>
              <wp:anchor distT="0" distB="0" distL="0" distR="0" simplePos="0" relativeHeight="251670528" behindDoc="0" locked="0" layoutInCell="1" allowOverlap="1">
                <wp:simplePos x="0" y="0"/>
                <wp:positionH relativeFrom="page">
                  <wp:posOffset>2345055</wp:posOffset>
                </wp:positionH>
                <wp:positionV relativeFrom="paragraph">
                  <wp:posOffset>5715</wp:posOffset>
                </wp:positionV>
                <wp:extent cx="3035935" cy="2442845"/>
                <wp:effectExtent l="0" t="0" r="12065" b="14605"/>
                <wp:wrapNone/>
                <wp:docPr id="375" name="Group 375"/>
                <wp:cNvGraphicFramePr/>
                <a:graphic xmlns:a="http://schemas.openxmlformats.org/drawingml/2006/main">
                  <a:graphicData uri="http://schemas.microsoft.com/office/word/2010/wordprocessingGroup">
                    <wpg:wgp>
                      <wpg:cNvGrpSpPr/>
                      <wpg:grpSpPr>
                        <a:xfrm>
                          <a:off x="0" y="0"/>
                          <a:ext cx="3035935" cy="2442845"/>
                          <a:chOff x="834140" y="135892"/>
                          <a:chExt cx="2846324" cy="2674873"/>
                        </a:xfrm>
                      </wpg:grpSpPr>
                      <pic:pic xmlns:pic="http://schemas.openxmlformats.org/drawingml/2006/picture">
                        <pic:nvPicPr>
                          <pic:cNvPr id="376" name="Image 376"/>
                          <pic:cNvPicPr/>
                        </pic:nvPicPr>
                        <pic:blipFill>
                          <a:blip r:embed="rId67" cstate="print"/>
                          <a:stretch>
                            <a:fillRect/>
                          </a:stretch>
                        </pic:blipFill>
                        <pic:spPr>
                          <a:xfrm>
                            <a:off x="1181733" y="135892"/>
                            <a:ext cx="2181862" cy="1291590"/>
                          </a:xfrm>
                          <a:prstGeom prst="rect">
                            <a:avLst/>
                          </a:prstGeom>
                        </pic:spPr>
                      </pic:pic>
                      <wps:wsp>
                        <wps:cNvPr id="377" name="Graphic 377"/>
                        <wps:cNvSpPr/>
                        <wps:spPr>
                          <a:xfrm>
                            <a:off x="840108" y="1407792"/>
                            <a:ext cx="218440" cy="1270"/>
                          </a:xfrm>
                          <a:custGeom>
                            <a:avLst/>
                            <a:gdLst/>
                            <a:ahLst/>
                            <a:cxnLst/>
                            <a:rect l="l" t="t" r="r" b="b"/>
                            <a:pathLst>
                              <a:path w="218440">
                                <a:moveTo>
                                  <a:pt x="0" y="0"/>
                                </a:moveTo>
                                <a:lnTo>
                                  <a:pt x="218431" y="0"/>
                                </a:lnTo>
                              </a:path>
                            </a:pathLst>
                          </a:custGeom>
                          <a:ln w="8127">
                            <a:solidFill>
                              <a:srgbClr val="FF0000"/>
                            </a:solidFill>
                            <a:prstDash val="solid"/>
                          </a:ln>
                        </wps:spPr>
                        <wps:bodyPr wrap="square" lIns="0" tIns="0" rIns="0" bIns="0" rtlCol="0">
                          <a:noAutofit/>
                        </wps:bodyPr>
                      </wps:wsp>
                      <wps:wsp>
                        <wps:cNvPr id="378" name="Graphic 378"/>
                        <wps:cNvSpPr/>
                        <wps:spPr>
                          <a:xfrm>
                            <a:off x="972189" y="1386212"/>
                            <a:ext cx="85725" cy="42545"/>
                          </a:xfrm>
                          <a:custGeom>
                            <a:avLst/>
                            <a:gdLst/>
                            <a:ahLst/>
                            <a:cxnLst/>
                            <a:rect l="l" t="t" r="r" b="b"/>
                            <a:pathLst>
                              <a:path w="85725" h="42545">
                                <a:moveTo>
                                  <a:pt x="0" y="0"/>
                                </a:moveTo>
                                <a:lnTo>
                                  <a:pt x="0" y="42550"/>
                                </a:lnTo>
                                <a:lnTo>
                                  <a:pt x="85728" y="21579"/>
                                </a:lnTo>
                                <a:lnTo>
                                  <a:pt x="0" y="0"/>
                                </a:lnTo>
                                <a:close/>
                              </a:path>
                            </a:pathLst>
                          </a:custGeom>
                          <a:solidFill>
                            <a:srgbClr val="FF0000"/>
                          </a:solidFill>
                        </wps:spPr>
                        <wps:bodyPr wrap="square" lIns="0" tIns="0" rIns="0" bIns="0" rtlCol="0">
                          <a:noAutofit/>
                        </wps:bodyPr>
                      </wps:wsp>
                      <wps:wsp>
                        <wps:cNvPr id="379" name="Graphic 379"/>
                        <wps:cNvSpPr/>
                        <wps:spPr>
                          <a:xfrm>
                            <a:off x="972189" y="1386212"/>
                            <a:ext cx="2708275" cy="42545"/>
                          </a:xfrm>
                          <a:custGeom>
                            <a:avLst/>
                            <a:gdLst/>
                            <a:ahLst/>
                            <a:cxnLst/>
                            <a:rect l="l" t="t" r="r" b="b"/>
                            <a:pathLst>
                              <a:path w="2708275" h="42545">
                                <a:moveTo>
                                  <a:pt x="0" y="42550"/>
                                </a:moveTo>
                                <a:lnTo>
                                  <a:pt x="85728" y="21579"/>
                                </a:lnTo>
                                <a:lnTo>
                                  <a:pt x="0" y="0"/>
                                </a:lnTo>
                                <a:lnTo>
                                  <a:pt x="0" y="42550"/>
                                </a:lnTo>
                                <a:close/>
                              </a:path>
                              <a:path w="2708275" h="42545">
                                <a:moveTo>
                                  <a:pt x="2489837" y="26029"/>
                                </a:moveTo>
                                <a:lnTo>
                                  <a:pt x="2708269" y="26029"/>
                                </a:lnTo>
                              </a:path>
                            </a:pathLst>
                          </a:custGeom>
                          <a:ln w="8127">
                            <a:solidFill>
                              <a:srgbClr val="FF0000"/>
                            </a:solidFill>
                            <a:prstDash val="solid"/>
                          </a:ln>
                        </wps:spPr>
                        <wps:bodyPr wrap="square" lIns="0" tIns="0" rIns="0" bIns="0" rtlCol="0">
                          <a:noAutofit/>
                        </wps:bodyPr>
                      </wps:wsp>
                      <wps:wsp>
                        <wps:cNvPr id="380" name="Graphic 380"/>
                        <wps:cNvSpPr/>
                        <wps:spPr>
                          <a:xfrm>
                            <a:off x="3594737" y="1390662"/>
                            <a:ext cx="85725" cy="42545"/>
                          </a:xfrm>
                          <a:custGeom>
                            <a:avLst/>
                            <a:gdLst/>
                            <a:ahLst/>
                            <a:cxnLst/>
                            <a:rect l="l" t="t" r="r" b="b"/>
                            <a:pathLst>
                              <a:path w="85725" h="42545">
                                <a:moveTo>
                                  <a:pt x="0" y="0"/>
                                </a:moveTo>
                                <a:lnTo>
                                  <a:pt x="0" y="42550"/>
                                </a:lnTo>
                                <a:lnTo>
                                  <a:pt x="85721" y="21579"/>
                                </a:lnTo>
                                <a:lnTo>
                                  <a:pt x="0" y="0"/>
                                </a:lnTo>
                                <a:close/>
                              </a:path>
                            </a:pathLst>
                          </a:custGeom>
                          <a:solidFill>
                            <a:srgbClr val="FF0000"/>
                          </a:solidFill>
                        </wps:spPr>
                        <wps:bodyPr wrap="square" lIns="0" tIns="0" rIns="0" bIns="0" rtlCol="0">
                          <a:noAutofit/>
                        </wps:bodyPr>
                      </wps:wsp>
                      <wps:wsp>
                        <wps:cNvPr id="381" name="Graphic 381"/>
                        <wps:cNvSpPr/>
                        <wps:spPr>
                          <a:xfrm>
                            <a:off x="3594737" y="1390662"/>
                            <a:ext cx="85725" cy="42545"/>
                          </a:xfrm>
                          <a:custGeom>
                            <a:avLst/>
                            <a:gdLst/>
                            <a:ahLst/>
                            <a:cxnLst/>
                            <a:rect l="l" t="t" r="r" b="b"/>
                            <a:pathLst>
                              <a:path w="85725" h="42545">
                                <a:moveTo>
                                  <a:pt x="0" y="42550"/>
                                </a:moveTo>
                                <a:lnTo>
                                  <a:pt x="85721" y="21579"/>
                                </a:lnTo>
                                <a:lnTo>
                                  <a:pt x="0" y="0"/>
                                </a:lnTo>
                                <a:lnTo>
                                  <a:pt x="0" y="42550"/>
                                </a:lnTo>
                                <a:close/>
                              </a:path>
                            </a:pathLst>
                          </a:custGeom>
                          <a:ln w="8127">
                            <a:solidFill>
                              <a:srgbClr val="FF0000"/>
                            </a:solidFill>
                            <a:prstDash val="solid"/>
                          </a:ln>
                        </wps:spPr>
                        <wps:bodyPr wrap="square" lIns="0" tIns="0" rIns="0" bIns="0" rtlCol="0">
                          <a:noAutofit/>
                        </wps:bodyPr>
                      </wps:wsp>
                      <wps:wsp>
                        <wps:cNvPr id="382" name="Graphic 382"/>
                        <wps:cNvSpPr/>
                        <wps:spPr>
                          <a:xfrm>
                            <a:off x="859158" y="1477652"/>
                            <a:ext cx="2711450" cy="1270"/>
                          </a:xfrm>
                          <a:custGeom>
                            <a:avLst/>
                            <a:gdLst/>
                            <a:ahLst/>
                            <a:cxnLst/>
                            <a:rect l="l" t="t" r="r" b="b"/>
                            <a:pathLst>
                              <a:path w="2711450">
                                <a:moveTo>
                                  <a:pt x="0" y="0"/>
                                </a:moveTo>
                                <a:lnTo>
                                  <a:pt x="2711451" y="0"/>
                                </a:lnTo>
                              </a:path>
                            </a:pathLst>
                          </a:custGeom>
                          <a:ln w="36550">
                            <a:solidFill>
                              <a:srgbClr val="000000"/>
                            </a:solidFill>
                            <a:prstDash val="solid"/>
                          </a:ln>
                        </wps:spPr>
                        <wps:bodyPr wrap="square" lIns="0" tIns="0" rIns="0" bIns="0" rtlCol="0">
                          <a:noAutofit/>
                        </wps:bodyPr>
                      </wps:wsp>
                      <wps:wsp>
                        <wps:cNvPr id="383" name="Graphic 383"/>
                        <wps:cNvSpPr/>
                        <wps:spPr>
                          <a:xfrm>
                            <a:off x="1971031" y="1277642"/>
                            <a:ext cx="454659" cy="67945"/>
                          </a:xfrm>
                          <a:custGeom>
                            <a:avLst/>
                            <a:gdLst/>
                            <a:ahLst/>
                            <a:cxnLst/>
                            <a:rect l="l" t="t" r="r" b="b"/>
                            <a:pathLst>
                              <a:path w="454659" h="67945">
                                <a:moveTo>
                                  <a:pt x="0" y="67909"/>
                                </a:moveTo>
                                <a:lnTo>
                                  <a:pt x="454036" y="67909"/>
                                </a:lnTo>
                              </a:path>
                              <a:path w="454659" h="67945">
                                <a:moveTo>
                                  <a:pt x="27956" y="3169"/>
                                </a:moveTo>
                                <a:lnTo>
                                  <a:pt x="59698" y="31699"/>
                                </a:lnTo>
                                <a:lnTo>
                                  <a:pt x="407048" y="31699"/>
                                </a:lnTo>
                                <a:lnTo>
                                  <a:pt x="442606" y="0"/>
                                </a:lnTo>
                              </a:path>
                            </a:pathLst>
                          </a:custGeom>
                          <a:ln w="20307">
                            <a:solidFill>
                              <a:srgbClr val="000000"/>
                            </a:solidFill>
                            <a:prstDash val="solid"/>
                          </a:ln>
                        </wps:spPr>
                        <wps:bodyPr wrap="square" lIns="0" tIns="0" rIns="0" bIns="0" rtlCol="0">
                          <a:noAutofit/>
                        </wps:bodyPr>
                      </wps:wsp>
                      <wps:wsp>
                        <wps:cNvPr id="384" name="Graphic 384"/>
                        <wps:cNvSpPr/>
                        <wps:spPr>
                          <a:xfrm>
                            <a:off x="2195821" y="166390"/>
                            <a:ext cx="36195" cy="1140460"/>
                          </a:xfrm>
                          <a:custGeom>
                            <a:avLst/>
                            <a:gdLst/>
                            <a:ahLst/>
                            <a:cxnLst/>
                            <a:rect l="l" t="t" r="r" b="b"/>
                            <a:pathLst>
                              <a:path w="36195" h="1140460">
                                <a:moveTo>
                                  <a:pt x="36194" y="0"/>
                                </a:moveTo>
                                <a:lnTo>
                                  <a:pt x="0" y="0"/>
                                </a:lnTo>
                                <a:lnTo>
                                  <a:pt x="0" y="1140451"/>
                                </a:lnTo>
                                <a:lnTo>
                                  <a:pt x="36194" y="1140451"/>
                                </a:lnTo>
                                <a:lnTo>
                                  <a:pt x="36194" y="0"/>
                                </a:lnTo>
                                <a:close/>
                              </a:path>
                            </a:pathLst>
                          </a:custGeom>
                          <a:solidFill>
                            <a:srgbClr val="000000"/>
                          </a:solidFill>
                        </wps:spPr>
                        <wps:bodyPr wrap="square" lIns="0" tIns="0" rIns="0" bIns="0" rtlCol="0">
                          <a:noAutofit/>
                        </wps:bodyPr>
                      </wps:wsp>
                      <wps:wsp>
                        <wps:cNvPr id="385" name="Graphic 385"/>
                        <wps:cNvSpPr/>
                        <wps:spPr>
                          <a:xfrm>
                            <a:off x="847728" y="148602"/>
                            <a:ext cx="1270000" cy="1205865"/>
                          </a:xfrm>
                          <a:custGeom>
                            <a:avLst/>
                            <a:gdLst/>
                            <a:ahLst/>
                            <a:cxnLst/>
                            <a:rect l="l" t="t" r="r" b="b"/>
                            <a:pathLst>
                              <a:path w="1270000" h="1205865">
                                <a:moveTo>
                                  <a:pt x="1269991" y="0"/>
                                </a:moveTo>
                                <a:lnTo>
                                  <a:pt x="1269991" y="71079"/>
                                </a:lnTo>
                                <a:lnTo>
                                  <a:pt x="339730" y="1205240"/>
                                </a:lnTo>
                                <a:lnTo>
                                  <a:pt x="0" y="1205240"/>
                                </a:lnTo>
                              </a:path>
                              <a:path w="1270000" h="1205865">
                                <a:moveTo>
                                  <a:pt x="1205221" y="915009"/>
                                </a:moveTo>
                                <a:lnTo>
                                  <a:pt x="1245869" y="962619"/>
                                </a:lnTo>
                                <a:lnTo>
                                  <a:pt x="1245869" y="964570"/>
                                </a:lnTo>
                                <a:lnTo>
                                  <a:pt x="1247771" y="1158239"/>
                                </a:lnTo>
                                <a:lnTo>
                                  <a:pt x="1249033" y="1158239"/>
                                </a:lnTo>
                              </a:path>
                            </a:pathLst>
                          </a:custGeom>
                          <a:ln w="20307">
                            <a:solidFill>
                              <a:srgbClr val="000000"/>
                            </a:solidFill>
                            <a:prstDash val="solid"/>
                          </a:ln>
                        </wps:spPr>
                        <wps:bodyPr wrap="square" lIns="0" tIns="0" rIns="0" bIns="0" rtlCol="0">
                          <a:noAutofit/>
                        </wps:bodyPr>
                      </wps:wsp>
                      <wps:wsp>
                        <wps:cNvPr id="386" name="Graphic 386"/>
                        <wps:cNvSpPr/>
                        <wps:spPr>
                          <a:xfrm>
                            <a:off x="2194559" y="164439"/>
                            <a:ext cx="36195" cy="1140460"/>
                          </a:xfrm>
                          <a:custGeom>
                            <a:avLst/>
                            <a:gdLst/>
                            <a:ahLst/>
                            <a:cxnLst/>
                            <a:rect l="l" t="t" r="r" b="b"/>
                            <a:pathLst>
                              <a:path w="36195" h="1140460">
                                <a:moveTo>
                                  <a:pt x="36194" y="0"/>
                                </a:moveTo>
                                <a:lnTo>
                                  <a:pt x="0" y="0"/>
                                </a:lnTo>
                                <a:lnTo>
                                  <a:pt x="0" y="1140451"/>
                                </a:lnTo>
                                <a:lnTo>
                                  <a:pt x="36194" y="1140451"/>
                                </a:lnTo>
                                <a:lnTo>
                                  <a:pt x="36194" y="0"/>
                                </a:lnTo>
                                <a:close/>
                              </a:path>
                            </a:pathLst>
                          </a:custGeom>
                          <a:solidFill>
                            <a:srgbClr val="000000"/>
                          </a:solidFill>
                        </wps:spPr>
                        <wps:bodyPr wrap="square" lIns="0" tIns="0" rIns="0" bIns="0" rtlCol="0">
                          <a:noAutofit/>
                        </wps:bodyPr>
                      </wps:wsp>
                      <wps:wsp>
                        <wps:cNvPr id="387" name="Graphic 387"/>
                        <wps:cNvSpPr/>
                        <wps:spPr>
                          <a:xfrm>
                            <a:off x="2308859" y="146651"/>
                            <a:ext cx="1270000" cy="1205865"/>
                          </a:xfrm>
                          <a:custGeom>
                            <a:avLst/>
                            <a:gdLst/>
                            <a:ahLst/>
                            <a:cxnLst/>
                            <a:rect l="l" t="t" r="r" b="b"/>
                            <a:pathLst>
                              <a:path w="1270000" h="1205865">
                                <a:moveTo>
                                  <a:pt x="0" y="0"/>
                                </a:moveTo>
                                <a:lnTo>
                                  <a:pt x="0" y="71140"/>
                                </a:lnTo>
                                <a:lnTo>
                                  <a:pt x="930280" y="1205301"/>
                                </a:lnTo>
                                <a:lnTo>
                                  <a:pt x="1269991" y="1205301"/>
                                </a:lnTo>
                              </a:path>
                              <a:path w="1270000" h="1205865">
                                <a:moveTo>
                                  <a:pt x="64129" y="915741"/>
                                </a:moveTo>
                                <a:lnTo>
                                  <a:pt x="23500" y="963350"/>
                                </a:lnTo>
                                <a:lnTo>
                                  <a:pt x="23500" y="965240"/>
                                </a:lnTo>
                                <a:lnTo>
                                  <a:pt x="21598" y="1158910"/>
                                </a:lnTo>
                                <a:lnTo>
                                  <a:pt x="20311" y="1158910"/>
                                </a:lnTo>
                              </a:path>
                            </a:pathLst>
                          </a:custGeom>
                          <a:ln w="20307">
                            <a:solidFill>
                              <a:srgbClr val="000000"/>
                            </a:solidFill>
                            <a:prstDash val="solid"/>
                          </a:ln>
                        </wps:spPr>
                        <wps:bodyPr wrap="square" lIns="0" tIns="0" rIns="0" bIns="0" rtlCol="0">
                          <a:noAutofit/>
                        </wps:bodyPr>
                      </wps:wsp>
                      <pic:pic xmlns:pic="http://schemas.openxmlformats.org/drawingml/2006/picture">
                        <pic:nvPicPr>
                          <pic:cNvPr id="388" name="Image 388"/>
                          <pic:cNvPicPr/>
                        </pic:nvPicPr>
                        <pic:blipFill>
                          <a:blip r:embed="rId68" cstate="print"/>
                          <a:stretch>
                            <a:fillRect/>
                          </a:stretch>
                        </pic:blipFill>
                        <pic:spPr>
                          <a:xfrm>
                            <a:off x="1859913" y="1292851"/>
                            <a:ext cx="132080" cy="64770"/>
                          </a:xfrm>
                          <a:prstGeom prst="rect">
                            <a:avLst/>
                          </a:prstGeom>
                        </pic:spPr>
                      </pic:pic>
                      <pic:pic xmlns:pic="http://schemas.openxmlformats.org/drawingml/2006/picture">
                        <pic:nvPicPr>
                          <pic:cNvPr id="389" name="Image 389"/>
                          <pic:cNvPicPr/>
                        </pic:nvPicPr>
                        <pic:blipFill>
                          <a:blip r:embed="rId69" cstate="print"/>
                          <a:stretch>
                            <a:fillRect/>
                          </a:stretch>
                        </pic:blipFill>
                        <pic:spPr>
                          <a:xfrm>
                            <a:off x="2435857" y="1290962"/>
                            <a:ext cx="132080" cy="64770"/>
                          </a:xfrm>
                          <a:prstGeom prst="rect">
                            <a:avLst/>
                          </a:prstGeom>
                        </pic:spPr>
                      </pic:pic>
                      <pic:pic xmlns:pic="http://schemas.openxmlformats.org/drawingml/2006/picture">
                        <pic:nvPicPr>
                          <pic:cNvPr id="390" name="Image 390"/>
                          <pic:cNvPicPr/>
                        </pic:nvPicPr>
                        <pic:blipFill>
                          <a:blip r:embed="rId70" cstate="print"/>
                          <a:stretch>
                            <a:fillRect/>
                          </a:stretch>
                        </pic:blipFill>
                        <pic:spPr>
                          <a:xfrm>
                            <a:off x="834140" y="1524006"/>
                            <a:ext cx="2745985" cy="1286759"/>
                          </a:xfrm>
                          <a:prstGeom prst="rect">
                            <a:avLst/>
                          </a:prstGeom>
                        </pic:spPr>
                      </pic:pic>
                    </wpg:wgp>
                  </a:graphicData>
                </a:graphic>
              </wp:anchor>
            </w:drawing>
          </mc:Choice>
          <mc:Fallback>
            <w:pict>
              <v:group id="_x0000_s1026" o:spid="_x0000_s1026" o:spt="203" style="position:absolute;left:0pt;margin-left:184.65pt;margin-top:0.45pt;height:192.35pt;width:239.05pt;mso-position-horizontal-relative:page;z-index:251670528;mso-width-relative:page;mso-height-relative:page;" coordorigin="834140,135892" coordsize="2846324,2674873" o:gfxdata="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">
                <o:lock v:ext="edit" aspectratio="f"/>
                <v:shape id="Image 376" o:spid="_x0000_s1026" o:spt="75" type="#_x0000_t75" style="position:absolute;left:1181733;top:135892;height:1291590;width:2181862;" filled="f" o:preferrelative="t" stroked="f" coordsize="21600,21600" o:gfxdata="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rRdqy8AAAA&#10;3AAAAA8AAAAAAAAAAQAgAAAAIgAAAGRycy9kb3ducmV2LnhtbFBLAQIUABQAAAAIAIdO4kAzLwWe&#10;OwAAADkAAAAQAAAAAAAAAAEAIAAAAAsBAABkcnMvc2hhcGV4bWwueG1sUEsFBgAAAAAGAAYAWwEA&#10;ALUDAAAAAA==&#10;">
                  <v:fill on="f" focussize="0,0"/>
                  <v:stroke on="f"/>
                  <v:imagedata r:id="rId67" o:title=""/>
                  <o:lock v:ext="edit" aspectratio="f"/>
                </v:shape>
                <v:shape id="Graphic 377" o:spid="_x0000_s1026" o:spt="100" style="position:absolute;left:840108;top:1407792;height:1270;width:218440;" filled="f" stroked="t" coordsize="218440,1" o:gfxdata="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SWFi2vQAA&#10;ANwAAAAPAAAAAAAAAAEAIAAAACIAAABkcnMvZG93bnJldi54bWxQSwECFAAUAAAACACHTuJAMy8F&#10;njsAAAA5AAAAEAAAAAAAAAABACAAAAAMAQAAZHJzL3NoYXBleG1sLnhtbFBLBQYAAAAABgAGAFsB&#10;AAC2AwAAAAA=&#10;" path="m0,0l218431,0e">
                  <v:fill on="f" focussize="0,0"/>
                  <v:stroke weight="0.63992125984252pt" color="#FF0000" joinstyle="round"/>
                  <v:imagedata o:title=""/>
                  <o:lock v:ext="edit" aspectratio="f"/>
                  <v:textbox inset="0mm,0mm,0mm,0mm"/>
                </v:shape>
                <v:shape id="Graphic 378" o:spid="_x0000_s1026" o:spt="100" style="position:absolute;left:972189;top:1386212;height:42545;width:85725;" fillcolor="#FF0000" filled="t" stroked="f" coordsize="85725,42545" o:gfxdata="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8uZeCbsAAADc&#10;AAAADwAAAAAAAAABACAAAAAiAAAAZHJzL2Rvd25yZXYueG1sUEsBAhQAFAAAAAgAh07iQDMvBZ47&#10;AAAAOQAAABAAAAAAAAAAAQAgAAAACgEAAGRycy9zaGFwZXhtbC54bWxQSwUGAAAAAAYABgBbAQAA&#10;tAMAAAAA&#10;" path="m0,0l0,42550,85728,21579,0,0xe">
                  <v:fill on="t" focussize="0,0"/>
                  <v:stroke on="f"/>
                  <v:imagedata o:title=""/>
                  <o:lock v:ext="edit" aspectratio="f"/>
                  <v:textbox inset="0mm,0mm,0mm,0mm"/>
                </v:shape>
                <v:shape id="Graphic 379" o:spid="_x0000_s1026" o:spt="100" style="position:absolute;left:972189;top:1386212;height:42545;width:2708275;" filled="f" stroked="t" coordsize="2708275,42545" o:gfxdata="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VXTKi/&#10;AAAA3AAAAA8AAAAAAAAAAQAgAAAAIgAAAGRycy9kb3ducmV2LnhtbFBLAQIUABQAAAAIAIdO4kAz&#10;LwWeOwAAADkAAAAQAAAAAAAAAAEAIAAAAA4BAABkcnMvc2hhcGV4bWwueG1sUEsFBgAAAAAGAAYA&#10;WwEAALgDAAAAAA==&#10;" path="m0,42550l85728,21579,0,0,0,42550xem2489837,26029l2708269,26029e">
                  <v:fill on="f" focussize="0,0"/>
                  <v:stroke weight="0.63992125984252pt" color="#FF0000" joinstyle="round"/>
                  <v:imagedata o:title=""/>
                  <o:lock v:ext="edit" aspectratio="f"/>
                  <v:textbox inset="0mm,0mm,0mm,0mm"/>
                </v:shape>
                <v:shape id="Graphic 380" o:spid="_x0000_s1026" o:spt="100" style="position:absolute;left:3594737;top:1390662;height:42545;width:85725;" fillcolor="#FF0000" filled="t" stroked="f" coordsize="85725,42545" o:gfxdata="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lFIii8AAAA&#10;3AAAAA8AAAAAAAAAAQAgAAAAIgAAAGRycy9kb3ducmV2LnhtbFBLAQIUABQAAAAIAIdO4kAzLwWe&#10;OwAAADkAAAAQAAAAAAAAAAEAIAAAAAsBAABkcnMvc2hhcGV4bWwueG1sUEsFBgAAAAAGAAYAWwEA&#10;ALUDAAAAAA==&#10;" path="m0,0l0,42550,85721,21579,0,0xe">
                  <v:fill on="t" focussize="0,0"/>
                  <v:stroke on="f"/>
                  <v:imagedata o:title=""/>
                  <o:lock v:ext="edit" aspectratio="f"/>
                  <v:textbox inset="0mm,0mm,0mm,0mm"/>
                </v:shape>
                <v:shape id="Graphic 381" o:spid="_x0000_s1026" o:spt="100" style="position:absolute;left:3594737;top:1390662;height:42545;width:85725;" filled="f" stroked="t" coordsize="85725,42545" o:gfxdata="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Q9H7PvQAA&#10;ANwAAAAPAAAAAAAAAAEAIAAAACIAAABkcnMvZG93bnJldi54bWxQSwECFAAUAAAACACHTuJAMy8F&#10;njsAAAA5AAAAEAAAAAAAAAABACAAAAAMAQAAZHJzL3NoYXBleG1sLnhtbFBLBQYAAAAABgAGAFsB&#10;AAC2AwAAAAA=&#10;" path="m0,42550l85721,21579,0,0,0,42550xe">
                  <v:fill on="f" focussize="0,0"/>
                  <v:stroke weight="0.63992125984252pt" color="#FF0000" joinstyle="round"/>
                  <v:imagedata o:title=""/>
                  <o:lock v:ext="edit" aspectratio="f"/>
                  <v:textbox inset="0mm,0mm,0mm,0mm"/>
                </v:shape>
                <v:shape id="Graphic 382" o:spid="_x0000_s1026" o:spt="100" style="position:absolute;left:859158;top:1477652;height:1270;width:2711450;" filled="f" stroked="t" coordsize="2711450,1" o:gfxdata="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wQ3OvvQAA&#10;ANwAAAAPAAAAAAAAAAEAIAAAACIAAABkcnMvZG93bnJldi54bWxQSwECFAAUAAAACACHTuJAMy8F&#10;njsAAAA5AAAAEAAAAAAAAAABACAAAAAMAQAAZHJzL3NoYXBleG1sLnhtbFBLBQYAAAAABgAGAFsB&#10;AAC2AwAAAAA=&#10;" path="m0,0l2711451,0e">
                  <v:fill on="f" focussize="0,0"/>
                  <v:stroke weight="2.87795275590551pt" color="#000000" joinstyle="round"/>
                  <v:imagedata o:title=""/>
                  <o:lock v:ext="edit" aspectratio="f"/>
                  <v:textbox inset="0mm,0mm,0mm,0mm"/>
                </v:shape>
                <v:shape id="Graphic 383" o:spid="_x0000_s1026" o:spt="100" style="position:absolute;left:1971031;top:1277642;height:67945;width:454659;" filled="f" stroked="t" coordsize="454659,67945" o:gfxdata="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OqOgmvQAA&#10;ANwAAAAPAAAAAAAAAAEAIAAAACIAAABkcnMvZG93bnJldi54bWxQSwECFAAUAAAACACHTuJAMy8F&#10;njsAAAA5AAAAEAAAAAAAAAABACAAAAAMAQAAZHJzL3NoYXBleG1sLnhtbFBLBQYAAAAABgAGAFsB&#10;AAC2AwAAAAA=&#10;" path="m0,67909l454036,67909em27956,3169l59698,31699,407048,31699,442606,0e">
                  <v:fill on="f" focussize="0,0"/>
                  <v:stroke weight="1.59897637795276pt" color="#000000" joinstyle="round"/>
                  <v:imagedata o:title=""/>
                  <o:lock v:ext="edit" aspectratio="f"/>
                  <v:textbox inset="0mm,0mm,0mm,0mm"/>
                </v:shape>
                <v:shape id="Graphic 384" o:spid="_x0000_s1026" o:spt="100" style="position:absolute;left:2195821;top:166390;height:1140460;width:36195;" fillcolor="#000000" filled="t" stroked="f" coordsize="36195,1140460" o:gfxdata="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VVk/y/&#10;AAAA3AAAAA8AAAAAAAAAAQAgAAAAIgAAAGRycy9kb3ducmV2LnhtbFBLAQIUABQAAAAIAIdO4kAz&#10;LwWeOwAAADkAAAAQAAAAAAAAAAEAIAAAAA4BAABkcnMvc2hhcGV4bWwueG1sUEsFBgAAAAAGAAYA&#10;WwEAALgDAAAAAA==&#10;" path="m36194,0l0,0,0,1140451,36194,1140451,36194,0xe">
                  <v:fill on="t" focussize="0,0"/>
                  <v:stroke on="f"/>
                  <v:imagedata o:title=""/>
                  <o:lock v:ext="edit" aspectratio="f"/>
                  <v:textbox inset="0mm,0mm,0mm,0mm"/>
                </v:shape>
                <v:shape id="Graphic 385" o:spid="_x0000_s1026" o:spt="100" style="position:absolute;left:847728;top:148602;height:1205865;width:1270000;" filled="f" stroked="t" coordsize="1270000,1205865" o:gfxdata="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AOBt/6/&#10;AAAA3AAAAA8AAAAAAAAAAQAgAAAAIgAAAGRycy9kb3ducmV2LnhtbFBLAQIUABQAAAAIAIdO4kAz&#10;LwWeOwAAADkAAAAQAAAAAAAAAAEAIAAAAA4BAABkcnMvc2hhcGV4bWwueG1sUEsFBgAAAAAGAAYA&#10;WwEAALgDAAAAAA==&#10;" path="m1269991,0l1269991,71079,339730,1205240,0,1205240em1205221,915009l1245869,962619,1245869,964570,1247771,1158239,1249033,1158239e">
                  <v:fill on="f" focussize="0,0"/>
                  <v:stroke weight="1.59897637795276pt" color="#000000" joinstyle="round"/>
                  <v:imagedata o:title=""/>
                  <o:lock v:ext="edit" aspectratio="f"/>
                  <v:textbox inset="0mm,0mm,0mm,0mm"/>
                </v:shape>
                <v:shape id="Graphic 386" o:spid="_x0000_s1026" o:spt="100" style="position:absolute;left:2194559;top:164439;height:1140460;width:36195;" fillcolor="#000000" filled="t" stroked="f" coordsize="36195,1140460" o:gfxdata="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6y6gQ&#10;wAAAANwAAAAPAAAAAAAAAAEAIAAAACIAAABkcnMvZG93bnJldi54bWxQSwECFAAUAAAACACHTuJA&#10;My8FnjsAAAA5AAAAEAAAAAAAAAABACAAAAAPAQAAZHJzL3NoYXBleG1sLnhtbFBLBQYAAAAABgAG&#10;AFsBAAC5AwAAAAA=&#10;" path="m36194,0l0,0,0,1140451,36194,1140451,36194,0xe">
                  <v:fill on="t" focussize="0,0"/>
                  <v:stroke on="f"/>
                  <v:imagedata o:title=""/>
                  <o:lock v:ext="edit" aspectratio="f"/>
                  <v:textbox inset="0mm,0mm,0mm,0mm"/>
                </v:shape>
                <v:shape id="Graphic 387" o:spid="_x0000_s1026" o:spt="100" style="position:absolute;left:2308859;top:146651;height:1205865;width:1270000;" filled="f" stroked="t" coordsize="1270000,1205865" o:gfxdata="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wfjBK/&#10;AAAA3AAAAA8AAAAAAAAAAQAgAAAAIgAAAGRycy9kb3ducmV2LnhtbFBLAQIUABQAAAAIAIdO4kAz&#10;LwWeOwAAADkAAAAQAAAAAAAAAAEAIAAAAA4BAABkcnMvc2hhcGV4bWwueG1sUEsFBgAAAAAGAAYA&#10;WwEAALgDAAAAAA==&#10;" path="m0,0l0,71140,930280,1205301,1269991,1205301em64129,915741l23500,963350,23500,965240,21598,1158910,20311,1158910e">
                  <v:fill on="f" focussize="0,0"/>
                  <v:stroke weight="1.59897637795276pt" color="#000000" joinstyle="round"/>
                  <v:imagedata o:title=""/>
                  <o:lock v:ext="edit" aspectratio="f"/>
                  <v:textbox inset="0mm,0mm,0mm,0mm"/>
                </v:shape>
                <v:shape id="Image 388" o:spid="_x0000_s1026" o:spt="75" type="#_x0000_t75" style="position:absolute;left:1859913;top:1292851;height:64770;width:132080;" filled="f" o:preferrelative="t" stroked="f" coordsize="21600,21600" o:gfxdata="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CNABPu5AAAA3AAA&#10;AA8AAAAAAAAAAQAgAAAAIgAAAGRycy9kb3ducmV2LnhtbFBLAQIUABQAAAAIAIdO4kAzLwWeOwAA&#10;ADkAAAAQAAAAAAAAAAEAIAAAAAgBAABkcnMvc2hhcGV4bWwueG1sUEsFBgAAAAAGAAYAWwEAALID&#10;AAAAAA==&#10;">
                  <v:fill on="f" focussize="0,0"/>
                  <v:stroke on="f"/>
                  <v:imagedata r:id="rId68" o:title=""/>
                  <o:lock v:ext="edit" aspectratio="f"/>
                </v:shape>
                <v:shape id="Image 389" o:spid="_x0000_s1026" o:spt="75" type="#_x0000_t75" style="position:absolute;left:2435857;top:1290962;height:64770;width:132080;" filled="f" o:preferrelative="t" stroked="f" coordsize="21600,21600" o:gfxdata="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70pkQr4A&#10;AADcAAAADwAAAAAAAAABACAAAAAiAAAAZHJzL2Rvd25yZXYueG1sUEsBAhQAFAAAAAgAh07iQDMv&#10;BZ47AAAAOQAAABAAAAAAAAAAAQAgAAAADQEAAGRycy9zaGFwZXhtbC54bWxQSwUGAAAAAAYABgBb&#10;AQAAtwMAAAAA&#10;">
                  <v:fill on="f" focussize="0,0"/>
                  <v:stroke on="f"/>
                  <v:imagedata r:id="rId69" o:title=""/>
                  <o:lock v:ext="edit" aspectratio="f"/>
                </v:shape>
                <v:shape id="Image 390" o:spid="_x0000_s1026" o:spt="75" type="#_x0000_t75" style="position:absolute;left:834140;top:1524006;height:1286759;width:2745985;" filled="f" o:preferrelative="t" stroked="f" coordsize="21600,21600" o:gfxdata="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Pi7RHvQAA&#10;ANwAAAAPAAAAAAAAAAEAIAAAACIAAABkcnMvZG93bnJldi54bWxQSwECFAAUAAAACACHTuJAMy8F&#10;njsAAAA5AAAAEAAAAAAAAAABACAAAAAMAQAAZHJzL3NoYXBleG1sLnhtbFBLBQYAAAAABgAGAFsB&#10;AAC2AwAAAAA=&#10;">
                  <v:fill on="f" focussize="0,0"/>
                  <v:stroke on="f"/>
                  <v:imagedata r:id="rId70" o:title=""/>
                  <o:lock v:ext="edit" aspectratio="f"/>
                </v:shape>
              </v:group>
            </w:pict>
          </mc:Fallback>
        </mc:AlternateContent>
      </w:r>
    </w:p>
    <w:p w14:paraId="7F8BE014">
      <w:pPr>
        <w:pStyle w:val="8"/>
        <w:rPr>
          <w:color w:val="auto"/>
          <w:highlight w:val="none"/>
          <w:u w:val="none" w:color="auto"/>
        </w:rPr>
      </w:pPr>
    </w:p>
    <w:p w14:paraId="6DD2672B">
      <w:pPr>
        <w:pStyle w:val="8"/>
        <w:rPr>
          <w:color w:val="auto"/>
          <w:highlight w:val="none"/>
          <w:u w:val="none" w:color="auto"/>
        </w:rPr>
      </w:pPr>
    </w:p>
    <w:p w14:paraId="19F05137">
      <w:pPr>
        <w:pStyle w:val="8"/>
        <w:rPr>
          <w:color w:val="auto"/>
          <w:highlight w:val="none"/>
          <w:u w:val="none" w:color="auto"/>
        </w:rPr>
      </w:pPr>
    </w:p>
    <w:p w14:paraId="405F38E0">
      <w:pPr>
        <w:pStyle w:val="8"/>
        <w:rPr>
          <w:color w:val="auto"/>
          <w:highlight w:val="none"/>
          <w:u w:val="none" w:color="auto"/>
        </w:rPr>
      </w:pPr>
    </w:p>
    <w:p w14:paraId="5979B69C">
      <w:pPr>
        <w:pStyle w:val="8"/>
        <w:rPr>
          <w:color w:val="auto"/>
          <w:highlight w:val="none"/>
          <w:u w:val="none" w:color="auto"/>
        </w:rPr>
      </w:pPr>
    </w:p>
    <w:p w14:paraId="0868AD86">
      <w:pPr>
        <w:pStyle w:val="8"/>
        <w:rPr>
          <w:color w:val="auto"/>
          <w:highlight w:val="none"/>
          <w:u w:val="none" w:color="auto"/>
        </w:rPr>
      </w:pPr>
    </w:p>
    <w:p w14:paraId="5C181CCE">
      <w:pPr>
        <w:pStyle w:val="8"/>
        <w:rPr>
          <w:color w:val="auto"/>
          <w:highlight w:val="none"/>
          <w:u w:val="none" w:color="auto"/>
        </w:rPr>
      </w:pPr>
    </w:p>
    <w:p w14:paraId="118DB8AC">
      <w:pPr>
        <w:pStyle w:val="8"/>
        <w:rPr>
          <w:color w:val="auto"/>
          <w:highlight w:val="none"/>
          <w:u w:val="none" w:color="auto"/>
        </w:rPr>
      </w:pPr>
    </w:p>
    <w:p w14:paraId="19A2553D">
      <w:pPr>
        <w:pStyle w:val="8"/>
        <w:rPr>
          <w:color w:val="auto"/>
          <w:highlight w:val="none"/>
          <w:u w:val="none" w:color="auto"/>
        </w:rPr>
      </w:pPr>
    </w:p>
    <w:p w14:paraId="767EAE34">
      <w:pPr>
        <w:pStyle w:val="8"/>
        <w:spacing w:before="1"/>
        <w:ind w:right="1933"/>
        <w:jc w:val="both"/>
        <w:rPr>
          <w:rFonts w:ascii="Arial MT"/>
          <w:color w:val="auto"/>
          <w:highlight w:val="none"/>
          <w:u w:val="none" w:color="auto"/>
        </w:rPr>
      </w:pPr>
    </w:p>
    <w:p w14:paraId="486989E9">
      <w:pPr>
        <w:pStyle w:val="8"/>
        <w:rPr>
          <w:rFonts w:ascii="Arial MT"/>
          <w:color w:val="auto"/>
          <w:highlight w:val="none"/>
          <w:u w:val="none" w:color="auto"/>
        </w:rPr>
      </w:pPr>
    </w:p>
    <w:p w14:paraId="54AADCD8">
      <w:pPr>
        <w:pStyle w:val="8"/>
        <w:rPr>
          <w:rFonts w:ascii="Arial MT"/>
          <w:color w:val="auto"/>
          <w:highlight w:val="none"/>
          <w:u w:val="none" w:color="auto"/>
        </w:rPr>
      </w:pPr>
    </w:p>
    <w:p w14:paraId="67AEA8E7">
      <w:pPr>
        <w:pStyle w:val="8"/>
        <w:rPr>
          <w:rFonts w:ascii="Arial MT"/>
          <w:color w:val="auto"/>
          <w:highlight w:val="none"/>
          <w:u w:val="none" w:color="auto"/>
        </w:rPr>
      </w:pPr>
    </w:p>
    <w:p w14:paraId="38ADDD69">
      <w:pPr>
        <w:pStyle w:val="8"/>
        <w:rPr>
          <w:rFonts w:ascii="Arial MT"/>
          <w:color w:val="auto"/>
          <w:highlight w:val="none"/>
          <w:u w:val="none" w:color="auto"/>
        </w:rPr>
      </w:pPr>
    </w:p>
    <w:p w14:paraId="5E90CDD5">
      <w:pPr>
        <w:pStyle w:val="8"/>
        <w:rPr>
          <w:rFonts w:ascii="Arial MT"/>
          <w:color w:val="auto"/>
          <w:highlight w:val="none"/>
          <w:u w:val="none" w:color="auto"/>
        </w:rPr>
      </w:pPr>
    </w:p>
    <w:p w14:paraId="32EDD297">
      <w:pPr>
        <w:pStyle w:val="8"/>
        <w:rPr>
          <w:rFonts w:ascii="Arial MT"/>
          <w:color w:val="auto"/>
          <w:highlight w:val="none"/>
          <w:u w:val="none" w:color="auto"/>
        </w:rPr>
      </w:pPr>
    </w:p>
    <w:p w14:paraId="54404E9B">
      <w:pPr>
        <w:pStyle w:val="8"/>
        <w:ind w:firstLine="2520" w:firstLineChars="1050"/>
        <w:rPr>
          <w:color w:val="auto"/>
          <w:highlight w:val="none"/>
          <w:u w:val="none" w:color="auto"/>
        </w:rPr>
      </w:pPr>
      <w:r>
        <w:rPr>
          <w:color w:val="auto"/>
          <w:highlight w:val="none"/>
          <w:u w:val="none" w:color="auto"/>
        </w:rPr>
        <w:t>.4.8.2.</w:t>
      </w:r>
      <w:r>
        <w:rPr>
          <w:color w:val="auto"/>
          <w:spacing w:val="-5"/>
          <w:highlight w:val="none"/>
          <w:u w:val="none" w:color="auto"/>
        </w:rPr>
        <w:t xml:space="preserve"> </w:t>
      </w:r>
      <w:r>
        <w:rPr>
          <w:color w:val="auto"/>
          <w:highlight w:val="none"/>
          <w:u w:val="none" w:color="auto"/>
        </w:rPr>
        <w:t>(iv)</w:t>
      </w:r>
      <w:r>
        <w:rPr>
          <w:color w:val="auto"/>
          <w:spacing w:val="-5"/>
          <w:highlight w:val="none"/>
          <w:u w:val="none" w:color="auto"/>
        </w:rPr>
        <w:t xml:space="preserve"> </w:t>
      </w:r>
      <w:r>
        <w:rPr>
          <w:color w:val="auto"/>
          <w:highlight w:val="none"/>
          <w:u w:val="none" w:color="auto"/>
        </w:rPr>
        <w:t>Cloverleaf</w:t>
      </w:r>
      <w:r>
        <w:rPr>
          <w:color w:val="auto"/>
          <w:spacing w:val="-3"/>
          <w:highlight w:val="none"/>
          <w:u w:val="none" w:color="auto"/>
        </w:rPr>
        <w:t xml:space="preserve"> </w:t>
      </w:r>
      <w:r>
        <w:rPr>
          <w:color w:val="auto"/>
          <w:spacing w:val="-2"/>
          <w:highlight w:val="none"/>
          <w:u w:val="none" w:color="auto"/>
        </w:rPr>
        <w:t>interchange</w:t>
      </w:r>
    </w:p>
    <w:p w14:paraId="52395A6A">
      <w:pPr>
        <w:pStyle w:val="8"/>
        <w:spacing w:before="1" w:line="360" w:lineRule="auto"/>
        <w:ind w:left="358" w:right="721" w:firstLine="719"/>
        <w:jc w:val="both"/>
        <w:rPr>
          <w:color w:val="auto"/>
          <w:highlight w:val="none"/>
          <w:u w:val="none" w:color="auto"/>
        </w:rPr>
      </w:pPr>
    </w:p>
    <w:p w14:paraId="6367178B">
      <w:pPr>
        <w:keepNext w:val="0"/>
        <w:keepLines w:val="0"/>
        <w:widowControl/>
        <w:suppressLineNumbers w:val="0"/>
        <w:ind w:firstLine="3922" w:firstLineChars="1400"/>
        <w:jc w:val="left"/>
        <w:rPr>
          <w:rFonts w:ascii="Times-Bold" w:hAnsi="Times-Bold" w:eastAsia="Times-Bold" w:cs="Times-Bold"/>
          <w:b/>
          <w:bCs/>
          <w:color w:val="auto"/>
          <w:kern w:val="0"/>
          <w:sz w:val="28"/>
          <w:szCs w:val="28"/>
          <w:highlight w:val="none"/>
          <w:u w:val="none" w:color="auto"/>
          <w:lang w:val="en-US" w:eastAsia="zh-CN" w:bidi="ar"/>
        </w:rPr>
      </w:pPr>
    </w:p>
    <w:p w14:paraId="2D777DC5">
      <w:pPr>
        <w:keepNext w:val="0"/>
        <w:keepLines w:val="0"/>
        <w:widowControl/>
        <w:suppressLineNumbers w:val="0"/>
        <w:ind w:firstLine="3922" w:firstLineChars="1400"/>
        <w:jc w:val="left"/>
        <w:rPr>
          <w:rFonts w:ascii="Times-Bold" w:hAnsi="Times-Bold" w:eastAsia="Times-Bold" w:cs="Times-Bold"/>
          <w:b/>
          <w:bCs/>
          <w:color w:val="auto"/>
          <w:kern w:val="0"/>
          <w:sz w:val="28"/>
          <w:szCs w:val="28"/>
          <w:highlight w:val="none"/>
          <w:u w:val="none" w:color="auto"/>
          <w:lang w:val="en-US" w:eastAsia="zh-CN" w:bidi="ar"/>
        </w:rPr>
      </w:pPr>
    </w:p>
    <w:p w14:paraId="1D4DA506">
      <w:pPr>
        <w:keepNext w:val="0"/>
        <w:keepLines w:val="0"/>
        <w:widowControl/>
        <w:suppressLineNumbers w:val="0"/>
        <w:ind w:firstLine="3922" w:firstLineChars="1400"/>
        <w:jc w:val="left"/>
        <w:rPr>
          <w:rFonts w:ascii="Times-Bold" w:hAnsi="Times-Bold" w:eastAsia="Times-Bold" w:cs="Times-Bold"/>
          <w:b/>
          <w:bCs/>
          <w:color w:val="auto"/>
          <w:kern w:val="0"/>
          <w:sz w:val="28"/>
          <w:szCs w:val="28"/>
          <w:highlight w:val="none"/>
          <w:u w:val="none" w:color="auto"/>
          <w:lang w:val="en-US" w:eastAsia="zh-CN" w:bidi="ar"/>
        </w:rPr>
      </w:pPr>
    </w:p>
    <w:p w14:paraId="5C0ABD4C">
      <w:pPr>
        <w:keepNext w:val="0"/>
        <w:keepLines w:val="0"/>
        <w:widowControl/>
        <w:suppressLineNumbers w:val="0"/>
        <w:ind w:firstLine="3922" w:firstLineChars="1400"/>
        <w:jc w:val="left"/>
        <w:rPr>
          <w:rFonts w:ascii="Times-Bold" w:hAnsi="Times-Bold" w:eastAsia="Times-Bold" w:cs="Times-Bold"/>
          <w:b/>
          <w:bCs/>
          <w:color w:val="auto"/>
          <w:kern w:val="0"/>
          <w:sz w:val="28"/>
          <w:szCs w:val="28"/>
          <w:highlight w:val="none"/>
          <w:u w:val="none" w:color="auto"/>
          <w:lang w:val="en-US" w:eastAsia="zh-CN" w:bidi="ar"/>
        </w:rPr>
      </w:pPr>
    </w:p>
    <w:p w14:paraId="37A4EAEC">
      <w:pPr>
        <w:keepNext w:val="0"/>
        <w:keepLines w:val="0"/>
        <w:widowControl/>
        <w:suppressLineNumbers w:val="0"/>
        <w:ind w:firstLine="3922" w:firstLineChars="1400"/>
        <w:jc w:val="left"/>
        <w:rPr>
          <w:rFonts w:ascii="Times-Bold" w:hAnsi="Times-Bold" w:eastAsia="Times-Bold" w:cs="Times-Bold"/>
          <w:b/>
          <w:bCs/>
          <w:color w:val="auto"/>
          <w:kern w:val="0"/>
          <w:sz w:val="28"/>
          <w:szCs w:val="28"/>
          <w:highlight w:val="none"/>
          <w:u w:val="none" w:color="auto"/>
          <w:lang w:val="en-US" w:eastAsia="zh-CN" w:bidi="ar"/>
        </w:rPr>
      </w:pPr>
    </w:p>
    <w:p w14:paraId="1393E927">
      <w:pPr>
        <w:keepNext w:val="0"/>
        <w:keepLines w:val="0"/>
        <w:widowControl/>
        <w:suppressLineNumbers w:val="0"/>
        <w:ind w:firstLine="3922" w:firstLineChars="1400"/>
        <w:jc w:val="left"/>
        <w:rPr>
          <w:rFonts w:ascii="Times-Bold" w:hAnsi="Times-Bold" w:eastAsia="Times-Bold" w:cs="Times-Bold"/>
          <w:b/>
          <w:bCs/>
          <w:color w:val="auto"/>
          <w:kern w:val="0"/>
          <w:sz w:val="28"/>
          <w:szCs w:val="28"/>
          <w:highlight w:val="none"/>
          <w:u w:val="none" w:color="auto"/>
          <w:lang w:val="en-US" w:eastAsia="zh-CN" w:bidi="ar"/>
        </w:rPr>
      </w:pPr>
    </w:p>
    <w:p w14:paraId="6A62669E">
      <w:pPr>
        <w:keepNext w:val="0"/>
        <w:keepLines w:val="0"/>
        <w:widowControl/>
        <w:suppressLineNumbers w:val="0"/>
        <w:ind w:firstLine="3922" w:firstLineChars="1400"/>
        <w:jc w:val="left"/>
        <w:rPr>
          <w:rFonts w:ascii="Times-Bold" w:hAnsi="Times-Bold" w:eastAsia="Times-Bold" w:cs="Times-Bold"/>
          <w:b/>
          <w:bCs/>
          <w:color w:val="auto"/>
          <w:kern w:val="0"/>
          <w:sz w:val="28"/>
          <w:szCs w:val="28"/>
          <w:highlight w:val="none"/>
          <w:u w:val="none" w:color="auto"/>
          <w:lang w:val="en-US" w:eastAsia="zh-CN" w:bidi="ar"/>
        </w:rPr>
      </w:pPr>
    </w:p>
    <w:p w14:paraId="0586FCA2">
      <w:pPr>
        <w:keepNext w:val="0"/>
        <w:keepLines w:val="0"/>
        <w:widowControl/>
        <w:suppressLineNumbers w:val="0"/>
        <w:ind w:firstLine="3922" w:firstLineChars="1400"/>
        <w:jc w:val="left"/>
        <w:rPr>
          <w:rFonts w:ascii="Times-Bold" w:hAnsi="Times-Bold" w:eastAsia="Times-Bold" w:cs="Times-Bold"/>
          <w:b/>
          <w:bCs/>
          <w:color w:val="auto"/>
          <w:kern w:val="0"/>
          <w:sz w:val="28"/>
          <w:szCs w:val="28"/>
          <w:highlight w:val="none"/>
          <w:u w:val="none" w:color="auto"/>
          <w:lang w:val="en-US" w:eastAsia="zh-CN" w:bidi="ar"/>
        </w:rPr>
      </w:pPr>
    </w:p>
    <w:p w14:paraId="5C8266E2">
      <w:pPr>
        <w:keepNext w:val="0"/>
        <w:keepLines w:val="0"/>
        <w:widowControl/>
        <w:suppressLineNumbers w:val="0"/>
        <w:ind w:firstLine="3922" w:firstLineChars="1400"/>
        <w:jc w:val="left"/>
        <w:rPr>
          <w:rFonts w:ascii="Times-Bold" w:hAnsi="Times-Bold" w:eastAsia="Times-Bold" w:cs="Times-Bold"/>
          <w:b/>
          <w:bCs/>
          <w:color w:val="auto"/>
          <w:kern w:val="0"/>
          <w:sz w:val="28"/>
          <w:szCs w:val="28"/>
          <w:highlight w:val="none"/>
          <w:u w:val="none" w:color="auto"/>
          <w:lang w:val="en-US" w:eastAsia="zh-CN" w:bidi="ar"/>
        </w:rPr>
      </w:pPr>
    </w:p>
    <w:p w14:paraId="5010BC2D">
      <w:pPr>
        <w:keepNext w:val="0"/>
        <w:keepLines w:val="0"/>
        <w:widowControl/>
        <w:suppressLineNumbers w:val="0"/>
        <w:ind w:firstLine="3922" w:firstLineChars="1400"/>
        <w:jc w:val="left"/>
        <w:rPr>
          <w:rFonts w:hint="eastAsia" w:ascii="Yu Gothic Medium" w:hAnsi="Yu Gothic Medium" w:eastAsia="Yu Gothic Medium" w:cs="Yu Gothic Medium"/>
          <w:b/>
          <w:bCs/>
          <w:color w:val="auto"/>
          <w:kern w:val="0"/>
          <w:sz w:val="28"/>
          <w:szCs w:val="28"/>
          <w:highlight w:val="none"/>
          <w:u w:val="none" w:color="auto"/>
          <w:lang w:val="en-US" w:eastAsia="zh-CN" w:bidi="ar"/>
        </w:rPr>
      </w:pPr>
    </w:p>
    <w:p w14:paraId="346C31C6">
      <w:pPr>
        <w:keepNext w:val="0"/>
        <w:keepLines w:val="0"/>
        <w:widowControl/>
        <w:suppressLineNumbers w:val="0"/>
        <w:ind w:firstLine="3922" w:firstLineChars="1400"/>
        <w:jc w:val="left"/>
        <w:rPr>
          <w:rFonts w:hint="eastAsia" w:ascii="Yu Gothic Medium" w:hAnsi="Yu Gothic Medium" w:eastAsia="Yu Gothic Medium" w:cs="Yu Gothic Medium"/>
          <w:b/>
          <w:bCs/>
          <w:color w:val="auto"/>
          <w:kern w:val="0"/>
          <w:sz w:val="28"/>
          <w:szCs w:val="28"/>
          <w:highlight w:val="none"/>
          <w:u w:val="none" w:color="auto"/>
          <w:lang w:val="en-US" w:eastAsia="zh-CN" w:bidi="ar"/>
        </w:rPr>
      </w:pPr>
    </w:p>
    <w:p w14:paraId="3DAF61B6">
      <w:pPr>
        <w:keepNext w:val="0"/>
        <w:keepLines w:val="0"/>
        <w:widowControl/>
        <w:suppressLineNumbers w:val="0"/>
        <w:ind w:firstLine="3922" w:firstLineChars="1400"/>
        <w:jc w:val="left"/>
        <w:rPr>
          <w:rFonts w:hint="eastAsia" w:ascii="Yu Gothic Medium" w:hAnsi="Yu Gothic Medium" w:eastAsia="Yu Gothic Medium" w:cs="Yu Gothic Medium"/>
          <w:b/>
          <w:bCs/>
          <w:color w:val="auto"/>
          <w:kern w:val="0"/>
          <w:sz w:val="28"/>
          <w:szCs w:val="28"/>
          <w:highlight w:val="none"/>
          <w:u w:val="none" w:color="auto"/>
          <w:lang w:val="en-US" w:eastAsia="zh-CN" w:bidi="ar"/>
        </w:rPr>
      </w:pPr>
    </w:p>
    <w:p w14:paraId="642CC085">
      <w:pPr>
        <w:keepNext w:val="0"/>
        <w:keepLines w:val="0"/>
        <w:widowControl/>
        <w:suppressLineNumbers w:val="0"/>
        <w:ind w:firstLine="3922" w:firstLineChars="1400"/>
        <w:jc w:val="left"/>
        <w:rPr>
          <w:rFonts w:hint="eastAsia" w:ascii="Yu Gothic Medium" w:hAnsi="Yu Gothic Medium" w:eastAsia="Yu Gothic Medium" w:cs="Yu Gothic Medium"/>
          <w:b/>
          <w:bCs/>
          <w:color w:val="auto"/>
          <w:kern w:val="0"/>
          <w:sz w:val="28"/>
          <w:szCs w:val="28"/>
          <w:highlight w:val="none"/>
          <w:u w:val="none" w:color="auto"/>
          <w:lang w:val="en-US" w:eastAsia="zh-CN" w:bidi="ar"/>
        </w:rPr>
      </w:pPr>
    </w:p>
    <w:p w14:paraId="6DB91BAE">
      <w:pPr>
        <w:keepNext w:val="0"/>
        <w:keepLines w:val="0"/>
        <w:widowControl/>
        <w:suppressLineNumbers w:val="0"/>
        <w:ind w:firstLine="3922" w:firstLineChars="1400"/>
        <w:jc w:val="left"/>
        <w:rPr>
          <w:rFonts w:hint="eastAsia" w:ascii="Yu Gothic Medium" w:hAnsi="Yu Gothic Medium" w:eastAsia="Yu Gothic Medium" w:cs="Yu Gothic Medium"/>
          <w:b/>
          <w:bCs/>
          <w:color w:val="auto"/>
          <w:kern w:val="0"/>
          <w:sz w:val="28"/>
          <w:szCs w:val="28"/>
          <w:highlight w:val="none"/>
          <w:u w:val="none" w:color="auto"/>
          <w:lang w:val="en-US" w:eastAsia="zh-CN" w:bidi="ar"/>
        </w:rPr>
      </w:pPr>
    </w:p>
    <w:p w14:paraId="1F89871B">
      <w:pPr>
        <w:keepNext w:val="0"/>
        <w:keepLines w:val="0"/>
        <w:widowControl/>
        <w:suppressLineNumbers w:val="0"/>
        <w:ind w:firstLine="3922" w:firstLineChars="1400"/>
        <w:jc w:val="left"/>
        <w:rPr>
          <w:rFonts w:hint="eastAsia" w:ascii="Yu Gothic Medium" w:hAnsi="Yu Gothic Medium" w:eastAsia="Yu Gothic Medium" w:cs="Yu Gothic Medium"/>
          <w:color w:val="auto"/>
          <w:highlight w:val="none"/>
          <w:u w:val="none" w:color="auto"/>
          <w:lang w:val="en-US"/>
        </w:rPr>
      </w:pPr>
      <w:r>
        <w:rPr>
          <w:rFonts w:hint="eastAsia" w:ascii="Yu Gothic Medium" w:hAnsi="Yu Gothic Medium" w:eastAsia="Yu Gothic Medium" w:cs="Yu Gothic Medium"/>
          <w:b/>
          <w:bCs/>
          <w:color w:val="auto"/>
          <w:kern w:val="0"/>
          <w:sz w:val="28"/>
          <w:szCs w:val="28"/>
          <w:highlight w:val="none"/>
          <w:u w:val="none" w:color="auto"/>
          <w:lang w:val="en-US" w:eastAsia="zh-CN" w:bidi="ar"/>
        </w:rPr>
        <w:t>UNIT- IV</w:t>
      </w:r>
    </w:p>
    <w:p w14:paraId="45214AE5">
      <w:pPr>
        <w:keepNext w:val="0"/>
        <w:keepLines w:val="0"/>
        <w:widowControl/>
        <w:suppressLineNumbers w:val="0"/>
        <w:ind w:firstLine="2521" w:firstLineChars="90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b/>
          <w:bCs/>
          <w:color w:val="auto"/>
          <w:kern w:val="0"/>
          <w:sz w:val="28"/>
          <w:szCs w:val="28"/>
          <w:highlight w:val="none"/>
          <w:u w:val="none" w:color="auto"/>
          <w:lang w:val="en-US" w:eastAsia="zh-CN" w:bidi="ar"/>
        </w:rPr>
        <w:t xml:space="preserve">RAILWAY ENGINEERING </w:t>
      </w:r>
    </w:p>
    <w:p w14:paraId="26063B5E">
      <w:pPr>
        <w:keepNext w:val="0"/>
        <w:keepLines w:val="0"/>
        <w:widowControl/>
        <w:suppressLineNumbers w:val="0"/>
        <w:ind w:firstLine="3962" w:firstLineChars="1650"/>
        <w:jc w:val="left"/>
        <w:rPr>
          <w:rFonts w:hint="eastAsia" w:ascii="Yu Gothic Medium" w:hAnsi="Yu Gothic Medium" w:eastAsia="Yu Gothic Medium" w:cs="Yu Gothic Medium"/>
          <w:b/>
          <w:bCs/>
          <w:color w:val="auto"/>
          <w:kern w:val="0"/>
          <w:sz w:val="24"/>
          <w:szCs w:val="24"/>
          <w:highlight w:val="none"/>
          <w:u w:val="none" w:color="auto"/>
          <w:lang w:val="en-US" w:eastAsia="zh-CN" w:bidi="ar"/>
        </w:rPr>
      </w:pPr>
      <w:r>
        <w:rPr>
          <w:rFonts w:hint="eastAsia" w:ascii="Yu Gothic Medium" w:hAnsi="Yu Gothic Medium" w:eastAsia="Yu Gothic Medium" w:cs="Yu Gothic Medium"/>
          <w:b/>
          <w:bCs/>
          <w:color w:val="auto"/>
          <w:kern w:val="0"/>
          <w:sz w:val="24"/>
          <w:szCs w:val="24"/>
          <w:highlight w:val="none"/>
          <w:u w:val="none" w:color="auto"/>
          <w:lang w:val="en-US" w:eastAsia="zh-CN" w:bidi="ar"/>
        </w:rPr>
        <w:t xml:space="preserve">Chapter 4 </w:t>
      </w:r>
    </w:p>
    <w:p w14:paraId="0B800090">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b/>
          <w:bCs/>
          <w:color w:val="auto"/>
          <w:kern w:val="0"/>
          <w:sz w:val="24"/>
          <w:szCs w:val="24"/>
          <w:highlight w:val="none"/>
          <w:u w:val="none" w:color="auto"/>
          <w:lang w:val="en-US" w:eastAsia="zh-CN" w:bidi="ar"/>
        </w:rPr>
        <w:t xml:space="preserve">INTRODUCTION </w:t>
      </w:r>
    </w:p>
    <w:p w14:paraId="2B12DA40">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b/>
          <w:bCs/>
          <w:color w:val="auto"/>
          <w:kern w:val="0"/>
          <w:sz w:val="24"/>
          <w:szCs w:val="24"/>
          <w:highlight w:val="none"/>
          <w:u w:val="none" w:color="auto"/>
          <w:lang w:val="en-US" w:eastAsia="zh-CN" w:bidi="ar"/>
        </w:rPr>
        <w:t xml:space="preserve">3.1.1 Introduction </w:t>
      </w:r>
    </w:p>
    <w:p w14:paraId="24C35503">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The history of railways is closely linked with civilization of human beings. As the </w:t>
      </w:r>
    </w:p>
    <w:p w14:paraId="45FCAA05">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necessity arose, human beings developed various methods of transporting goods from one place to another. In olden days goods were carried as head loads or in carts drawn by men or animals. Then efforts were made to replace animal power with mechanical power. In 1769, Nicholes Carnot, a Frenchman, carried out the pioneering work of developing steam energy. This work had very limited success and it was only in the year 1804 that Richard Trevithick designed and constructed a steam locomotive. This</w:t>
      </w:r>
      <w:r>
        <w:rPr>
          <w:rFonts w:hint="default" w:ascii="Yu Gothic Medium" w:hAnsi="Yu Gothic Medium" w:eastAsia="Yu Gothic Medium" w:cs="Yu Gothic Medium"/>
          <w:color w:val="auto"/>
          <w:kern w:val="0"/>
          <w:sz w:val="24"/>
          <w:szCs w:val="24"/>
          <w:highlight w:val="none"/>
          <w:u w:val="none" w:color="auto"/>
          <w:lang w:val="en-US" w:eastAsia="zh-CN" w:bidi="ar"/>
        </w:rPr>
        <w:t xml:space="preserve"> </w:t>
      </w:r>
      <w:r>
        <w:rPr>
          <w:rFonts w:hint="eastAsia" w:ascii="Yu Gothic Medium" w:hAnsi="Yu Gothic Medium" w:eastAsia="Yu Gothic Medium" w:cs="Yu Gothic Medium"/>
          <w:color w:val="auto"/>
          <w:kern w:val="0"/>
          <w:sz w:val="24"/>
          <w:szCs w:val="24"/>
          <w:highlight w:val="none"/>
          <w:u w:val="none" w:color="auto"/>
          <w:lang w:val="en-US" w:eastAsia="zh-CN" w:bidi="ar"/>
        </w:rPr>
        <w:t>locomotive, however, could be used for traction on roads only. The credit of perfecting the design goes to George Stephenson, who in 1814 produced the first steam locomotive used for traction in railways. The first public railway in the world was opened to traffic on 27 September 1825 between Stockton and Darlington in the UK.</w:t>
      </w:r>
      <w:r>
        <w:rPr>
          <w:rFonts w:hint="default" w:ascii="Yu Gothic Medium" w:hAnsi="Yu Gothic Medium" w:eastAsia="Yu Gothic Medium" w:cs="Yu Gothic Medium"/>
          <w:color w:val="auto"/>
          <w:kern w:val="0"/>
          <w:sz w:val="24"/>
          <w:szCs w:val="24"/>
          <w:highlight w:val="none"/>
          <w:u w:val="none" w:color="auto"/>
          <w:lang w:val="en-US" w:eastAsia="zh-CN" w:bidi="ar"/>
        </w:rPr>
        <w:t xml:space="preserve"> </w:t>
      </w: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Simultaneously, other countries in Europe also developed such railway systems; most introduced trains for carriage of passenger traffic during that time. The first railway in Germany was opened from Nurenberg to Furth in 1835. The USA opened its first railway line between Mohawk and Hudson in 1833. </w:t>
      </w:r>
    </w:p>
    <w:p w14:paraId="2DF89618">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The first railway line in India was opened in 1853. The first train, consisting of one</w:t>
      </w:r>
      <w:r>
        <w:rPr>
          <w:rFonts w:hint="default" w:ascii="Yu Gothic Medium" w:hAnsi="Yu Gothic Medium" w:eastAsia="Yu Gothic Medium" w:cs="Yu Gothic Medium"/>
          <w:color w:val="auto"/>
          <w:kern w:val="0"/>
          <w:sz w:val="24"/>
          <w:szCs w:val="24"/>
          <w:highlight w:val="none"/>
          <w:u w:val="none" w:color="auto"/>
          <w:lang w:val="en-US" w:eastAsia="zh-CN" w:bidi="ar"/>
        </w:rPr>
        <w:t xml:space="preserve"> </w:t>
      </w: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steam engine and four coaches, made its maiden trip on 16 April 1853, when it traversed a 21-mile stretch between Bombay (now Mumbai) and Thane in 1.25 hours. Starting from this humble beginning, Indian Railways has grown today into a giant network consisting of 63,221 route km and connecting our country from the Himalayan foothills in the north to Cape Comorin (Kanyakumari) in the south and from Dibrugarh in the east to Dwarka in the west. Indian Railways has a glorious past of more than 150 years. </w:t>
      </w:r>
    </w:p>
    <w:p w14:paraId="458F5F64">
      <w:pPr>
        <w:keepNext w:val="0"/>
        <w:keepLines w:val="0"/>
        <w:widowControl/>
        <w:suppressLineNumbers w:val="0"/>
        <w:jc w:val="left"/>
        <w:rPr>
          <w:rFonts w:hint="eastAsia" w:ascii="Yu Gothic Medium" w:hAnsi="Yu Gothic Medium" w:eastAsia="Yu Gothic Medium" w:cs="Yu Gothic Medium"/>
          <w:b/>
          <w:bCs/>
          <w:color w:val="auto"/>
          <w:sz w:val="21"/>
          <w:szCs w:val="21"/>
          <w:highlight w:val="none"/>
          <w:u w:val="none" w:color="auto"/>
        </w:rPr>
      </w:pPr>
      <w:r>
        <w:rPr>
          <w:rFonts w:hint="eastAsia" w:ascii="Yu Gothic Medium" w:hAnsi="Yu Gothic Medium" w:eastAsia="Yu Gothic Medium" w:cs="Yu Gothic Medium"/>
          <w:b/>
          <w:bCs/>
          <w:color w:val="auto"/>
          <w:kern w:val="0"/>
          <w:sz w:val="28"/>
          <w:szCs w:val="28"/>
          <w:highlight w:val="none"/>
          <w:u w:val="none" w:color="auto"/>
          <w:lang w:val="en-US" w:eastAsia="zh-CN" w:bidi="ar"/>
        </w:rPr>
        <w:t xml:space="preserve">3.1.2 Development of Railways in India </w:t>
      </w:r>
    </w:p>
    <w:p w14:paraId="106404F9">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In the year 1832 the first Railway running on steam engine, was launched in England. </w:t>
      </w:r>
    </w:p>
    <w:p w14:paraId="0A51772D">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Thereafter on 1st of August, 1849 the Great Indian Peninsular Railways Company was </w:t>
      </w:r>
    </w:p>
    <w:p w14:paraId="4353FF17">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established in India. On 17th of August 1849, a contract was signed between the Great Indian Peninsular Railways Company and East India Company. As a result of the contract an experiment was made by laying a railway track between Bombay and Thane (33.6 Kms).On 16th April, 1853, the first train service was started from Bombay to Thane. </w:t>
      </w:r>
    </w:p>
    <w:p w14:paraId="098C1DF1">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 On 15th August, 1854, the 2nd train service commenced between Howrah and Hubli.  On the 1st July, 1856, the 3rd train service in India and first in South India </w:t>
      </w:r>
    </w:p>
    <w:p w14:paraId="17871374">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commenced between Vyasarpadi and Walajah Road and on the same day the section </w:t>
      </w:r>
    </w:p>
    <w:p w14:paraId="7E7CDFCB">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between Vyasarpadi and Royapuram by Madras Railway Company was also opened. </w:t>
      </w:r>
    </w:p>
    <w:p w14:paraId="23F2D786">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Subsequently construction of this efficient transport system began simultaneously in different parts of the Country. By the end of 19th Century 24752 Kms. of rail track was laid for traffic. At this juncture the power, capital, revenue rested with the British private companies. Revenue started flowing through passenger as well as through goods traffic. </w:t>
      </w:r>
    </w:p>
    <w:p w14:paraId="2E71AC7D">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Between the years 1881 and 1897, eight more new private companies were </w:t>
      </w:r>
    </w:p>
    <w:p w14:paraId="0C2F1EB6">
      <w:pPr>
        <w:keepNext w:val="0"/>
        <w:keepLines w:val="0"/>
        <w:widowControl/>
        <w:suppressLineNumbers w:val="0"/>
        <w:jc w:val="left"/>
        <w:rPr>
          <w:rFonts w:hint="eastAsia" w:ascii="Yu Gothic Medium" w:hAnsi="Yu Gothic Medium" w:eastAsia="Yu Gothic Medium" w:cs="Yu Gothic Medium"/>
          <w:color w:val="auto"/>
          <w:kern w:val="0"/>
          <w:sz w:val="24"/>
          <w:szCs w:val="24"/>
          <w:highlight w:val="none"/>
          <w:u w:val="none" w:color="auto"/>
          <w:lang w:val="en-US" w:eastAsia="zh-CN" w:bidi="ar"/>
        </w:rPr>
      </w:pPr>
      <w:r>
        <w:rPr>
          <w:rFonts w:hint="eastAsia" w:ascii="Yu Gothic Medium" w:hAnsi="Yu Gothic Medium" w:eastAsia="Yu Gothic Medium" w:cs="Yu Gothic Medium"/>
          <w:color w:val="auto"/>
          <w:kern w:val="0"/>
          <w:sz w:val="24"/>
          <w:szCs w:val="24"/>
          <w:highlight w:val="none"/>
          <w:u w:val="none" w:color="auto"/>
          <w:lang w:val="en-US" w:eastAsia="zh-CN" w:bidi="ar"/>
        </w:rPr>
        <w:t>established to bring rapid development in railways. In the year 1905, Railway Board was established under the Commerce and Industries Department to look after the Indian Railways. During the World War I (1914 - 1921) some lines of strategic importance were constructed. The nationalisation of Indian Railways took place in the year 1922. Burma was separated from India with its share of</w:t>
      </w:r>
      <w:r>
        <w:rPr>
          <w:rFonts w:hint="default" w:ascii="Yu Gothic Medium" w:hAnsi="Yu Gothic Medium" w:eastAsia="Yu Gothic Medium" w:cs="Yu Gothic Medium"/>
          <w:color w:val="auto"/>
          <w:kern w:val="0"/>
          <w:sz w:val="24"/>
          <w:szCs w:val="24"/>
          <w:highlight w:val="none"/>
          <w:u w:val="none" w:color="auto"/>
          <w:lang w:val="en-US" w:eastAsia="zh-CN" w:bidi="ar"/>
        </w:rPr>
        <w:t xml:space="preserve"> </w:t>
      </w:r>
      <w:r>
        <w:rPr>
          <w:rFonts w:hint="eastAsia" w:ascii="Yu Gothic Medium" w:hAnsi="Yu Gothic Medium" w:eastAsia="Yu Gothic Medium" w:cs="Yu Gothic Medium"/>
          <w:color w:val="auto"/>
          <w:kern w:val="0"/>
          <w:sz w:val="24"/>
          <w:szCs w:val="24"/>
          <w:highlight w:val="none"/>
          <w:u w:val="none" w:color="auto"/>
          <w:lang w:val="en-US" w:eastAsia="zh-CN" w:bidi="ar"/>
        </w:rPr>
        <w:t>3,200 km length of railway line. During the World War II, 'War Transport Board' was formed and the railway lines were increased to meet the war requirements. After the Independence of India, most of the private railway companies were taken over by the Government of India. After the partition of India and Pakistan in the year 1947, the length of Indian Railways was reduced from 65,217 km to 54,149 km. Indian Railways is divided into several zones, which are further sub-divided into divisions. The number of zones in Indian Railways increased from six to eight in 1951</w:t>
      </w:r>
      <w:r>
        <w:rPr>
          <w:rFonts w:hint="default" w:ascii="Yu Gothic Medium" w:hAnsi="Yu Gothic Medium" w:eastAsia="Yu Gothic Medium" w:cs="Yu Gothic Medium"/>
          <w:color w:val="auto"/>
          <w:kern w:val="0"/>
          <w:sz w:val="24"/>
          <w:szCs w:val="24"/>
          <w:highlight w:val="none"/>
          <w:u w:val="none" w:color="auto"/>
          <w:lang w:val="en-US" w:eastAsia="zh-CN" w:bidi="ar"/>
        </w:rPr>
        <w:t>.</w:t>
      </w:r>
      <w:r>
        <w:rPr>
          <w:rFonts w:hint="eastAsia" w:ascii="Yu Gothic Medium" w:hAnsi="Yu Gothic Medium" w:eastAsia="Yu Gothic Medium" w:cs="Yu Gothic Medium"/>
          <w:color w:val="auto"/>
          <w:kern w:val="0"/>
          <w:sz w:val="24"/>
          <w:szCs w:val="24"/>
          <w:highlight w:val="none"/>
          <w:u w:val="none" w:color="auto"/>
          <w:lang w:val="en-US" w:eastAsia="zh-CN" w:bidi="ar"/>
        </w:rPr>
        <w:t>nine</w:t>
      </w:r>
      <w:r>
        <w:rPr>
          <w:rFonts w:hint="default" w:ascii="Yu Gothic Medium" w:hAnsi="Yu Gothic Medium" w:eastAsia="Yu Gothic Medium" w:cs="Yu Gothic Medium"/>
          <w:color w:val="auto"/>
          <w:kern w:val="0"/>
          <w:sz w:val="24"/>
          <w:szCs w:val="24"/>
          <w:highlight w:val="none"/>
          <w:u w:val="none" w:color="auto"/>
          <w:lang w:val="en-US" w:eastAsia="zh-CN" w:bidi="ar"/>
        </w:rPr>
        <w:t>,</w:t>
      </w:r>
      <w:r>
        <w:rPr>
          <w:rFonts w:hint="eastAsia" w:ascii="Yu Gothic Medium" w:hAnsi="Yu Gothic Medium" w:eastAsia="Yu Gothic Medium" w:cs="Yu Gothic Medium"/>
          <w:color w:val="auto"/>
          <w:kern w:val="0"/>
          <w:sz w:val="24"/>
          <w:szCs w:val="24"/>
          <w:highlight w:val="none"/>
          <w:u w:val="none" w:color="auto"/>
          <w:lang w:val="en-US" w:eastAsia="zh-CN" w:bidi="ar"/>
        </w:rPr>
        <w:t>in 1952 and sixteen in 2003. Each zonal railway is made up of a certain number of</w:t>
      </w:r>
      <w:r>
        <w:rPr>
          <w:rFonts w:hint="default" w:ascii="Yu Gothic Medium" w:hAnsi="Yu Gothic Medium" w:eastAsia="Yu Gothic Medium" w:cs="Yu Gothic Medium"/>
          <w:color w:val="auto"/>
          <w:kern w:val="0"/>
          <w:sz w:val="24"/>
          <w:szCs w:val="24"/>
          <w:highlight w:val="none"/>
          <w:u w:val="none" w:color="auto"/>
          <w:lang w:val="en-US" w:eastAsia="zh-CN" w:bidi="ar"/>
        </w:rPr>
        <w:t xml:space="preserve"> </w:t>
      </w:r>
      <w:r>
        <w:rPr>
          <w:rFonts w:hint="eastAsia" w:ascii="Yu Gothic Medium" w:hAnsi="Yu Gothic Medium" w:eastAsia="Yu Gothic Medium" w:cs="Yu Gothic Medium"/>
          <w:color w:val="auto"/>
          <w:kern w:val="0"/>
          <w:sz w:val="24"/>
          <w:szCs w:val="24"/>
          <w:highlight w:val="none"/>
          <w:u w:val="none" w:color="auto"/>
          <w:lang w:val="en-US" w:eastAsia="zh-CN" w:bidi="ar"/>
        </w:rPr>
        <w:t>divisions, each having a divisional headquarters. There are a total of sixty-eight divisions. Each of the sixteen zones is headed by a general manager who reports directly to the Railway Board.The zones are further divided into divisions under the control of divisional railway</w:t>
      </w:r>
      <w:r>
        <w:rPr>
          <w:rFonts w:hint="default" w:ascii="Yu Gothic Medium" w:hAnsi="Yu Gothic Medium" w:eastAsia="Yu Gothic Medium" w:cs="Yu Gothic Medium"/>
          <w:color w:val="auto"/>
          <w:kern w:val="0"/>
          <w:sz w:val="24"/>
          <w:szCs w:val="24"/>
          <w:highlight w:val="none"/>
          <w:u w:val="none" w:color="auto"/>
          <w:lang w:val="en-US" w:eastAsia="zh-CN" w:bidi="ar"/>
        </w:rPr>
        <w:t xml:space="preserve">  </w:t>
      </w: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managers (DRM). </w:t>
      </w:r>
    </w:p>
    <w:p w14:paraId="026E3596">
      <w:pPr>
        <w:keepNext w:val="0"/>
        <w:keepLines w:val="0"/>
        <w:widowControl/>
        <w:suppressLineNumbers w:val="0"/>
        <w:jc w:val="left"/>
        <w:rPr>
          <w:rFonts w:hint="eastAsia" w:ascii="Yu Gothic Medium" w:hAnsi="Yu Gothic Medium" w:eastAsia="Yu Gothic Medium" w:cs="Yu Gothic Medium"/>
          <w:color w:val="auto"/>
          <w:kern w:val="0"/>
          <w:sz w:val="24"/>
          <w:szCs w:val="24"/>
          <w:highlight w:val="none"/>
          <w:u w:val="none" w:color="auto"/>
          <w:lang w:val="en-US" w:eastAsia="zh-CN" w:bidi="ar"/>
        </w:rPr>
      </w:pPr>
      <w:r>
        <w:rPr>
          <w:rFonts w:hint="eastAsia" w:ascii="Yu Gothic Medium" w:hAnsi="Yu Gothic Medium" w:eastAsia="Yu Gothic Medium" w:cs="Yu Gothic Medium"/>
          <w:color w:val="auto"/>
          <w:kern w:val="0"/>
          <w:sz w:val="24"/>
          <w:szCs w:val="24"/>
          <w:highlight w:val="none"/>
          <w:u w:val="none" w:color="auto"/>
          <w:lang w:val="en-US" w:eastAsia="zh-CN" w:bidi="ar"/>
        </w:rPr>
        <w:drawing>
          <wp:inline distT="0" distB="0" distL="114300" distR="114300">
            <wp:extent cx="5833110" cy="6597015"/>
            <wp:effectExtent l="0" t="0" r="15240" b="13335"/>
            <wp:docPr id="48" name="Picture 48" descr="Screenshot 2025-07-18 162044-Picsart-AiImageEnhanc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Picture 48" descr="Screenshot 2025-07-18 162044-Picsart-AiImageEnhancer"/>
                    <pic:cNvPicPr>
                      <a:picLocks noChangeAspect="1"/>
                    </pic:cNvPicPr>
                  </pic:nvPicPr>
                  <pic:blipFill>
                    <a:blip r:embed="rId71"/>
                    <a:stretch>
                      <a:fillRect/>
                    </a:stretch>
                  </pic:blipFill>
                  <pic:spPr>
                    <a:xfrm>
                      <a:off x="0" y="0"/>
                      <a:ext cx="5833110" cy="6597015"/>
                    </a:xfrm>
                    <a:prstGeom prst="rect">
                      <a:avLst/>
                    </a:prstGeom>
                  </pic:spPr>
                </pic:pic>
              </a:graphicData>
            </a:graphic>
          </wp:inline>
        </w:drawing>
      </w:r>
    </w:p>
    <w:p w14:paraId="789E8027">
      <w:pPr>
        <w:keepNext w:val="0"/>
        <w:keepLines w:val="0"/>
        <w:widowControl/>
        <w:suppressLineNumbers w:val="0"/>
        <w:jc w:val="left"/>
        <w:rPr>
          <w:rFonts w:hint="eastAsia" w:ascii="Yu Gothic Medium" w:hAnsi="Yu Gothic Medium" w:eastAsia="Yu Gothic Medium" w:cs="Yu Gothic Medium"/>
          <w:color w:val="auto"/>
          <w:kern w:val="0"/>
          <w:sz w:val="24"/>
          <w:szCs w:val="24"/>
          <w:highlight w:val="none"/>
          <w:u w:val="none" w:color="auto"/>
          <w:lang w:val="en-US" w:eastAsia="zh-CN" w:bidi="ar"/>
        </w:rPr>
      </w:pPr>
    </w:p>
    <w:p w14:paraId="0302658D">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The railway system in India is the biggest in Asia and second largest in world under a </w:t>
      </w:r>
    </w:p>
    <w:p w14:paraId="2FC360C8">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single management being next to the Soviet Railways. Indian Railways have a network of 62,000 km, with 34,000 km on broad gauge, 24,000 km on metre gauge and 4,000 km on narrow gauge. There are 7,500 stations of varying capacity. About 35,000 passenger bogies and 4,00,000 goods bogies are also ply in the track of Indian Railways. The Indian Railways carry a</w:t>
      </w:r>
      <w:r>
        <w:rPr>
          <w:rFonts w:hint="default" w:ascii="Yu Gothic Medium" w:hAnsi="Yu Gothic Medium" w:eastAsia="Yu Gothic Medium" w:cs="Yu Gothic Medium"/>
          <w:color w:val="auto"/>
          <w:kern w:val="0"/>
          <w:sz w:val="24"/>
          <w:szCs w:val="24"/>
          <w:highlight w:val="none"/>
          <w:u w:val="none" w:color="auto"/>
          <w:lang w:val="en-US" w:eastAsia="zh-CN" w:bidi="ar"/>
        </w:rPr>
        <w:t xml:space="preserve"> </w:t>
      </w: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bout 80 lakhs of passengers and 7 lakhs tonnes of freight everyday. About 10 lakhs of people are employed in the Indian Railways. </w:t>
      </w:r>
    </w:p>
    <w:p w14:paraId="55D36BB9">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b/>
          <w:bCs/>
          <w:color w:val="auto"/>
          <w:kern w:val="0"/>
          <w:sz w:val="24"/>
          <w:szCs w:val="24"/>
          <w:highlight w:val="none"/>
          <w:u w:val="none" w:color="auto"/>
          <w:lang w:val="en-US" w:eastAsia="zh-CN" w:bidi="ar"/>
        </w:rPr>
        <w:t xml:space="preserve">3.1.3 Locomotives </w:t>
      </w:r>
    </w:p>
    <w:p w14:paraId="47C69F88">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In the year 2003–04, Indian Railways owned a fleet of 7817 locomotives including 45 </w:t>
      </w:r>
    </w:p>
    <w:p w14:paraId="614536F4">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steam locomotives, 4769 diesel locomotives, and 3003 electric locomotives. The number of steam locomotives reached its peak in 1963–64 with 10,810 units. It then declined gradually, as the production of steam locomotives was stopped in 1971. Diesel and electric locomotives, which are more than twice as powerful as steam locomotives, have progressively replaced steam locomotives. Owing to the heavy investments involved in replacing all the existing steam locomotives with diesel and electric locomotives, steam locomotives were gradually phased out, and it was decided that these should be retained in service till the expiry of their Service life or 2000 AD, whichever is earlier. Accordingly, most steam locomotives of the Indian Railways have been phased out. Apart from replacing steam locomotives with diesel and electric locomotives in areas of </w:t>
      </w:r>
    </w:p>
    <w:p w14:paraId="7F993C27">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heavy traffic density, a large number of diesel shunting engines are also being introduced as replacements for steam shunting locomotives. This has enabled Indian Railways to improve operational efficiency in both passenger and freight operations. </w:t>
      </w:r>
    </w:p>
    <w:p w14:paraId="734EECEC">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b/>
          <w:bCs/>
          <w:color w:val="auto"/>
          <w:kern w:val="0"/>
          <w:sz w:val="24"/>
          <w:szCs w:val="24"/>
          <w:highlight w:val="none"/>
          <w:u w:val="none" w:color="auto"/>
          <w:lang w:val="en-US" w:eastAsia="zh-CN" w:bidi="ar"/>
        </w:rPr>
        <w:t xml:space="preserve">3.1.4 Production Units of Indian Railways </w:t>
      </w:r>
    </w:p>
    <w:p w14:paraId="02E6416F">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Apart from zonal railways, there are six production units. The details given in the </w:t>
      </w:r>
    </w:p>
    <w:p w14:paraId="6A4099F4">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following table. </w:t>
      </w:r>
    </w:p>
    <w:p w14:paraId="76599881">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Uni</w:t>
      </w: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t </w:t>
      </w:r>
    </w:p>
    <w:p w14:paraId="5501C81A">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b/>
          <w:bCs/>
          <w:color w:val="auto"/>
          <w:kern w:val="0"/>
          <w:sz w:val="24"/>
          <w:szCs w:val="24"/>
          <w:highlight w:val="none"/>
          <w:u w:val="none" w:color="auto"/>
          <w:lang w:val="en-US" w:eastAsia="zh-CN" w:bidi="ar"/>
        </w:rPr>
        <w:t xml:space="preserve">3.1.5 Classification of Indian Railways </w:t>
      </w:r>
    </w:p>
    <w:p w14:paraId="0EAAAF3E">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The Railway Board has classified the railway lines in India based on the importance </w:t>
      </w:r>
    </w:p>
    <w:p w14:paraId="16380BDC">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of the route, the traffic carried, and the maximum permissible speed on the route. The </w:t>
      </w:r>
    </w:p>
    <w:p w14:paraId="3B9DE75C">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complete classification is given below </w:t>
      </w:r>
    </w:p>
    <w:p w14:paraId="5B8E10FE">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b/>
          <w:bCs/>
          <w:i/>
          <w:iCs/>
          <w:color w:val="auto"/>
          <w:kern w:val="0"/>
          <w:sz w:val="24"/>
          <w:szCs w:val="24"/>
          <w:highlight w:val="none"/>
          <w:u w:val="none" w:color="auto"/>
          <w:lang w:val="en-US" w:eastAsia="zh-CN" w:bidi="ar"/>
        </w:rPr>
        <w:t xml:space="preserve">Broad gauge routes </w:t>
      </w: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119 </w:t>
      </w:r>
    </w:p>
    <w:p w14:paraId="7775ABD1">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All the broad gauge (BG) routes of Indian Railways have been classified into five </w:t>
      </w:r>
    </w:p>
    <w:p w14:paraId="0D64D3CE">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different groups based on speed criteria as given below. </w:t>
      </w:r>
    </w:p>
    <w:p w14:paraId="551B35BE">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b/>
          <w:bCs/>
          <w:i/>
          <w:iCs/>
          <w:color w:val="auto"/>
          <w:kern w:val="0"/>
          <w:sz w:val="24"/>
          <w:szCs w:val="24"/>
          <w:highlight w:val="none"/>
          <w:u w:val="none" w:color="auto"/>
          <w:lang w:val="en-US" w:eastAsia="zh-CN" w:bidi="ar"/>
        </w:rPr>
        <w:t xml:space="preserve">Group </w:t>
      </w:r>
    </w:p>
    <w:p w14:paraId="21EF85FE">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b/>
          <w:bCs/>
          <w:i/>
          <w:iCs/>
          <w:color w:val="auto"/>
          <w:kern w:val="0"/>
          <w:sz w:val="24"/>
          <w:szCs w:val="24"/>
          <w:highlight w:val="none"/>
          <w:u w:val="none" w:color="auto"/>
          <w:lang w:val="en-US" w:eastAsia="zh-CN" w:bidi="ar"/>
        </w:rPr>
        <w:t xml:space="preserve">Sanctioned speed </w:t>
      </w:r>
    </w:p>
    <w:p w14:paraId="2D1E9A15">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 D Special and E Special routes based on the importance of routes, it has been decided that few selected routes presently falling under D and E routes will be classified as D special and E special routes. This has been done for the purpose of track renewal and priority </w:t>
      </w: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allotment of funds. </w:t>
      </w:r>
    </w:p>
    <w:p w14:paraId="57C15696">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b/>
          <w:bCs/>
          <w:color w:val="auto"/>
          <w:kern w:val="0"/>
          <w:sz w:val="24"/>
          <w:szCs w:val="24"/>
          <w:highlight w:val="none"/>
          <w:u w:val="none" w:color="auto"/>
          <w:lang w:val="en-US" w:eastAsia="zh-CN" w:bidi="ar"/>
        </w:rPr>
        <w:t xml:space="preserve">3.1.6 Rail Gauges </w:t>
      </w:r>
    </w:p>
    <w:p w14:paraId="19D17DD4">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Gauge of railway track is defined as the clear minimum horizontal distance between </w:t>
      </w:r>
    </w:p>
    <w:p w14:paraId="6884D57C">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the inner top faces of the two rails of a track. (Fig.3.1) </w:t>
      </w:r>
    </w:p>
    <w:p w14:paraId="31D94A9E">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b/>
          <w:bCs/>
          <w:color w:val="auto"/>
          <w:kern w:val="0"/>
          <w:sz w:val="24"/>
          <w:szCs w:val="24"/>
          <w:highlight w:val="none"/>
          <w:u w:val="none" w:color="auto"/>
          <w:lang w:val="en-US" w:eastAsia="zh-CN" w:bidi="ar"/>
        </w:rPr>
        <w:t xml:space="preserve">Fig.3.1 Rail gauge </w:t>
      </w:r>
    </w:p>
    <w:p w14:paraId="2D3D0157">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b/>
          <w:bCs/>
          <w:color w:val="auto"/>
          <w:kern w:val="0"/>
          <w:sz w:val="24"/>
          <w:szCs w:val="24"/>
          <w:highlight w:val="none"/>
          <w:u w:val="none" w:color="auto"/>
          <w:lang w:val="en-US" w:eastAsia="zh-CN" w:bidi="ar"/>
        </w:rPr>
        <w:t xml:space="preserve">3.1.6.1 Types of Rail Gauges </w:t>
      </w:r>
    </w:p>
    <w:p w14:paraId="79142ACC">
      <w:pPr>
        <w:keepNext w:val="0"/>
        <w:keepLines w:val="0"/>
        <w:widowControl/>
        <w:suppressLineNumbers w:val="0"/>
        <w:jc w:val="left"/>
        <w:rPr>
          <w:rFonts w:hint="eastAsia" w:ascii="Yu Gothic Medium" w:hAnsi="Yu Gothic Medium" w:eastAsia="Yu Gothic Medium" w:cs="Yu Gothic Medium"/>
          <w:color w:val="auto"/>
          <w:kern w:val="0"/>
          <w:sz w:val="24"/>
          <w:szCs w:val="24"/>
          <w:highlight w:val="none"/>
          <w:u w:val="none" w:color="auto"/>
          <w:lang w:val="en-US" w:eastAsia="zh-CN" w:bidi="ar"/>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Various gauges on Indian Railways and its coverage are given below. </w:t>
      </w:r>
    </w:p>
    <w:p w14:paraId="4CD395B9">
      <w:pPr>
        <w:keepNext w:val="0"/>
        <w:keepLines w:val="0"/>
        <w:widowControl/>
        <w:numPr>
          <w:ilvl w:val="0"/>
          <w:numId w:val="52"/>
        </w:numPr>
        <w:suppressLineNumbers w:val="0"/>
        <w:ind w:left="425" w:leftChars="0" w:hanging="425" w:firstLineChars="0"/>
        <w:jc w:val="left"/>
        <w:rPr>
          <w:rFonts w:hint="eastAsia" w:ascii="Yu Gothic Medium" w:hAnsi="Yu Gothic Medium" w:eastAsia="Yu Gothic Medium" w:cs="Yu Gothic Medium"/>
          <w:b w:val="0"/>
          <w:bCs w:val="0"/>
          <w:sz w:val="24"/>
          <w:szCs w:val="24"/>
        </w:rPr>
      </w:pPr>
      <w:r>
        <w:rPr>
          <w:rFonts w:hint="eastAsia" w:ascii="Yu Gothic Medium" w:hAnsi="Yu Gothic Medium" w:eastAsia="Yu Gothic Medium" w:cs="Yu Gothic Medium"/>
          <w:b w:val="0"/>
          <w:bCs w:val="0"/>
          <w:sz w:val="24"/>
          <w:szCs w:val="24"/>
          <w:lang w:val="en-US"/>
        </w:rPr>
        <w:t>B</w:t>
      </w:r>
      <w:r>
        <w:rPr>
          <w:rFonts w:hint="eastAsia" w:ascii="Yu Gothic Medium" w:hAnsi="Yu Gothic Medium" w:eastAsia="Yu Gothic Medium" w:cs="Yu Gothic Medium"/>
          <w:b w:val="0"/>
          <w:bCs w:val="0"/>
          <w:sz w:val="24"/>
          <w:szCs w:val="24"/>
        </w:rPr>
        <w:t>road gauge,</w:t>
      </w:r>
    </w:p>
    <w:p w14:paraId="63154268">
      <w:pPr>
        <w:keepNext w:val="0"/>
        <w:keepLines w:val="0"/>
        <w:widowControl/>
        <w:numPr>
          <w:ilvl w:val="0"/>
          <w:numId w:val="52"/>
        </w:numPr>
        <w:suppressLineNumbers w:val="0"/>
        <w:ind w:left="425" w:leftChars="0" w:hanging="425" w:firstLineChars="0"/>
        <w:jc w:val="left"/>
        <w:rPr>
          <w:rFonts w:hint="eastAsia" w:ascii="Yu Gothic Medium" w:hAnsi="Yu Gothic Medium" w:eastAsia="Yu Gothic Medium" w:cs="Yu Gothic Medium"/>
          <w:b w:val="0"/>
          <w:bCs w:val="0"/>
          <w:sz w:val="24"/>
          <w:szCs w:val="24"/>
        </w:rPr>
      </w:pPr>
      <w:r>
        <w:rPr>
          <w:rFonts w:hint="eastAsia" w:ascii="Yu Gothic Medium" w:hAnsi="Yu Gothic Medium" w:eastAsia="Yu Gothic Medium" w:cs="Yu Gothic Medium"/>
          <w:b w:val="0"/>
          <w:bCs w:val="0"/>
          <w:sz w:val="24"/>
          <w:szCs w:val="24"/>
        </w:rPr>
        <w:t>Standard gauge,</w:t>
      </w:r>
    </w:p>
    <w:p w14:paraId="258BCE16">
      <w:pPr>
        <w:keepNext w:val="0"/>
        <w:keepLines w:val="0"/>
        <w:widowControl/>
        <w:numPr>
          <w:ilvl w:val="0"/>
          <w:numId w:val="52"/>
        </w:numPr>
        <w:suppressLineNumbers w:val="0"/>
        <w:ind w:left="425" w:leftChars="0" w:hanging="425" w:firstLineChars="0"/>
        <w:jc w:val="left"/>
        <w:rPr>
          <w:rFonts w:hint="eastAsia" w:ascii="Yu Gothic Medium" w:hAnsi="Yu Gothic Medium" w:eastAsia="Yu Gothic Medium" w:cs="Yu Gothic Medium"/>
          <w:b w:val="0"/>
          <w:bCs w:val="0"/>
          <w:sz w:val="24"/>
          <w:szCs w:val="24"/>
        </w:rPr>
      </w:pPr>
      <w:r>
        <w:rPr>
          <w:rFonts w:hint="eastAsia" w:ascii="Yu Gothic Medium" w:hAnsi="Yu Gothic Medium" w:eastAsia="Yu Gothic Medium" w:cs="Yu Gothic Medium"/>
          <w:b w:val="0"/>
          <w:bCs w:val="0"/>
          <w:sz w:val="24"/>
          <w:szCs w:val="24"/>
        </w:rPr>
        <w:t>Metre gauge,</w:t>
      </w:r>
    </w:p>
    <w:p w14:paraId="6D9B6B34">
      <w:pPr>
        <w:keepNext w:val="0"/>
        <w:keepLines w:val="0"/>
        <w:widowControl/>
        <w:numPr>
          <w:ilvl w:val="0"/>
          <w:numId w:val="52"/>
        </w:numPr>
        <w:suppressLineNumbers w:val="0"/>
        <w:ind w:left="425" w:leftChars="0" w:hanging="425" w:firstLineChars="0"/>
        <w:jc w:val="left"/>
        <w:rPr>
          <w:rFonts w:hint="eastAsia" w:ascii="Yu Gothic Medium" w:hAnsi="Yu Gothic Medium" w:eastAsia="Yu Gothic Medium" w:cs="Yu Gothic Medium"/>
          <w:b w:val="0"/>
          <w:bCs w:val="0"/>
          <w:color w:val="auto"/>
          <w:kern w:val="0"/>
          <w:sz w:val="24"/>
          <w:szCs w:val="24"/>
          <w:highlight w:val="none"/>
          <w:u w:val="none" w:color="auto"/>
          <w:lang w:val="en-US" w:eastAsia="zh-CN" w:bidi="ar"/>
        </w:rPr>
      </w:pPr>
      <w:r>
        <w:rPr>
          <w:rFonts w:hint="eastAsia" w:ascii="Yu Gothic Medium" w:hAnsi="Yu Gothic Medium" w:eastAsia="Yu Gothic Medium" w:cs="Yu Gothic Medium"/>
          <w:b w:val="0"/>
          <w:bCs w:val="0"/>
          <w:sz w:val="24"/>
          <w:szCs w:val="24"/>
        </w:rPr>
        <w:t>Narrow gauge</w:t>
      </w:r>
    </w:p>
    <w:p w14:paraId="6F6D44B6">
      <w:pPr>
        <w:keepNext w:val="0"/>
        <w:keepLines w:val="0"/>
        <w:widowControl/>
        <w:numPr>
          <w:ilvl w:val="0"/>
          <w:numId w:val="52"/>
        </w:numPr>
        <w:suppressLineNumbers w:val="0"/>
        <w:ind w:left="425" w:leftChars="0" w:hanging="425" w:firstLineChars="0"/>
        <w:jc w:val="left"/>
        <w:rPr>
          <w:rFonts w:hint="eastAsia" w:ascii="Yu Gothic Medium" w:hAnsi="Yu Gothic Medium" w:eastAsia="Yu Gothic Medium" w:cs="Yu Gothic Medium"/>
          <w:b w:val="0"/>
          <w:bCs w:val="0"/>
          <w:color w:val="auto"/>
          <w:kern w:val="0"/>
          <w:sz w:val="24"/>
          <w:szCs w:val="24"/>
          <w:highlight w:val="none"/>
          <w:u w:val="none" w:color="auto"/>
          <w:lang w:val="en-US" w:eastAsia="zh-CN" w:bidi="ar"/>
        </w:rPr>
      </w:pPr>
      <w:r>
        <w:rPr>
          <w:rFonts w:hint="eastAsia" w:ascii="Yu Gothic Medium" w:hAnsi="Yu Gothic Medium" w:eastAsia="Yu Gothic Medium" w:cs="Yu Gothic Medium"/>
          <w:b w:val="0"/>
          <w:bCs w:val="0"/>
          <w:color w:val="auto"/>
          <w:kern w:val="0"/>
          <w:sz w:val="24"/>
          <w:szCs w:val="24"/>
          <w:highlight w:val="none"/>
          <w:u w:val="none" w:color="auto"/>
          <w:lang w:val="en-US" w:eastAsia="zh-CN" w:bidi="ar"/>
        </w:rPr>
        <w:t xml:space="preserve">Uniformity in Gauges </w:t>
      </w:r>
    </w:p>
    <w:p w14:paraId="5ECB9017">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b/>
          <w:bCs/>
          <w:i/>
          <w:iCs/>
          <w:color w:val="auto"/>
          <w:kern w:val="0"/>
          <w:sz w:val="24"/>
          <w:szCs w:val="24"/>
          <w:highlight w:val="none"/>
          <w:u w:val="none" w:color="auto"/>
          <w:lang w:val="en-US" w:eastAsia="zh-CN" w:bidi="ar"/>
        </w:rPr>
        <w:t xml:space="preserve">1. Broad gauge (BG) </w:t>
      </w:r>
    </w:p>
    <w:p w14:paraId="3966B768">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When the clear horizontal distance between the inner faces of two parallel rails </w:t>
      </w:r>
    </w:p>
    <w:p w14:paraId="5AA5B510">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forming a track is 1676mm (5‘6‖) the gauge is called Broad Gauge (B.G) This gauge is also known as standard gauge of Indian Railway and is the broadest gauge of the world. For greater the gauge, higher is the speed. Hence for higher speeds, broad gauge is preferred. Also broad gauge is more stable in running and accommodates more passenger/fright capacity and hence the intensity of the traffic is more and it is cheaper. </w:t>
      </w:r>
    </w:p>
    <w:p w14:paraId="3C060B52">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b/>
          <w:bCs/>
          <w:i/>
          <w:iCs/>
          <w:color w:val="auto"/>
          <w:kern w:val="0"/>
          <w:sz w:val="24"/>
          <w:szCs w:val="24"/>
          <w:highlight w:val="none"/>
          <w:u w:val="none" w:color="auto"/>
          <w:lang w:val="en-US" w:eastAsia="zh-CN" w:bidi="ar"/>
        </w:rPr>
        <w:t xml:space="preserve">2. Metre gauge (MG) </w:t>
      </w:r>
    </w:p>
    <w:p w14:paraId="1D1BBEA0">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When the clear horizontal distance between the inner faces of two parallel rails </w:t>
      </w:r>
    </w:p>
    <w:p w14:paraId="2ED83B54">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forming a track is 1000mm, the gauge is known as Metre Gauge (M.G). If the intensity of traffic is more, metre gauge is not recommended. This gauge is, therefore, used for </w:t>
      </w: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tracks in under-developed areas and in interior areas, where traffic intensity is small and prospects for future development are not very bright. </w:t>
      </w:r>
    </w:p>
    <w:p w14:paraId="3F2EF447">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b/>
          <w:bCs/>
          <w:i/>
          <w:iCs/>
          <w:color w:val="auto"/>
          <w:kern w:val="0"/>
          <w:sz w:val="24"/>
          <w:szCs w:val="24"/>
          <w:highlight w:val="none"/>
          <w:u w:val="none" w:color="auto"/>
          <w:lang w:val="en-US" w:eastAsia="zh-CN" w:bidi="ar"/>
        </w:rPr>
        <w:t xml:space="preserve">3. Narrow gauge (NG) </w:t>
      </w:r>
    </w:p>
    <w:p w14:paraId="546D8332">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When the clear horizontal distance between the inner faces of two parallel rails </w:t>
      </w:r>
    </w:p>
    <w:p w14:paraId="76743551">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forming a track is either 762mm or 610mm, the gauge is known as Narrow gauge (N.G). This </w:t>
      </w:r>
    </w:p>
    <w:p w14:paraId="5296976A">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gauge is, therefore, used in hilly and very thinly populated areas. </w:t>
      </w:r>
    </w:p>
    <w:p w14:paraId="46DBA985">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b/>
          <w:bCs/>
          <w:color w:val="auto"/>
          <w:kern w:val="0"/>
          <w:sz w:val="24"/>
          <w:szCs w:val="24"/>
          <w:highlight w:val="none"/>
          <w:u w:val="none" w:color="auto"/>
          <w:lang w:val="en-US" w:eastAsia="zh-CN" w:bidi="ar"/>
        </w:rPr>
        <w:t xml:space="preserve">3.1.7 Uniformity in Gauges </w:t>
      </w:r>
    </w:p>
    <w:p w14:paraId="0E872435">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The need for uniformity of gauge has been recognized by all the advanced countries </w:t>
      </w:r>
    </w:p>
    <w:p w14:paraId="00C564B8">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of the world. The ill-effects of change of gauge are numerous. The multi-gauge system is not </w:t>
      </w:r>
    </w:p>
    <w:p w14:paraId="1B18EEB3">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only costly and cumbersome but also causes serious bottlenecks in the operation of the </w:t>
      </w:r>
    </w:p>
    <w:p w14:paraId="63183EFB">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Railways and hinders the balanced development of the country. Indian Railways therefore took the bold decision in 1992 of getting rid of the multi-gauge system and following the unigauge policy of adopting the broad gauge uniformly. The conversion to uni-gauge will result in high initial expenditure, but it will be highly economical over a period of time,considering the following advantages. </w:t>
      </w:r>
    </w:p>
    <w:p w14:paraId="1686317F">
      <w:pPr>
        <w:keepNext w:val="0"/>
        <w:keepLines w:val="0"/>
        <w:widowControl/>
        <w:suppressLineNumbers w:val="0"/>
        <w:jc w:val="left"/>
        <w:rPr>
          <w:rFonts w:hint="eastAsia" w:ascii="Yu Gothic Medium" w:hAnsi="Yu Gothic Medium" w:eastAsia="Yu Gothic Medium" w:cs="Yu Gothic Medium"/>
          <w:b/>
          <w:bCs/>
          <w:color w:val="auto"/>
          <w:highlight w:val="none"/>
          <w:u w:val="none" w:color="auto"/>
        </w:rPr>
      </w:pPr>
      <w:r>
        <w:rPr>
          <w:rFonts w:hint="eastAsia" w:ascii="Yu Gothic Medium" w:hAnsi="Yu Gothic Medium" w:eastAsia="Yu Gothic Medium" w:cs="Yu Gothic Medium"/>
          <w:b/>
          <w:bCs/>
          <w:color w:val="auto"/>
          <w:kern w:val="0"/>
          <w:sz w:val="23"/>
          <w:szCs w:val="23"/>
          <w:highlight w:val="none"/>
          <w:u w:val="none" w:color="auto"/>
          <w:lang w:val="en-US" w:eastAsia="zh-CN" w:bidi="ar"/>
        </w:rPr>
        <w:t xml:space="preserve">(i) </w:t>
      </w:r>
      <w:r>
        <w:rPr>
          <w:rFonts w:hint="eastAsia" w:ascii="Yu Gothic Medium" w:hAnsi="Yu Gothic Medium" w:eastAsia="Yu Gothic Medium" w:cs="Yu Gothic Medium"/>
          <w:b/>
          <w:bCs/>
          <w:color w:val="auto"/>
          <w:kern w:val="0"/>
          <w:sz w:val="24"/>
          <w:szCs w:val="24"/>
          <w:highlight w:val="none"/>
          <w:u w:val="none" w:color="auto"/>
          <w:lang w:val="en-US" w:eastAsia="zh-CN" w:bidi="ar"/>
        </w:rPr>
        <w:t xml:space="preserve">No transport bottlenecks </w:t>
      </w:r>
    </w:p>
    <w:p w14:paraId="59CA1311">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There will be no transport bottlenecks after a uniform gauge is adopted and this willlead to improved operational efficiency resulting in fast movement of goods and passengers. </w:t>
      </w:r>
    </w:p>
    <w:p w14:paraId="6D5403C3">
      <w:pPr>
        <w:keepNext w:val="0"/>
        <w:keepLines w:val="0"/>
        <w:widowControl/>
        <w:suppressLineNumbers w:val="0"/>
        <w:jc w:val="left"/>
        <w:rPr>
          <w:rFonts w:hint="eastAsia" w:ascii="Yu Gothic Medium" w:hAnsi="Yu Gothic Medium" w:eastAsia="Yu Gothic Medium" w:cs="Yu Gothic Medium"/>
          <w:b/>
          <w:bCs/>
          <w:color w:val="auto"/>
          <w:highlight w:val="none"/>
          <w:u w:val="none" w:color="auto"/>
        </w:rPr>
      </w:pPr>
      <w:r>
        <w:rPr>
          <w:rFonts w:hint="eastAsia" w:ascii="Yu Gothic Medium" w:hAnsi="Yu Gothic Medium" w:eastAsia="Yu Gothic Medium" w:cs="Yu Gothic Medium"/>
          <w:b/>
          <w:bCs/>
          <w:color w:val="auto"/>
          <w:kern w:val="0"/>
          <w:sz w:val="23"/>
          <w:szCs w:val="23"/>
          <w:highlight w:val="none"/>
          <w:u w:val="none" w:color="auto"/>
          <w:lang w:val="en-US" w:eastAsia="zh-CN" w:bidi="ar"/>
        </w:rPr>
        <w:t xml:space="preserve">(ii) </w:t>
      </w:r>
      <w:r>
        <w:rPr>
          <w:rFonts w:hint="eastAsia" w:ascii="Yu Gothic Medium" w:hAnsi="Yu Gothic Medium" w:eastAsia="Yu Gothic Medium" w:cs="Yu Gothic Medium"/>
          <w:b/>
          <w:bCs/>
          <w:color w:val="auto"/>
          <w:kern w:val="0"/>
          <w:sz w:val="24"/>
          <w:szCs w:val="24"/>
          <w:highlight w:val="none"/>
          <w:u w:val="none" w:color="auto"/>
          <w:lang w:val="en-US" w:eastAsia="zh-CN" w:bidi="ar"/>
        </w:rPr>
        <w:t xml:space="preserve">No trans-shipment hazards 121 </w:t>
      </w:r>
    </w:p>
    <w:p w14:paraId="6E00CE6E">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There will be no hazards of trans-shipment and as such no delays, no damage to goods,no inconvenience to passengers of transfer from one train to another train. </w:t>
      </w:r>
    </w:p>
    <w:p w14:paraId="188F47C1">
      <w:pPr>
        <w:keepNext w:val="0"/>
        <w:keepLines w:val="0"/>
        <w:widowControl/>
        <w:suppressLineNumbers w:val="0"/>
        <w:jc w:val="left"/>
        <w:rPr>
          <w:rFonts w:hint="eastAsia" w:ascii="Yu Gothic Medium" w:hAnsi="Yu Gothic Medium" w:eastAsia="Yu Gothic Medium" w:cs="Yu Gothic Medium"/>
          <w:b/>
          <w:bCs/>
          <w:color w:val="auto"/>
          <w:highlight w:val="none"/>
          <w:u w:val="none" w:color="auto"/>
        </w:rPr>
      </w:pPr>
      <w:r>
        <w:rPr>
          <w:rFonts w:hint="eastAsia" w:ascii="Yu Gothic Medium" w:hAnsi="Yu Gothic Medium" w:eastAsia="Yu Gothic Medium" w:cs="Yu Gothic Medium"/>
          <w:b/>
          <w:bCs/>
          <w:color w:val="auto"/>
          <w:kern w:val="0"/>
          <w:sz w:val="23"/>
          <w:szCs w:val="23"/>
          <w:highlight w:val="none"/>
          <w:u w:val="none" w:color="auto"/>
          <w:lang w:val="en-US" w:eastAsia="zh-CN" w:bidi="ar"/>
        </w:rPr>
        <w:t xml:space="preserve">(iii) </w:t>
      </w:r>
      <w:r>
        <w:rPr>
          <w:rFonts w:hint="eastAsia" w:ascii="Yu Gothic Medium" w:hAnsi="Yu Gothic Medium" w:eastAsia="Yu Gothic Medium" w:cs="Yu Gothic Medium"/>
          <w:b/>
          <w:bCs/>
          <w:color w:val="auto"/>
          <w:kern w:val="0"/>
          <w:sz w:val="24"/>
          <w:szCs w:val="24"/>
          <w:highlight w:val="none"/>
          <w:u w:val="none" w:color="auto"/>
          <w:lang w:val="en-US" w:eastAsia="zh-CN" w:bidi="ar"/>
        </w:rPr>
        <w:t xml:space="preserve">Provisions of alternate routes </w:t>
      </w:r>
    </w:p>
    <w:p w14:paraId="2B1B5E2F">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Through a uni-gauge policy, alternate routes will be available for free movement of-traffic</w:t>
      </w: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 and there will be less pressure on the existing BG network. This is expected to </w:t>
      </w: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result in preference to railway rather than road transport in long-haul transportation of </w:t>
      </w: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passengers and goods. </w:t>
      </w:r>
    </w:p>
    <w:p w14:paraId="0721E798">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b/>
          <w:bCs/>
          <w:color w:val="auto"/>
          <w:kern w:val="0"/>
          <w:sz w:val="23"/>
          <w:szCs w:val="23"/>
          <w:highlight w:val="none"/>
          <w:u w:val="none" w:color="auto"/>
          <w:lang w:val="en-US" w:eastAsia="zh-CN" w:bidi="ar"/>
        </w:rPr>
        <w:t xml:space="preserve">(iv) </w:t>
      </w:r>
      <w:r>
        <w:rPr>
          <w:rFonts w:hint="eastAsia" w:ascii="Yu Gothic Medium" w:hAnsi="Yu Gothic Medium" w:eastAsia="Yu Gothic Medium" w:cs="Yu Gothic Medium"/>
          <w:b/>
          <w:bCs/>
          <w:color w:val="auto"/>
          <w:kern w:val="0"/>
          <w:sz w:val="24"/>
          <w:szCs w:val="24"/>
          <w:highlight w:val="none"/>
          <w:u w:val="none" w:color="auto"/>
          <w:lang w:val="en-US" w:eastAsia="zh-CN" w:bidi="ar"/>
        </w:rPr>
        <w:t>Better turnaround</w:t>
      </w: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 : There will be a better turnaround of wagons and locomotives,and their usage will improve the operating ratio of the railway system as a </w:t>
      </w: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whole. As a result the community will be benefited immensely. </w:t>
      </w:r>
    </w:p>
    <w:p w14:paraId="68799F7F">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3"/>
          <w:szCs w:val="23"/>
          <w:highlight w:val="none"/>
          <w:u w:val="none" w:color="auto"/>
          <w:lang w:val="en-US" w:eastAsia="zh-CN" w:bidi="ar"/>
        </w:rPr>
        <w:t>(</w:t>
      </w:r>
      <w:r>
        <w:rPr>
          <w:rFonts w:hint="eastAsia" w:ascii="Yu Gothic Medium" w:hAnsi="Yu Gothic Medium" w:eastAsia="Yu Gothic Medium" w:cs="Yu Gothic Medium"/>
          <w:b/>
          <w:bCs/>
          <w:color w:val="auto"/>
          <w:kern w:val="0"/>
          <w:sz w:val="23"/>
          <w:szCs w:val="23"/>
          <w:highlight w:val="none"/>
          <w:u w:val="none" w:color="auto"/>
          <w:lang w:val="en-US" w:eastAsia="zh-CN" w:bidi="ar"/>
        </w:rPr>
        <w:t xml:space="preserve">v) </w:t>
      </w:r>
      <w:r>
        <w:rPr>
          <w:rFonts w:hint="eastAsia" w:ascii="Yu Gothic Medium" w:hAnsi="Yu Gothic Medium" w:eastAsia="Yu Gothic Medium" w:cs="Yu Gothic Medium"/>
          <w:b/>
          <w:bCs/>
          <w:color w:val="auto"/>
          <w:kern w:val="0"/>
          <w:sz w:val="24"/>
          <w:szCs w:val="24"/>
          <w:highlight w:val="none"/>
          <w:u w:val="none" w:color="auto"/>
          <w:lang w:val="en-US" w:eastAsia="zh-CN" w:bidi="ar"/>
        </w:rPr>
        <w:t xml:space="preserve">Improved utilization of track </w:t>
      </w:r>
    </w:p>
    <w:p w14:paraId="42677E39">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There will be improved utilization of tracks and reduction in the operating expenses of </w:t>
      </w: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the railway. </w:t>
      </w:r>
    </w:p>
    <w:p w14:paraId="3492FB7F">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b/>
          <w:bCs/>
          <w:color w:val="auto"/>
          <w:kern w:val="0"/>
          <w:sz w:val="23"/>
          <w:szCs w:val="23"/>
          <w:highlight w:val="none"/>
          <w:u w:val="none" w:color="auto"/>
          <w:lang w:val="en-US" w:eastAsia="zh-CN" w:bidi="ar"/>
        </w:rPr>
        <w:t xml:space="preserve">(vi) </w:t>
      </w:r>
      <w:r>
        <w:rPr>
          <w:rFonts w:hint="eastAsia" w:ascii="Yu Gothic Medium" w:hAnsi="Yu Gothic Medium" w:eastAsia="Yu Gothic Medium" w:cs="Yu Gothic Medium"/>
          <w:b/>
          <w:bCs/>
          <w:color w:val="auto"/>
          <w:kern w:val="0"/>
          <w:sz w:val="24"/>
          <w:szCs w:val="24"/>
          <w:highlight w:val="none"/>
          <w:u w:val="none" w:color="auto"/>
          <w:lang w:val="en-US" w:eastAsia="zh-CN" w:bidi="ar"/>
        </w:rPr>
        <w:t>Balanced economic growth</w:t>
      </w: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 </w:t>
      </w:r>
    </w:p>
    <w:p w14:paraId="1F663409">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The areas currently served by the MG will receive an additional boost, leading to the removal of regional disparities and balancing economic growth. </w:t>
      </w:r>
    </w:p>
    <w:p w14:paraId="4F115465">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3"/>
          <w:szCs w:val="23"/>
          <w:highlight w:val="none"/>
          <w:u w:val="none" w:color="auto"/>
          <w:lang w:val="en-US" w:eastAsia="zh-CN" w:bidi="ar"/>
        </w:rPr>
        <w:t xml:space="preserve">(vii) </w:t>
      </w: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No multiple tracking works </w:t>
      </w:r>
    </w:p>
    <w:p w14:paraId="5A8A7BD1">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3"/>
          <w:szCs w:val="23"/>
          <w:highlight w:val="none"/>
          <w:u w:val="none" w:color="auto"/>
          <w:lang w:val="en-US" w:eastAsia="zh-CN" w:bidi="ar"/>
        </w:rPr>
        <w:t xml:space="preserve">(viii) </w:t>
      </w: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Better transport infrastructure </w:t>
      </w:r>
    </w:p>
    <w:p w14:paraId="758DD208">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Some of the areas served by the MG have the potential of becoming highly </w:t>
      </w:r>
      <w:r>
        <w:rPr>
          <w:rFonts w:hint="eastAsia" w:ascii="Yu Gothic Medium" w:hAnsi="Yu Gothic Medium" w:eastAsia="Yu Gothic Medium" w:cs="Yu Gothic Medium"/>
          <w:b/>
          <w:bCs/>
          <w:color w:val="auto"/>
          <w:kern w:val="0"/>
          <w:sz w:val="24"/>
          <w:szCs w:val="24"/>
          <w:highlight w:val="none"/>
          <w:u w:val="none" w:color="auto"/>
          <w:lang w:val="en-US" w:eastAsia="zh-CN" w:bidi="ar"/>
        </w:rPr>
        <w:t>industrialized</w:t>
      </w: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 The uni-gauge policy will help in providing these areas a better transportation infrastructure. </w:t>
      </w:r>
    </w:p>
    <w:p w14:paraId="2E4F92C2">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b/>
          <w:bCs/>
          <w:color w:val="auto"/>
          <w:kern w:val="0"/>
          <w:sz w:val="24"/>
          <w:szCs w:val="24"/>
          <w:highlight w:val="none"/>
          <w:u w:val="none" w:color="auto"/>
          <w:lang w:val="en-US" w:eastAsia="zh-CN" w:bidi="ar"/>
        </w:rPr>
        <w:t xml:space="preserve">3.1.8 Loading Gauge </w:t>
      </w:r>
    </w:p>
    <w:p w14:paraId="7F13004B">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The loading gauge consists of a vertical post with a horizontal arm, from which a </w:t>
      </w:r>
    </w:p>
    <w:p w14:paraId="3F1C340F">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curved frame is suspended. It is constructed at the exit of the goods yard as shown in </w:t>
      </w:r>
    </w:p>
    <w:p w14:paraId="390AB24A">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fig.3.2. Its main function is to confirm that the top of the loaded wagon would clear all the structures such as bridges, tunnels, etc., en-route its destination </w:t>
      </w:r>
    </w:p>
    <w:p w14:paraId="5BD1F590">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b/>
          <w:bCs/>
          <w:color w:val="auto"/>
          <w:kern w:val="0"/>
          <w:sz w:val="24"/>
          <w:szCs w:val="24"/>
          <w:highlight w:val="none"/>
          <w:u w:val="none" w:color="auto"/>
          <w:lang w:val="en-US" w:eastAsia="zh-CN" w:bidi="ar"/>
        </w:rPr>
        <w:t xml:space="preserve">Fig.3.2 Loading gauge 3.1.9 Construction Gauges </w:t>
      </w:r>
    </w:p>
    <w:p w14:paraId="31F0646A">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By adding the necessary clearance to the loading gauge, the construction gauge ensure </w:t>
      </w:r>
    </w:p>
    <w:p w14:paraId="5C392C9F">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that vehicles can move safely at the prescribed speed without any obstruction/violation. The various permanent structures on railway lines such as bridges, tunnels, and platform sheds are built in accordance with the construction gauge so that the sides </w:t>
      </w: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remain clear of the loading gauge. </w:t>
      </w:r>
    </w:p>
    <w:p w14:paraId="07A28390">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b/>
          <w:bCs/>
          <w:color w:val="auto"/>
          <w:kern w:val="0"/>
          <w:sz w:val="24"/>
          <w:szCs w:val="24"/>
          <w:highlight w:val="none"/>
          <w:u w:val="none" w:color="auto"/>
          <w:lang w:val="en-US" w:eastAsia="zh-CN" w:bidi="ar"/>
        </w:rPr>
        <w:t xml:space="preserve">3.2.1 General </w:t>
      </w:r>
    </w:p>
    <w:p w14:paraId="7311EFB4">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The finished or completed track of a railway line is known as permanent way. It </w:t>
      </w:r>
    </w:p>
    <w:p w14:paraId="1AB48948">
      <w:pPr>
        <w:keepNext w:val="0"/>
        <w:keepLines w:val="0"/>
        <w:widowControl/>
        <w:suppressLineNumbers w:val="0"/>
        <w:jc w:val="left"/>
        <w:rPr>
          <w:rFonts w:hint="eastAsia" w:ascii="Yu Gothic Medium" w:hAnsi="Yu Gothic Medium" w:eastAsia="Yu Gothic Medium" w:cs="Yu Gothic Medium"/>
          <w:color w:val="auto"/>
          <w:kern w:val="0"/>
          <w:sz w:val="24"/>
          <w:szCs w:val="24"/>
          <w:highlight w:val="none"/>
          <w:u w:val="none" w:color="auto"/>
          <w:lang w:val="en-US" w:eastAsia="zh-CN" w:bidi="ar"/>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essentially consists of the following three parts namely, Rails, Sleeper and Ballast, as </w:t>
      </w:r>
      <w:r>
        <w:rPr>
          <w:rFonts w:hint="eastAsia" w:ascii="Yu Gothic Medium" w:hAnsi="Yu Gothic Medium" w:eastAsia="Yu Gothic Medium" w:cs="Yu Gothic Medium"/>
          <w:color w:val="auto"/>
          <w:kern w:val="0"/>
          <w:sz w:val="24"/>
          <w:szCs w:val="24"/>
          <w:highlight w:val="none"/>
          <w:u w:val="none" w:color="auto"/>
          <w:lang w:val="en-US" w:eastAsia="zh-CN" w:bidi="ar"/>
        </w:rPr>
        <w:t>shown in</w:t>
      </w:r>
    </w:p>
    <w:p w14:paraId="65FC472B">
      <w:pPr>
        <w:keepNext w:val="0"/>
        <w:keepLines w:val="0"/>
        <w:widowControl/>
        <w:suppressLineNumbers w:val="0"/>
        <w:jc w:val="left"/>
        <w:rPr>
          <w:rFonts w:hint="eastAsia" w:ascii="Yu Gothic Medium" w:hAnsi="Yu Gothic Medium" w:eastAsia="Yu Gothic Medium" w:cs="Yu Gothic Medium"/>
          <w:color w:val="auto"/>
          <w:kern w:val="0"/>
          <w:sz w:val="24"/>
          <w:szCs w:val="24"/>
          <w:highlight w:val="none"/>
          <w:u w:val="none" w:color="auto"/>
          <w:lang w:val="en-US" w:eastAsia="zh-CN" w:bidi="ar"/>
        </w:rPr>
      </w:pPr>
      <w:r>
        <w:rPr>
          <w:rFonts w:ascii="SimSun" w:hAnsi="SimSun" w:eastAsia="SimSun" w:cs="SimSun"/>
          <w:sz w:val="24"/>
          <w:szCs w:val="24"/>
        </w:rPr>
        <w:drawing>
          <wp:anchor distT="0" distB="0" distL="114300" distR="114300" simplePos="0" relativeHeight="251702272" behindDoc="0" locked="0" layoutInCell="1" allowOverlap="1">
            <wp:simplePos x="0" y="0"/>
            <wp:positionH relativeFrom="column">
              <wp:posOffset>1006475</wp:posOffset>
            </wp:positionH>
            <wp:positionV relativeFrom="paragraph">
              <wp:posOffset>227330</wp:posOffset>
            </wp:positionV>
            <wp:extent cx="4142740" cy="2320290"/>
            <wp:effectExtent l="0" t="0" r="10160" b="3810"/>
            <wp:wrapTopAndBottom/>
            <wp:docPr id="49" name="Picture 7"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Picture 7" descr="IMG_256"/>
                    <pic:cNvPicPr>
                      <a:picLocks noChangeAspect="1"/>
                    </pic:cNvPicPr>
                  </pic:nvPicPr>
                  <pic:blipFill>
                    <a:blip r:embed="rId72"/>
                    <a:stretch>
                      <a:fillRect/>
                    </a:stretch>
                  </pic:blipFill>
                  <pic:spPr>
                    <a:xfrm>
                      <a:off x="0" y="0"/>
                      <a:ext cx="4142740" cy="2320290"/>
                    </a:xfrm>
                    <a:prstGeom prst="rect">
                      <a:avLst/>
                    </a:prstGeom>
                    <a:noFill/>
                    <a:ln w="9525">
                      <a:noFill/>
                    </a:ln>
                  </pic:spPr>
                </pic:pic>
              </a:graphicData>
            </a:graphic>
          </wp:anchor>
        </w:drawing>
      </w:r>
    </w:p>
    <w:p w14:paraId="6E83AC17">
      <w:pPr>
        <w:keepNext w:val="0"/>
        <w:keepLines w:val="0"/>
        <w:widowControl/>
        <w:suppressLineNumbers w:val="0"/>
        <w:jc w:val="left"/>
        <w:rPr>
          <w:rFonts w:hint="eastAsia" w:ascii="Yu Gothic Medium" w:hAnsi="Yu Gothic Medium" w:eastAsia="Yu Gothic Medium" w:cs="Yu Gothic Medium"/>
          <w:color w:val="auto"/>
          <w:kern w:val="0"/>
          <w:sz w:val="24"/>
          <w:szCs w:val="24"/>
          <w:highlight w:val="none"/>
          <w:u w:val="none" w:color="auto"/>
          <w:lang w:val="en-US" w:eastAsia="zh-CN" w:bidi="ar"/>
        </w:rPr>
      </w:pPr>
    </w:p>
    <w:p w14:paraId="36630547">
      <w:pPr>
        <w:keepNext w:val="0"/>
        <w:keepLines w:val="0"/>
        <w:widowControl/>
        <w:suppressLineNumbers w:val="0"/>
        <w:ind w:firstLine="3720" w:firstLineChars="155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 fig.3.3. </w:t>
      </w:r>
    </w:p>
    <w:p w14:paraId="273E8C8C">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Rails are similar to ―I‖ section girder fixed in two parallel lines to form the track to provide a continuous level surface for the movement of trains. </w:t>
      </w:r>
    </w:p>
    <w:p w14:paraId="00808A29">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b/>
          <w:bCs/>
          <w:color w:val="auto"/>
          <w:kern w:val="0"/>
          <w:sz w:val="24"/>
          <w:szCs w:val="24"/>
          <w:highlight w:val="none"/>
          <w:u w:val="none" w:color="auto"/>
          <w:lang w:val="en-US" w:eastAsia="zh-CN" w:bidi="ar"/>
        </w:rPr>
        <w:t xml:space="preserve">Fig.3.3 Component parts of railway line </w:t>
      </w:r>
    </w:p>
    <w:p w14:paraId="674427A0">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Two steel rails are fixed parallel on the sleepers by means of suitable fixtures and fastenings and at right angles to them. The sleepers are embedded in ballast which is spread over the formation ground. The rails should be strong and rigid enough to bear the wheel loads and impacts. Generally, they are made of high-carbon steel to withstand stresses. </w:t>
      </w:r>
    </w:p>
    <w:p w14:paraId="61B344F6">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b/>
          <w:bCs/>
          <w:color w:val="auto"/>
          <w:kern w:val="0"/>
          <w:sz w:val="24"/>
          <w:szCs w:val="24"/>
          <w:highlight w:val="none"/>
          <w:u w:val="none" w:color="auto"/>
          <w:lang w:val="en-US" w:eastAsia="zh-CN" w:bidi="ar"/>
        </w:rPr>
        <w:t xml:space="preserve">3.2.2 Function of Rails </w:t>
      </w:r>
    </w:p>
    <w:p w14:paraId="5BE8AD2F">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1. The rails should provide continuous and level surface for the movement of trains. </w:t>
      </w:r>
    </w:p>
    <w:p w14:paraId="1C9A4D7E">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2. The rails should provide a smooth and uniform surface and should bear the heavy </w:t>
      </w:r>
    </w:p>
    <w:p w14:paraId="7CFD08D6">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loads transmitted through the wheels. </w:t>
      </w:r>
    </w:p>
    <w:p w14:paraId="03556251">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3. The rails should bear lateral stresses due to braking and thermal stresses as well. </w:t>
      </w:r>
    </w:p>
    <w:p w14:paraId="43E58596">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4. The rails should transmit the load to the ballast formations through sleepers. </w:t>
      </w:r>
    </w:p>
    <w:p w14:paraId="70E462E7">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5. Wear of rails should be the least. 123 </w:t>
      </w:r>
    </w:p>
    <w:p w14:paraId="566FC597">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b/>
          <w:bCs/>
          <w:color w:val="auto"/>
          <w:kern w:val="0"/>
          <w:sz w:val="24"/>
          <w:szCs w:val="24"/>
          <w:highlight w:val="none"/>
          <w:u w:val="none" w:color="auto"/>
          <w:lang w:val="en-US" w:eastAsia="zh-CN" w:bidi="ar"/>
        </w:rPr>
        <w:t xml:space="preserve">3.2.3 Requirements of an Ideal Rail </w:t>
      </w:r>
    </w:p>
    <w:p w14:paraId="1726D09D">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1. The rail should have the most economical section consistent with strength, </w:t>
      </w:r>
    </w:p>
    <w:p w14:paraId="4B9667CB">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stiffness, and durability. </w:t>
      </w:r>
    </w:p>
    <w:p w14:paraId="4E0CBE86">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2. The rail shape should be such that fish-plates can easily be fitted. </w:t>
      </w:r>
    </w:p>
    <w:p w14:paraId="209B3B72">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3. The rail face should resist wear. </w:t>
      </w:r>
    </w:p>
    <w:p w14:paraId="66432694">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4. The rail should possess adequate lateral and vertical stiffness. </w:t>
      </w:r>
    </w:p>
    <w:p w14:paraId="24FECF5A">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5. The rail should be made of proper composition of high-carbon steel. </w:t>
      </w:r>
    </w:p>
    <w:p w14:paraId="2223B758">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6. The depth of head of rail should be sufficient to allow for an adequate margin of </w:t>
      </w:r>
    </w:p>
    <w:p w14:paraId="321770BF">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vertical wear. </w:t>
      </w:r>
    </w:p>
    <w:p w14:paraId="68008253">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7. The centre of gravity of rail section should lie very near to the centre of height of </w:t>
      </w:r>
    </w:p>
    <w:p w14:paraId="31BBB891">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rail. </w:t>
      </w:r>
    </w:p>
    <w:p w14:paraId="36A6284A">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8. The height of the rail should be adequate for vertical stiffness and strength as a </w:t>
      </w:r>
    </w:p>
    <w:p w14:paraId="6577FD7D">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beam </w:t>
      </w:r>
    </w:p>
    <w:p w14:paraId="7AA57EFC">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9. The rail section should conform the standards prescribed by the Indian Railways. </w:t>
      </w:r>
    </w:p>
    <w:p w14:paraId="2C60408E">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10. The head of rail should have adequate height to resist vertical shear. </w:t>
      </w:r>
    </w:p>
    <w:p w14:paraId="229D0FA8">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b/>
          <w:bCs/>
          <w:color w:val="auto"/>
          <w:kern w:val="0"/>
          <w:sz w:val="24"/>
          <w:szCs w:val="24"/>
          <w:highlight w:val="none"/>
          <w:u w:val="none" w:color="auto"/>
          <w:lang w:val="en-US" w:eastAsia="zh-CN" w:bidi="ar"/>
        </w:rPr>
        <w:t xml:space="preserve">3.2.4 Types of Rail Section </w:t>
      </w:r>
    </w:p>
    <w:p w14:paraId="4A611AC9">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Fig.3.4 Rail sections </w:t>
      </w:r>
    </w:p>
    <w:p w14:paraId="2A27E51D">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Rail sections can be classified into the following types: </w:t>
      </w:r>
    </w:p>
    <w:p w14:paraId="62394CA9">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1. Double-headed rail </w:t>
      </w:r>
    </w:p>
    <w:p w14:paraId="1CE90E8E">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2. Bull-headed rail </w:t>
      </w:r>
    </w:p>
    <w:p w14:paraId="41FDD1E7">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3. Flat-footed rail </w:t>
      </w:r>
    </w:p>
    <w:p w14:paraId="46B3F30B">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b/>
          <w:bCs/>
          <w:i/>
          <w:iCs/>
          <w:color w:val="auto"/>
          <w:kern w:val="0"/>
          <w:sz w:val="24"/>
          <w:szCs w:val="24"/>
          <w:highlight w:val="none"/>
          <w:u w:val="none" w:color="auto"/>
          <w:lang w:val="en-US" w:eastAsia="zh-CN" w:bidi="ar"/>
        </w:rPr>
        <w:t xml:space="preserve">1. Double-headed rail </w:t>
      </w:r>
    </w:p>
    <w:p w14:paraId="40648EBD">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The first rails used were double headed and made of an ―I‖ or dumb-bell section. For </w:t>
      </w:r>
    </w:p>
    <w:p w14:paraId="592BE3C4">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fixing, each rail requires one chair per sleeper. The advantage of this type of rail was that when the head had worn out, the rail could be inverted and be used, thus economical. In practice, it was found that due to impact, the lower head got dented. The lateral stability was also very poor and hence, could not be used as head. This lead to </w:t>
      </w: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be development of bull </w:t>
      </w: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headed rail. </w:t>
      </w:r>
    </w:p>
    <w:p w14:paraId="12505B10">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b/>
          <w:bCs/>
          <w:i/>
          <w:iCs/>
          <w:color w:val="auto"/>
          <w:kern w:val="0"/>
          <w:sz w:val="24"/>
          <w:szCs w:val="24"/>
          <w:highlight w:val="none"/>
          <w:u w:val="none" w:color="auto"/>
          <w:lang w:val="en-US" w:eastAsia="zh-CN" w:bidi="ar"/>
        </w:rPr>
        <w:t xml:space="preserve">2. Bull-headed rail </w:t>
      </w:r>
    </w:p>
    <w:p w14:paraId="5A93313C">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Bull headed rail is similar in shape to double headed rail but with more metal added to </w:t>
      </w:r>
    </w:p>
    <w:p w14:paraId="45D0E85A">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the head to withstand wear. The foot was just sufficient in size to bear the stress induced in it by the moving loads. The foot of the rails are fastened to chairs by wooden keys. Each rail required one chair per sleeper for fixing. It also had poor lateral rigidity. </w:t>
      </w:r>
    </w:p>
    <w:p w14:paraId="7A73F892">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b/>
          <w:bCs/>
          <w:i/>
          <w:iCs/>
          <w:color w:val="auto"/>
          <w:kern w:val="0"/>
          <w:sz w:val="24"/>
          <w:szCs w:val="24"/>
          <w:highlight w:val="none"/>
          <w:u w:val="none" w:color="auto"/>
          <w:lang w:val="en-US" w:eastAsia="zh-CN" w:bidi="ar"/>
        </w:rPr>
        <w:t xml:space="preserve">3. Flat-footed rail </w:t>
      </w:r>
    </w:p>
    <w:p w14:paraId="54844B63">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Flat-footed rail has the shape of inverted ―T‖(approx.). It is stronger than bull-headed </w:t>
      </w:r>
    </w:p>
    <w:p w14:paraId="72B09652">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rail. It needs no chair and the foot of the rail may be spiked directly to the sleepers. The main advantage of this type of rail is its lateral rigidity. The heavy train load tends to sink the rail </w:t>
      </w:r>
    </w:p>
    <w:p w14:paraId="5D254670">
      <w:pPr>
        <w:keepNext w:val="0"/>
        <w:keepLines w:val="0"/>
        <w:widowControl/>
        <w:suppressLineNumbers w:val="0"/>
        <w:jc w:val="left"/>
        <w:rPr>
          <w:rFonts w:hint="eastAsia" w:ascii="Yu Gothic Medium" w:hAnsi="Yu Gothic Medium" w:eastAsia="Yu Gothic Medium" w:cs="Yu Gothic Medium"/>
          <w:color w:val="auto"/>
          <w:kern w:val="0"/>
          <w:sz w:val="24"/>
          <w:szCs w:val="24"/>
          <w:highlight w:val="none"/>
          <w:u w:val="none" w:color="auto"/>
          <w:lang w:val="en-US" w:eastAsia="zh-CN" w:bidi="ar"/>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into the sleepers. This causes loosening of the spikes when the flat footed rails sink directly to the wooden sleepers. To avoid this sinking and for distributing the load on wider areas, steel bearing plates are used between sleepers and rails. </w:t>
      </w:r>
    </w:p>
    <w:p w14:paraId="2CBE02B7">
      <w:pPr>
        <w:keepNext w:val="0"/>
        <w:keepLines w:val="0"/>
        <w:widowControl/>
        <w:suppressLineNumbers w:val="0"/>
        <w:jc w:val="left"/>
        <w:rPr>
          <w:rFonts w:hint="eastAsia" w:ascii="Yu Gothic Medium" w:hAnsi="Yu Gothic Medium" w:eastAsia="Yu Gothic Medium" w:cs="Yu Gothic Medium"/>
          <w:color w:val="auto"/>
          <w:kern w:val="0"/>
          <w:sz w:val="24"/>
          <w:szCs w:val="24"/>
          <w:highlight w:val="none"/>
          <w:u w:val="none" w:color="auto"/>
          <w:lang w:val="en-US" w:eastAsia="zh-CN" w:bidi="ar"/>
        </w:rPr>
      </w:pPr>
      <w:r>
        <w:rPr>
          <w:rFonts w:ascii="SimSun" w:hAnsi="SimSun" w:eastAsia="SimSun" w:cs="SimSun"/>
          <w:sz w:val="24"/>
          <w:szCs w:val="24"/>
        </w:rPr>
        <w:drawing>
          <wp:anchor distT="0" distB="0" distL="114300" distR="114300" simplePos="0" relativeHeight="251703296" behindDoc="0" locked="0" layoutInCell="1" allowOverlap="1">
            <wp:simplePos x="0" y="0"/>
            <wp:positionH relativeFrom="column">
              <wp:posOffset>490220</wp:posOffset>
            </wp:positionH>
            <wp:positionV relativeFrom="paragraph">
              <wp:posOffset>639445</wp:posOffset>
            </wp:positionV>
            <wp:extent cx="4784725" cy="2197100"/>
            <wp:effectExtent l="0" t="0" r="15875" b="12700"/>
            <wp:wrapTopAndBottom/>
            <wp:docPr id="51" name="Picture 9"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Picture 9" descr="IMG_256"/>
                    <pic:cNvPicPr>
                      <a:picLocks noChangeAspect="1"/>
                    </pic:cNvPicPr>
                  </pic:nvPicPr>
                  <pic:blipFill>
                    <a:blip r:embed="rId73"/>
                    <a:stretch>
                      <a:fillRect/>
                    </a:stretch>
                  </pic:blipFill>
                  <pic:spPr>
                    <a:xfrm>
                      <a:off x="0" y="0"/>
                      <a:ext cx="4784725" cy="2197100"/>
                    </a:xfrm>
                    <a:prstGeom prst="rect">
                      <a:avLst/>
                    </a:prstGeom>
                    <a:noFill/>
                    <a:ln w="9525">
                      <a:noFill/>
                    </a:ln>
                  </pic:spPr>
                </pic:pic>
              </a:graphicData>
            </a:graphic>
          </wp:anchor>
        </w:drawing>
      </w:r>
    </w:p>
    <w:p w14:paraId="17243518">
      <w:pPr>
        <w:keepNext w:val="0"/>
        <w:keepLines w:val="0"/>
        <w:widowControl/>
        <w:suppressLineNumbers w:val="0"/>
        <w:jc w:val="left"/>
        <w:rPr>
          <w:rFonts w:hint="eastAsia" w:ascii="Yu Gothic Medium" w:hAnsi="Yu Gothic Medium" w:eastAsia="Yu Gothic Medium" w:cs="Yu Gothic Medium"/>
          <w:color w:val="auto"/>
          <w:kern w:val="0"/>
          <w:sz w:val="24"/>
          <w:szCs w:val="24"/>
          <w:highlight w:val="none"/>
          <w:u w:val="none" w:color="auto"/>
          <w:lang w:val="en-US" w:eastAsia="zh-CN" w:bidi="ar"/>
        </w:rPr>
      </w:pPr>
    </w:p>
    <w:p w14:paraId="42476F46">
      <w:pPr>
        <w:keepNext w:val="0"/>
        <w:keepLines w:val="0"/>
        <w:widowControl/>
        <w:suppressLineNumbers w:val="0"/>
        <w:jc w:val="left"/>
        <w:rPr>
          <w:rFonts w:hint="eastAsia" w:ascii="Yu Gothic Medium" w:hAnsi="Yu Gothic Medium" w:eastAsia="Yu Gothic Medium" w:cs="Yu Gothic Medium"/>
          <w:color w:val="auto"/>
          <w:kern w:val="0"/>
          <w:sz w:val="24"/>
          <w:szCs w:val="24"/>
          <w:highlight w:val="none"/>
          <w:u w:val="none" w:color="auto"/>
          <w:lang w:val="en-US" w:eastAsia="zh-CN" w:bidi="ar"/>
        </w:rPr>
      </w:pPr>
    </w:p>
    <w:p w14:paraId="76FC4A4C">
      <w:pPr>
        <w:keepNext w:val="0"/>
        <w:keepLines w:val="0"/>
        <w:widowControl/>
        <w:suppressLineNumbers w:val="0"/>
        <w:jc w:val="left"/>
        <w:rPr>
          <w:rFonts w:hint="eastAsia" w:ascii="Yu Gothic Medium" w:hAnsi="Yu Gothic Medium" w:eastAsia="Yu Gothic Medium" w:cs="Yu Gothic Medium"/>
          <w:color w:val="auto"/>
          <w:kern w:val="0"/>
          <w:sz w:val="24"/>
          <w:szCs w:val="24"/>
          <w:highlight w:val="none"/>
          <w:u w:val="none" w:color="auto"/>
          <w:lang w:val="en-US" w:eastAsia="zh-CN" w:bidi="ar"/>
        </w:rPr>
      </w:pPr>
    </w:p>
    <w:p w14:paraId="24CA652D">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b/>
          <w:bCs/>
          <w:color w:val="auto"/>
          <w:kern w:val="0"/>
          <w:sz w:val="24"/>
          <w:szCs w:val="24"/>
          <w:highlight w:val="none"/>
          <w:u w:val="none" w:color="auto"/>
          <w:lang w:val="en-US" w:eastAsia="zh-CN" w:bidi="ar"/>
        </w:rPr>
        <w:t xml:space="preserve">3.2.7 Length of Rails </w:t>
      </w:r>
    </w:p>
    <w:p w14:paraId="5F83C4D0">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Theoretically, the longer the rail, the lesser the number of joints and fittings required </w:t>
      </w:r>
    </w:p>
    <w:p w14:paraId="66A5C259">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and the lesser the cost of construction and maintenance. Longer rails are economical </w:t>
      </w: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and provide smooth and comfortable rides. The length of a rail is, however, restricted due to the </w:t>
      </w:r>
    </w:p>
    <w:p w14:paraId="79FD79D2">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following factors. </w:t>
      </w:r>
    </w:p>
    <w:p w14:paraId="4F9BEA63">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3"/>
          <w:szCs w:val="23"/>
          <w:highlight w:val="none"/>
          <w:u w:val="none" w:color="auto"/>
          <w:lang w:val="en-US" w:eastAsia="zh-CN" w:bidi="ar"/>
        </w:rPr>
        <w:t xml:space="preserve">(a) </w:t>
      </w: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Lack of facilities for transport of longer rails, particularly on curves. </w:t>
      </w:r>
    </w:p>
    <w:p w14:paraId="442400D6">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3"/>
          <w:szCs w:val="23"/>
          <w:highlight w:val="none"/>
          <w:u w:val="none" w:color="auto"/>
          <w:lang w:val="en-US" w:eastAsia="zh-CN" w:bidi="ar"/>
        </w:rPr>
        <w:t xml:space="preserve">(b) </w:t>
      </w: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Difficulties in manufacturing very long rails. </w:t>
      </w:r>
    </w:p>
    <w:p w14:paraId="1576DDF0">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3"/>
          <w:szCs w:val="23"/>
          <w:highlight w:val="none"/>
          <w:u w:val="none" w:color="auto"/>
          <w:lang w:val="en-US" w:eastAsia="zh-CN" w:bidi="ar"/>
        </w:rPr>
        <w:t xml:space="preserve">(c) </w:t>
      </w: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Difficulties in providing bigger expansion joints for long rails. </w:t>
      </w:r>
    </w:p>
    <w:p w14:paraId="1E3499C0">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3"/>
          <w:szCs w:val="23"/>
          <w:highlight w:val="none"/>
          <w:u w:val="none" w:color="auto"/>
          <w:lang w:val="en-US" w:eastAsia="zh-CN" w:bidi="ar"/>
        </w:rPr>
        <w:t xml:space="preserve">(d) </w:t>
      </w: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Heavy internal thermal stresses in long rails. </w:t>
      </w:r>
    </w:p>
    <w:p w14:paraId="7DDF293E">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Taking the above factors into consideration, Indian Railways has standardized a rail </w:t>
      </w:r>
    </w:p>
    <w:p w14:paraId="0E4BA4AA">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length of 13 m (42 ft) for broad gauge and 12 m (39 ft) for metre and narrow gauge tracks. </w:t>
      </w:r>
    </w:p>
    <w:p w14:paraId="3B9258E5">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Indian Railways is also planning to use 26 m, and even longer, rails in its track system. </w:t>
      </w:r>
    </w:p>
    <w:p w14:paraId="30533E80">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b/>
          <w:bCs/>
          <w:color w:val="auto"/>
          <w:kern w:val="0"/>
          <w:sz w:val="24"/>
          <w:szCs w:val="24"/>
          <w:highlight w:val="none"/>
          <w:u w:val="none" w:color="auto"/>
          <w:lang w:val="en-US" w:eastAsia="zh-CN" w:bidi="ar"/>
        </w:rPr>
        <w:t xml:space="preserve">3.2.6 Welding of Rails </w:t>
      </w:r>
    </w:p>
    <w:p w14:paraId="64D6A20B">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Welding is the process of joining two or more pieces of metal together by heat with or </w:t>
      </w:r>
    </w:p>
    <w:p w14:paraId="7A30A779">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without the application of pressure. </w:t>
      </w:r>
    </w:p>
    <w:p w14:paraId="149B2E10">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b/>
          <w:bCs/>
          <w:i/>
          <w:iCs/>
          <w:color w:val="auto"/>
          <w:kern w:val="0"/>
          <w:sz w:val="24"/>
          <w:szCs w:val="24"/>
          <w:highlight w:val="none"/>
          <w:u w:val="none" w:color="auto"/>
          <w:lang w:val="en-US" w:eastAsia="zh-CN" w:bidi="ar"/>
        </w:rPr>
        <w:t xml:space="preserve">1. Purposes of welding the rails </w:t>
      </w:r>
    </w:p>
    <w:p w14:paraId="79FDA75B">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In railways the welding process is used for the following purposes. </w:t>
      </w:r>
    </w:p>
    <w:p w14:paraId="77120815">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a. To join the rails in order to increase their length. 125 </w:t>
      </w:r>
    </w:p>
    <w:p w14:paraId="37E30FD2">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b. To bring back the worn out and damaged rails, points, crossings, etc. to their </w:t>
      </w:r>
    </w:p>
    <w:p w14:paraId="18C3C44B">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original shape and size. Thus increasing their life and reducing the cost of </w:t>
      </w:r>
    </w:p>
    <w:p w14:paraId="5ED9DD34">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replacement. </w:t>
      </w:r>
    </w:p>
    <w:p w14:paraId="0E272F28">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b/>
          <w:bCs/>
          <w:i/>
          <w:iCs/>
          <w:color w:val="auto"/>
          <w:kern w:val="0"/>
          <w:sz w:val="24"/>
          <w:szCs w:val="24"/>
          <w:highlight w:val="none"/>
          <w:u w:val="none" w:color="auto"/>
          <w:lang w:val="en-US" w:eastAsia="zh-CN" w:bidi="ar"/>
        </w:rPr>
        <w:t xml:space="preserve">2. Advantages of welding of rails </w:t>
      </w:r>
    </w:p>
    <w:p w14:paraId="56DE6D58">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a. The welded joints are stronger than any other method of joints. </w:t>
      </w:r>
    </w:p>
    <w:p w14:paraId="78682144">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b. The welded joints give a smooth working surface and good appearance. </w:t>
      </w:r>
    </w:p>
    <w:p w14:paraId="6E096C49">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c. Welding of rails considerably reduces creep. </w:t>
      </w:r>
    </w:p>
    <w:p w14:paraId="0867858F">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d. The welded joints require less frequent inspection and lower maintenance cost. </w:t>
      </w:r>
    </w:p>
    <w:p w14:paraId="58BC743A">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e. Welding of rails offer better result in track circuit and electrified tracks. </w:t>
      </w:r>
    </w:p>
    <w:p w14:paraId="661930B2">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f. The risk of sabotage is decreased because it is not possible to undo the welded </w:t>
      </w:r>
    </w:p>
    <w:p w14:paraId="4EED26D7">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joints. </w:t>
      </w:r>
    </w:p>
    <w:p w14:paraId="4724A7DF">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g. The welded rails maintain lateral, longitudinal and vertical stability of the track </w:t>
      </w:r>
    </w:p>
    <w:p w14:paraId="12871FB9">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better. </w:t>
      </w:r>
    </w:p>
    <w:p w14:paraId="31763E7B">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b/>
          <w:bCs/>
          <w:i/>
          <w:iCs/>
          <w:color w:val="auto"/>
          <w:kern w:val="0"/>
          <w:sz w:val="24"/>
          <w:szCs w:val="24"/>
          <w:highlight w:val="none"/>
          <w:u w:val="none" w:color="auto"/>
          <w:lang w:val="en-US" w:eastAsia="zh-CN" w:bidi="ar"/>
        </w:rPr>
        <w:t xml:space="preserve">3. Methods of welding of rails </w:t>
      </w:r>
    </w:p>
    <w:p w14:paraId="3ECB287D">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There are so many methods of welding in use. The common methods are as follows: </w:t>
      </w:r>
    </w:p>
    <w:p w14:paraId="7DE1111F">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a. Gas pressure welding </w:t>
      </w:r>
    </w:p>
    <w:p w14:paraId="7F31A0B2">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b. Electric arc welding </w:t>
      </w:r>
    </w:p>
    <w:p w14:paraId="1529F411">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c. Chemical or thermit welding </w:t>
      </w:r>
    </w:p>
    <w:p w14:paraId="53C9F1AF">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d. Flash-butt welding </w:t>
      </w:r>
    </w:p>
    <w:p w14:paraId="210AB0D2">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b/>
          <w:bCs/>
          <w:color w:val="auto"/>
          <w:kern w:val="0"/>
          <w:sz w:val="24"/>
          <w:szCs w:val="24"/>
          <w:highlight w:val="none"/>
          <w:u w:val="none" w:color="auto"/>
          <w:lang w:val="en-US" w:eastAsia="zh-CN" w:bidi="ar"/>
        </w:rPr>
        <w:t xml:space="preserve">3.2.7 Wear of Rails </w:t>
      </w:r>
    </w:p>
    <w:p w14:paraId="7C766F48">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It is the loss of shape of rail heads due to a number of consistent moving wheels on the </w:t>
      </w:r>
    </w:p>
    <w:p w14:paraId="683188FF">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rails. In course of time, wear and tear occurs on vertical and horizontal planes of a rail head. </w:t>
      </w:r>
    </w:p>
    <w:p w14:paraId="4954FA41">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Wear occurs due to, </w:t>
      </w:r>
    </w:p>
    <w:p w14:paraId="0B5BD080">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 Impact of moving loads </w:t>
      </w:r>
    </w:p>
    <w:p w14:paraId="3503F244">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 Forces due to rail-wheel interaction </w:t>
      </w:r>
    </w:p>
    <w:p w14:paraId="6678B271">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 Braking of wheels and </w:t>
      </w:r>
    </w:p>
    <w:p w14:paraId="3BD217C5">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 Effects of weather </w:t>
      </w:r>
    </w:p>
    <w:p w14:paraId="3DF06705">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b/>
          <w:bCs/>
          <w:i/>
          <w:iCs/>
          <w:color w:val="auto"/>
          <w:kern w:val="0"/>
          <w:sz w:val="24"/>
          <w:szCs w:val="24"/>
          <w:highlight w:val="none"/>
          <w:u w:val="none" w:color="auto"/>
          <w:lang w:val="en-US" w:eastAsia="zh-CN" w:bidi="ar"/>
        </w:rPr>
        <w:t xml:space="preserve">1. Types of wear on rails </w:t>
      </w:r>
    </w:p>
    <w:p w14:paraId="40099C91">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The wear can be classified into the following three categories depending upon the </w:t>
      </w:r>
    </w:p>
    <w:p w14:paraId="2EB4503C">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position of wear. </w:t>
      </w:r>
    </w:p>
    <w:p w14:paraId="3363E5AB">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a. Wear on the top of the rail head (vertical wear) </w:t>
      </w:r>
    </w:p>
    <w:p w14:paraId="3CA431BC">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b. Wear on the ends of the rail (battering of rail ends) </w:t>
      </w:r>
    </w:p>
    <w:p w14:paraId="357A50BF">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c. Wear on the sides of the rail head (lateral wear) </w:t>
      </w:r>
    </w:p>
    <w:p w14:paraId="4A96509C">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b/>
          <w:bCs/>
          <w:color w:val="auto"/>
          <w:kern w:val="0"/>
          <w:sz w:val="24"/>
          <w:szCs w:val="24"/>
          <w:highlight w:val="none"/>
          <w:u w:val="none" w:color="auto"/>
          <w:lang w:val="en-US" w:eastAsia="zh-CN" w:bidi="ar"/>
        </w:rPr>
        <w:t xml:space="preserve">a. Wear on the top of the rail head (vertical wear) Fig.3.4 (a) vertical wear </w:t>
      </w:r>
    </w:p>
    <w:p w14:paraId="09FDAA3D">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The metal from the top face of a rail stretches and 'flows' when the stress in the rail exceeds </w:t>
      </w:r>
    </w:p>
    <w:p w14:paraId="2A50FEA9">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the elastic limits and the rail assumes the shapes as shown in fig.3.4 (a), forming projection </w:t>
      </w:r>
    </w:p>
    <w:p w14:paraId="4BD66D0A">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beyond the original section of the rail, known as ‗blurr‘. </w:t>
      </w:r>
    </w:p>
    <w:p w14:paraId="780164C5">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b/>
          <w:bCs/>
          <w:color w:val="auto"/>
          <w:kern w:val="0"/>
          <w:sz w:val="24"/>
          <w:szCs w:val="24"/>
          <w:highlight w:val="none"/>
          <w:u w:val="none" w:color="auto"/>
          <w:lang w:val="en-US" w:eastAsia="zh-CN" w:bidi="ar"/>
        </w:rPr>
        <w:t xml:space="preserve">Causes of vertical wear of the rail: </w:t>
      </w:r>
    </w:p>
    <w:p w14:paraId="1CE03D19">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i. Due to the abrasion of the rolling wheels over the rail. </w:t>
      </w:r>
    </w:p>
    <w:p w14:paraId="2A6BF41B">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ii. The heavy load of a wheel is concentrated in a small area on the inner face of rail </w:t>
      </w:r>
    </w:p>
    <w:p w14:paraId="37D9ADB1">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which results in building of high stresses in rail exceeding the elastic limit. </w:t>
      </w:r>
    </w:p>
    <w:p w14:paraId="4251E9A1">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iii. The grinding action of the same particles between wheels and rails. </w:t>
      </w:r>
    </w:p>
    <w:p w14:paraId="2F05BFB5">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iv. Due to corrosion. </w:t>
      </w:r>
    </w:p>
    <w:p w14:paraId="0FE38D01">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b/>
          <w:bCs/>
          <w:color w:val="auto"/>
          <w:kern w:val="0"/>
          <w:sz w:val="24"/>
          <w:szCs w:val="24"/>
          <w:highlight w:val="none"/>
          <w:u w:val="none" w:color="auto"/>
          <w:lang w:val="en-US" w:eastAsia="zh-CN" w:bidi="ar"/>
        </w:rPr>
        <w:t xml:space="preserve">b. Wear on the ends of the rail (battering of rail ends) </w:t>
      </w:r>
    </w:p>
    <w:p w14:paraId="5630F27F">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b/>
          <w:bCs/>
          <w:color w:val="auto"/>
          <w:kern w:val="0"/>
          <w:sz w:val="24"/>
          <w:szCs w:val="24"/>
          <w:highlight w:val="none"/>
          <w:u w:val="none" w:color="auto"/>
          <w:lang w:val="en-US" w:eastAsia="zh-CN" w:bidi="ar"/>
        </w:rPr>
        <w:t xml:space="preserve">Fig.3.4 (b) battering of rail ends </w:t>
      </w:r>
    </w:p>
    <w:p w14:paraId="1CF18477">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The wear occurs at the end of rails as shown in Fig.3.4 (b) and is much greater than the </w:t>
      </w:r>
    </w:p>
    <w:p w14:paraId="7ABF6EB5">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wear on the top of the rails. This wear is mainly due to the blow which the end of rail </w:t>
      </w:r>
    </w:p>
    <w:p w14:paraId="2FC9C0A6">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receives when a wheel jumps the gap between two rail ends. The rails are battered by such </w:t>
      </w:r>
    </w:p>
    <w:p w14:paraId="11A559B3">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blows. 127 </w:t>
      </w:r>
    </w:p>
    <w:p w14:paraId="25F15A80">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i. On curves, the centrifugal force causes thrust of the wheel flanges against the inner </w:t>
      </w:r>
    </w:p>
    <w:p w14:paraId="6DA4A476">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side of the outer rail head, which results in the grinding of the rail by the flanges </w:t>
      </w:r>
    </w:p>
    <w:p w14:paraId="782EBA13">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causing side wear. </w:t>
      </w:r>
    </w:p>
    <w:p w14:paraId="300859F5">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ii. On curves, the vehicles do not bend to the shape of the curvature, resulting into </w:t>
      </w:r>
    </w:p>
    <w:p w14:paraId="5BFE026A">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biting the inner side of the outer rail head by wheel flanges. </w:t>
      </w:r>
    </w:p>
    <w:p w14:paraId="6400033B">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iii. Wear on inner side of the head of inner rail also occurs due to slipping and skidding </w:t>
      </w:r>
    </w:p>
    <w:p w14:paraId="166E19DF">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of wheels on curves. </w:t>
      </w:r>
    </w:p>
    <w:p w14:paraId="2BA8E041">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b/>
          <w:bCs/>
          <w:color w:val="auto"/>
          <w:kern w:val="0"/>
          <w:sz w:val="24"/>
          <w:szCs w:val="24"/>
          <w:highlight w:val="none"/>
          <w:u w:val="none" w:color="auto"/>
          <w:lang w:val="en-US" w:eastAsia="zh-CN" w:bidi="ar"/>
        </w:rPr>
        <w:t xml:space="preserve">c. Wear on the sides of the rail head (lateral wear) </w:t>
      </w:r>
    </w:p>
    <w:p w14:paraId="5B76CD7C">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b/>
          <w:bCs/>
          <w:color w:val="auto"/>
          <w:kern w:val="0"/>
          <w:sz w:val="24"/>
          <w:szCs w:val="24"/>
          <w:highlight w:val="none"/>
          <w:u w:val="none" w:color="auto"/>
          <w:lang w:val="en-US" w:eastAsia="zh-CN" w:bidi="ar"/>
        </w:rPr>
        <w:t xml:space="preserve">Fig.3.4 (c) lateral wear </w:t>
      </w:r>
    </w:p>
    <w:p w14:paraId="237E31BB">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b/>
          <w:bCs/>
          <w:i/>
          <w:iCs/>
          <w:color w:val="auto"/>
          <w:kern w:val="0"/>
          <w:sz w:val="24"/>
          <w:szCs w:val="24"/>
          <w:highlight w:val="none"/>
          <w:u w:val="none" w:color="auto"/>
          <w:lang w:val="en-US" w:eastAsia="zh-CN" w:bidi="ar"/>
        </w:rPr>
        <w:t xml:space="preserve">2. Measures to reduce wear of rails </w:t>
      </w:r>
    </w:p>
    <w:p w14:paraId="619C01A1">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Some of the methods adopted to reduce vertical wear and lateral wear on straight </w:t>
      </w:r>
    </w:p>
    <w:p w14:paraId="35FECC9B">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paths and curves are listed below. </w:t>
      </w:r>
    </w:p>
    <w:p w14:paraId="1E8F82AF">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a. By reducing the number of joints by welding </w:t>
      </w:r>
    </w:p>
    <w:p w14:paraId="4B79D726">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b. By using the bearing plates </w:t>
      </w:r>
    </w:p>
    <w:p w14:paraId="506C2B72">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c. By the use of special alloy steel for rails. </w:t>
      </w:r>
    </w:p>
    <w:p w14:paraId="124B964D">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d. By adopting good maintenance of track. </w:t>
      </w:r>
    </w:p>
    <w:p w14:paraId="0B465F84">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e. By reducing the expansion gap. </w:t>
      </w:r>
    </w:p>
    <w:p w14:paraId="35DFB3EF">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f. By using proper lubricants. </w:t>
      </w:r>
    </w:p>
    <w:p w14:paraId="1AE5D4BA">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g. By adopting inner exchange of inner and outer rails. </w:t>
      </w:r>
    </w:p>
    <w:p w14:paraId="39257C31">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h. By introducing check rails on sharp curves. </w:t>
      </w:r>
    </w:p>
    <w:p w14:paraId="0EE73ADF">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b/>
          <w:bCs/>
          <w:color w:val="auto"/>
          <w:kern w:val="0"/>
          <w:sz w:val="24"/>
          <w:szCs w:val="24"/>
          <w:highlight w:val="none"/>
          <w:u w:val="none" w:color="auto"/>
          <w:lang w:val="en-US" w:eastAsia="zh-CN" w:bidi="ar"/>
        </w:rPr>
        <w:t xml:space="preserve">3.2.8 Coning of Wheels </w:t>
      </w:r>
    </w:p>
    <w:p w14:paraId="7591B01F">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If the track of the wheels rest flat on the rails, there will be lateral movement of the </w:t>
      </w:r>
    </w:p>
    <w:p w14:paraId="0DB729DC">
      <w:pPr>
        <w:keepNext w:val="0"/>
        <w:keepLines w:val="0"/>
        <w:widowControl/>
        <w:suppressLineNumbers w:val="0"/>
        <w:jc w:val="left"/>
        <w:rPr>
          <w:rFonts w:hint="eastAsia" w:ascii="Yu Gothic Medium" w:hAnsi="Yu Gothic Medium" w:eastAsia="Yu Gothic Medium" w:cs="Yu Gothic Medium"/>
          <w:color w:val="auto"/>
          <w:sz w:val="48"/>
          <w:szCs w:val="48"/>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axle. This results in the damage to the inside faces of the head of the rails. This is prevented by sloping the tread at a slope of 1 in 20. This sloping of the wheels from the vertical axis is known as coning of wheels. (Fig.3.5). </w:t>
      </w:r>
      <w:r>
        <w:rPr>
          <w:rFonts w:hint="eastAsia" w:ascii="Yu Gothic Medium" w:hAnsi="Yu Gothic Medium" w:eastAsia="Yu Gothic Medium" w:cs="Yu Gothic Medium"/>
          <w:color w:val="auto"/>
          <w:kern w:val="0"/>
          <w:sz w:val="22"/>
          <w:szCs w:val="22"/>
          <w:highlight w:val="none"/>
          <w:u w:val="none" w:color="auto"/>
          <w:lang w:val="en-US" w:eastAsia="zh-CN" w:bidi="ar"/>
        </w:rPr>
        <w:t xml:space="preserve">coning </w:t>
      </w: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Flange Tread Axle Sleeper </w:t>
      </w:r>
    </w:p>
    <w:p w14:paraId="30696965">
      <w:pPr>
        <w:keepNext w:val="0"/>
        <w:keepLines w:val="0"/>
        <w:widowControl/>
        <w:suppressLineNumbers w:val="0"/>
        <w:jc w:val="left"/>
        <w:rPr>
          <w:rFonts w:hint="eastAsia" w:ascii="Yu Gothic Medium" w:hAnsi="Yu Gothic Medium" w:eastAsia="Yu Gothic Medium" w:cs="Yu Gothic Medium"/>
          <w:color w:val="auto"/>
          <w:kern w:val="0"/>
          <w:sz w:val="24"/>
          <w:szCs w:val="24"/>
          <w:highlight w:val="none"/>
          <w:u w:val="none" w:color="auto"/>
          <w:lang w:val="en-US" w:eastAsia="zh-CN" w:bidi="ar"/>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Rail </w:t>
      </w:r>
    </w:p>
    <w:p w14:paraId="0D3E3639">
      <w:pPr>
        <w:keepNext w:val="0"/>
        <w:keepLines w:val="0"/>
        <w:widowControl/>
        <w:suppressLineNumbers w:val="0"/>
        <w:jc w:val="left"/>
        <w:rPr>
          <w:rFonts w:hint="eastAsia" w:ascii="Yu Gothic Medium" w:hAnsi="Yu Gothic Medium" w:eastAsia="Yu Gothic Medium" w:cs="Yu Gothic Medium"/>
          <w:color w:val="auto"/>
          <w:kern w:val="0"/>
          <w:sz w:val="24"/>
          <w:szCs w:val="24"/>
          <w:highlight w:val="none"/>
          <w:u w:val="none" w:color="auto"/>
          <w:lang w:val="en-US" w:eastAsia="zh-CN" w:bidi="ar"/>
        </w:rPr>
      </w:pPr>
      <w:r>
        <w:rPr>
          <w:rFonts w:ascii="SimSun" w:hAnsi="SimSun" w:eastAsia="SimSun" w:cs="SimSun"/>
          <w:sz w:val="24"/>
          <w:szCs w:val="24"/>
        </w:rPr>
        <w:drawing>
          <wp:anchor distT="0" distB="0" distL="114300" distR="114300" simplePos="0" relativeHeight="251704320" behindDoc="0" locked="0" layoutInCell="1" allowOverlap="1">
            <wp:simplePos x="0" y="0"/>
            <wp:positionH relativeFrom="column">
              <wp:posOffset>619125</wp:posOffset>
            </wp:positionH>
            <wp:positionV relativeFrom="paragraph">
              <wp:posOffset>237490</wp:posOffset>
            </wp:positionV>
            <wp:extent cx="4083685" cy="1893570"/>
            <wp:effectExtent l="0" t="0" r="12065" b="11430"/>
            <wp:wrapTopAndBottom/>
            <wp:docPr id="52" name="Picture 10"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Picture 10" descr="IMG_256"/>
                    <pic:cNvPicPr>
                      <a:picLocks noChangeAspect="1"/>
                    </pic:cNvPicPr>
                  </pic:nvPicPr>
                  <pic:blipFill>
                    <a:blip r:embed="rId74"/>
                    <a:stretch>
                      <a:fillRect/>
                    </a:stretch>
                  </pic:blipFill>
                  <pic:spPr>
                    <a:xfrm>
                      <a:off x="0" y="0"/>
                      <a:ext cx="4083685" cy="1893570"/>
                    </a:xfrm>
                    <a:prstGeom prst="rect">
                      <a:avLst/>
                    </a:prstGeom>
                    <a:noFill/>
                    <a:ln w="9525">
                      <a:noFill/>
                    </a:ln>
                  </pic:spPr>
                </pic:pic>
              </a:graphicData>
            </a:graphic>
          </wp:anchor>
        </w:drawing>
      </w:r>
    </w:p>
    <w:p w14:paraId="2CE6D6D2">
      <w:pPr>
        <w:keepNext w:val="0"/>
        <w:keepLines w:val="0"/>
        <w:widowControl/>
        <w:suppressLineNumbers w:val="0"/>
        <w:jc w:val="left"/>
        <w:rPr>
          <w:rFonts w:hint="eastAsia" w:ascii="Yu Gothic Medium" w:hAnsi="Yu Gothic Medium" w:eastAsia="Yu Gothic Medium" w:cs="Yu Gothic Medium"/>
          <w:color w:val="auto"/>
          <w:kern w:val="0"/>
          <w:sz w:val="24"/>
          <w:szCs w:val="24"/>
          <w:highlight w:val="none"/>
          <w:u w:val="none" w:color="auto"/>
          <w:lang w:val="en-US" w:eastAsia="zh-CN" w:bidi="ar"/>
        </w:rPr>
      </w:pPr>
    </w:p>
    <w:p w14:paraId="20649F00">
      <w:pPr>
        <w:keepNext w:val="0"/>
        <w:keepLines w:val="0"/>
        <w:widowControl/>
        <w:suppressLineNumbers w:val="0"/>
        <w:jc w:val="left"/>
        <w:rPr>
          <w:rFonts w:hint="eastAsia" w:ascii="Yu Gothic Medium" w:hAnsi="Yu Gothic Medium" w:eastAsia="Yu Gothic Medium" w:cs="Yu Gothic Medium"/>
          <w:color w:val="auto"/>
          <w:kern w:val="0"/>
          <w:sz w:val="24"/>
          <w:szCs w:val="24"/>
          <w:highlight w:val="none"/>
          <w:u w:val="none" w:color="auto"/>
          <w:lang w:val="en-US" w:eastAsia="zh-CN" w:bidi="ar"/>
        </w:rPr>
      </w:pPr>
    </w:p>
    <w:p w14:paraId="1CEFDC15">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b/>
          <w:bCs/>
          <w:color w:val="auto"/>
          <w:kern w:val="0"/>
          <w:sz w:val="24"/>
          <w:szCs w:val="24"/>
          <w:highlight w:val="none"/>
          <w:u w:val="none" w:color="auto"/>
          <w:lang w:val="en-US" w:eastAsia="zh-CN" w:bidi="ar"/>
        </w:rPr>
        <w:t xml:space="preserve">Fig.3.5 Coning of wheels </w:t>
      </w:r>
    </w:p>
    <w:p w14:paraId="6CCE02A8">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As the wheels and the axle are monolithic, on curves the coning of wheels help the </w:t>
      </w:r>
    </w:p>
    <w:p w14:paraId="7490F1E6">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outer wheel to cover a large distance without slipping than the inner wheel, for the same number of revolution. Also, the vehicle is maintained at the centre of its run by coning of wheels. </w:t>
      </w:r>
    </w:p>
    <w:p w14:paraId="42844A94">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b/>
          <w:bCs/>
          <w:color w:val="auto"/>
          <w:kern w:val="0"/>
          <w:sz w:val="24"/>
          <w:szCs w:val="24"/>
          <w:highlight w:val="none"/>
          <w:u w:val="none" w:color="auto"/>
          <w:lang w:val="en-US" w:eastAsia="zh-CN" w:bidi="ar"/>
        </w:rPr>
        <w:t xml:space="preserve">3.2.9 Hogged Rails </w:t>
      </w:r>
    </w:p>
    <w:p w14:paraId="30ABC2B6">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Due to the battering action of wheels over the end of rails, the rails get bent down and </w:t>
      </w:r>
    </w:p>
    <w:p w14:paraId="47B080E0">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deflected at ends. The rail with this defect is called hogged rail. Besides, rail ends get hogged due to poor maintenance of the rail joint, yielding formation, loose and faulty fastenings, and other such reasons. Hogging of rails causes the quality of the track to deteriorate. This defect can be remedied by measured shovel packing. </w:t>
      </w:r>
    </w:p>
    <w:p w14:paraId="7B1E48FA">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b/>
          <w:bCs/>
          <w:color w:val="auto"/>
          <w:kern w:val="0"/>
          <w:sz w:val="24"/>
          <w:szCs w:val="24"/>
          <w:highlight w:val="none"/>
          <w:u w:val="none" w:color="auto"/>
          <w:lang w:val="en-US" w:eastAsia="zh-CN" w:bidi="ar"/>
        </w:rPr>
        <w:t xml:space="preserve">3.2.10 Bending of Rails </w:t>
      </w:r>
    </w:p>
    <w:p w14:paraId="2BD5450D">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On course, the rails should be bent true to the curvature of the curve. In flat curves (less </w:t>
      </w:r>
    </w:p>
    <w:p w14:paraId="579E6A00">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than 3°) the rails need no bending as they are retained in curved position by the sleepers. The sleepers in turn, are held by the ballast heaped up at their ends and flush with the top of sleepers. The filling up of ballast in this manner is known as boxing. For curves morethan 3°, it is desirable to bend the rails to the correct curvature before fastening them to the </w:t>
      </w: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sleepers. </w:t>
      </w:r>
    </w:p>
    <w:p w14:paraId="5FC87A43">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Otherwise, elbows would occur at the joints, as the joints are less flexible in the horizontal direction. </w:t>
      </w:r>
    </w:p>
    <w:p w14:paraId="3331A23E">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b/>
          <w:bCs/>
          <w:color w:val="auto"/>
          <w:kern w:val="0"/>
          <w:sz w:val="24"/>
          <w:szCs w:val="24"/>
          <w:highlight w:val="none"/>
          <w:u w:val="none" w:color="auto"/>
          <w:lang w:val="en-US" w:eastAsia="zh-CN" w:bidi="ar"/>
        </w:rPr>
        <w:t xml:space="preserve">3.2.11 Creep of rails </w:t>
      </w:r>
    </w:p>
    <w:p w14:paraId="7B0AB432">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Creep is defined as the longitudinal movement of the rails in a track. Creep is common </w:t>
      </w:r>
    </w:p>
    <w:p w14:paraId="6C3C8ACE">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to all railway tracks, but varies considerably in magnitude. </w:t>
      </w:r>
    </w:p>
    <w:p w14:paraId="2F5B2816">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b/>
          <w:bCs/>
          <w:i/>
          <w:iCs/>
          <w:color w:val="auto"/>
          <w:kern w:val="0"/>
          <w:sz w:val="24"/>
          <w:szCs w:val="24"/>
          <w:highlight w:val="none"/>
          <w:u w:val="none" w:color="auto"/>
          <w:lang w:val="en-US" w:eastAsia="zh-CN" w:bidi="ar"/>
        </w:rPr>
        <w:t xml:space="preserve">1. Causes of creep </w:t>
      </w: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129 </w:t>
      </w:r>
    </w:p>
    <w:p w14:paraId="5EA7EAB8">
      <w:pPr>
        <w:keepNext w:val="0"/>
        <w:keepLines w:val="0"/>
        <w:widowControl/>
        <w:suppressLineNumbers w:val="0"/>
        <w:jc w:val="left"/>
        <w:rPr>
          <w:rFonts w:hint="eastAsia" w:ascii="Yu Gothic Medium" w:hAnsi="Yu Gothic Medium" w:eastAsia="Yu Gothic Medium" w:cs="Yu Gothic Medium"/>
          <w:color w:val="auto"/>
          <w:sz w:val="56"/>
          <w:szCs w:val="56"/>
          <w:highlight w:val="none"/>
          <w:u w:val="none" w:color="auto"/>
        </w:rPr>
      </w:pPr>
      <w:r>
        <w:rPr>
          <w:rFonts w:hint="eastAsia" w:ascii="Yu Gothic Medium" w:hAnsi="Yu Gothic Medium" w:eastAsia="Yu Gothic Medium" w:cs="Yu Gothic Medium"/>
          <w:color w:val="auto"/>
          <w:kern w:val="0"/>
          <w:sz w:val="28"/>
          <w:szCs w:val="28"/>
          <w:highlight w:val="none"/>
          <w:u w:val="none" w:color="auto"/>
          <w:lang w:val="en-US" w:eastAsia="zh-CN" w:bidi="ar"/>
        </w:rPr>
        <w:t xml:space="preserve">Rail </w:t>
      </w:r>
    </w:p>
    <w:p w14:paraId="07D4ADDC">
      <w:pPr>
        <w:keepNext w:val="0"/>
        <w:keepLines w:val="0"/>
        <w:widowControl/>
        <w:suppressLineNumbers w:val="0"/>
        <w:jc w:val="left"/>
        <w:rPr>
          <w:rFonts w:hint="eastAsia" w:ascii="Yu Gothic Medium" w:hAnsi="Yu Gothic Medium" w:eastAsia="Yu Gothic Medium" w:cs="Yu Gothic Medium"/>
          <w:color w:val="auto"/>
          <w:sz w:val="56"/>
          <w:szCs w:val="56"/>
          <w:highlight w:val="none"/>
          <w:u w:val="none" w:color="auto"/>
        </w:rPr>
      </w:pPr>
      <w:r>
        <w:rPr>
          <w:rFonts w:hint="eastAsia" w:ascii="Yu Gothic Medium" w:hAnsi="Yu Gothic Medium" w:eastAsia="Yu Gothic Medium" w:cs="Yu Gothic Medium"/>
          <w:color w:val="auto"/>
          <w:kern w:val="0"/>
          <w:sz w:val="28"/>
          <w:szCs w:val="28"/>
          <w:highlight w:val="none"/>
          <w:u w:val="none" w:color="auto"/>
          <w:lang w:val="en-US" w:eastAsia="zh-CN" w:bidi="ar"/>
        </w:rPr>
        <w:t xml:space="preserve">Anchor </w:t>
      </w:r>
    </w:p>
    <w:p w14:paraId="29053CE7">
      <w:pPr>
        <w:keepNext w:val="0"/>
        <w:keepLines w:val="0"/>
        <w:widowControl/>
        <w:suppressLineNumbers w:val="0"/>
        <w:jc w:val="left"/>
        <w:rPr>
          <w:rFonts w:hint="eastAsia" w:ascii="Yu Gothic Medium" w:hAnsi="Yu Gothic Medium" w:eastAsia="Yu Gothic Medium" w:cs="Yu Gothic Medium"/>
          <w:color w:val="auto"/>
          <w:kern w:val="0"/>
          <w:sz w:val="28"/>
          <w:szCs w:val="28"/>
          <w:highlight w:val="none"/>
          <w:u w:val="none" w:color="auto"/>
          <w:lang w:val="en-US" w:eastAsia="zh-CN" w:bidi="ar"/>
        </w:rPr>
      </w:pPr>
      <w:r>
        <w:rPr>
          <w:rFonts w:hint="eastAsia" w:ascii="Yu Gothic Medium" w:hAnsi="Yu Gothic Medium" w:eastAsia="Yu Gothic Medium" w:cs="Yu Gothic Medium"/>
          <w:color w:val="auto"/>
          <w:kern w:val="0"/>
          <w:sz w:val="28"/>
          <w:szCs w:val="28"/>
          <w:highlight w:val="none"/>
          <w:u w:val="none" w:color="auto"/>
          <w:lang w:val="en-US" w:eastAsia="zh-CN" w:bidi="ar"/>
        </w:rPr>
        <w:t xml:space="preserve">Wedge </w:t>
      </w:r>
    </w:p>
    <w:p w14:paraId="72321CE6">
      <w:pPr>
        <w:keepNext w:val="0"/>
        <w:keepLines w:val="0"/>
        <w:widowControl/>
        <w:suppressLineNumbers w:val="0"/>
        <w:jc w:val="left"/>
        <w:rPr>
          <w:rFonts w:hint="eastAsia" w:ascii="Yu Gothic Medium" w:hAnsi="Yu Gothic Medium" w:eastAsia="Yu Gothic Medium" w:cs="Yu Gothic Medium"/>
          <w:color w:val="auto"/>
          <w:kern w:val="0"/>
          <w:sz w:val="28"/>
          <w:szCs w:val="28"/>
          <w:highlight w:val="none"/>
          <w:u w:val="none" w:color="auto"/>
          <w:lang w:val="en-US" w:eastAsia="zh-CN" w:bidi="ar"/>
        </w:rPr>
      </w:pPr>
      <w:r>
        <w:rPr>
          <w:rFonts w:ascii="SimSun" w:hAnsi="SimSun" w:eastAsia="SimSun" w:cs="SimSun"/>
          <w:sz w:val="24"/>
          <w:szCs w:val="24"/>
        </w:rPr>
        <w:drawing>
          <wp:anchor distT="0" distB="0" distL="114300" distR="114300" simplePos="0" relativeHeight="251705344" behindDoc="0" locked="0" layoutInCell="1" allowOverlap="1">
            <wp:simplePos x="0" y="0"/>
            <wp:positionH relativeFrom="column">
              <wp:posOffset>214630</wp:posOffset>
            </wp:positionH>
            <wp:positionV relativeFrom="paragraph">
              <wp:posOffset>294640</wp:posOffset>
            </wp:positionV>
            <wp:extent cx="3552825" cy="1285875"/>
            <wp:effectExtent l="0" t="0" r="9525" b="9525"/>
            <wp:wrapTopAndBottom/>
            <wp:docPr id="53" name="Picture 1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Picture 11" descr="IMG_256"/>
                    <pic:cNvPicPr>
                      <a:picLocks noChangeAspect="1"/>
                    </pic:cNvPicPr>
                  </pic:nvPicPr>
                  <pic:blipFill>
                    <a:blip r:embed="rId75"/>
                    <a:srcRect t="5987" r="8653"/>
                    <a:stretch>
                      <a:fillRect/>
                    </a:stretch>
                  </pic:blipFill>
                  <pic:spPr>
                    <a:xfrm>
                      <a:off x="0" y="0"/>
                      <a:ext cx="3552825" cy="1285875"/>
                    </a:xfrm>
                    <a:prstGeom prst="rect">
                      <a:avLst/>
                    </a:prstGeom>
                    <a:noFill/>
                    <a:ln w="9525">
                      <a:noFill/>
                    </a:ln>
                  </pic:spPr>
                </pic:pic>
              </a:graphicData>
            </a:graphic>
          </wp:anchor>
        </w:drawing>
      </w:r>
    </w:p>
    <w:p w14:paraId="60FDDF09">
      <w:pPr>
        <w:keepNext w:val="0"/>
        <w:keepLines w:val="0"/>
        <w:widowControl/>
        <w:suppressLineNumbers w:val="0"/>
        <w:jc w:val="left"/>
        <w:rPr>
          <w:rFonts w:hint="eastAsia" w:ascii="Yu Gothic Medium" w:hAnsi="Yu Gothic Medium" w:eastAsia="Yu Gothic Medium" w:cs="Yu Gothic Medium"/>
          <w:color w:val="auto"/>
          <w:kern w:val="0"/>
          <w:sz w:val="28"/>
          <w:szCs w:val="28"/>
          <w:highlight w:val="none"/>
          <w:u w:val="none" w:color="auto"/>
          <w:lang w:val="en-US" w:eastAsia="zh-CN" w:bidi="ar"/>
        </w:rPr>
      </w:pPr>
    </w:p>
    <w:p w14:paraId="219C5FA7">
      <w:pPr>
        <w:keepNext w:val="0"/>
        <w:keepLines w:val="0"/>
        <w:widowControl/>
        <w:suppressLineNumbers w:val="0"/>
        <w:jc w:val="left"/>
        <w:rPr>
          <w:rFonts w:hint="eastAsia" w:ascii="Yu Gothic Medium" w:hAnsi="Yu Gothic Medium" w:eastAsia="Yu Gothic Medium" w:cs="Yu Gothic Medium"/>
          <w:color w:val="auto"/>
          <w:kern w:val="0"/>
          <w:sz w:val="28"/>
          <w:szCs w:val="28"/>
          <w:highlight w:val="none"/>
          <w:u w:val="none" w:color="auto"/>
          <w:lang w:val="en-US" w:eastAsia="zh-CN" w:bidi="ar"/>
        </w:rPr>
      </w:pPr>
    </w:p>
    <w:p w14:paraId="302DFD4D">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b/>
          <w:bCs/>
          <w:color w:val="auto"/>
          <w:kern w:val="0"/>
          <w:sz w:val="24"/>
          <w:szCs w:val="24"/>
          <w:highlight w:val="none"/>
          <w:u w:val="none" w:color="auto"/>
          <w:lang w:val="en-US" w:eastAsia="zh-CN" w:bidi="ar"/>
        </w:rPr>
        <w:t xml:space="preserve">Fig.3.6 Wave motion in loaded rail </w:t>
      </w:r>
    </w:p>
    <w:p w14:paraId="571DA9B1">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a. Development of wave motion in the rails (fig.3.6) </w:t>
      </w:r>
    </w:p>
    <w:p w14:paraId="2C31CEE0">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b. Forces acting at the time of starting accelerating, slowing down or stopping the </w:t>
      </w:r>
    </w:p>
    <w:p w14:paraId="747404BB">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train. </w:t>
      </w:r>
    </w:p>
    <w:p w14:paraId="7B938B50">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c. Unequal expansion and contraction of rails due to temperature variations. </w:t>
      </w:r>
    </w:p>
    <w:p w14:paraId="0CDA562C">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d. Use of low quality sleepers. </w:t>
      </w:r>
    </w:p>
    <w:p w14:paraId="4FB06BCC">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e. Improper fixing of rails. </w:t>
      </w:r>
    </w:p>
    <w:p w14:paraId="56A9A780">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f. Improper maintenance of track. </w:t>
      </w:r>
    </w:p>
    <w:p w14:paraId="1F84751D">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g. Uneven spacing of sleepers. </w:t>
      </w:r>
    </w:p>
    <w:p w14:paraId="2077D39E">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h. Insufficient ballast. </w:t>
      </w:r>
    </w:p>
    <w:p w14:paraId="3F09EBC2">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i. Inadequate drainage arrangements </w:t>
      </w:r>
    </w:p>
    <w:p w14:paraId="30E46A74">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b/>
          <w:bCs/>
          <w:i/>
          <w:iCs/>
          <w:color w:val="auto"/>
          <w:kern w:val="0"/>
          <w:sz w:val="24"/>
          <w:szCs w:val="24"/>
          <w:highlight w:val="none"/>
          <w:u w:val="none" w:color="auto"/>
          <w:lang w:val="en-US" w:eastAsia="zh-CN" w:bidi="ar"/>
        </w:rPr>
        <w:t xml:space="preserve">2. Effects of creep </w:t>
      </w:r>
    </w:p>
    <w:p w14:paraId="5F93EF36">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a. Dislocation of sleepers affecting the gauge and alignment of track. </w:t>
      </w:r>
    </w:p>
    <w:p w14:paraId="79C97715">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b. Excess opening of rail joints develops considerable stresses in fish plates and bolts, </w:t>
      </w:r>
    </w:p>
    <w:p w14:paraId="57B61235">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thus rendering their breakages. </w:t>
      </w:r>
    </w:p>
    <w:p w14:paraId="334D7C37">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c. In some places at joints, the jamming prevents expansion tending buckling of rails. </w:t>
      </w:r>
    </w:p>
    <w:p w14:paraId="6D937B10">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d. Distortion of points and crossings affect the gauge and alignment. The movement </w:t>
      </w:r>
    </w:p>
    <w:p w14:paraId="1339BC34">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of switches made difficult and interlocking is thrown out of gear. </w:t>
      </w:r>
    </w:p>
    <w:p w14:paraId="3C95FBDE">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b/>
          <w:bCs/>
          <w:i/>
          <w:iCs/>
          <w:color w:val="auto"/>
          <w:kern w:val="0"/>
          <w:sz w:val="24"/>
          <w:szCs w:val="24"/>
          <w:highlight w:val="none"/>
          <w:u w:val="none" w:color="auto"/>
          <w:lang w:val="en-US" w:eastAsia="zh-CN" w:bidi="ar"/>
        </w:rPr>
        <w:t xml:space="preserve">3. Methods of correcting creep </w:t>
      </w:r>
    </w:p>
    <w:p w14:paraId="0B862D3E">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The following four methods can be used to correct the creep of rails. </w:t>
      </w:r>
    </w:p>
    <w:p w14:paraId="496DDA60">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a. Pulling back of rails </w:t>
      </w:r>
    </w:p>
    <w:p w14:paraId="418DCAA4">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b. Providing steel sleepers </w:t>
      </w:r>
    </w:p>
    <w:p w14:paraId="4B1C3181">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c. Providing anchors or anti-creepers </w:t>
      </w:r>
    </w:p>
    <w:p w14:paraId="5FE265F3">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d. Efficient and proper maintenance of track. </w:t>
      </w:r>
    </w:p>
    <w:p w14:paraId="17BFA71D">
      <w:pPr>
        <w:keepNext w:val="0"/>
        <w:keepLines w:val="0"/>
        <w:widowControl/>
        <w:suppressLineNumbers w:val="0"/>
        <w:jc w:val="left"/>
        <w:rPr>
          <w:rFonts w:hint="eastAsia" w:ascii="Yu Gothic Medium" w:hAnsi="Yu Gothic Medium" w:eastAsia="Yu Gothic Medium" w:cs="Yu Gothic Medium"/>
          <w:color w:val="auto"/>
          <w:kern w:val="0"/>
          <w:sz w:val="24"/>
          <w:szCs w:val="24"/>
          <w:highlight w:val="none"/>
          <w:u w:val="none" w:color="auto"/>
          <w:lang w:val="en-US" w:eastAsia="zh-CN" w:bidi="ar"/>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(a) Anchor location or one-way traffic (b) Wedge anchor </w:t>
      </w:r>
    </w:p>
    <w:p w14:paraId="1F417608">
      <w:pPr>
        <w:keepNext w:val="0"/>
        <w:keepLines w:val="0"/>
        <w:widowControl/>
        <w:suppressLineNumbers w:val="0"/>
        <w:jc w:val="left"/>
        <w:rPr>
          <w:rFonts w:hint="eastAsia" w:ascii="Yu Gothic Medium" w:hAnsi="Yu Gothic Medium" w:eastAsia="Yu Gothic Medium" w:cs="Yu Gothic Medium"/>
          <w:color w:val="auto"/>
          <w:kern w:val="0"/>
          <w:sz w:val="24"/>
          <w:szCs w:val="24"/>
          <w:highlight w:val="none"/>
          <w:u w:val="none" w:color="auto"/>
          <w:lang w:val="en-US" w:eastAsia="zh-CN" w:bidi="ar"/>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(b) Anchor location or two-way traffic </w:t>
      </w:r>
    </w:p>
    <w:p w14:paraId="49CD3590">
      <w:pPr>
        <w:keepNext w:val="0"/>
        <w:keepLines w:val="0"/>
        <w:widowControl/>
        <w:suppressLineNumbers w:val="0"/>
        <w:jc w:val="left"/>
        <w:rPr>
          <w:rFonts w:hint="eastAsia" w:ascii="Yu Gothic Medium" w:hAnsi="Yu Gothic Medium" w:eastAsia="Yu Gothic Medium" w:cs="Yu Gothic Medium"/>
          <w:color w:val="auto"/>
          <w:kern w:val="0"/>
          <w:sz w:val="24"/>
          <w:szCs w:val="24"/>
          <w:highlight w:val="none"/>
          <w:u w:val="none" w:color="auto"/>
          <w:lang w:val="en-US" w:eastAsia="zh-CN" w:bidi="ar"/>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(a) Spring anchor </w:t>
      </w:r>
    </w:p>
    <w:p w14:paraId="1994E17E">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Fig.3.7 Creep of rails -Anchor and location </w:t>
      </w:r>
    </w:p>
    <w:p w14:paraId="2D79C148">
      <w:pPr>
        <w:keepNext w:val="0"/>
        <w:keepLines w:val="0"/>
        <w:widowControl/>
        <w:suppressLineNumbers w:val="0"/>
        <w:jc w:val="left"/>
        <w:rPr>
          <w:rFonts w:hint="eastAsia" w:ascii="Yu Gothic Medium" w:hAnsi="Yu Gothic Medium" w:eastAsia="Yu Gothic Medium" w:cs="Yu Gothic Medium"/>
          <w:color w:val="auto"/>
          <w:kern w:val="0"/>
          <w:sz w:val="24"/>
          <w:szCs w:val="24"/>
          <w:highlight w:val="none"/>
          <w:u w:val="none" w:color="auto"/>
          <w:lang w:val="en-US" w:eastAsia="zh-CN" w:bidi="ar"/>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Rail </w:t>
      </w:r>
    </w:p>
    <w:p w14:paraId="1C2713B0">
      <w:pPr>
        <w:keepNext w:val="0"/>
        <w:keepLines w:val="0"/>
        <w:widowControl/>
        <w:suppressLineNumbers w:val="0"/>
        <w:jc w:val="left"/>
        <w:rPr>
          <w:rFonts w:hint="eastAsia" w:ascii="Yu Gothic Medium" w:hAnsi="Yu Gothic Medium" w:eastAsia="Yu Gothic Medium" w:cs="Yu Gothic Medium"/>
          <w:color w:val="auto"/>
          <w:kern w:val="0"/>
          <w:sz w:val="24"/>
          <w:szCs w:val="24"/>
          <w:highlight w:val="none"/>
          <w:u w:val="none" w:color="auto"/>
          <w:lang w:val="en-US" w:eastAsia="zh-CN" w:bidi="ar"/>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Anchor </w:t>
      </w:r>
    </w:p>
    <w:p w14:paraId="638C2A45">
      <w:pPr>
        <w:keepNext w:val="0"/>
        <w:keepLines w:val="0"/>
        <w:widowControl/>
        <w:suppressLineNumbers w:val="0"/>
        <w:jc w:val="left"/>
        <w:rPr>
          <w:rFonts w:hint="eastAsia" w:ascii="Yu Gothic Medium" w:hAnsi="Yu Gothic Medium" w:eastAsia="Yu Gothic Medium" w:cs="Yu Gothic Medium"/>
          <w:color w:val="auto"/>
          <w:kern w:val="0"/>
          <w:sz w:val="24"/>
          <w:szCs w:val="24"/>
          <w:highlight w:val="none"/>
          <w:u w:val="none" w:color="auto"/>
          <w:lang w:val="en-US" w:eastAsia="zh-CN" w:bidi="ar"/>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Direction of </w:t>
      </w:r>
    </w:p>
    <w:p w14:paraId="7FE901BE">
      <w:pPr>
        <w:keepNext w:val="0"/>
        <w:keepLines w:val="0"/>
        <w:widowControl/>
        <w:suppressLineNumbers w:val="0"/>
        <w:jc w:val="left"/>
        <w:rPr>
          <w:rFonts w:hint="eastAsia" w:ascii="Yu Gothic Medium" w:hAnsi="Yu Gothic Medium" w:eastAsia="Yu Gothic Medium" w:cs="Yu Gothic Medium"/>
          <w:color w:val="auto"/>
          <w:kern w:val="0"/>
          <w:sz w:val="24"/>
          <w:szCs w:val="24"/>
          <w:highlight w:val="none"/>
          <w:u w:val="none" w:color="auto"/>
          <w:lang w:val="en-US" w:eastAsia="zh-CN" w:bidi="ar"/>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movement </w:t>
      </w:r>
    </w:p>
    <w:p w14:paraId="4BF1A1A2">
      <w:pPr>
        <w:keepNext w:val="0"/>
        <w:keepLines w:val="0"/>
        <w:widowControl/>
        <w:suppressLineNumbers w:val="0"/>
        <w:jc w:val="left"/>
        <w:rPr>
          <w:rFonts w:hint="eastAsia" w:ascii="Yu Gothic Medium" w:hAnsi="Yu Gothic Medium" w:eastAsia="Yu Gothic Medium" w:cs="Yu Gothic Medium"/>
          <w:color w:val="auto"/>
          <w:kern w:val="0"/>
          <w:sz w:val="24"/>
          <w:szCs w:val="24"/>
          <w:highlight w:val="none"/>
          <w:u w:val="none" w:color="auto"/>
          <w:lang w:val="en-US" w:eastAsia="zh-CN" w:bidi="ar"/>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Anchors </w:t>
      </w:r>
    </w:p>
    <w:p w14:paraId="3EFCFEFC">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b/>
          <w:bCs/>
          <w:color w:val="auto"/>
          <w:kern w:val="0"/>
          <w:sz w:val="24"/>
          <w:szCs w:val="24"/>
          <w:highlight w:val="none"/>
          <w:u w:val="none" w:color="auto"/>
          <w:lang w:val="en-US" w:eastAsia="zh-CN" w:bidi="ar"/>
        </w:rPr>
        <w:t xml:space="preserve">a. Pulling back of rails </w:t>
      </w:r>
    </w:p>
    <w:p w14:paraId="0811EC94">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When creep has sent in, the rails are pulled back to their original positions. </w:t>
      </w:r>
    </w:p>
    <w:p w14:paraId="6461D681">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b/>
          <w:bCs/>
          <w:color w:val="auto"/>
          <w:kern w:val="0"/>
          <w:sz w:val="24"/>
          <w:szCs w:val="24"/>
          <w:highlight w:val="none"/>
          <w:u w:val="none" w:color="auto"/>
          <w:lang w:val="en-US" w:eastAsia="zh-CN" w:bidi="ar"/>
        </w:rPr>
        <w:t xml:space="preserve">b. Providing steel sleepers </w:t>
      </w:r>
    </w:p>
    <w:p w14:paraId="7E5CD77C">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Sleepers should be of such type and with such fittings that they prevent the rail from </w:t>
      </w:r>
    </w:p>
    <w:p w14:paraId="29148F2A">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creeping on them. Also, the sleepers must have a good grip in the ballast to resist the </w:t>
      </w:r>
    </w:p>
    <w:p w14:paraId="71E75DD7">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movement of the sleeper itself in the ballast. Increase in the number of sleepers will help in the prevention of creep. </w:t>
      </w:r>
    </w:p>
    <w:p w14:paraId="1072A39E">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b/>
          <w:bCs/>
          <w:color w:val="auto"/>
          <w:kern w:val="0"/>
          <w:sz w:val="24"/>
          <w:szCs w:val="24"/>
          <w:highlight w:val="none"/>
          <w:u w:val="none" w:color="auto"/>
          <w:lang w:val="en-US" w:eastAsia="zh-CN" w:bidi="ar"/>
        </w:rPr>
        <w:t xml:space="preserve">c. Providing anchors or anti-creepers </w:t>
      </w:r>
    </w:p>
    <w:p w14:paraId="5B88E093">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These are fastened to the foot of the rail and are in absolute contact with the side of the sleeper on the side opposite to the direction of creep. If creep is taking place in both </w:t>
      </w:r>
    </w:p>
    <w:p w14:paraId="0F1B228B">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directions, anti-creepers are provided on both sides of the sleeper (fig.3.7). </w:t>
      </w:r>
    </w:p>
    <w:p w14:paraId="3FF863F9">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b/>
          <w:bCs/>
          <w:color w:val="auto"/>
          <w:kern w:val="0"/>
          <w:sz w:val="24"/>
          <w:szCs w:val="24"/>
          <w:highlight w:val="none"/>
          <w:u w:val="none" w:color="auto"/>
          <w:lang w:val="en-US" w:eastAsia="zh-CN" w:bidi="ar"/>
        </w:rPr>
        <w:t xml:space="preserve">d. Efficient and proper maintenance </w:t>
      </w:r>
    </w:p>
    <w:p w14:paraId="2857F448">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Frequent inspection and proper maintenance of tracks will considerably reduce amount </w:t>
      </w:r>
    </w:p>
    <w:p w14:paraId="0FFC8608">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of creep of rails. Use of more amount of clean ballast minimises creep to a very great extent. 131 </w:t>
      </w:r>
    </w:p>
    <w:p w14:paraId="21D69918">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b/>
          <w:bCs/>
          <w:color w:val="auto"/>
          <w:kern w:val="0"/>
          <w:sz w:val="24"/>
          <w:szCs w:val="24"/>
          <w:highlight w:val="none"/>
          <w:u w:val="none" w:color="auto"/>
          <w:lang w:val="en-US" w:eastAsia="zh-CN" w:bidi="ar"/>
        </w:rPr>
        <w:t xml:space="preserve">CHAPTER 3.3 SLEEPERS AND BALLAST </w:t>
      </w:r>
    </w:p>
    <w:p w14:paraId="797EE7E8">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b/>
          <w:bCs/>
          <w:color w:val="auto"/>
          <w:kern w:val="0"/>
          <w:sz w:val="24"/>
          <w:szCs w:val="24"/>
          <w:highlight w:val="none"/>
          <w:u w:val="none" w:color="auto"/>
          <w:lang w:val="en-US" w:eastAsia="zh-CN" w:bidi="ar"/>
        </w:rPr>
        <w:t xml:space="preserve">3.3.1 General </w:t>
      </w:r>
    </w:p>
    <w:p w14:paraId="376A582D">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Sleeper is a transverse ties that are laid to support the rails. The main fun</w:t>
      </w:r>
    </w:p>
    <w:p w14:paraId="3B15F68D">
      <w:pPr>
        <w:pStyle w:val="8"/>
        <w:spacing w:before="1" w:line="360" w:lineRule="auto"/>
        <w:ind w:left="358" w:right="721" w:firstLine="719"/>
        <w:jc w:val="both"/>
        <w:rPr>
          <w:rFonts w:hint="eastAsia" w:ascii="Yu Gothic Medium" w:hAnsi="Yu Gothic Medium" w:eastAsia="Yu Gothic Medium" w:cs="Yu Gothic Medium"/>
          <w:color w:val="auto"/>
          <w:highlight w:val="none"/>
          <w:u w:val="none" w:color="auto"/>
        </w:rPr>
      </w:pPr>
    </w:p>
    <w:p w14:paraId="6F46BE79">
      <w:pPr>
        <w:pStyle w:val="8"/>
        <w:spacing w:before="1" w:line="360" w:lineRule="auto"/>
        <w:ind w:left="358" w:right="721" w:firstLine="719"/>
        <w:jc w:val="both"/>
        <w:rPr>
          <w:rFonts w:hint="eastAsia" w:ascii="Yu Gothic Medium" w:hAnsi="Yu Gothic Medium" w:eastAsia="Yu Gothic Medium" w:cs="Yu Gothic Medium"/>
          <w:color w:val="auto"/>
          <w:highlight w:val="none"/>
          <w:u w:val="none" w:color="auto"/>
        </w:rPr>
      </w:pPr>
    </w:p>
    <w:p w14:paraId="481C9DC2">
      <w:pPr>
        <w:pStyle w:val="8"/>
        <w:spacing w:before="1" w:line="360" w:lineRule="auto"/>
        <w:ind w:right="721"/>
        <w:jc w:val="center"/>
        <w:rPr>
          <w:rFonts w:hint="eastAsia" w:ascii="Yu Gothic Medium" w:hAnsi="Yu Gothic Medium" w:eastAsia="Yu Gothic Medium" w:cs="Yu Gothic Medium"/>
          <w:b/>
          <w:bCs/>
          <w:color w:val="auto"/>
          <w:highlight w:val="none"/>
          <w:u w:val="none" w:color="auto"/>
          <w:lang w:val="en-US"/>
        </w:rPr>
      </w:pPr>
      <w:r>
        <w:rPr>
          <w:rFonts w:hint="eastAsia" w:ascii="Yu Gothic Medium" w:hAnsi="Yu Gothic Medium" w:eastAsia="Yu Gothic Medium" w:cs="Yu Gothic Medium"/>
          <w:b/>
          <w:bCs/>
          <w:color w:val="auto"/>
          <w:highlight w:val="none"/>
          <w:u w:val="none" w:color="auto"/>
          <w:lang w:val="en-US"/>
        </w:rPr>
        <w:t>UNIT-V</w:t>
      </w:r>
    </w:p>
    <w:p w14:paraId="3CD4C7AF">
      <w:pPr>
        <w:pStyle w:val="8"/>
        <w:spacing w:before="1" w:line="360" w:lineRule="auto"/>
        <w:ind w:right="721"/>
        <w:jc w:val="center"/>
        <w:rPr>
          <w:rFonts w:hint="eastAsia" w:ascii="Yu Gothic Medium" w:hAnsi="Yu Gothic Medium" w:eastAsia="Yu Gothic Medium" w:cs="Yu Gothic Medium"/>
          <w:b/>
          <w:bCs/>
          <w:color w:val="auto"/>
          <w:highlight w:val="none"/>
          <w:u w:val="none" w:color="auto"/>
          <w:lang w:val="en-US"/>
        </w:rPr>
      </w:pPr>
      <w:r>
        <w:rPr>
          <w:rFonts w:hint="eastAsia" w:ascii="Yu Gothic Medium" w:hAnsi="Yu Gothic Medium" w:eastAsia="Yu Gothic Medium" w:cs="Yu Gothic Medium"/>
          <w:b/>
          <w:bCs/>
          <w:color w:val="auto"/>
          <w:highlight w:val="none"/>
          <w:u w:val="none" w:color="auto"/>
          <w:lang w:val="en-US"/>
        </w:rPr>
        <w:t>CHAPTER -5</w:t>
      </w:r>
    </w:p>
    <w:p w14:paraId="742A8200">
      <w:pPr>
        <w:keepNext w:val="0"/>
        <w:keepLines w:val="0"/>
        <w:widowControl/>
        <w:suppressLineNumbers w:val="0"/>
        <w:jc w:val="center"/>
        <w:rPr>
          <w:rFonts w:hint="eastAsia" w:ascii="Yu Gothic Medium" w:hAnsi="Yu Gothic Medium" w:eastAsia="Yu Gothic Medium" w:cs="Yu Gothic Medium"/>
          <w:color w:val="auto"/>
          <w:sz w:val="24"/>
          <w:szCs w:val="24"/>
          <w:highlight w:val="none"/>
          <w:u w:val="none" w:color="auto"/>
        </w:rPr>
      </w:pPr>
      <w:r>
        <w:rPr>
          <w:rFonts w:hint="eastAsia" w:ascii="Yu Gothic Medium" w:hAnsi="Yu Gothic Medium" w:eastAsia="Yu Gothic Medium" w:cs="Yu Gothic Medium"/>
          <w:b/>
          <w:bCs/>
          <w:color w:val="auto"/>
          <w:kern w:val="0"/>
          <w:sz w:val="36"/>
          <w:szCs w:val="36"/>
          <w:highlight w:val="none"/>
          <w:u w:val="none" w:color="auto"/>
          <w:lang w:val="en-US" w:eastAsia="zh-CN" w:bidi="ar"/>
        </w:rPr>
        <w:t>Track geometrics, Construction and Maintenance</w:t>
      </w:r>
    </w:p>
    <w:p w14:paraId="3D03EC52">
      <w:pPr>
        <w:pStyle w:val="8"/>
        <w:spacing w:before="1" w:line="360" w:lineRule="auto"/>
        <w:ind w:right="721"/>
        <w:jc w:val="center"/>
        <w:rPr>
          <w:rFonts w:hint="eastAsia" w:ascii="Yu Gothic Medium" w:hAnsi="Yu Gothic Medium" w:eastAsia="Yu Gothic Medium" w:cs="Yu Gothic Medium"/>
          <w:b/>
          <w:bCs/>
          <w:color w:val="auto"/>
          <w:highlight w:val="none"/>
          <w:u w:val="none" w:color="auto"/>
          <w:lang w:val="en-US"/>
        </w:rPr>
      </w:pPr>
    </w:p>
    <w:p w14:paraId="275EF28C">
      <w:pPr>
        <w:pStyle w:val="8"/>
        <w:spacing w:before="1" w:line="360" w:lineRule="auto"/>
        <w:ind w:left="358" w:right="721" w:firstLine="719"/>
        <w:jc w:val="center"/>
        <w:rPr>
          <w:rFonts w:hint="eastAsia" w:ascii="Yu Gothic Medium" w:hAnsi="Yu Gothic Medium" w:eastAsia="Yu Gothic Medium" w:cs="Yu Gothic Medium"/>
          <w:b/>
          <w:bCs/>
          <w:color w:val="auto"/>
          <w:highlight w:val="none"/>
          <w:u w:val="none" w:color="auto"/>
          <w:lang w:val="en-US"/>
        </w:rPr>
      </w:pPr>
    </w:p>
    <w:p w14:paraId="67521E1F">
      <w:pPr>
        <w:pStyle w:val="12"/>
        <w:keepNext w:val="0"/>
        <w:keepLines w:val="0"/>
        <w:widowControl/>
        <w:suppressLineNumbers w:val="0"/>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b/>
          <w:bCs/>
          <w:color w:val="auto"/>
          <w:highlight w:val="none"/>
          <w:u w:val="none" w:color="auto"/>
        </w:rPr>
        <w:t>Track geometry</w:t>
      </w:r>
      <w:r>
        <w:rPr>
          <w:rFonts w:hint="eastAsia" w:ascii="Yu Gothic Medium" w:hAnsi="Yu Gothic Medium" w:eastAsia="Yu Gothic Medium" w:cs="Yu Gothic Medium"/>
          <w:color w:val="auto"/>
          <w:highlight w:val="none"/>
          <w:u w:val="none" w:color="auto"/>
        </w:rPr>
        <w:t xml:space="preserve"> is concerned with the properties and relations of points, lines, curves, and surfaces in the three-dimensional positioning of </w:t>
      </w:r>
      <w:r>
        <w:rPr>
          <w:rFonts w:hint="eastAsia" w:ascii="Yu Gothic Medium" w:hAnsi="Yu Gothic Medium" w:eastAsia="Yu Gothic Medium" w:cs="Yu Gothic Medium"/>
          <w:color w:val="auto"/>
          <w:highlight w:val="none"/>
          <w:u w:val="none" w:color="auto"/>
        </w:rPr>
        <w:fldChar w:fldCharType="begin"/>
      </w:r>
      <w:r>
        <w:rPr>
          <w:rFonts w:hint="eastAsia" w:ascii="Yu Gothic Medium" w:hAnsi="Yu Gothic Medium" w:eastAsia="Yu Gothic Medium" w:cs="Yu Gothic Medium"/>
          <w:color w:val="auto"/>
          <w:highlight w:val="none"/>
          <w:u w:val="none" w:color="auto"/>
        </w:rPr>
        <w:instrText xml:space="preserve"> HYPERLINK "https://en.wikipedia.org/wiki/Railroad" \o "Railroad" </w:instrText>
      </w:r>
      <w:r>
        <w:rPr>
          <w:rFonts w:hint="eastAsia" w:ascii="Yu Gothic Medium" w:hAnsi="Yu Gothic Medium" w:eastAsia="Yu Gothic Medium" w:cs="Yu Gothic Medium"/>
          <w:color w:val="auto"/>
          <w:highlight w:val="none"/>
          <w:u w:val="none" w:color="auto"/>
        </w:rPr>
        <w:fldChar w:fldCharType="separate"/>
      </w:r>
      <w:r>
        <w:rPr>
          <w:rStyle w:val="11"/>
          <w:rFonts w:hint="eastAsia" w:ascii="Yu Gothic Medium" w:hAnsi="Yu Gothic Medium" w:eastAsia="Yu Gothic Medium" w:cs="Yu Gothic Medium"/>
          <w:color w:val="auto"/>
          <w:highlight w:val="none"/>
          <w:u w:val="none" w:color="auto"/>
        </w:rPr>
        <w:t>railroad</w:t>
      </w:r>
      <w:r>
        <w:rPr>
          <w:rFonts w:hint="eastAsia" w:ascii="Yu Gothic Medium" w:hAnsi="Yu Gothic Medium" w:eastAsia="Yu Gothic Medium" w:cs="Yu Gothic Medium"/>
          <w:color w:val="auto"/>
          <w:highlight w:val="none"/>
          <w:u w:val="none" w:color="auto"/>
        </w:rPr>
        <w:fldChar w:fldCharType="end"/>
      </w:r>
      <w:r>
        <w:rPr>
          <w:rFonts w:hint="eastAsia" w:ascii="Yu Gothic Medium" w:hAnsi="Yu Gothic Medium" w:eastAsia="Yu Gothic Medium" w:cs="Yu Gothic Medium"/>
          <w:color w:val="auto"/>
          <w:highlight w:val="none"/>
          <w:u w:val="none" w:color="auto"/>
        </w:rPr>
        <w:t xml:space="preserve"> </w:t>
      </w:r>
      <w:r>
        <w:rPr>
          <w:rFonts w:hint="eastAsia" w:ascii="Yu Gothic Medium" w:hAnsi="Yu Gothic Medium" w:eastAsia="Yu Gothic Medium" w:cs="Yu Gothic Medium"/>
          <w:color w:val="auto"/>
          <w:highlight w:val="none"/>
          <w:u w:val="none" w:color="auto"/>
        </w:rPr>
        <w:fldChar w:fldCharType="begin"/>
      </w:r>
      <w:r>
        <w:rPr>
          <w:rFonts w:hint="eastAsia" w:ascii="Yu Gothic Medium" w:hAnsi="Yu Gothic Medium" w:eastAsia="Yu Gothic Medium" w:cs="Yu Gothic Medium"/>
          <w:color w:val="auto"/>
          <w:highlight w:val="none"/>
          <w:u w:val="none" w:color="auto"/>
        </w:rPr>
        <w:instrText xml:space="preserve"> HYPERLINK "https://en.wikipedia.org/wiki/Track_(rail_transport)" \o "Track (rail transport)" </w:instrText>
      </w:r>
      <w:r>
        <w:rPr>
          <w:rFonts w:hint="eastAsia" w:ascii="Yu Gothic Medium" w:hAnsi="Yu Gothic Medium" w:eastAsia="Yu Gothic Medium" w:cs="Yu Gothic Medium"/>
          <w:color w:val="auto"/>
          <w:highlight w:val="none"/>
          <w:u w:val="none" w:color="auto"/>
        </w:rPr>
        <w:fldChar w:fldCharType="separate"/>
      </w:r>
      <w:r>
        <w:rPr>
          <w:rStyle w:val="11"/>
          <w:rFonts w:hint="eastAsia" w:ascii="Yu Gothic Medium" w:hAnsi="Yu Gothic Medium" w:eastAsia="Yu Gothic Medium" w:cs="Yu Gothic Medium"/>
          <w:color w:val="auto"/>
          <w:highlight w:val="none"/>
          <w:u w:val="none" w:color="auto"/>
        </w:rPr>
        <w:t>track</w:t>
      </w:r>
      <w:r>
        <w:rPr>
          <w:rFonts w:hint="eastAsia" w:ascii="Yu Gothic Medium" w:hAnsi="Yu Gothic Medium" w:eastAsia="Yu Gothic Medium" w:cs="Yu Gothic Medium"/>
          <w:color w:val="auto"/>
          <w:highlight w:val="none"/>
          <w:u w:val="none" w:color="auto"/>
        </w:rPr>
        <w:fldChar w:fldCharType="end"/>
      </w:r>
      <w:r>
        <w:rPr>
          <w:rFonts w:hint="eastAsia" w:ascii="Yu Gothic Medium" w:hAnsi="Yu Gothic Medium" w:eastAsia="Yu Gothic Medium" w:cs="Yu Gothic Medium"/>
          <w:color w:val="auto"/>
          <w:highlight w:val="none"/>
          <w:u w:val="none" w:color="auto"/>
        </w:rPr>
        <w:t xml:space="preserve">. The term is also applied to measurements used in design, construction and maintenance of track. Track </w:t>
      </w:r>
      <w:r>
        <w:rPr>
          <w:rFonts w:hint="eastAsia" w:ascii="Yu Gothic Medium" w:hAnsi="Yu Gothic Medium" w:eastAsia="Yu Gothic Medium" w:cs="Yu Gothic Medium"/>
          <w:color w:val="auto"/>
          <w:highlight w:val="none"/>
          <w:u w:val="none" w:color="auto"/>
        </w:rPr>
        <w:fldChar w:fldCharType="begin"/>
      </w:r>
      <w:r>
        <w:rPr>
          <w:rFonts w:hint="eastAsia" w:ascii="Yu Gothic Medium" w:hAnsi="Yu Gothic Medium" w:eastAsia="Yu Gothic Medium" w:cs="Yu Gothic Medium"/>
          <w:color w:val="auto"/>
          <w:highlight w:val="none"/>
          <w:u w:val="none" w:color="auto"/>
        </w:rPr>
        <w:instrText xml:space="preserve"> HYPERLINK "https://en.wikipedia.org/wiki/Geometry" \o "Geometry" </w:instrText>
      </w:r>
      <w:r>
        <w:rPr>
          <w:rFonts w:hint="eastAsia" w:ascii="Yu Gothic Medium" w:hAnsi="Yu Gothic Medium" w:eastAsia="Yu Gothic Medium" w:cs="Yu Gothic Medium"/>
          <w:color w:val="auto"/>
          <w:highlight w:val="none"/>
          <w:u w:val="none" w:color="auto"/>
        </w:rPr>
        <w:fldChar w:fldCharType="separate"/>
      </w:r>
      <w:r>
        <w:rPr>
          <w:rStyle w:val="11"/>
          <w:rFonts w:hint="eastAsia" w:ascii="Yu Gothic Medium" w:hAnsi="Yu Gothic Medium" w:eastAsia="Yu Gothic Medium" w:cs="Yu Gothic Medium"/>
          <w:color w:val="auto"/>
          <w:highlight w:val="none"/>
          <w:u w:val="none" w:color="auto"/>
        </w:rPr>
        <w:t>geometry</w:t>
      </w:r>
      <w:r>
        <w:rPr>
          <w:rFonts w:hint="eastAsia" w:ascii="Yu Gothic Medium" w:hAnsi="Yu Gothic Medium" w:eastAsia="Yu Gothic Medium" w:cs="Yu Gothic Medium"/>
          <w:color w:val="auto"/>
          <w:highlight w:val="none"/>
          <w:u w:val="none" w:color="auto"/>
        </w:rPr>
        <w:fldChar w:fldCharType="end"/>
      </w:r>
      <w:r>
        <w:rPr>
          <w:rFonts w:hint="eastAsia" w:ascii="Yu Gothic Medium" w:hAnsi="Yu Gothic Medium" w:eastAsia="Yu Gothic Medium" w:cs="Yu Gothic Medium"/>
          <w:color w:val="auto"/>
          <w:highlight w:val="none"/>
          <w:u w:val="none" w:color="auto"/>
        </w:rPr>
        <w:t xml:space="preserve"> involves standards, speed limits and other regulations in the areas of </w:t>
      </w:r>
      <w:r>
        <w:rPr>
          <w:rFonts w:hint="eastAsia" w:ascii="Yu Gothic Medium" w:hAnsi="Yu Gothic Medium" w:eastAsia="Yu Gothic Medium" w:cs="Yu Gothic Medium"/>
          <w:color w:val="auto"/>
          <w:highlight w:val="none"/>
          <w:u w:val="none" w:color="auto"/>
        </w:rPr>
        <w:fldChar w:fldCharType="begin"/>
      </w:r>
      <w:r>
        <w:rPr>
          <w:rFonts w:hint="eastAsia" w:ascii="Yu Gothic Medium" w:hAnsi="Yu Gothic Medium" w:eastAsia="Yu Gothic Medium" w:cs="Yu Gothic Medium"/>
          <w:color w:val="auto"/>
          <w:highlight w:val="none"/>
          <w:u w:val="none" w:color="auto"/>
        </w:rPr>
        <w:instrText xml:space="preserve"> HYPERLINK "https://en.wikipedia.org/wiki/Track_gauge" \o "Track gauge" </w:instrText>
      </w:r>
      <w:r>
        <w:rPr>
          <w:rFonts w:hint="eastAsia" w:ascii="Yu Gothic Medium" w:hAnsi="Yu Gothic Medium" w:eastAsia="Yu Gothic Medium" w:cs="Yu Gothic Medium"/>
          <w:color w:val="auto"/>
          <w:highlight w:val="none"/>
          <w:u w:val="none" w:color="auto"/>
        </w:rPr>
        <w:fldChar w:fldCharType="separate"/>
      </w:r>
      <w:r>
        <w:rPr>
          <w:rStyle w:val="11"/>
          <w:rFonts w:hint="eastAsia" w:ascii="Yu Gothic Medium" w:hAnsi="Yu Gothic Medium" w:eastAsia="Yu Gothic Medium" w:cs="Yu Gothic Medium"/>
          <w:color w:val="auto"/>
          <w:highlight w:val="none"/>
          <w:u w:val="none" w:color="auto"/>
        </w:rPr>
        <w:t>track gauge</w:t>
      </w:r>
      <w:r>
        <w:rPr>
          <w:rFonts w:hint="eastAsia" w:ascii="Yu Gothic Medium" w:hAnsi="Yu Gothic Medium" w:eastAsia="Yu Gothic Medium" w:cs="Yu Gothic Medium"/>
          <w:color w:val="auto"/>
          <w:highlight w:val="none"/>
          <w:u w:val="none" w:color="auto"/>
        </w:rPr>
        <w:fldChar w:fldCharType="end"/>
      </w:r>
      <w:r>
        <w:rPr>
          <w:rFonts w:hint="eastAsia" w:ascii="Yu Gothic Medium" w:hAnsi="Yu Gothic Medium" w:eastAsia="Yu Gothic Medium" w:cs="Yu Gothic Medium"/>
          <w:color w:val="auto"/>
          <w:highlight w:val="none"/>
          <w:u w:val="none" w:color="auto"/>
        </w:rPr>
        <w:t xml:space="preserve">, alignment, elevation, </w:t>
      </w:r>
      <w:r>
        <w:rPr>
          <w:rFonts w:hint="eastAsia" w:ascii="Yu Gothic Medium" w:hAnsi="Yu Gothic Medium" w:eastAsia="Yu Gothic Medium" w:cs="Yu Gothic Medium"/>
          <w:color w:val="auto"/>
          <w:highlight w:val="none"/>
          <w:u w:val="none" w:color="auto"/>
        </w:rPr>
        <w:fldChar w:fldCharType="begin"/>
      </w:r>
      <w:r>
        <w:rPr>
          <w:rFonts w:hint="eastAsia" w:ascii="Yu Gothic Medium" w:hAnsi="Yu Gothic Medium" w:eastAsia="Yu Gothic Medium" w:cs="Yu Gothic Medium"/>
          <w:color w:val="auto"/>
          <w:highlight w:val="none"/>
          <w:u w:val="none" w:color="auto"/>
        </w:rPr>
        <w:instrText xml:space="preserve"> HYPERLINK "https://en.wikipedia.org/wiki/Curvature" \o "Curvature" </w:instrText>
      </w:r>
      <w:r>
        <w:rPr>
          <w:rFonts w:hint="eastAsia" w:ascii="Yu Gothic Medium" w:hAnsi="Yu Gothic Medium" w:eastAsia="Yu Gothic Medium" w:cs="Yu Gothic Medium"/>
          <w:color w:val="auto"/>
          <w:highlight w:val="none"/>
          <w:u w:val="none" w:color="auto"/>
        </w:rPr>
        <w:fldChar w:fldCharType="separate"/>
      </w:r>
      <w:r>
        <w:rPr>
          <w:rStyle w:val="11"/>
          <w:rFonts w:hint="eastAsia" w:ascii="Yu Gothic Medium" w:hAnsi="Yu Gothic Medium" w:eastAsia="Yu Gothic Medium" w:cs="Yu Gothic Medium"/>
          <w:color w:val="auto"/>
          <w:highlight w:val="none"/>
          <w:u w:val="none" w:color="auto"/>
        </w:rPr>
        <w:t>curvature</w:t>
      </w:r>
      <w:r>
        <w:rPr>
          <w:rFonts w:hint="eastAsia" w:ascii="Yu Gothic Medium" w:hAnsi="Yu Gothic Medium" w:eastAsia="Yu Gothic Medium" w:cs="Yu Gothic Medium"/>
          <w:color w:val="auto"/>
          <w:highlight w:val="none"/>
          <w:u w:val="none" w:color="auto"/>
        </w:rPr>
        <w:fldChar w:fldCharType="end"/>
      </w:r>
      <w:r>
        <w:rPr>
          <w:rFonts w:hint="eastAsia" w:ascii="Yu Gothic Medium" w:hAnsi="Yu Gothic Medium" w:eastAsia="Yu Gothic Medium" w:cs="Yu Gothic Medium"/>
          <w:color w:val="auto"/>
          <w:highlight w:val="none"/>
          <w:u w:val="none" w:color="auto"/>
        </w:rPr>
        <w:t xml:space="preserve"> and track surface Standards are usually separately expressed for </w:t>
      </w:r>
      <w:r>
        <w:rPr>
          <w:rFonts w:hint="eastAsia" w:ascii="Yu Gothic Medium" w:hAnsi="Yu Gothic Medium" w:eastAsia="Yu Gothic Medium" w:cs="Yu Gothic Medium"/>
          <w:color w:val="auto"/>
          <w:highlight w:val="none"/>
          <w:u w:val="none" w:color="auto"/>
        </w:rPr>
        <w:fldChar w:fldCharType="begin"/>
      </w:r>
      <w:r>
        <w:rPr>
          <w:rFonts w:hint="eastAsia" w:ascii="Yu Gothic Medium" w:hAnsi="Yu Gothic Medium" w:eastAsia="Yu Gothic Medium" w:cs="Yu Gothic Medium"/>
          <w:color w:val="auto"/>
          <w:highlight w:val="none"/>
          <w:u w:val="none" w:color="auto"/>
        </w:rPr>
        <w:instrText xml:space="preserve"> HYPERLINK "https://en.wikipedia.org/wiki/Horizontal_plane" \o "Horizontal plane" </w:instrText>
      </w:r>
      <w:r>
        <w:rPr>
          <w:rFonts w:hint="eastAsia" w:ascii="Yu Gothic Medium" w:hAnsi="Yu Gothic Medium" w:eastAsia="Yu Gothic Medium" w:cs="Yu Gothic Medium"/>
          <w:color w:val="auto"/>
          <w:highlight w:val="none"/>
          <w:u w:val="none" w:color="auto"/>
        </w:rPr>
        <w:fldChar w:fldCharType="separate"/>
      </w:r>
      <w:r>
        <w:rPr>
          <w:rStyle w:val="11"/>
          <w:rFonts w:hint="eastAsia" w:ascii="Yu Gothic Medium" w:hAnsi="Yu Gothic Medium" w:eastAsia="Yu Gothic Medium" w:cs="Yu Gothic Medium"/>
          <w:color w:val="auto"/>
          <w:highlight w:val="none"/>
          <w:u w:val="none" w:color="auto"/>
        </w:rPr>
        <w:t>horizontal</w:t>
      </w:r>
      <w:r>
        <w:rPr>
          <w:rFonts w:hint="eastAsia" w:ascii="Yu Gothic Medium" w:hAnsi="Yu Gothic Medium" w:eastAsia="Yu Gothic Medium" w:cs="Yu Gothic Medium"/>
          <w:color w:val="auto"/>
          <w:highlight w:val="none"/>
          <w:u w:val="none" w:color="auto"/>
        </w:rPr>
        <w:fldChar w:fldCharType="end"/>
      </w:r>
      <w:r>
        <w:rPr>
          <w:rFonts w:hint="eastAsia" w:ascii="Yu Gothic Medium" w:hAnsi="Yu Gothic Medium" w:eastAsia="Yu Gothic Medium" w:cs="Yu Gothic Medium"/>
          <w:color w:val="auto"/>
          <w:highlight w:val="none"/>
          <w:u w:val="none" w:color="auto"/>
        </w:rPr>
        <w:t xml:space="preserve"> and </w:t>
      </w:r>
      <w:r>
        <w:rPr>
          <w:rFonts w:hint="eastAsia" w:ascii="Yu Gothic Medium" w:hAnsi="Yu Gothic Medium" w:eastAsia="Yu Gothic Medium" w:cs="Yu Gothic Medium"/>
          <w:color w:val="auto"/>
          <w:highlight w:val="none"/>
          <w:u w:val="none" w:color="auto"/>
        </w:rPr>
        <w:fldChar w:fldCharType="begin"/>
      </w:r>
      <w:r>
        <w:rPr>
          <w:rFonts w:hint="eastAsia" w:ascii="Yu Gothic Medium" w:hAnsi="Yu Gothic Medium" w:eastAsia="Yu Gothic Medium" w:cs="Yu Gothic Medium"/>
          <w:color w:val="auto"/>
          <w:highlight w:val="none"/>
          <w:u w:val="none" w:color="auto"/>
        </w:rPr>
        <w:instrText xml:space="preserve"> HYPERLINK "https://en.wikipedia.org/wiki/Vertical_direction" \o "Vertical direction" </w:instrText>
      </w:r>
      <w:r>
        <w:rPr>
          <w:rFonts w:hint="eastAsia" w:ascii="Yu Gothic Medium" w:hAnsi="Yu Gothic Medium" w:eastAsia="Yu Gothic Medium" w:cs="Yu Gothic Medium"/>
          <w:color w:val="auto"/>
          <w:highlight w:val="none"/>
          <w:u w:val="none" w:color="auto"/>
        </w:rPr>
        <w:fldChar w:fldCharType="separate"/>
      </w:r>
      <w:r>
        <w:rPr>
          <w:rStyle w:val="11"/>
          <w:rFonts w:hint="eastAsia" w:ascii="Yu Gothic Medium" w:hAnsi="Yu Gothic Medium" w:eastAsia="Yu Gothic Medium" w:cs="Yu Gothic Medium"/>
          <w:color w:val="auto"/>
          <w:highlight w:val="none"/>
          <w:u w:val="none" w:color="auto"/>
        </w:rPr>
        <w:t>vertical</w:t>
      </w:r>
      <w:r>
        <w:rPr>
          <w:rFonts w:hint="eastAsia" w:ascii="Yu Gothic Medium" w:hAnsi="Yu Gothic Medium" w:eastAsia="Yu Gothic Medium" w:cs="Yu Gothic Medium"/>
          <w:color w:val="auto"/>
          <w:highlight w:val="none"/>
          <w:u w:val="none" w:color="auto"/>
        </w:rPr>
        <w:fldChar w:fldCharType="end"/>
      </w:r>
      <w:r>
        <w:rPr>
          <w:rFonts w:hint="eastAsia" w:ascii="Yu Gothic Medium" w:hAnsi="Yu Gothic Medium" w:eastAsia="Yu Gothic Medium" w:cs="Yu Gothic Medium"/>
          <w:color w:val="auto"/>
          <w:highlight w:val="none"/>
          <w:u w:val="none" w:color="auto"/>
        </w:rPr>
        <w:t xml:space="preserve"> layouts although track geometry is three-dimensional. </w:t>
      </w:r>
    </w:p>
    <w:p w14:paraId="333E7CE6">
      <w:pPr>
        <w:pStyle w:val="3"/>
        <w:keepNext w:val="0"/>
        <w:keepLines w:val="0"/>
        <w:widowControl/>
        <w:suppressLineNumbers w:val="0"/>
        <w:rPr>
          <w:rFonts w:hint="eastAsia" w:ascii="Yu Gothic Medium" w:hAnsi="Yu Gothic Medium" w:eastAsia="Yu Gothic Medium" w:cs="Yu Gothic Medium"/>
          <w:color w:val="auto"/>
          <w:highlight w:val="none"/>
          <w:u w:val="none" w:color="auto"/>
        </w:rPr>
      </w:pPr>
    </w:p>
    <w:p w14:paraId="52FDEDC5">
      <w:pPr>
        <w:pStyle w:val="3"/>
        <w:keepNext w:val="0"/>
        <w:keepLines w:val="0"/>
        <w:widowControl/>
        <w:suppressLineNumbers w:val="0"/>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sz w:val="24"/>
          <w:szCs w:val="24"/>
          <w:highlight w:val="none"/>
          <w:u w:val="none" w:color="auto"/>
        </w:rPr>
        <w:drawing>
          <wp:anchor distT="0" distB="0" distL="114300" distR="114300" simplePos="0" relativeHeight="251698176" behindDoc="0" locked="0" layoutInCell="1" allowOverlap="1">
            <wp:simplePos x="0" y="0"/>
            <wp:positionH relativeFrom="column">
              <wp:posOffset>1443355</wp:posOffset>
            </wp:positionH>
            <wp:positionV relativeFrom="paragraph">
              <wp:posOffset>164465</wp:posOffset>
            </wp:positionV>
            <wp:extent cx="2381885" cy="1330325"/>
            <wp:effectExtent l="0" t="0" r="18415" b="3175"/>
            <wp:wrapTopAndBottom/>
            <wp:docPr id="3" name="Picture 1" descr="IMG_256">
              <a:hlinkClick xmlns:a="http://schemas.openxmlformats.org/drawingml/2006/main" r:id="rId7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1" descr="IMG_256"/>
                    <pic:cNvPicPr>
                      <a:picLocks noChangeAspect="1"/>
                    </pic:cNvPicPr>
                  </pic:nvPicPr>
                  <pic:blipFill>
                    <a:blip r:embed="rId77"/>
                    <a:stretch>
                      <a:fillRect/>
                    </a:stretch>
                  </pic:blipFill>
                  <pic:spPr>
                    <a:xfrm>
                      <a:off x="0" y="0"/>
                      <a:ext cx="2381885" cy="1330325"/>
                    </a:xfrm>
                    <a:prstGeom prst="rect">
                      <a:avLst/>
                    </a:prstGeom>
                    <a:noFill/>
                    <a:ln w="9525">
                      <a:noFill/>
                    </a:ln>
                  </pic:spPr>
                </pic:pic>
              </a:graphicData>
            </a:graphic>
          </wp:anchor>
        </w:drawing>
      </w:r>
      <w:r>
        <w:rPr>
          <w:rFonts w:hint="eastAsia" w:ascii="Yu Gothic Medium" w:hAnsi="Yu Gothic Medium" w:eastAsia="Yu Gothic Medium" w:cs="Yu Gothic Medium"/>
          <w:color w:val="auto"/>
          <w:highlight w:val="none"/>
          <w:u w:val="none" w:color="auto"/>
        </w:rPr>
        <w:t>Layout</w:t>
      </w:r>
    </w:p>
    <w:p w14:paraId="609EEEFD">
      <w:pPr>
        <w:pStyle w:val="4"/>
        <w:keepNext w:val="0"/>
        <w:keepLines w:val="0"/>
        <w:widowControl/>
        <w:suppressLineNumbers w:val="0"/>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highlight w:val="none"/>
          <w:u w:val="none" w:color="auto"/>
        </w:rPr>
        <w:t>Horizontal layout</w:t>
      </w:r>
    </w:p>
    <w:p w14:paraId="2408699D">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Tangent track in blue with transition spiral in red and curved track in green. </w:t>
      </w:r>
    </w:p>
    <w:p w14:paraId="5D8D576B">
      <w:pPr>
        <w:pStyle w:val="12"/>
        <w:keepNext w:val="0"/>
        <w:keepLines w:val="0"/>
        <w:widowControl/>
        <w:suppressLineNumbers w:val="0"/>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highlight w:val="none"/>
          <w:u w:val="none" w:color="auto"/>
        </w:rPr>
        <w:t xml:space="preserve">Horizontal layout is the track layout on the horizontal plane. This can be thought of as the </w:t>
      </w:r>
      <w:r>
        <w:rPr>
          <w:rFonts w:hint="eastAsia" w:ascii="Yu Gothic Medium" w:hAnsi="Yu Gothic Medium" w:eastAsia="Yu Gothic Medium" w:cs="Yu Gothic Medium"/>
          <w:color w:val="auto"/>
          <w:highlight w:val="none"/>
          <w:u w:val="none" w:color="auto"/>
        </w:rPr>
        <w:fldChar w:fldCharType="begin"/>
      </w:r>
      <w:r>
        <w:rPr>
          <w:rFonts w:hint="eastAsia" w:ascii="Yu Gothic Medium" w:hAnsi="Yu Gothic Medium" w:eastAsia="Yu Gothic Medium" w:cs="Yu Gothic Medium"/>
          <w:color w:val="auto"/>
          <w:highlight w:val="none"/>
          <w:u w:val="none" w:color="auto"/>
        </w:rPr>
        <w:instrText xml:space="preserve"> HYPERLINK "https://en.wikipedia.org/wiki/Multiview_orthographic_projection" \l "Plan" \o "Multiview orthographic projection" </w:instrText>
      </w:r>
      <w:r>
        <w:rPr>
          <w:rFonts w:hint="eastAsia" w:ascii="Yu Gothic Medium" w:hAnsi="Yu Gothic Medium" w:eastAsia="Yu Gothic Medium" w:cs="Yu Gothic Medium"/>
          <w:color w:val="auto"/>
          <w:highlight w:val="none"/>
          <w:u w:val="none" w:color="auto"/>
        </w:rPr>
        <w:fldChar w:fldCharType="separate"/>
      </w:r>
      <w:r>
        <w:rPr>
          <w:rStyle w:val="11"/>
          <w:rFonts w:hint="eastAsia" w:ascii="Yu Gothic Medium" w:hAnsi="Yu Gothic Medium" w:eastAsia="Yu Gothic Medium" w:cs="Yu Gothic Medium"/>
          <w:color w:val="auto"/>
          <w:highlight w:val="none"/>
          <w:u w:val="none" w:color="auto"/>
        </w:rPr>
        <w:t>plan view</w:t>
      </w:r>
      <w:r>
        <w:rPr>
          <w:rFonts w:hint="eastAsia" w:ascii="Yu Gothic Medium" w:hAnsi="Yu Gothic Medium" w:eastAsia="Yu Gothic Medium" w:cs="Yu Gothic Medium"/>
          <w:color w:val="auto"/>
          <w:highlight w:val="none"/>
          <w:u w:val="none" w:color="auto"/>
        </w:rPr>
        <w:fldChar w:fldCharType="end"/>
      </w:r>
      <w:r>
        <w:rPr>
          <w:rFonts w:hint="eastAsia" w:ascii="Yu Gothic Medium" w:hAnsi="Yu Gothic Medium" w:eastAsia="Yu Gothic Medium" w:cs="Yu Gothic Medium"/>
          <w:color w:val="auto"/>
          <w:highlight w:val="none"/>
          <w:u w:val="none" w:color="auto"/>
        </w:rPr>
        <w:t xml:space="preserve"> which is a view of a 3-dimensional track from the position above the track. In track geometry, the horizontal layout involves the layout of three main track types: </w:t>
      </w:r>
      <w:r>
        <w:rPr>
          <w:rFonts w:hint="eastAsia" w:ascii="Yu Gothic Medium" w:hAnsi="Yu Gothic Medium" w:eastAsia="Yu Gothic Medium" w:cs="Yu Gothic Medium"/>
          <w:i/>
          <w:iCs/>
          <w:color w:val="auto"/>
          <w:highlight w:val="none"/>
          <w:u w:val="none" w:color="auto"/>
        </w:rPr>
        <w:t>tangent track</w:t>
      </w:r>
      <w:r>
        <w:rPr>
          <w:rFonts w:hint="eastAsia" w:ascii="Yu Gothic Medium" w:hAnsi="Yu Gothic Medium" w:eastAsia="Yu Gothic Medium" w:cs="Yu Gothic Medium"/>
          <w:color w:val="auto"/>
          <w:highlight w:val="none"/>
          <w:u w:val="none" w:color="auto"/>
        </w:rPr>
        <w:t xml:space="preserve"> (straight line), </w:t>
      </w:r>
      <w:r>
        <w:rPr>
          <w:rFonts w:hint="eastAsia" w:ascii="Yu Gothic Medium" w:hAnsi="Yu Gothic Medium" w:eastAsia="Yu Gothic Medium" w:cs="Yu Gothic Medium"/>
          <w:i/>
          <w:iCs/>
          <w:color w:val="auto"/>
          <w:highlight w:val="none"/>
          <w:u w:val="none" w:color="auto"/>
        </w:rPr>
        <w:t>curved track</w:t>
      </w:r>
      <w:r>
        <w:rPr>
          <w:rFonts w:hint="eastAsia" w:ascii="Yu Gothic Medium" w:hAnsi="Yu Gothic Medium" w:eastAsia="Yu Gothic Medium" w:cs="Yu Gothic Medium"/>
          <w:color w:val="auto"/>
          <w:highlight w:val="none"/>
          <w:u w:val="none" w:color="auto"/>
        </w:rPr>
        <w:t xml:space="preserve">, and </w:t>
      </w:r>
      <w:r>
        <w:rPr>
          <w:rFonts w:hint="eastAsia" w:ascii="Yu Gothic Medium" w:hAnsi="Yu Gothic Medium" w:eastAsia="Yu Gothic Medium" w:cs="Yu Gothic Medium"/>
          <w:i/>
          <w:iCs/>
          <w:color w:val="auto"/>
          <w:highlight w:val="none"/>
          <w:u w:val="none" w:color="auto"/>
        </w:rPr>
        <w:fldChar w:fldCharType="begin"/>
      </w:r>
      <w:r>
        <w:rPr>
          <w:rFonts w:hint="eastAsia" w:ascii="Yu Gothic Medium" w:hAnsi="Yu Gothic Medium" w:eastAsia="Yu Gothic Medium" w:cs="Yu Gothic Medium"/>
          <w:i/>
          <w:iCs/>
          <w:color w:val="auto"/>
          <w:highlight w:val="none"/>
          <w:u w:val="none" w:color="auto"/>
        </w:rPr>
        <w:instrText xml:space="preserve"> HYPERLINK "https://en.wikipedia.org/wiki/Track_transition_curve" \o "Track transition curve" </w:instrText>
      </w:r>
      <w:r>
        <w:rPr>
          <w:rFonts w:hint="eastAsia" w:ascii="Yu Gothic Medium" w:hAnsi="Yu Gothic Medium" w:eastAsia="Yu Gothic Medium" w:cs="Yu Gothic Medium"/>
          <w:i/>
          <w:iCs/>
          <w:color w:val="auto"/>
          <w:highlight w:val="none"/>
          <w:u w:val="none" w:color="auto"/>
        </w:rPr>
        <w:fldChar w:fldCharType="separate"/>
      </w:r>
      <w:r>
        <w:rPr>
          <w:rStyle w:val="11"/>
          <w:rFonts w:hint="eastAsia" w:ascii="Yu Gothic Medium" w:hAnsi="Yu Gothic Medium" w:eastAsia="Yu Gothic Medium" w:cs="Yu Gothic Medium"/>
          <w:i/>
          <w:iCs/>
          <w:color w:val="auto"/>
          <w:highlight w:val="none"/>
          <w:u w:val="none" w:color="auto"/>
        </w:rPr>
        <w:t>track transition curve</w:t>
      </w:r>
      <w:r>
        <w:rPr>
          <w:rFonts w:hint="eastAsia" w:ascii="Yu Gothic Medium" w:hAnsi="Yu Gothic Medium" w:eastAsia="Yu Gothic Medium" w:cs="Yu Gothic Medium"/>
          <w:i/>
          <w:iCs/>
          <w:color w:val="auto"/>
          <w:highlight w:val="none"/>
          <w:u w:val="none" w:color="auto"/>
        </w:rPr>
        <w:fldChar w:fldCharType="end"/>
      </w:r>
      <w:r>
        <w:rPr>
          <w:rFonts w:hint="eastAsia" w:ascii="Yu Gothic Medium" w:hAnsi="Yu Gothic Medium" w:eastAsia="Yu Gothic Medium" w:cs="Yu Gothic Medium"/>
          <w:color w:val="auto"/>
          <w:highlight w:val="none"/>
          <w:u w:val="none" w:color="auto"/>
        </w:rPr>
        <w:t xml:space="preserve"> (also called </w:t>
      </w:r>
      <w:r>
        <w:rPr>
          <w:rFonts w:hint="eastAsia" w:ascii="Yu Gothic Medium" w:hAnsi="Yu Gothic Medium" w:eastAsia="Yu Gothic Medium" w:cs="Yu Gothic Medium"/>
          <w:i/>
          <w:iCs/>
          <w:color w:val="auto"/>
          <w:highlight w:val="none"/>
          <w:u w:val="none" w:color="auto"/>
        </w:rPr>
        <w:t>transition spiral</w:t>
      </w:r>
      <w:r>
        <w:rPr>
          <w:rFonts w:hint="eastAsia" w:ascii="Yu Gothic Medium" w:hAnsi="Yu Gothic Medium" w:eastAsia="Yu Gothic Medium" w:cs="Yu Gothic Medium"/>
          <w:color w:val="auto"/>
          <w:highlight w:val="none"/>
          <w:u w:val="none" w:color="auto"/>
        </w:rPr>
        <w:t xml:space="preserve"> or </w:t>
      </w:r>
      <w:r>
        <w:rPr>
          <w:rFonts w:hint="eastAsia" w:ascii="Yu Gothic Medium" w:hAnsi="Yu Gothic Medium" w:eastAsia="Yu Gothic Medium" w:cs="Yu Gothic Medium"/>
          <w:i/>
          <w:iCs/>
          <w:color w:val="auto"/>
          <w:highlight w:val="none"/>
          <w:u w:val="none" w:color="auto"/>
        </w:rPr>
        <w:t>spiral</w:t>
      </w:r>
      <w:r>
        <w:rPr>
          <w:rFonts w:hint="eastAsia" w:ascii="Yu Gothic Medium" w:hAnsi="Yu Gothic Medium" w:eastAsia="Yu Gothic Medium" w:cs="Yu Gothic Medium"/>
          <w:color w:val="auto"/>
          <w:highlight w:val="none"/>
          <w:u w:val="none" w:color="auto"/>
        </w:rPr>
        <w:t xml:space="preserve">) which connects between a tangent and a curved track. Curved track can also be categorized into three types. The first type is simple curve which has the same radius throughout that curved track. The second type is compound curve which comprises two or more simple curves of different radii that have the same direction of curvature. The third type is </w:t>
      </w:r>
      <w:r>
        <w:rPr>
          <w:rFonts w:hint="eastAsia" w:ascii="Yu Gothic Medium" w:hAnsi="Yu Gothic Medium" w:eastAsia="Yu Gothic Medium" w:cs="Yu Gothic Medium"/>
          <w:color w:val="auto"/>
          <w:highlight w:val="none"/>
          <w:u w:val="none" w:color="auto"/>
        </w:rPr>
        <w:fldChar w:fldCharType="begin"/>
      </w:r>
      <w:r>
        <w:rPr>
          <w:rFonts w:hint="eastAsia" w:ascii="Yu Gothic Medium" w:hAnsi="Yu Gothic Medium" w:eastAsia="Yu Gothic Medium" w:cs="Yu Gothic Medium"/>
          <w:color w:val="auto"/>
          <w:highlight w:val="none"/>
          <w:u w:val="none" w:color="auto"/>
        </w:rPr>
        <w:instrText xml:space="preserve"> HYPERLINK "https://en.wikipedia.org/wiki/Reverse_curve" \o "Reverse curve" </w:instrText>
      </w:r>
      <w:r>
        <w:rPr>
          <w:rFonts w:hint="eastAsia" w:ascii="Yu Gothic Medium" w:hAnsi="Yu Gothic Medium" w:eastAsia="Yu Gothic Medium" w:cs="Yu Gothic Medium"/>
          <w:color w:val="auto"/>
          <w:highlight w:val="none"/>
          <w:u w:val="none" w:color="auto"/>
        </w:rPr>
        <w:fldChar w:fldCharType="separate"/>
      </w:r>
      <w:r>
        <w:rPr>
          <w:rStyle w:val="11"/>
          <w:rFonts w:hint="eastAsia" w:ascii="Yu Gothic Medium" w:hAnsi="Yu Gothic Medium" w:eastAsia="Yu Gothic Medium" w:cs="Yu Gothic Medium"/>
          <w:color w:val="auto"/>
          <w:highlight w:val="none"/>
          <w:u w:val="none" w:color="auto"/>
        </w:rPr>
        <w:t>reverse curve</w:t>
      </w:r>
      <w:r>
        <w:rPr>
          <w:rFonts w:hint="eastAsia" w:ascii="Yu Gothic Medium" w:hAnsi="Yu Gothic Medium" w:eastAsia="Yu Gothic Medium" w:cs="Yu Gothic Medium"/>
          <w:color w:val="auto"/>
          <w:highlight w:val="none"/>
          <w:u w:val="none" w:color="auto"/>
        </w:rPr>
        <w:fldChar w:fldCharType="end"/>
      </w:r>
      <w:r>
        <w:rPr>
          <w:rFonts w:hint="eastAsia" w:ascii="Yu Gothic Medium" w:hAnsi="Yu Gothic Medium" w:eastAsia="Yu Gothic Medium" w:cs="Yu Gothic Medium"/>
          <w:color w:val="auto"/>
          <w:highlight w:val="none"/>
          <w:u w:val="none" w:color="auto"/>
        </w:rPr>
        <w:t xml:space="preserve"> which comprises two or more simple curves that has the opposite direction of curvature (sometime known as "S" curve or serpentine curve).</w:t>
      </w:r>
      <w:r>
        <w:rPr>
          <w:rFonts w:hint="eastAsia" w:ascii="Yu Gothic Medium" w:hAnsi="Yu Gothic Medium" w:eastAsia="Yu Gothic Medium" w:cs="Yu Gothic Medium"/>
          <w:color w:val="auto"/>
          <w:highlight w:val="none"/>
          <w:u w:val="none" w:color="auto"/>
        </w:rPr>
        <w:fldChar w:fldCharType="begin"/>
      </w:r>
      <w:r>
        <w:rPr>
          <w:rFonts w:hint="eastAsia" w:ascii="Yu Gothic Medium" w:hAnsi="Yu Gothic Medium" w:eastAsia="Yu Gothic Medium" w:cs="Yu Gothic Medium"/>
          <w:color w:val="auto"/>
          <w:highlight w:val="none"/>
          <w:u w:val="none" w:color="auto"/>
        </w:rPr>
        <w:instrText xml:space="preserve"> HYPERLINK "https://en.wikipedia.org/wiki/Track_geometry" \l "cite_note-3" </w:instrText>
      </w:r>
      <w:r>
        <w:rPr>
          <w:rFonts w:hint="eastAsia" w:ascii="Yu Gothic Medium" w:hAnsi="Yu Gothic Medium" w:eastAsia="Yu Gothic Medium" w:cs="Yu Gothic Medium"/>
          <w:color w:val="auto"/>
          <w:highlight w:val="none"/>
          <w:u w:val="none" w:color="auto"/>
        </w:rPr>
        <w:fldChar w:fldCharType="separate"/>
      </w:r>
      <w:r>
        <w:rPr>
          <w:rStyle w:val="11"/>
          <w:rFonts w:hint="eastAsia" w:ascii="Yu Gothic Medium" w:hAnsi="Yu Gothic Medium" w:eastAsia="Yu Gothic Medium" w:cs="Yu Gothic Medium"/>
          <w:color w:val="auto"/>
          <w:highlight w:val="none"/>
          <w:u w:val="none" w:color="auto"/>
        </w:rPr>
        <w:t>[3]</w:t>
      </w:r>
      <w:r>
        <w:rPr>
          <w:rFonts w:hint="eastAsia" w:ascii="Yu Gothic Medium" w:hAnsi="Yu Gothic Medium" w:eastAsia="Yu Gothic Medium" w:cs="Yu Gothic Medium"/>
          <w:color w:val="auto"/>
          <w:highlight w:val="none"/>
          <w:u w:val="none" w:color="auto"/>
        </w:rPr>
        <w:fldChar w:fldCharType="end"/>
      </w:r>
      <w:r>
        <w:rPr>
          <w:rFonts w:hint="eastAsia" w:ascii="Yu Gothic Medium" w:hAnsi="Yu Gothic Medium" w:eastAsia="Yu Gothic Medium" w:cs="Yu Gothic Medium"/>
          <w:color w:val="auto"/>
          <w:highlight w:val="none"/>
          <w:u w:val="none" w:color="auto"/>
        </w:rPr>
        <w:fldChar w:fldCharType="begin"/>
      </w:r>
      <w:r>
        <w:rPr>
          <w:rFonts w:hint="eastAsia" w:ascii="Yu Gothic Medium" w:hAnsi="Yu Gothic Medium" w:eastAsia="Yu Gothic Medium" w:cs="Yu Gothic Medium"/>
          <w:color w:val="auto"/>
          <w:highlight w:val="none"/>
          <w:u w:val="none" w:color="auto"/>
        </w:rPr>
        <w:instrText xml:space="preserve"> HYPERLINK "https://en.wikipedia.org/wiki/Track_geometry" \l "cite_note-4" </w:instrText>
      </w:r>
      <w:r>
        <w:rPr>
          <w:rFonts w:hint="eastAsia" w:ascii="Yu Gothic Medium" w:hAnsi="Yu Gothic Medium" w:eastAsia="Yu Gothic Medium" w:cs="Yu Gothic Medium"/>
          <w:color w:val="auto"/>
          <w:highlight w:val="none"/>
          <w:u w:val="none" w:color="auto"/>
        </w:rPr>
        <w:fldChar w:fldCharType="separate"/>
      </w:r>
      <w:r>
        <w:rPr>
          <w:rStyle w:val="11"/>
          <w:rFonts w:hint="eastAsia" w:ascii="Yu Gothic Medium" w:hAnsi="Yu Gothic Medium" w:eastAsia="Yu Gothic Medium" w:cs="Yu Gothic Medium"/>
          <w:color w:val="auto"/>
          <w:highlight w:val="none"/>
          <w:u w:val="none" w:color="auto"/>
        </w:rPr>
        <w:t>[4]</w:t>
      </w:r>
      <w:r>
        <w:rPr>
          <w:rFonts w:hint="eastAsia" w:ascii="Yu Gothic Medium" w:hAnsi="Yu Gothic Medium" w:eastAsia="Yu Gothic Medium" w:cs="Yu Gothic Medium"/>
          <w:color w:val="auto"/>
          <w:highlight w:val="none"/>
          <w:u w:val="none" w:color="auto"/>
        </w:rPr>
        <w:fldChar w:fldCharType="end"/>
      </w:r>
      <w:r>
        <w:rPr>
          <w:rFonts w:hint="eastAsia" w:ascii="Yu Gothic Medium" w:hAnsi="Yu Gothic Medium" w:eastAsia="Yu Gothic Medium" w:cs="Yu Gothic Medium"/>
          <w:color w:val="auto"/>
          <w:highlight w:val="none"/>
          <w:u w:val="none" w:color="auto"/>
        </w:rPr>
        <w:t xml:space="preserve"> </w:t>
      </w:r>
    </w:p>
    <w:p w14:paraId="6D425EA7">
      <w:pPr>
        <w:pStyle w:val="12"/>
        <w:keepNext w:val="0"/>
        <w:keepLines w:val="0"/>
        <w:widowControl/>
        <w:suppressLineNumbers w:val="0"/>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highlight w:val="none"/>
          <w:u w:val="none" w:color="auto"/>
        </w:rPr>
        <w:t xml:space="preserve">In Australia, there is a special definition for a </w:t>
      </w:r>
      <w:r>
        <w:rPr>
          <w:rFonts w:hint="eastAsia" w:ascii="Yu Gothic Medium" w:hAnsi="Yu Gothic Medium" w:eastAsia="Yu Gothic Medium" w:cs="Yu Gothic Medium"/>
          <w:i/>
          <w:iCs/>
          <w:color w:val="auto"/>
          <w:highlight w:val="none"/>
          <w:u w:val="none" w:color="auto"/>
        </w:rPr>
        <w:t>bend</w:t>
      </w:r>
      <w:r>
        <w:rPr>
          <w:rFonts w:hint="eastAsia" w:ascii="Yu Gothic Medium" w:hAnsi="Yu Gothic Medium" w:eastAsia="Yu Gothic Medium" w:cs="Yu Gothic Medium"/>
          <w:color w:val="auto"/>
          <w:highlight w:val="none"/>
          <w:u w:val="none" w:color="auto"/>
        </w:rPr>
        <w:t xml:space="preserve"> (or a </w:t>
      </w:r>
      <w:r>
        <w:rPr>
          <w:rFonts w:hint="eastAsia" w:ascii="Yu Gothic Medium" w:hAnsi="Yu Gothic Medium" w:eastAsia="Yu Gothic Medium" w:cs="Yu Gothic Medium"/>
          <w:i/>
          <w:iCs/>
          <w:color w:val="auto"/>
          <w:highlight w:val="none"/>
          <w:u w:val="none" w:color="auto"/>
        </w:rPr>
        <w:t>horizontal bend</w:t>
      </w:r>
      <w:r>
        <w:rPr>
          <w:rFonts w:hint="eastAsia" w:ascii="Yu Gothic Medium" w:hAnsi="Yu Gothic Medium" w:eastAsia="Yu Gothic Medium" w:cs="Yu Gothic Medium"/>
          <w:color w:val="auto"/>
          <w:highlight w:val="none"/>
          <w:u w:val="none" w:color="auto"/>
        </w:rPr>
        <w:t xml:space="preserve">) which is a connection between two tangent tracks at almost 180 degrees (with deviation not more than 1 degree 50 </w:t>
      </w:r>
      <w:r>
        <w:rPr>
          <w:rFonts w:hint="eastAsia" w:ascii="Yu Gothic Medium" w:hAnsi="Yu Gothic Medium" w:eastAsia="Yu Gothic Medium" w:cs="Yu Gothic Medium"/>
          <w:color w:val="auto"/>
          <w:highlight w:val="none"/>
          <w:u w:val="none" w:color="auto"/>
        </w:rPr>
        <w:fldChar w:fldCharType="begin"/>
      </w:r>
      <w:r>
        <w:rPr>
          <w:rFonts w:hint="eastAsia" w:ascii="Yu Gothic Medium" w:hAnsi="Yu Gothic Medium" w:eastAsia="Yu Gothic Medium" w:cs="Yu Gothic Medium"/>
          <w:color w:val="auto"/>
          <w:highlight w:val="none"/>
          <w:u w:val="none" w:color="auto"/>
        </w:rPr>
        <w:instrText xml:space="preserve"> HYPERLINK "https://en.wikipedia.org/wiki/Minute_of_arc" \o "Minute of arc" </w:instrText>
      </w:r>
      <w:r>
        <w:rPr>
          <w:rFonts w:hint="eastAsia" w:ascii="Yu Gothic Medium" w:hAnsi="Yu Gothic Medium" w:eastAsia="Yu Gothic Medium" w:cs="Yu Gothic Medium"/>
          <w:color w:val="auto"/>
          <w:highlight w:val="none"/>
          <w:u w:val="none" w:color="auto"/>
        </w:rPr>
        <w:fldChar w:fldCharType="separate"/>
      </w:r>
      <w:r>
        <w:rPr>
          <w:rStyle w:val="11"/>
          <w:rFonts w:hint="eastAsia" w:ascii="Yu Gothic Medium" w:hAnsi="Yu Gothic Medium" w:eastAsia="Yu Gothic Medium" w:cs="Yu Gothic Medium"/>
          <w:color w:val="auto"/>
          <w:highlight w:val="none"/>
          <w:u w:val="none" w:color="auto"/>
        </w:rPr>
        <w:t>minutes</w:t>
      </w:r>
      <w:r>
        <w:rPr>
          <w:rFonts w:hint="eastAsia" w:ascii="Yu Gothic Medium" w:hAnsi="Yu Gothic Medium" w:eastAsia="Yu Gothic Medium" w:cs="Yu Gothic Medium"/>
          <w:color w:val="auto"/>
          <w:highlight w:val="none"/>
          <w:u w:val="none" w:color="auto"/>
        </w:rPr>
        <w:fldChar w:fldCharType="end"/>
      </w:r>
      <w:r>
        <w:rPr>
          <w:rFonts w:hint="eastAsia" w:ascii="Yu Gothic Medium" w:hAnsi="Yu Gothic Medium" w:eastAsia="Yu Gothic Medium" w:cs="Yu Gothic Medium"/>
          <w:color w:val="auto"/>
          <w:highlight w:val="none"/>
          <w:u w:val="none" w:color="auto"/>
        </w:rPr>
        <w:t>) without an intermediate curve. There is a set of speed limits for the bends separately from normal tangent track.</w:t>
      </w:r>
      <w:r>
        <w:rPr>
          <w:rFonts w:hint="eastAsia" w:ascii="Yu Gothic Medium" w:hAnsi="Yu Gothic Medium" w:eastAsia="Yu Gothic Medium" w:cs="Yu Gothic Medium"/>
          <w:color w:val="auto"/>
          <w:highlight w:val="none"/>
          <w:u w:val="none" w:color="auto"/>
        </w:rPr>
        <w:fldChar w:fldCharType="begin"/>
      </w:r>
      <w:r>
        <w:rPr>
          <w:rFonts w:hint="eastAsia" w:ascii="Yu Gothic Medium" w:hAnsi="Yu Gothic Medium" w:eastAsia="Yu Gothic Medium" w:cs="Yu Gothic Medium"/>
          <w:color w:val="auto"/>
          <w:highlight w:val="none"/>
          <w:u w:val="none" w:color="auto"/>
        </w:rPr>
        <w:instrText xml:space="preserve"> HYPERLINK "https://en.wikipedia.org/wiki/Track_geometry" \l "cite_note-aus-5" </w:instrText>
      </w:r>
      <w:r>
        <w:rPr>
          <w:rFonts w:hint="eastAsia" w:ascii="Yu Gothic Medium" w:hAnsi="Yu Gothic Medium" w:eastAsia="Yu Gothic Medium" w:cs="Yu Gothic Medium"/>
          <w:color w:val="auto"/>
          <w:highlight w:val="none"/>
          <w:u w:val="none" w:color="auto"/>
        </w:rPr>
        <w:fldChar w:fldCharType="separate"/>
      </w:r>
      <w:r>
        <w:rPr>
          <w:rStyle w:val="11"/>
          <w:rFonts w:hint="eastAsia" w:ascii="Yu Gothic Medium" w:hAnsi="Yu Gothic Medium" w:eastAsia="Yu Gothic Medium" w:cs="Yu Gothic Medium"/>
          <w:color w:val="auto"/>
          <w:highlight w:val="none"/>
          <w:u w:val="none" w:color="auto"/>
        </w:rPr>
        <w:t>[5]</w:t>
      </w:r>
      <w:r>
        <w:rPr>
          <w:rFonts w:hint="eastAsia" w:ascii="Yu Gothic Medium" w:hAnsi="Yu Gothic Medium" w:eastAsia="Yu Gothic Medium" w:cs="Yu Gothic Medium"/>
          <w:color w:val="auto"/>
          <w:highlight w:val="none"/>
          <w:u w:val="none" w:color="auto"/>
        </w:rPr>
        <w:fldChar w:fldCharType="end"/>
      </w:r>
      <w:r>
        <w:rPr>
          <w:rFonts w:hint="eastAsia" w:ascii="Yu Gothic Medium" w:hAnsi="Yu Gothic Medium" w:eastAsia="Yu Gothic Medium" w:cs="Yu Gothic Medium"/>
          <w:color w:val="auto"/>
          <w:highlight w:val="none"/>
          <w:u w:val="none" w:color="auto"/>
        </w:rPr>
        <w:t xml:space="preserve"> </w:t>
      </w:r>
    </w:p>
    <w:p w14:paraId="1C098815">
      <w:pPr>
        <w:pStyle w:val="4"/>
        <w:keepNext w:val="0"/>
        <w:keepLines w:val="0"/>
        <w:widowControl/>
        <w:suppressLineNumbers w:val="0"/>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highlight w:val="none"/>
          <w:u w:val="none" w:color="auto"/>
        </w:rPr>
        <w:t>Vertical layout</w:t>
      </w:r>
    </w:p>
    <w:p w14:paraId="6A55A8B0">
      <w:pPr>
        <w:pStyle w:val="12"/>
        <w:keepNext w:val="0"/>
        <w:keepLines w:val="0"/>
        <w:widowControl/>
        <w:suppressLineNumbers w:val="0"/>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highlight w:val="none"/>
          <w:u w:val="none" w:color="auto"/>
        </w:rPr>
        <w:t xml:space="preserve">Vertical layout is the track layout on the vertical plane. This can be thought of as the </w:t>
      </w:r>
      <w:r>
        <w:rPr>
          <w:rFonts w:hint="eastAsia" w:ascii="Yu Gothic Medium" w:hAnsi="Yu Gothic Medium" w:eastAsia="Yu Gothic Medium" w:cs="Yu Gothic Medium"/>
          <w:color w:val="auto"/>
          <w:highlight w:val="none"/>
          <w:u w:val="none" w:color="auto"/>
        </w:rPr>
        <w:fldChar w:fldCharType="begin"/>
      </w:r>
      <w:r>
        <w:rPr>
          <w:rFonts w:hint="eastAsia" w:ascii="Yu Gothic Medium" w:hAnsi="Yu Gothic Medium" w:eastAsia="Yu Gothic Medium" w:cs="Yu Gothic Medium"/>
          <w:color w:val="auto"/>
          <w:highlight w:val="none"/>
          <w:u w:val="none" w:color="auto"/>
        </w:rPr>
        <w:instrText xml:space="preserve"> HYPERLINK "https://en.wikipedia.org/wiki/Multiview_orthographic_projection" \l "Elevation" \o "Multiview orthographic projection" </w:instrText>
      </w:r>
      <w:r>
        <w:rPr>
          <w:rFonts w:hint="eastAsia" w:ascii="Yu Gothic Medium" w:hAnsi="Yu Gothic Medium" w:eastAsia="Yu Gothic Medium" w:cs="Yu Gothic Medium"/>
          <w:color w:val="auto"/>
          <w:highlight w:val="none"/>
          <w:u w:val="none" w:color="auto"/>
        </w:rPr>
        <w:fldChar w:fldCharType="separate"/>
      </w:r>
      <w:r>
        <w:rPr>
          <w:rStyle w:val="11"/>
          <w:rFonts w:hint="eastAsia" w:ascii="Yu Gothic Medium" w:hAnsi="Yu Gothic Medium" w:eastAsia="Yu Gothic Medium" w:cs="Yu Gothic Medium"/>
          <w:color w:val="auto"/>
          <w:highlight w:val="none"/>
          <w:u w:val="none" w:color="auto"/>
        </w:rPr>
        <w:t>elevation view</w:t>
      </w:r>
      <w:r>
        <w:rPr>
          <w:rFonts w:hint="eastAsia" w:ascii="Yu Gothic Medium" w:hAnsi="Yu Gothic Medium" w:eastAsia="Yu Gothic Medium" w:cs="Yu Gothic Medium"/>
          <w:color w:val="auto"/>
          <w:highlight w:val="none"/>
          <w:u w:val="none" w:color="auto"/>
        </w:rPr>
        <w:fldChar w:fldCharType="end"/>
      </w:r>
      <w:r>
        <w:rPr>
          <w:rFonts w:hint="eastAsia" w:ascii="Yu Gothic Medium" w:hAnsi="Yu Gothic Medium" w:eastAsia="Yu Gothic Medium" w:cs="Yu Gothic Medium"/>
          <w:color w:val="auto"/>
          <w:highlight w:val="none"/>
          <w:u w:val="none" w:color="auto"/>
        </w:rPr>
        <w:t xml:space="preserve"> which is the side view of the track to show track elevation. In track geometry, the vertical layout involves concepts such as crosslevel, cant and gradient. </w:t>
      </w:r>
    </w:p>
    <w:p w14:paraId="528591FC">
      <w:pPr>
        <w:pStyle w:val="4"/>
        <w:keepNext w:val="0"/>
        <w:keepLines w:val="0"/>
        <w:widowControl/>
        <w:suppressLineNumbers w:val="0"/>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highlight w:val="none"/>
          <w:u w:val="none" w:color="auto"/>
        </w:rPr>
        <w:t>Reference rail</w:t>
      </w:r>
    </w:p>
    <w:p w14:paraId="51842F81">
      <w:pPr>
        <w:pStyle w:val="12"/>
        <w:keepNext w:val="0"/>
        <w:keepLines w:val="0"/>
        <w:widowControl/>
        <w:suppressLineNumbers w:val="0"/>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highlight w:val="none"/>
          <w:u w:val="none" w:color="auto"/>
        </w:rPr>
        <w:t xml:space="preserve">The reference rail is the base rail that is used as a reference point for the measurement. It can vary in different countries. Most countries use one of the rails as the reference rail. For example, North America uses the reference rail as the </w:t>
      </w:r>
      <w:r>
        <w:rPr>
          <w:rFonts w:hint="eastAsia" w:ascii="Yu Gothic Medium" w:hAnsi="Yu Gothic Medium" w:eastAsia="Yu Gothic Medium" w:cs="Yu Gothic Medium"/>
          <w:i/>
          <w:iCs/>
          <w:color w:val="auto"/>
          <w:highlight w:val="none"/>
          <w:u w:val="none" w:color="auto"/>
        </w:rPr>
        <w:t>line rail</w:t>
      </w:r>
      <w:r>
        <w:rPr>
          <w:rFonts w:hint="eastAsia" w:ascii="Yu Gothic Medium" w:hAnsi="Yu Gothic Medium" w:eastAsia="Yu Gothic Medium" w:cs="Yu Gothic Medium"/>
          <w:color w:val="auto"/>
          <w:highlight w:val="none"/>
          <w:u w:val="none" w:color="auto"/>
        </w:rPr>
        <w:t xml:space="preserve"> which is the east rail of tangent track running north and south, the north rail of tangent track running east and west, the outer rail (the rail that is further away from the center) on curves, or the outside rails in multiple track territory.</w:t>
      </w:r>
      <w:r>
        <w:rPr>
          <w:rFonts w:hint="eastAsia" w:ascii="Yu Gothic Medium" w:hAnsi="Yu Gothic Medium" w:eastAsia="Yu Gothic Medium" w:cs="Yu Gothic Medium"/>
          <w:color w:val="auto"/>
          <w:highlight w:val="none"/>
          <w:u w:val="none" w:color="auto"/>
        </w:rPr>
        <w:fldChar w:fldCharType="begin"/>
      </w:r>
      <w:r>
        <w:rPr>
          <w:rFonts w:hint="eastAsia" w:ascii="Yu Gothic Medium" w:hAnsi="Yu Gothic Medium" w:eastAsia="Yu Gothic Medium" w:cs="Yu Gothic Medium"/>
          <w:color w:val="auto"/>
          <w:highlight w:val="none"/>
          <w:u w:val="none" w:color="auto"/>
        </w:rPr>
        <w:instrText xml:space="preserve"> HYPERLINK "https://en.wikipedia.org/wiki/Track_geometry" \l "cite_note-6" </w:instrText>
      </w:r>
      <w:r>
        <w:rPr>
          <w:rFonts w:hint="eastAsia" w:ascii="Yu Gothic Medium" w:hAnsi="Yu Gothic Medium" w:eastAsia="Yu Gothic Medium" w:cs="Yu Gothic Medium"/>
          <w:color w:val="auto"/>
          <w:highlight w:val="none"/>
          <w:u w:val="none" w:color="auto"/>
        </w:rPr>
        <w:fldChar w:fldCharType="separate"/>
      </w:r>
      <w:r>
        <w:rPr>
          <w:rStyle w:val="11"/>
          <w:rFonts w:hint="eastAsia" w:ascii="Yu Gothic Medium" w:hAnsi="Yu Gothic Medium" w:eastAsia="Yu Gothic Medium" w:cs="Yu Gothic Medium"/>
          <w:color w:val="auto"/>
          <w:highlight w:val="none"/>
          <w:u w:val="none" w:color="auto"/>
        </w:rPr>
        <w:t>[6]</w:t>
      </w:r>
      <w:r>
        <w:rPr>
          <w:rFonts w:hint="eastAsia" w:ascii="Yu Gothic Medium" w:hAnsi="Yu Gothic Medium" w:eastAsia="Yu Gothic Medium" w:cs="Yu Gothic Medium"/>
          <w:color w:val="auto"/>
          <w:highlight w:val="none"/>
          <w:u w:val="none" w:color="auto"/>
        </w:rPr>
        <w:fldChar w:fldCharType="end"/>
      </w:r>
      <w:r>
        <w:rPr>
          <w:rFonts w:hint="eastAsia" w:ascii="Yu Gothic Medium" w:hAnsi="Yu Gothic Medium" w:eastAsia="Yu Gothic Medium" w:cs="Yu Gothic Medium"/>
          <w:color w:val="auto"/>
          <w:highlight w:val="none"/>
          <w:u w:val="none" w:color="auto"/>
        </w:rPr>
        <w:t xml:space="preserve"> For Swiss railroad, the reference rail for tangent track is the center line between two rails, but it is the outside rail for curved track.</w:t>
      </w:r>
      <w:r>
        <w:rPr>
          <w:rFonts w:hint="eastAsia" w:ascii="Yu Gothic Medium" w:hAnsi="Yu Gothic Medium" w:eastAsia="Yu Gothic Medium" w:cs="Yu Gothic Medium"/>
          <w:color w:val="auto"/>
          <w:highlight w:val="none"/>
          <w:u w:val="none" w:color="auto"/>
        </w:rPr>
        <w:fldChar w:fldCharType="begin"/>
      </w:r>
      <w:r>
        <w:rPr>
          <w:rFonts w:hint="eastAsia" w:ascii="Yu Gothic Medium" w:hAnsi="Yu Gothic Medium" w:eastAsia="Yu Gothic Medium" w:cs="Yu Gothic Medium"/>
          <w:color w:val="auto"/>
          <w:highlight w:val="none"/>
          <w:u w:val="none" w:color="auto"/>
        </w:rPr>
        <w:instrText xml:space="preserve"> HYPERLINK "https://en.wikipedia.org/wiki/Track_geometry" \l "cite_note-swiss-7" </w:instrText>
      </w:r>
      <w:r>
        <w:rPr>
          <w:rFonts w:hint="eastAsia" w:ascii="Yu Gothic Medium" w:hAnsi="Yu Gothic Medium" w:eastAsia="Yu Gothic Medium" w:cs="Yu Gothic Medium"/>
          <w:color w:val="auto"/>
          <w:highlight w:val="none"/>
          <w:u w:val="none" w:color="auto"/>
        </w:rPr>
        <w:fldChar w:fldCharType="separate"/>
      </w:r>
      <w:r>
        <w:rPr>
          <w:rStyle w:val="11"/>
          <w:rFonts w:hint="eastAsia" w:ascii="Yu Gothic Medium" w:hAnsi="Yu Gothic Medium" w:eastAsia="Yu Gothic Medium" w:cs="Yu Gothic Medium"/>
          <w:color w:val="auto"/>
          <w:highlight w:val="none"/>
          <w:u w:val="none" w:color="auto"/>
        </w:rPr>
        <w:t>[7]</w:t>
      </w:r>
      <w:r>
        <w:rPr>
          <w:rFonts w:hint="eastAsia" w:ascii="Yu Gothic Medium" w:hAnsi="Yu Gothic Medium" w:eastAsia="Yu Gothic Medium" w:cs="Yu Gothic Medium"/>
          <w:color w:val="auto"/>
          <w:highlight w:val="none"/>
          <w:u w:val="none" w:color="auto"/>
        </w:rPr>
        <w:fldChar w:fldCharType="end"/>
      </w:r>
      <w:r>
        <w:rPr>
          <w:rFonts w:hint="eastAsia" w:ascii="Yu Gothic Medium" w:hAnsi="Yu Gothic Medium" w:eastAsia="Yu Gothic Medium" w:cs="Yu Gothic Medium"/>
          <w:color w:val="auto"/>
          <w:highlight w:val="none"/>
          <w:u w:val="none" w:color="auto"/>
        </w:rPr>
        <w:t xml:space="preserve"> </w:t>
      </w:r>
    </w:p>
    <w:p w14:paraId="15FE02CA">
      <w:pPr>
        <w:pStyle w:val="3"/>
        <w:keepNext w:val="0"/>
        <w:keepLines w:val="0"/>
        <w:widowControl/>
        <w:suppressLineNumbers w:val="0"/>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highlight w:val="none"/>
          <w:u w:val="none" w:color="auto"/>
        </w:rPr>
        <w:t>Track gauge</w:t>
      </w:r>
    </w:p>
    <w:p w14:paraId="417ED865">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Main article: </w:t>
      </w:r>
      <w:r>
        <w:rPr>
          <w:rFonts w:hint="eastAsia" w:ascii="Yu Gothic Medium" w:hAnsi="Yu Gothic Medium" w:eastAsia="Yu Gothic Medium" w:cs="Yu Gothic Medium"/>
          <w:color w:val="auto"/>
          <w:kern w:val="0"/>
          <w:sz w:val="24"/>
          <w:szCs w:val="24"/>
          <w:highlight w:val="none"/>
          <w:u w:val="none" w:color="auto"/>
          <w:lang w:val="en-US" w:eastAsia="zh-CN" w:bidi="ar"/>
        </w:rPr>
        <w:fldChar w:fldCharType="begin"/>
      </w:r>
      <w:r>
        <w:rPr>
          <w:rFonts w:hint="eastAsia" w:ascii="Yu Gothic Medium" w:hAnsi="Yu Gothic Medium" w:eastAsia="Yu Gothic Medium" w:cs="Yu Gothic Medium"/>
          <w:color w:val="auto"/>
          <w:kern w:val="0"/>
          <w:sz w:val="24"/>
          <w:szCs w:val="24"/>
          <w:highlight w:val="none"/>
          <w:u w:val="none" w:color="auto"/>
          <w:lang w:val="en-US" w:eastAsia="zh-CN" w:bidi="ar"/>
        </w:rPr>
        <w:instrText xml:space="preserve"> HYPERLINK "https://en.wikipedia.org/wiki/Track_gauge" \o "Track gauge" </w:instrText>
      </w:r>
      <w:r>
        <w:rPr>
          <w:rFonts w:hint="eastAsia" w:ascii="Yu Gothic Medium" w:hAnsi="Yu Gothic Medium" w:eastAsia="Yu Gothic Medium" w:cs="Yu Gothic Medium"/>
          <w:color w:val="auto"/>
          <w:kern w:val="0"/>
          <w:sz w:val="24"/>
          <w:szCs w:val="24"/>
          <w:highlight w:val="none"/>
          <w:u w:val="none" w:color="auto"/>
          <w:lang w:val="en-US" w:eastAsia="zh-CN" w:bidi="ar"/>
        </w:rPr>
        <w:fldChar w:fldCharType="separate"/>
      </w:r>
      <w:r>
        <w:rPr>
          <w:rStyle w:val="11"/>
          <w:rFonts w:hint="eastAsia" w:ascii="Yu Gothic Medium" w:hAnsi="Yu Gothic Medium" w:eastAsia="Yu Gothic Medium" w:cs="Yu Gothic Medium"/>
          <w:color w:val="auto"/>
          <w:sz w:val="24"/>
          <w:szCs w:val="24"/>
          <w:highlight w:val="none"/>
          <w:u w:val="none" w:color="auto"/>
        </w:rPr>
        <w:t>Track gauge</w:t>
      </w:r>
      <w:r>
        <w:rPr>
          <w:rFonts w:hint="eastAsia" w:ascii="Yu Gothic Medium" w:hAnsi="Yu Gothic Medium" w:eastAsia="Yu Gothic Medium" w:cs="Yu Gothic Medium"/>
          <w:color w:val="auto"/>
          <w:kern w:val="0"/>
          <w:sz w:val="24"/>
          <w:szCs w:val="24"/>
          <w:highlight w:val="none"/>
          <w:u w:val="none" w:color="auto"/>
          <w:lang w:val="en-US" w:eastAsia="zh-CN" w:bidi="ar"/>
        </w:rPr>
        <w:fldChar w:fldCharType="end"/>
      </w:r>
    </w:p>
    <w:p w14:paraId="547301EA">
      <w:pPr>
        <w:pStyle w:val="12"/>
        <w:keepNext w:val="0"/>
        <w:keepLines w:val="0"/>
        <w:widowControl/>
        <w:suppressLineNumbers w:val="0"/>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i/>
          <w:iCs/>
          <w:color w:val="auto"/>
          <w:highlight w:val="none"/>
          <w:u w:val="none" w:color="auto"/>
        </w:rPr>
        <w:t>Track gauge</w:t>
      </w:r>
      <w:r>
        <w:rPr>
          <w:rFonts w:hint="eastAsia" w:ascii="Yu Gothic Medium" w:hAnsi="Yu Gothic Medium" w:eastAsia="Yu Gothic Medium" w:cs="Yu Gothic Medium"/>
          <w:color w:val="auto"/>
          <w:highlight w:val="none"/>
          <w:u w:val="none" w:color="auto"/>
        </w:rPr>
        <w:t xml:space="preserve"> or </w:t>
      </w:r>
      <w:r>
        <w:rPr>
          <w:rFonts w:hint="eastAsia" w:ascii="Yu Gothic Medium" w:hAnsi="Yu Gothic Medium" w:eastAsia="Yu Gothic Medium" w:cs="Yu Gothic Medium"/>
          <w:i/>
          <w:iCs/>
          <w:color w:val="auto"/>
          <w:highlight w:val="none"/>
          <w:u w:val="none" w:color="auto"/>
        </w:rPr>
        <w:t>rail gauge</w:t>
      </w:r>
      <w:r>
        <w:rPr>
          <w:rFonts w:hint="eastAsia" w:ascii="Yu Gothic Medium" w:hAnsi="Yu Gothic Medium" w:eastAsia="Yu Gothic Medium" w:cs="Yu Gothic Medium"/>
          <w:color w:val="auto"/>
          <w:highlight w:val="none"/>
          <w:u w:val="none" w:color="auto"/>
        </w:rPr>
        <w:t xml:space="preserve"> (also known as </w:t>
      </w:r>
      <w:r>
        <w:rPr>
          <w:rFonts w:hint="eastAsia" w:ascii="Yu Gothic Medium" w:hAnsi="Yu Gothic Medium" w:eastAsia="Yu Gothic Medium" w:cs="Yu Gothic Medium"/>
          <w:i/>
          <w:iCs/>
          <w:color w:val="auto"/>
          <w:highlight w:val="none"/>
          <w:u w:val="none" w:color="auto"/>
        </w:rPr>
        <w:t>track gage</w:t>
      </w:r>
      <w:r>
        <w:rPr>
          <w:rFonts w:hint="eastAsia" w:ascii="Yu Gothic Medium" w:hAnsi="Yu Gothic Medium" w:eastAsia="Yu Gothic Medium" w:cs="Yu Gothic Medium"/>
          <w:color w:val="auto"/>
          <w:highlight w:val="none"/>
          <w:u w:val="none" w:color="auto"/>
        </w:rPr>
        <w:t xml:space="preserve"> in North America</w:t>
      </w:r>
      <w:r>
        <w:rPr>
          <w:rFonts w:hint="eastAsia" w:ascii="Yu Gothic Medium" w:hAnsi="Yu Gothic Medium" w:eastAsia="Yu Gothic Medium" w:cs="Yu Gothic Medium"/>
          <w:color w:val="auto"/>
          <w:highlight w:val="none"/>
          <w:u w:val="none" w:color="auto"/>
        </w:rPr>
        <w:fldChar w:fldCharType="begin"/>
      </w:r>
      <w:r>
        <w:rPr>
          <w:rFonts w:hint="eastAsia" w:ascii="Yu Gothic Medium" w:hAnsi="Yu Gothic Medium" w:eastAsia="Yu Gothic Medium" w:cs="Yu Gothic Medium"/>
          <w:color w:val="auto"/>
          <w:highlight w:val="none"/>
          <w:u w:val="none" w:color="auto"/>
        </w:rPr>
        <w:instrText xml:space="preserve"> HYPERLINK "https://en.wikipedia.org/wiki/Track_geometry" \l "cite_note-usarmy-8" </w:instrText>
      </w:r>
      <w:r>
        <w:rPr>
          <w:rFonts w:hint="eastAsia" w:ascii="Yu Gothic Medium" w:hAnsi="Yu Gothic Medium" w:eastAsia="Yu Gothic Medium" w:cs="Yu Gothic Medium"/>
          <w:color w:val="auto"/>
          <w:highlight w:val="none"/>
          <w:u w:val="none" w:color="auto"/>
        </w:rPr>
        <w:fldChar w:fldCharType="separate"/>
      </w:r>
      <w:r>
        <w:rPr>
          <w:rStyle w:val="11"/>
          <w:rFonts w:hint="eastAsia" w:ascii="Yu Gothic Medium" w:hAnsi="Yu Gothic Medium" w:eastAsia="Yu Gothic Medium" w:cs="Yu Gothic Medium"/>
          <w:color w:val="auto"/>
          <w:highlight w:val="none"/>
          <w:u w:val="none" w:color="auto"/>
        </w:rPr>
        <w:t>[8]</w:t>
      </w:r>
      <w:r>
        <w:rPr>
          <w:rFonts w:hint="eastAsia" w:ascii="Yu Gothic Medium" w:hAnsi="Yu Gothic Medium" w:eastAsia="Yu Gothic Medium" w:cs="Yu Gothic Medium"/>
          <w:color w:val="auto"/>
          <w:highlight w:val="none"/>
          <w:u w:val="none" w:color="auto"/>
        </w:rPr>
        <w:fldChar w:fldCharType="end"/>
      </w:r>
      <w:r>
        <w:rPr>
          <w:rFonts w:hint="eastAsia" w:ascii="Yu Gothic Medium" w:hAnsi="Yu Gothic Medium" w:eastAsia="Yu Gothic Medium" w:cs="Yu Gothic Medium"/>
          <w:color w:val="auto"/>
          <w:highlight w:val="none"/>
          <w:u w:val="none" w:color="auto"/>
        </w:rPr>
        <w:t xml:space="preserve">) is the distance between the inner sides (gauge sides) of the heads of the two </w:t>
      </w:r>
      <w:r>
        <w:rPr>
          <w:rFonts w:hint="eastAsia" w:ascii="Yu Gothic Medium" w:hAnsi="Yu Gothic Medium" w:eastAsia="Yu Gothic Medium" w:cs="Yu Gothic Medium"/>
          <w:color w:val="auto"/>
          <w:highlight w:val="none"/>
          <w:u w:val="none" w:color="auto"/>
        </w:rPr>
        <w:fldChar w:fldCharType="begin"/>
      </w:r>
      <w:r>
        <w:rPr>
          <w:rFonts w:hint="eastAsia" w:ascii="Yu Gothic Medium" w:hAnsi="Yu Gothic Medium" w:eastAsia="Yu Gothic Medium" w:cs="Yu Gothic Medium"/>
          <w:color w:val="auto"/>
          <w:highlight w:val="none"/>
          <w:u w:val="none" w:color="auto"/>
        </w:rPr>
        <w:instrText xml:space="preserve"> HYPERLINK "https://en.wikipedia.org/wiki/Rail_profile" \o "Rail profile" </w:instrText>
      </w:r>
      <w:r>
        <w:rPr>
          <w:rFonts w:hint="eastAsia" w:ascii="Yu Gothic Medium" w:hAnsi="Yu Gothic Medium" w:eastAsia="Yu Gothic Medium" w:cs="Yu Gothic Medium"/>
          <w:color w:val="auto"/>
          <w:highlight w:val="none"/>
          <w:u w:val="none" w:color="auto"/>
        </w:rPr>
        <w:fldChar w:fldCharType="separate"/>
      </w:r>
      <w:r>
        <w:rPr>
          <w:rStyle w:val="11"/>
          <w:rFonts w:hint="eastAsia" w:ascii="Yu Gothic Medium" w:hAnsi="Yu Gothic Medium" w:eastAsia="Yu Gothic Medium" w:cs="Yu Gothic Medium"/>
          <w:color w:val="auto"/>
          <w:highlight w:val="none"/>
          <w:u w:val="none" w:color="auto"/>
        </w:rPr>
        <w:t>load bearing rails</w:t>
      </w:r>
      <w:r>
        <w:rPr>
          <w:rFonts w:hint="eastAsia" w:ascii="Yu Gothic Medium" w:hAnsi="Yu Gothic Medium" w:eastAsia="Yu Gothic Medium" w:cs="Yu Gothic Medium"/>
          <w:color w:val="auto"/>
          <w:highlight w:val="none"/>
          <w:u w:val="none" w:color="auto"/>
        </w:rPr>
        <w:fldChar w:fldCharType="end"/>
      </w:r>
      <w:r>
        <w:rPr>
          <w:rFonts w:hint="eastAsia" w:ascii="Yu Gothic Medium" w:hAnsi="Yu Gothic Medium" w:eastAsia="Yu Gothic Medium" w:cs="Yu Gothic Medium"/>
          <w:color w:val="auto"/>
          <w:highlight w:val="none"/>
          <w:u w:val="none" w:color="auto"/>
        </w:rPr>
        <w:t xml:space="preserve"> that make up a single railway line. Each country uses different gauges for different types of trains. However, the 1,435 mm (4 ft 8+1⁄2 in) gauge is the basis of 60% of the world's railways. </w:t>
      </w:r>
    </w:p>
    <w:p w14:paraId="18CBED4F">
      <w:pPr>
        <w:pStyle w:val="3"/>
        <w:keepNext w:val="0"/>
        <w:keepLines w:val="0"/>
        <w:widowControl/>
        <w:suppressLineNumbers w:val="0"/>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highlight w:val="none"/>
          <w:u w:val="none" w:color="auto"/>
        </w:rPr>
        <w:t>Transverse elevation</w:t>
      </w:r>
    </w:p>
    <w:p w14:paraId="4FA4C0B3">
      <w:pPr>
        <w:pStyle w:val="4"/>
        <w:keepNext w:val="0"/>
        <w:keepLines w:val="0"/>
        <w:widowControl/>
        <w:suppressLineNumbers w:val="0"/>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sz w:val="24"/>
          <w:szCs w:val="24"/>
          <w:highlight w:val="none"/>
          <w:u w:val="none" w:color="auto"/>
        </w:rPr>
        <w:drawing>
          <wp:anchor distT="0" distB="0" distL="114300" distR="114300" simplePos="0" relativeHeight="251697152" behindDoc="0" locked="0" layoutInCell="1" allowOverlap="1">
            <wp:simplePos x="0" y="0"/>
            <wp:positionH relativeFrom="column">
              <wp:posOffset>965835</wp:posOffset>
            </wp:positionH>
            <wp:positionV relativeFrom="paragraph">
              <wp:posOffset>161290</wp:posOffset>
            </wp:positionV>
            <wp:extent cx="3333750" cy="1009650"/>
            <wp:effectExtent l="0" t="0" r="0" b="0"/>
            <wp:wrapTopAndBottom/>
            <wp:docPr id="2" name="Picture 2" descr="IMG_257">
              <a:hlinkClick xmlns:a="http://schemas.openxmlformats.org/drawingml/2006/main" r:id="rId7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IMG_257"/>
                    <pic:cNvPicPr>
                      <a:picLocks noChangeAspect="1"/>
                    </pic:cNvPicPr>
                  </pic:nvPicPr>
                  <pic:blipFill>
                    <a:blip r:embed="rId79"/>
                    <a:stretch>
                      <a:fillRect/>
                    </a:stretch>
                  </pic:blipFill>
                  <pic:spPr>
                    <a:xfrm>
                      <a:off x="0" y="0"/>
                      <a:ext cx="3333750" cy="1009650"/>
                    </a:xfrm>
                    <a:prstGeom prst="rect">
                      <a:avLst/>
                    </a:prstGeom>
                    <a:noFill/>
                    <a:ln w="9525">
                      <a:noFill/>
                    </a:ln>
                  </pic:spPr>
                </pic:pic>
              </a:graphicData>
            </a:graphic>
          </wp:anchor>
        </w:drawing>
      </w:r>
      <w:r>
        <w:rPr>
          <w:rFonts w:hint="eastAsia" w:ascii="Yu Gothic Medium" w:hAnsi="Yu Gothic Medium" w:eastAsia="Yu Gothic Medium" w:cs="Yu Gothic Medium"/>
          <w:color w:val="auto"/>
          <w:highlight w:val="none"/>
          <w:u w:val="none" w:color="auto"/>
        </w:rPr>
        <w:t>Crosslevel</w:t>
      </w:r>
    </w:p>
    <w:p w14:paraId="08EC8367">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The measurement of crosslevel between two rails </w:t>
      </w:r>
    </w:p>
    <w:p w14:paraId="43E4A622">
      <w:pPr>
        <w:pStyle w:val="12"/>
        <w:keepNext w:val="0"/>
        <w:keepLines w:val="0"/>
        <w:widowControl/>
        <w:suppressLineNumbers w:val="0"/>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i/>
          <w:iCs/>
          <w:color w:val="auto"/>
          <w:highlight w:val="none"/>
          <w:u w:val="none" w:color="auto"/>
        </w:rPr>
        <w:t>Crosslevel</w:t>
      </w:r>
      <w:r>
        <w:rPr>
          <w:rFonts w:hint="eastAsia" w:ascii="Yu Gothic Medium" w:hAnsi="Yu Gothic Medium" w:eastAsia="Yu Gothic Medium" w:cs="Yu Gothic Medium"/>
          <w:color w:val="auto"/>
          <w:highlight w:val="none"/>
          <w:u w:val="none" w:color="auto"/>
        </w:rPr>
        <w:t xml:space="preserve"> (or 'cross level') is the measurement of the difference in elevation (height) between the top surface of the two rails at any point of railroad track. The two points (each at the head of each rail) are measured at by the right angles to the </w:t>
      </w:r>
      <w:r>
        <w:rPr>
          <w:rFonts w:hint="eastAsia" w:ascii="Yu Gothic Medium" w:hAnsi="Yu Gothic Medium" w:eastAsia="Yu Gothic Medium" w:cs="Yu Gothic Medium"/>
          <w:i/>
          <w:iCs/>
          <w:color w:val="auto"/>
          <w:highlight w:val="none"/>
          <w:u w:val="none" w:color="auto"/>
        </w:rPr>
        <w:t>reference rail</w:t>
      </w:r>
      <w:r>
        <w:rPr>
          <w:rFonts w:hint="eastAsia" w:ascii="Yu Gothic Medium" w:hAnsi="Yu Gothic Medium" w:eastAsia="Yu Gothic Medium" w:cs="Yu Gothic Medium"/>
          <w:color w:val="auto"/>
          <w:highlight w:val="none"/>
          <w:u w:val="none" w:color="auto"/>
        </w:rPr>
        <w:t xml:space="preserve">. Since the rail can slightly move up and down, the measurement should be done under load. </w:t>
      </w:r>
    </w:p>
    <w:p w14:paraId="62A8F760">
      <w:pPr>
        <w:pStyle w:val="12"/>
        <w:keepNext w:val="0"/>
        <w:keepLines w:val="0"/>
        <w:widowControl/>
        <w:suppressLineNumbers w:val="0"/>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highlight w:val="none"/>
          <w:u w:val="none" w:color="auto"/>
        </w:rPr>
        <w:t xml:space="preserve">It is said to be </w:t>
      </w:r>
      <w:r>
        <w:rPr>
          <w:rFonts w:hint="eastAsia" w:ascii="Yu Gothic Medium" w:hAnsi="Yu Gothic Medium" w:eastAsia="Yu Gothic Medium" w:cs="Yu Gothic Medium"/>
          <w:i/>
          <w:iCs/>
          <w:color w:val="auto"/>
          <w:highlight w:val="none"/>
          <w:u w:val="none" w:color="auto"/>
        </w:rPr>
        <w:t>zero crosslevel</w:t>
      </w:r>
      <w:r>
        <w:rPr>
          <w:rFonts w:hint="eastAsia" w:ascii="Yu Gothic Medium" w:hAnsi="Yu Gothic Medium" w:eastAsia="Yu Gothic Medium" w:cs="Yu Gothic Medium"/>
          <w:color w:val="auto"/>
          <w:highlight w:val="none"/>
          <w:u w:val="none" w:color="auto"/>
        </w:rPr>
        <w:t xml:space="preserve"> when there is no difference in elevation of both rails. It is said to be </w:t>
      </w:r>
      <w:r>
        <w:rPr>
          <w:rFonts w:hint="eastAsia" w:ascii="Yu Gothic Medium" w:hAnsi="Yu Gothic Medium" w:eastAsia="Yu Gothic Medium" w:cs="Yu Gothic Medium"/>
          <w:i/>
          <w:iCs/>
          <w:color w:val="auto"/>
          <w:highlight w:val="none"/>
          <w:u w:val="none" w:color="auto"/>
        </w:rPr>
        <w:t>reverse crosslevel</w:t>
      </w:r>
      <w:r>
        <w:rPr>
          <w:rFonts w:hint="eastAsia" w:ascii="Yu Gothic Medium" w:hAnsi="Yu Gothic Medium" w:eastAsia="Yu Gothic Medium" w:cs="Yu Gothic Medium"/>
          <w:color w:val="auto"/>
          <w:highlight w:val="none"/>
          <w:u w:val="none" w:color="auto"/>
        </w:rPr>
        <w:t xml:space="preserve"> when the outside rail of curved track has lower elevation than the inside rail. Otherwise, the crosslevel is expressed in the unit of height. </w:t>
      </w:r>
    </w:p>
    <w:p w14:paraId="61600C4B">
      <w:pPr>
        <w:pStyle w:val="12"/>
        <w:keepNext w:val="0"/>
        <w:keepLines w:val="0"/>
        <w:widowControl/>
        <w:suppressLineNumbers w:val="0"/>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highlight w:val="none"/>
          <w:u w:val="none" w:color="auto"/>
        </w:rPr>
        <w:t>The speed limits are governed by the crosslevel of the track. In tangent track, it is desired to have zero crosslevel. However, the deviation from zero can take place. Many regulations have specification related to speed limits of certain segment of the track based on the crosslevel.</w:t>
      </w:r>
      <w:r>
        <w:rPr>
          <w:rFonts w:hint="eastAsia" w:ascii="Yu Gothic Medium" w:hAnsi="Yu Gothic Medium" w:eastAsia="Yu Gothic Medium" w:cs="Yu Gothic Medium"/>
          <w:color w:val="auto"/>
          <w:highlight w:val="none"/>
          <w:u w:val="none" w:color="auto"/>
        </w:rPr>
        <w:fldChar w:fldCharType="begin"/>
      </w:r>
      <w:r>
        <w:rPr>
          <w:rFonts w:hint="eastAsia" w:ascii="Yu Gothic Medium" w:hAnsi="Yu Gothic Medium" w:eastAsia="Yu Gothic Medium" w:cs="Yu Gothic Medium"/>
          <w:color w:val="auto"/>
          <w:highlight w:val="none"/>
          <w:u w:val="none" w:color="auto"/>
        </w:rPr>
        <w:instrText xml:space="preserve"> HYPERLINK "https://en.wikipedia.org/wiki/Track_geometry" \l "cite_note-usarmy-8" </w:instrText>
      </w:r>
      <w:r>
        <w:rPr>
          <w:rFonts w:hint="eastAsia" w:ascii="Yu Gothic Medium" w:hAnsi="Yu Gothic Medium" w:eastAsia="Yu Gothic Medium" w:cs="Yu Gothic Medium"/>
          <w:color w:val="auto"/>
          <w:highlight w:val="none"/>
          <w:u w:val="none" w:color="auto"/>
        </w:rPr>
        <w:fldChar w:fldCharType="separate"/>
      </w:r>
      <w:r>
        <w:rPr>
          <w:rStyle w:val="11"/>
          <w:rFonts w:hint="eastAsia" w:ascii="Yu Gothic Medium" w:hAnsi="Yu Gothic Medium" w:eastAsia="Yu Gothic Medium" w:cs="Yu Gothic Medium"/>
          <w:color w:val="auto"/>
          <w:highlight w:val="none"/>
          <w:u w:val="none" w:color="auto"/>
        </w:rPr>
        <w:t>[8]</w:t>
      </w:r>
      <w:r>
        <w:rPr>
          <w:rFonts w:hint="eastAsia" w:ascii="Yu Gothic Medium" w:hAnsi="Yu Gothic Medium" w:eastAsia="Yu Gothic Medium" w:cs="Yu Gothic Medium"/>
          <w:color w:val="auto"/>
          <w:highlight w:val="none"/>
          <w:u w:val="none" w:color="auto"/>
        </w:rPr>
        <w:fldChar w:fldCharType="end"/>
      </w:r>
      <w:r>
        <w:rPr>
          <w:rFonts w:hint="eastAsia" w:ascii="Yu Gothic Medium" w:hAnsi="Yu Gothic Medium" w:eastAsia="Yu Gothic Medium" w:cs="Yu Gothic Medium"/>
          <w:color w:val="auto"/>
          <w:highlight w:val="none"/>
          <w:u w:val="none" w:color="auto"/>
        </w:rPr>
        <w:fldChar w:fldCharType="begin"/>
      </w:r>
      <w:r>
        <w:rPr>
          <w:rFonts w:hint="eastAsia" w:ascii="Yu Gothic Medium" w:hAnsi="Yu Gothic Medium" w:eastAsia="Yu Gothic Medium" w:cs="Yu Gothic Medium"/>
          <w:color w:val="auto"/>
          <w:highlight w:val="none"/>
          <w:u w:val="none" w:color="auto"/>
        </w:rPr>
        <w:instrText xml:space="preserve"> HYPERLINK "https://en.wikipedia.org/wiki/Track_geometry" \l "cite_note-fra-9" </w:instrText>
      </w:r>
      <w:r>
        <w:rPr>
          <w:rFonts w:hint="eastAsia" w:ascii="Yu Gothic Medium" w:hAnsi="Yu Gothic Medium" w:eastAsia="Yu Gothic Medium" w:cs="Yu Gothic Medium"/>
          <w:color w:val="auto"/>
          <w:highlight w:val="none"/>
          <w:u w:val="none" w:color="auto"/>
        </w:rPr>
        <w:fldChar w:fldCharType="separate"/>
      </w:r>
      <w:r>
        <w:rPr>
          <w:rStyle w:val="11"/>
          <w:rFonts w:hint="eastAsia" w:ascii="Yu Gothic Medium" w:hAnsi="Yu Gothic Medium" w:eastAsia="Yu Gothic Medium" w:cs="Yu Gothic Medium"/>
          <w:color w:val="auto"/>
          <w:highlight w:val="none"/>
          <w:u w:val="none" w:color="auto"/>
        </w:rPr>
        <w:t>[9]</w:t>
      </w:r>
      <w:r>
        <w:rPr>
          <w:rFonts w:hint="eastAsia" w:ascii="Yu Gothic Medium" w:hAnsi="Yu Gothic Medium" w:eastAsia="Yu Gothic Medium" w:cs="Yu Gothic Medium"/>
          <w:color w:val="auto"/>
          <w:highlight w:val="none"/>
          <w:u w:val="none" w:color="auto"/>
        </w:rPr>
        <w:fldChar w:fldCharType="end"/>
      </w:r>
      <w:r>
        <w:rPr>
          <w:rFonts w:hint="eastAsia" w:ascii="Yu Gothic Medium" w:hAnsi="Yu Gothic Medium" w:eastAsia="Yu Gothic Medium" w:cs="Yu Gothic Medium"/>
          <w:color w:val="auto"/>
          <w:highlight w:val="none"/>
          <w:u w:val="none" w:color="auto"/>
        </w:rPr>
        <w:t xml:space="preserve"> </w:t>
      </w:r>
    </w:p>
    <w:p w14:paraId="63D38439">
      <w:pPr>
        <w:pStyle w:val="12"/>
        <w:keepNext w:val="0"/>
        <w:keepLines w:val="0"/>
        <w:widowControl/>
        <w:suppressLineNumbers w:val="0"/>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highlight w:val="none"/>
          <w:u w:val="none" w:color="auto"/>
        </w:rPr>
        <w:t xml:space="preserve">For curved track, most countries use the term </w:t>
      </w:r>
      <w:r>
        <w:rPr>
          <w:rFonts w:hint="eastAsia" w:ascii="Yu Gothic Medium" w:hAnsi="Yu Gothic Medium" w:eastAsia="Yu Gothic Medium" w:cs="Yu Gothic Medium"/>
          <w:i/>
          <w:iCs/>
          <w:color w:val="auto"/>
          <w:highlight w:val="none"/>
          <w:u w:val="none" w:color="auto"/>
        </w:rPr>
        <w:fldChar w:fldCharType="begin"/>
      </w:r>
      <w:r>
        <w:rPr>
          <w:rFonts w:hint="eastAsia" w:ascii="Yu Gothic Medium" w:hAnsi="Yu Gothic Medium" w:eastAsia="Yu Gothic Medium" w:cs="Yu Gothic Medium"/>
          <w:i/>
          <w:iCs/>
          <w:color w:val="auto"/>
          <w:highlight w:val="none"/>
          <w:u w:val="none" w:color="auto"/>
        </w:rPr>
        <w:instrText xml:space="preserve"> HYPERLINK "https://en.wikipedia.org/wiki/Cant_(road/rail)" \o "Cant (road/rail)" </w:instrText>
      </w:r>
      <w:r>
        <w:rPr>
          <w:rFonts w:hint="eastAsia" w:ascii="Yu Gothic Medium" w:hAnsi="Yu Gothic Medium" w:eastAsia="Yu Gothic Medium" w:cs="Yu Gothic Medium"/>
          <w:i/>
          <w:iCs/>
          <w:color w:val="auto"/>
          <w:highlight w:val="none"/>
          <w:u w:val="none" w:color="auto"/>
        </w:rPr>
        <w:fldChar w:fldCharType="separate"/>
      </w:r>
      <w:r>
        <w:rPr>
          <w:rStyle w:val="11"/>
          <w:rFonts w:hint="eastAsia" w:ascii="Yu Gothic Medium" w:hAnsi="Yu Gothic Medium" w:eastAsia="Yu Gothic Medium" w:cs="Yu Gothic Medium"/>
          <w:i/>
          <w:iCs/>
          <w:color w:val="auto"/>
          <w:highlight w:val="none"/>
          <w:u w:val="none" w:color="auto"/>
        </w:rPr>
        <w:t>cant</w:t>
      </w:r>
      <w:r>
        <w:rPr>
          <w:rFonts w:hint="eastAsia" w:ascii="Yu Gothic Medium" w:hAnsi="Yu Gothic Medium" w:eastAsia="Yu Gothic Medium" w:cs="Yu Gothic Medium"/>
          <w:i/>
          <w:iCs/>
          <w:color w:val="auto"/>
          <w:highlight w:val="none"/>
          <w:u w:val="none" w:color="auto"/>
        </w:rPr>
        <w:fldChar w:fldCharType="end"/>
      </w:r>
      <w:r>
        <w:rPr>
          <w:rFonts w:hint="eastAsia" w:ascii="Yu Gothic Medium" w:hAnsi="Yu Gothic Medium" w:eastAsia="Yu Gothic Medium" w:cs="Yu Gothic Medium"/>
          <w:color w:val="auto"/>
          <w:highlight w:val="none"/>
          <w:u w:val="none" w:color="auto"/>
        </w:rPr>
        <w:t xml:space="preserve"> or </w:t>
      </w:r>
      <w:r>
        <w:rPr>
          <w:rFonts w:hint="eastAsia" w:ascii="Yu Gothic Medium" w:hAnsi="Yu Gothic Medium" w:eastAsia="Yu Gothic Medium" w:cs="Yu Gothic Medium"/>
          <w:i/>
          <w:iCs/>
          <w:color w:val="auto"/>
          <w:highlight w:val="none"/>
          <w:u w:val="none" w:color="auto"/>
        </w:rPr>
        <w:t>superelevation</w:t>
      </w:r>
      <w:r>
        <w:rPr>
          <w:rFonts w:hint="eastAsia" w:ascii="Yu Gothic Medium" w:hAnsi="Yu Gothic Medium" w:eastAsia="Yu Gothic Medium" w:cs="Yu Gothic Medium"/>
          <w:color w:val="auto"/>
          <w:highlight w:val="none"/>
          <w:u w:val="none" w:color="auto"/>
        </w:rPr>
        <w:t xml:space="preserve"> to express the difference in elevation and related regulations. </w:t>
      </w:r>
    </w:p>
    <w:p w14:paraId="020EB4CA">
      <w:pPr>
        <w:pStyle w:val="4"/>
        <w:keepNext w:val="0"/>
        <w:keepLines w:val="0"/>
        <w:widowControl/>
        <w:suppressLineNumbers w:val="0"/>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highlight w:val="none"/>
          <w:u w:val="none" w:color="auto"/>
        </w:rPr>
        <w:t>Warp</w:t>
      </w:r>
    </w:p>
    <w:p w14:paraId="7777CEA3">
      <w:pPr>
        <w:pStyle w:val="12"/>
        <w:keepNext w:val="0"/>
        <w:keepLines w:val="0"/>
        <w:widowControl/>
        <w:suppressLineNumbers w:val="0"/>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i/>
          <w:iCs/>
          <w:color w:val="auto"/>
          <w:highlight w:val="none"/>
          <w:u w:val="none" w:color="auto"/>
        </w:rPr>
        <w:t>Warp</w:t>
      </w:r>
      <w:r>
        <w:rPr>
          <w:rFonts w:hint="eastAsia" w:ascii="Yu Gothic Medium" w:hAnsi="Yu Gothic Medium" w:eastAsia="Yu Gothic Medium" w:cs="Yu Gothic Medium"/>
          <w:color w:val="auto"/>
          <w:highlight w:val="none"/>
          <w:u w:val="none" w:color="auto"/>
        </w:rPr>
        <w:t xml:space="preserve"> is the difference in crosslevel of any two points within the specific distance along the track. The warp parameter in the track geometry is used to specify the maximum in the crosslevel difference of the track in any segment (tangents, curves and spirals). </w:t>
      </w:r>
    </w:p>
    <w:p w14:paraId="6A913F4A">
      <w:pPr>
        <w:pStyle w:val="12"/>
        <w:keepNext w:val="0"/>
        <w:keepLines w:val="0"/>
        <w:widowControl/>
        <w:suppressLineNumbers w:val="0"/>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highlight w:val="none"/>
          <w:u w:val="none" w:color="auto"/>
        </w:rPr>
        <w:t xml:space="preserve">Without the maximum warp parameter, the regulation on crosslevel alone may not be sufficient. Consider rails with a positive crosslevel followed by a negative crosslevel followed by a sequence of alternating positive and negative crosslevels. Although, all of those crosslevels are in permissible parameter, when operating a train along such track, the motion will be rocking left and right. Therefore, the maximum warp parameter is used to prevent the critical </w:t>
      </w:r>
      <w:r>
        <w:rPr>
          <w:rFonts w:hint="eastAsia" w:ascii="Yu Gothic Medium" w:hAnsi="Yu Gothic Medium" w:eastAsia="Yu Gothic Medium" w:cs="Yu Gothic Medium"/>
          <w:color w:val="auto"/>
          <w:highlight w:val="none"/>
          <w:u w:val="none" w:color="auto"/>
        </w:rPr>
        <w:fldChar w:fldCharType="begin"/>
      </w:r>
      <w:r>
        <w:rPr>
          <w:rFonts w:hint="eastAsia" w:ascii="Yu Gothic Medium" w:hAnsi="Yu Gothic Medium" w:eastAsia="Yu Gothic Medium" w:cs="Yu Gothic Medium"/>
          <w:color w:val="auto"/>
          <w:highlight w:val="none"/>
          <w:u w:val="none" w:color="auto"/>
        </w:rPr>
        <w:instrText xml:space="preserve"> HYPERLINK "https://en.wikipedia.org/wiki/Harmonic" \o "Harmonic" </w:instrText>
      </w:r>
      <w:r>
        <w:rPr>
          <w:rFonts w:hint="eastAsia" w:ascii="Yu Gothic Medium" w:hAnsi="Yu Gothic Medium" w:eastAsia="Yu Gothic Medium" w:cs="Yu Gothic Medium"/>
          <w:color w:val="auto"/>
          <w:highlight w:val="none"/>
          <w:u w:val="none" w:color="auto"/>
        </w:rPr>
        <w:fldChar w:fldCharType="separate"/>
      </w:r>
      <w:r>
        <w:rPr>
          <w:rStyle w:val="11"/>
          <w:rFonts w:hint="eastAsia" w:ascii="Yu Gothic Medium" w:hAnsi="Yu Gothic Medium" w:eastAsia="Yu Gothic Medium" w:cs="Yu Gothic Medium"/>
          <w:color w:val="auto"/>
          <w:highlight w:val="none"/>
          <w:u w:val="none" w:color="auto"/>
        </w:rPr>
        <w:t>harmonic</w:t>
      </w:r>
      <w:r>
        <w:rPr>
          <w:rFonts w:hint="eastAsia" w:ascii="Yu Gothic Medium" w:hAnsi="Yu Gothic Medium" w:eastAsia="Yu Gothic Medium" w:cs="Yu Gothic Medium"/>
          <w:color w:val="auto"/>
          <w:highlight w:val="none"/>
          <w:u w:val="none" w:color="auto"/>
        </w:rPr>
        <w:fldChar w:fldCharType="end"/>
      </w:r>
      <w:r>
        <w:rPr>
          <w:rFonts w:hint="eastAsia" w:ascii="Yu Gothic Medium" w:hAnsi="Yu Gothic Medium" w:eastAsia="Yu Gothic Medium" w:cs="Yu Gothic Medium"/>
          <w:color w:val="auto"/>
          <w:highlight w:val="none"/>
          <w:u w:val="none" w:color="auto"/>
        </w:rPr>
        <w:t xml:space="preserve"> rock-off condition that may result in the trains rocking back and forth and </w:t>
      </w:r>
      <w:r>
        <w:rPr>
          <w:rFonts w:hint="eastAsia" w:ascii="Yu Gothic Medium" w:hAnsi="Yu Gothic Medium" w:eastAsia="Yu Gothic Medium" w:cs="Yu Gothic Medium"/>
          <w:color w:val="auto"/>
          <w:highlight w:val="none"/>
          <w:u w:val="none" w:color="auto"/>
        </w:rPr>
        <w:fldChar w:fldCharType="begin"/>
      </w:r>
      <w:r>
        <w:rPr>
          <w:rFonts w:hint="eastAsia" w:ascii="Yu Gothic Medium" w:hAnsi="Yu Gothic Medium" w:eastAsia="Yu Gothic Medium" w:cs="Yu Gothic Medium"/>
          <w:color w:val="auto"/>
          <w:highlight w:val="none"/>
          <w:u w:val="none" w:color="auto"/>
        </w:rPr>
        <w:instrText xml:space="preserve"> HYPERLINK "https://en.wikipedia.org/wiki/Derailment" \o "Derailment" </w:instrText>
      </w:r>
      <w:r>
        <w:rPr>
          <w:rFonts w:hint="eastAsia" w:ascii="Yu Gothic Medium" w:hAnsi="Yu Gothic Medium" w:eastAsia="Yu Gothic Medium" w:cs="Yu Gothic Medium"/>
          <w:color w:val="auto"/>
          <w:highlight w:val="none"/>
          <w:u w:val="none" w:color="auto"/>
        </w:rPr>
        <w:fldChar w:fldCharType="separate"/>
      </w:r>
      <w:r>
        <w:rPr>
          <w:rStyle w:val="11"/>
          <w:rFonts w:hint="eastAsia" w:ascii="Yu Gothic Medium" w:hAnsi="Yu Gothic Medium" w:eastAsia="Yu Gothic Medium" w:cs="Yu Gothic Medium"/>
          <w:color w:val="auto"/>
          <w:highlight w:val="none"/>
          <w:u w:val="none" w:color="auto"/>
        </w:rPr>
        <w:t>derailing</w:t>
      </w:r>
      <w:r>
        <w:rPr>
          <w:rFonts w:hint="eastAsia" w:ascii="Yu Gothic Medium" w:hAnsi="Yu Gothic Medium" w:eastAsia="Yu Gothic Medium" w:cs="Yu Gothic Medium"/>
          <w:color w:val="auto"/>
          <w:highlight w:val="none"/>
          <w:u w:val="none" w:color="auto"/>
        </w:rPr>
        <w:fldChar w:fldCharType="end"/>
      </w:r>
      <w:r>
        <w:rPr>
          <w:rFonts w:hint="eastAsia" w:ascii="Yu Gothic Medium" w:hAnsi="Yu Gothic Medium" w:eastAsia="Yu Gothic Medium" w:cs="Yu Gothic Medium"/>
          <w:color w:val="auto"/>
          <w:highlight w:val="none"/>
          <w:u w:val="none" w:color="auto"/>
        </w:rPr>
        <w:t xml:space="preserve"> following wheel climb.</w:t>
      </w:r>
      <w:r>
        <w:rPr>
          <w:rFonts w:hint="eastAsia" w:ascii="Yu Gothic Medium" w:hAnsi="Yu Gothic Medium" w:eastAsia="Yu Gothic Medium" w:cs="Yu Gothic Medium"/>
          <w:color w:val="auto"/>
          <w:highlight w:val="none"/>
          <w:u w:val="none" w:color="auto"/>
        </w:rPr>
        <w:fldChar w:fldCharType="begin"/>
      </w:r>
      <w:r>
        <w:rPr>
          <w:rFonts w:hint="eastAsia" w:ascii="Yu Gothic Medium" w:hAnsi="Yu Gothic Medium" w:eastAsia="Yu Gothic Medium" w:cs="Yu Gothic Medium"/>
          <w:color w:val="auto"/>
          <w:highlight w:val="none"/>
          <w:u w:val="none" w:color="auto"/>
        </w:rPr>
        <w:instrText xml:space="preserve"> HYPERLINK "https://en.wikipedia.org/wiki/Track_geometry" \l "cite_note-fra-9" </w:instrText>
      </w:r>
      <w:r>
        <w:rPr>
          <w:rFonts w:hint="eastAsia" w:ascii="Yu Gothic Medium" w:hAnsi="Yu Gothic Medium" w:eastAsia="Yu Gothic Medium" w:cs="Yu Gothic Medium"/>
          <w:color w:val="auto"/>
          <w:highlight w:val="none"/>
          <w:u w:val="none" w:color="auto"/>
        </w:rPr>
        <w:fldChar w:fldCharType="separate"/>
      </w:r>
      <w:r>
        <w:rPr>
          <w:rStyle w:val="11"/>
          <w:rFonts w:hint="eastAsia" w:ascii="Yu Gothic Medium" w:hAnsi="Yu Gothic Medium" w:eastAsia="Yu Gothic Medium" w:cs="Yu Gothic Medium"/>
          <w:color w:val="auto"/>
          <w:highlight w:val="none"/>
          <w:u w:val="none" w:color="auto"/>
        </w:rPr>
        <w:t>[9]</w:t>
      </w:r>
      <w:r>
        <w:rPr>
          <w:rFonts w:hint="eastAsia" w:ascii="Yu Gothic Medium" w:hAnsi="Yu Gothic Medium" w:eastAsia="Yu Gothic Medium" w:cs="Yu Gothic Medium"/>
          <w:color w:val="auto"/>
          <w:highlight w:val="none"/>
          <w:u w:val="none" w:color="auto"/>
        </w:rPr>
        <w:fldChar w:fldCharType="end"/>
      </w:r>
      <w:r>
        <w:rPr>
          <w:rFonts w:hint="eastAsia" w:ascii="Yu Gothic Medium" w:hAnsi="Yu Gothic Medium" w:eastAsia="Yu Gothic Medium" w:cs="Yu Gothic Medium"/>
          <w:color w:val="auto"/>
          <w:highlight w:val="none"/>
          <w:u w:val="none" w:color="auto"/>
        </w:rPr>
        <w:t xml:space="preserve"> </w:t>
      </w:r>
    </w:p>
    <w:p w14:paraId="1C725221">
      <w:pPr>
        <w:pStyle w:val="12"/>
        <w:keepNext w:val="0"/>
        <w:keepLines w:val="0"/>
        <w:widowControl/>
        <w:suppressLineNumbers w:val="0"/>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highlight w:val="none"/>
          <w:u w:val="none" w:color="auto"/>
        </w:rPr>
        <w:t>In North America, the specific distance used for measurement to ensure that the difference in crosslevel of the track is within the permissible warp parameter is 62 feet. The design warp is zero for both tangent and curved track. That means, ideally, the crosslevel should not change between any two points within 62 feet. There are some deviations to allow crosslevels along the track to change (such as change for superelevation in curves). Different levels of those deviations from the zero warp specify the speed limits.</w:t>
      </w:r>
      <w:r>
        <w:rPr>
          <w:rFonts w:hint="eastAsia" w:ascii="Yu Gothic Medium" w:hAnsi="Yu Gothic Medium" w:eastAsia="Yu Gothic Medium" w:cs="Yu Gothic Medium"/>
          <w:color w:val="auto"/>
          <w:highlight w:val="none"/>
          <w:u w:val="none" w:color="auto"/>
        </w:rPr>
        <w:fldChar w:fldCharType="begin"/>
      </w:r>
      <w:r>
        <w:rPr>
          <w:rFonts w:hint="eastAsia" w:ascii="Yu Gothic Medium" w:hAnsi="Yu Gothic Medium" w:eastAsia="Yu Gothic Medium" w:cs="Yu Gothic Medium"/>
          <w:color w:val="auto"/>
          <w:highlight w:val="none"/>
          <w:u w:val="none" w:color="auto"/>
        </w:rPr>
        <w:instrText xml:space="preserve"> HYPERLINK "https://en.wikipedia.org/wiki/Track_geometry" \l "cite_note-usarmy-8" </w:instrText>
      </w:r>
      <w:r>
        <w:rPr>
          <w:rFonts w:hint="eastAsia" w:ascii="Yu Gothic Medium" w:hAnsi="Yu Gothic Medium" w:eastAsia="Yu Gothic Medium" w:cs="Yu Gothic Medium"/>
          <w:color w:val="auto"/>
          <w:highlight w:val="none"/>
          <w:u w:val="none" w:color="auto"/>
        </w:rPr>
        <w:fldChar w:fldCharType="separate"/>
      </w:r>
      <w:r>
        <w:rPr>
          <w:rStyle w:val="11"/>
          <w:rFonts w:hint="eastAsia" w:ascii="Yu Gothic Medium" w:hAnsi="Yu Gothic Medium" w:eastAsia="Yu Gothic Medium" w:cs="Yu Gothic Medium"/>
          <w:color w:val="auto"/>
          <w:highlight w:val="none"/>
          <w:u w:val="none" w:color="auto"/>
        </w:rPr>
        <w:t>[8]</w:t>
      </w:r>
      <w:r>
        <w:rPr>
          <w:rFonts w:hint="eastAsia" w:ascii="Yu Gothic Medium" w:hAnsi="Yu Gothic Medium" w:eastAsia="Yu Gothic Medium" w:cs="Yu Gothic Medium"/>
          <w:color w:val="auto"/>
          <w:highlight w:val="none"/>
          <w:u w:val="none" w:color="auto"/>
        </w:rPr>
        <w:fldChar w:fldCharType="end"/>
      </w:r>
      <w:r>
        <w:rPr>
          <w:rFonts w:hint="eastAsia" w:ascii="Yu Gothic Medium" w:hAnsi="Yu Gothic Medium" w:eastAsia="Yu Gothic Medium" w:cs="Yu Gothic Medium"/>
          <w:color w:val="auto"/>
          <w:highlight w:val="none"/>
          <w:u w:val="none" w:color="auto"/>
        </w:rPr>
        <w:t xml:space="preserve"> </w:t>
      </w:r>
    </w:p>
    <w:p w14:paraId="116F92DB">
      <w:pPr>
        <w:pStyle w:val="12"/>
        <w:keepNext w:val="0"/>
        <w:keepLines w:val="0"/>
        <w:widowControl/>
        <w:suppressLineNumbers w:val="0"/>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highlight w:val="none"/>
          <w:u w:val="none" w:color="auto"/>
        </w:rPr>
        <w:t xml:space="preserve">The specification that focuses on the rate of change in crosslevels of curved track is contained within the area related to </w:t>
      </w:r>
      <w:r>
        <w:rPr>
          <w:rFonts w:hint="eastAsia" w:ascii="Yu Gothic Medium" w:hAnsi="Yu Gothic Medium" w:eastAsia="Yu Gothic Medium" w:cs="Yu Gothic Medium"/>
          <w:i/>
          <w:iCs/>
          <w:color w:val="auto"/>
          <w:highlight w:val="none"/>
          <w:u w:val="none" w:color="auto"/>
        </w:rPr>
        <w:t>cant gradient</w:t>
      </w:r>
      <w:r>
        <w:rPr>
          <w:rFonts w:hint="eastAsia" w:ascii="Yu Gothic Medium" w:hAnsi="Yu Gothic Medium" w:eastAsia="Yu Gothic Medium" w:cs="Yu Gothic Medium"/>
          <w:color w:val="auto"/>
          <w:highlight w:val="none"/>
          <w:u w:val="none" w:color="auto"/>
        </w:rPr>
        <w:t xml:space="preserve">. </w:t>
      </w:r>
    </w:p>
    <w:p w14:paraId="2C2EF9DD">
      <w:pPr>
        <w:pStyle w:val="3"/>
        <w:keepNext w:val="0"/>
        <w:keepLines w:val="0"/>
        <w:widowControl/>
        <w:suppressLineNumbers w:val="0"/>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highlight w:val="none"/>
          <w:u w:val="none" w:color="auto"/>
        </w:rPr>
        <w:t>Longitudinal elevation</w:t>
      </w:r>
    </w:p>
    <w:p w14:paraId="0CE0194F">
      <w:pPr>
        <w:pStyle w:val="3"/>
        <w:keepNext w:val="0"/>
        <w:keepLines w:val="0"/>
        <w:widowControl/>
        <w:suppressLineNumbers w:val="0"/>
        <w:rPr>
          <w:rFonts w:hint="eastAsia" w:ascii="Yu Gothic Medium" w:hAnsi="Yu Gothic Medium" w:eastAsia="Yu Gothic Medium" w:cs="Yu Gothic Medium"/>
          <w:color w:val="auto"/>
          <w:highlight w:val="none"/>
          <w:u w:val="none" w:color="auto"/>
        </w:rPr>
      </w:pPr>
    </w:p>
    <w:p w14:paraId="499005A3">
      <w:pPr>
        <w:pStyle w:val="4"/>
        <w:keepNext w:val="0"/>
        <w:keepLines w:val="0"/>
        <w:widowControl/>
        <w:suppressLineNumbers w:val="0"/>
        <w:ind w:firstLine="2641" w:firstLineChars="1100"/>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sz w:val="24"/>
          <w:szCs w:val="24"/>
          <w:highlight w:val="none"/>
          <w:u w:val="none" w:color="auto"/>
        </w:rPr>
        <w:drawing>
          <wp:anchor distT="0" distB="0" distL="114300" distR="114300" simplePos="0" relativeHeight="251699200" behindDoc="0" locked="0" layoutInCell="1" allowOverlap="1">
            <wp:simplePos x="0" y="0"/>
            <wp:positionH relativeFrom="column">
              <wp:posOffset>613410</wp:posOffset>
            </wp:positionH>
            <wp:positionV relativeFrom="paragraph">
              <wp:posOffset>90170</wp:posOffset>
            </wp:positionV>
            <wp:extent cx="4015105" cy="1638300"/>
            <wp:effectExtent l="0" t="0" r="4445" b="0"/>
            <wp:wrapTopAndBottom/>
            <wp:docPr id="41" name="Picture 3" descr="IMG_256">
              <a:hlinkClick xmlns:a="http://schemas.openxmlformats.org/drawingml/2006/main" r:id="rId8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Picture 3" descr="IMG_256"/>
                    <pic:cNvPicPr>
                      <a:picLocks noChangeAspect="1"/>
                    </pic:cNvPicPr>
                  </pic:nvPicPr>
                  <pic:blipFill>
                    <a:blip r:embed="rId81"/>
                    <a:stretch>
                      <a:fillRect/>
                    </a:stretch>
                  </pic:blipFill>
                  <pic:spPr>
                    <a:xfrm>
                      <a:off x="0" y="0"/>
                      <a:ext cx="4015105" cy="1638300"/>
                    </a:xfrm>
                    <a:prstGeom prst="rect">
                      <a:avLst/>
                    </a:prstGeom>
                    <a:noFill/>
                    <a:ln w="9525">
                      <a:noFill/>
                    </a:ln>
                  </pic:spPr>
                </pic:pic>
              </a:graphicData>
            </a:graphic>
          </wp:anchor>
        </w:drawing>
      </w:r>
    </w:p>
    <w:p w14:paraId="013F6FBE">
      <w:pPr>
        <w:pStyle w:val="4"/>
        <w:keepNext w:val="0"/>
        <w:keepLines w:val="0"/>
        <w:widowControl/>
        <w:suppressLineNumbers w:val="0"/>
        <w:ind w:firstLine="3082" w:firstLineChars="1100"/>
        <w:rPr>
          <w:rFonts w:hint="eastAsia" w:ascii="Yu Gothic Medium" w:hAnsi="Yu Gothic Medium" w:eastAsia="Yu Gothic Medium" w:cs="Yu Gothic Medium"/>
          <w:color w:val="auto"/>
          <w:sz w:val="28"/>
          <w:szCs w:val="28"/>
          <w:highlight w:val="none"/>
          <w:u w:val="none" w:color="auto"/>
        </w:rPr>
      </w:pPr>
      <w:r>
        <w:rPr>
          <w:rFonts w:hint="eastAsia" w:ascii="Yu Gothic Medium" w:hAnsi="Yu Gothic Medium" w:eastAsia="Yu Gothic Medium" w:cs="Yu Gothic Medium"/>
          <w:color w:val="auto"/>
          <w:sz w:val="28"/>
          <w:szCs w:val="28"/>
          <w:highlight w:val="none"/>
          <w:u w:val="none" w:color="auto"/>
        </w:rPr>
        <w:t>Track gradient</w:t>
      </w:r>
    </w:p>
    <w:p w14:paraId="1E6EA803">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p>
    <w:p w14:paraId="6A949C8B">
      <w:pPr>
        <w:keepNext w:val="0"/>
        <w:keepLines w:val="0"/>
        <w:widowControl/>
        <w:numPr>
          <w:ilvl w:val="0"/>
          <w:numId w:val="53"/>
        </w:numPr>
        <w:suppressLineNumbers w:val="0"/>
        <w:spacing w:before="0" w:beforeAutospacing="1" w:after="0" w:afterAutospacing="1"/>
        <w:ind w:left="720" w:hanging="360"/>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i/>
          <w:iCs/>
          <w:color w:val="auto"/>
          <w:highlight w:val="none"/>
          <w:u w:val="none" w:color="auto"/>
        </w:rPr>
        <w:t>d</w:t>
      </w:r>
      <w:r>
        <w:rPr>
          <w:rFonts w:hint="eastAsia" w:ascii="Yu Gothic Medium" w:hAnsi="Yu Gothic Medium" w:eastAsia="Yu Gothic Medium" w:cs="Yu Gothic Medium"/>
          <w:color w:val="auto"/>
          <w:highlight w:val="none"/>
          <w:u w:val="none" w:color="auto"/>
        </w:rPr>
        <w:t>: distance traveled horizontally</w:t>
      </w:r>
    </w:p>
    <w:p w14:paraId="0C365D08">
      <w:pPr>
        <w:keepNext w:val="0"/>
        <w:keepLines w:val="0"/>
        <w:widowControl/>
        <w:numPr>
          <w:ilvl w:val="0"/>
          <w:numId w:val="53"/>
        </w:numPr>
        <w:suppressLineNumbers w:val="0"/>
        <w:spacing w:before="0" w:beforeAutospacing="1" w:after="0" w:afterAutospacing="1"/>
        <w:ind w:left="720" w:hanging="360"/>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highlight w:val="none"/>
          <w:u w:val="none" w:color="auto"/>
        </w:rPr>
        <w:t>Δ</w:t>
      </w:r>
      <w:r>
        <w:rPr>
          <w:rFonts w:hint="eastAsia" w:ascii="Yu Gothic Medium" w:hAnsi="Yu Gothic Medium" w:eastAsia="Yu Gothic Medium" w:cs="Yu Gothic Medium"/>
          <w:i/>
          <w:iCs/>
          <w:color w:val="auto"/>
          <w:highlight w:val="none"/>
          <w:u w:val="none" w:color="auto"/>
        </w:rPr>
        <w:t>h</w:t>
      </w:r>
      <w:r>
        <w:rPr>
          <w:rFonts w:hint="eastAsia" w:ascii="Yu Gothic Medium" w:hAnsi="Yu Gothic Medium" w:eastAsia="Yu Gothic Medium" w:cs="Yu Gothic Medium"/>
          <w:color w:val="auto"/>
          <w:highlight w:val="none"/>
          <w:u w:val="none" w:color="auto"/>
        </w:rPr>
        <w:t>: rise</w:t>
      </w:r>
    </w:p>
    <w:p w14:paraId="68D358D1">
      <w:pPr>
        <w:keepNext w:val="0"/>
        <w:keepLines w:val="0"/>
        <w:widowControl/>
        <w:numPr>
          <w:ilvl w:val="0"/>
          <w:numId w:val="53"/>
        </w:numPr>
        <w:suppressLineNumbers w:val="0"/>
        <w:spacing w:before="0" w:beforeAutospacing="1" w:after="0" w:afterAutospacing="1"/>
        <w:ind w:left="720" w:hanging="360"/>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i/>
          <w:iCs/>
          <w:color w:val="auto"/>
          <w:highlight w:val="none"/>
          <w:u w:val="none" w:color="auto"/>
        </w:rPr>
        <w:t>l</w:t>
      </w:r>
      <w:r>
        <w:rPr>
          <w:rFonts w:hint="eastAsia" w:ascii="Yu Gothic Medium" w:hAnsi="Yu Gothic Medium" w:eastAsia="Yu Gothic Medium" w:cs="Yu Gothic Medium"/>
          <w:color w:val="auto"/>
          <w:highlight w:val="none"/>
          <w:u w:val="none" w:color="auto"/>
        </w:rPr>
        <w:t>: slope length</w:t>
      </w:r>
    </w:p>
    <w:p w14:paraId="1ED308FC">
      <w:pPr>
        <w:keepNext w:val="0"/>
        <w:keepLines w:val="0"/>
        <w:widowControl/>
        <w:numPr>
          <w:ilvl w:val="0"/>
          <w:numId w:val="53"/>
        </w:numPr>
        <w:suppressLineNumbers w:val="0"/>
        <w:spacing w:before="0" w:beforeAutospacing="1" w:after="0" w:afterAutospacing="1"/>
        <w:ind w:left="720" w:hanging="360"/>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i/>
          <w:iCs/>
          <w:color w:val="auto"/>
          <w:highlight w:val="none"/>
          <w:u w:val="none" w:color="auto"/>
        </w:rPr>
        <w:t>α</w:t>
      </w:r>
      <w:r>
        <w:rPr>
          <w:rFonts w:hint="eastAsia" w:ascii="Yu Gothic Medium" w:hAnsi="Yu Gothic Medium" w:eastAsia="Yu Gothic Medium" w:cs="Yu Gothic Medium"/>
          <w:color w:val="auto"/>
          <w:highlight w:val="none"/>
          <w:u w:val="none" w:color="auto"/>
        </w:rPr>
        <w:t>: angle of inclination</w:t>
      </w:r>
    </w:p>
    <w:p w14:paraId="2C90390F">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Main article: </w:t>
      </w:r>
      <w:r>
        <w:rPr>
          <w:rFonts w:hint="eastAsia" w:ascii="Yu Gothic Medium" w:hAnsi="Yu Gothic Medium" w:eastAsia="Yu Gothic Medium" w:cs="Yu Gothic Medium"/>
          <w:color w:val="auto"/>
          <w:kern w:val="0"/>
          <w:sz w:val="24"/>
          <w:szCs w:val="24"/>
          <w:highlight w:val="none"/>
          <w:u w:val="none" w:color="auto"/>
          <w:lang w:val="en-US" w:eastAsia="zh-CN" w:bidi="ar"/>
        </w:rPr>
        <w:fldChar w:fldCharType="begin"/>
      </w:r>
      <w:r>
        <w:rPr>
          <w:rFonts w:hint="eastAsia" w:ascii="Yu Gothic Medium" w:hAnsi="Yu Gothic Medium" w:eastAsia="Yu Gothic Medium" w:cs="Yu Gothic Medium"/>
          <w:color w:val="auto"/>
          <w:kern w:val="0"/>
          <w:sz w:val="24"/>
          <w:szCs w:val="24"/>
          <w:highlight w:val="none"/>
          <w:u w:val="none" w:color="auto"/>
          <w:lang w:val="en-US" w:eastAsia="zh-CN" w:bidi="ar"/>
        </w:rPr>
        <w:instrText xml:space="preserve"> HYPERLINK "https://en.wikipedia.org/wiki/Grade_(slope)" \l "Railways" \o "Grade (slope)" </w:instrText>
      </w:r>
      <w:r>
        <w:rPr>
          <w:rFonts w:hint="eastAsia" w:ascii="Yu Gothic Medium" w:hAnsi="Yu Gothic Medium" w:eastAsia="Yu Gothic Medium" w:cs="Yu Gothic Medium"/>
          <w:color w:val="auto"/>
          <w:kern w:val="0"/>
          <w:sz w:val="24"/>
          <w:szCs w:val="24"/>
          <w:highlight w:val="none"/>
          <w:u w:val="none" w:color="auto"/>
          <w:lang w:val="en-US" w:eastAsia="zh-CN" w:bidi="ar"/>
        </w:rPr>
        <w:fldChar w:fldCharType="separate"/>
      </w:r>
      <w:r>
        <w:rPr>
          <w:rStyle w:val="11"/>
          <w:rFonts w:hint="eastAsia" w:ascii="Yu Gothic Medium" w:hAnsi="Yu Gothic Medium" w:eastAsia="Yu Gothic Medium" w:cs="Yu Gothic Medium"/>
          <w:color w:val="auto"/>
          <w:sz w:val="24"/>
          <w:szCs w:val="24"/>
          <w:highlight w:val="none"/>
          <w:u w:val="none" w:color="auto"/>
        </w:rPr>
        <w:t>Grade (slope) § Railways</w:t>
      </w:r>
      <w:r>
        <w:rPr>
          <w:rFonts w:hint="eastAsia" w:ascii="Yu Gothic Medium" w:hAnsi="Yu Gothic Medium" w:eastAsia="Yu Gothic Medium" w:cs="Yu Gothic Medium"/>
          <w:color w:val="auto"/>
          <w:kern w:val="0"/>
          <w:sz w:val="24"/>
          <w:szCs w:val="24"/>
          <w:highlight w:val="none"/>
          <w:u w:val="none" w:color="auto"/>
          <w:lang w:val="en-US" w:eastAsia="zh-CN" w:bidi="ar"/>
        </w:rPr>
        <w:fldChar w:fldCharType="end"/>
      </w:r>
    </w:p>
    <w:p w14:paraId="1599E6A5">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Further information: </w:t>
      </w:r>
      <w:r>
        <w:rPr>
          <w:rFonts w:hint="eastAsia" w:ascii="Yu Gothic Medium" w:hAnsi="Yu Gothic Medium" w:eastAsia="Yu Gothic Medium" w:cs="Yu Gothic Medium"/>
          <w:color w:val="auto"/>
          <w:kern w:val="0"/>
          <w:sz w:val="24"/>
          <w:szCs w:val="24"/>
          <w:highlight w:val="none"/>
          <w:u w:val="none" w:color="auto"/>
          <w:lang w:val="en-US" w:eastAsia="zh-CN" w:bidi="ar"/>
        </w:rPr>
        <w:fldChar w:fldCharType="begin"/>
      </w:r>
      <w:r>
        <w:rPr>
          <w:rFonts w:hint="eastAsia" w:ascii="Yu Gothic Medium" w:hAnsi="Yu Gothic Medium" w:eastAsia="Yu Gothic Medium" w:cs="Yu Gothic Medium"/>
          <w:color w:val="auto"/>
          <w:kern w:val="0"/>
          <w:sz w:val="24"/>
          <w:szCs w:val="24"/>
          <w:highlight w:val="none"/>
          <w:u w:val="none" w:color="auto"/>
          <w:lang w:val="en-US" w:eastAsia="zh-CN" w:bidi="ar"/>
        </w:rPr>
        <w:instrText xml:space="preserve"> HYPERLINK "https://en.wikipedia.org/wiki/Ruling_gradient" \o "Ruling gradient" </w:instrText>
      </w:r>
      <w:r>
        <w:rPr>
          <w:rFonts w:hint="eastAsia" w:ascii="Yu Gothic Medium" w:hAnsi="Yu Gothic Medium" w:eastAsia="Yu Gothic Medium" w:cs="Yu Gothic Medium"/>
          <w:color w:val="auto"/>
          <w:kern w:val="0"/>
          <w:sz w:val="24"/>
          <w:szCs w:val="24"/>
          <w:highlight w:val="none"/>
          <w:u w:val="none" w:color="auto"/>
          <w:lang w:val="en-US" w:eastAsia="zh-CN" w:bidi="ar"/>
        </w:rPr>
        <w:fldChar w:fldCharType="separate"/>
      </w:r>
      <w:r>
        <w:rPr>
          <w:rStyle w:val="11"/>
          <w:rFonts w:hint="eastAsia" w:ascii="Yu Gothic Medium" w:hAnsi="Yu Gothic Medium" w:eastAsia="Yu Gothic Medium" w:cs="Yu Gothic Medium"/>
          <w:color w:val="auto"/>
          <w:sz w:val="24"/>
          <w:szCs w:val="24"/>
          <w:highlight w:val="none"/>
          <w:u w:val="none" w:color="auto"/>
        </w:rPr>
        <w:t>Ruling gradient</w:t>
      </w:r>
      <w:r>
        <w:rPr>
          <w:rFonts w:hint="eastAsia" w:ascii="Yu Gothic Medium" w:hAnsi="Yu Gothic Medium" w:eastAsia="Yu Gothic Medium" w:cs="Yu Gothic Medium"/>
          <w:color w:val="auto"/>
          <w:kern w:val="0"/>
          <w:sz w:val="24"/>
          <w:szCs w:val="24"/>
          <w:highlight w:val="none"/>
          <w:u w:val="none" w:color="auto"/>
          <w:lang w:val="en-US" w:eastAsia="zh-CN" w:bidi="ar"/>
        </w:rPr>
        <w:fldChar w:fldCharType="end"/>
      </w:r>
    </w:p>
    <w:p w14:paraId="20025936">
      <w:pPr>
        <w:pStyle w:val="12"/>
        <w:keepNext w:val="0"/>
        <w:keepLines w:val="0"/>
        <w:widowControl/>
        <w:suppressLineNumbers w:val="0"/>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highlight w:val="none"/>
          <w:u w:val="none" w:color="auto"/>
        </w:rPr>
        <w:t xml:space="preserve">The term </w:t>
      </w:r>
      <w:r>
        <w:rPr>
          <w:rFonts w:hint="eastAsia" w:ascii="Yu Gothic Medium" w:hAnsi="Yu Gothic Medium" w:eastAsia="Yu Gothic Medium" w:cs="Yu Gothic Medium"/>
          <w:i/>
          <w:iCs/>
          <w:color w:val="auto"/>
          <w:highlight w:val="none"/>
          <w:u w:val="none" w:color="auto"/>
        </w:rPr>
        <w:t>track gradient</w:t>
      </w:r>
      <w:r>
        <w:rPr>
          <w:rFonts w:hint="eastAsia" w:ascii="Yu Gothic Medium" w:hAnsi="Yu Gothic Medium" w:eastAsia="Yu Gothic Medium" w:cs="Yu Gothic Medium"/>
          <w:color w:val="auto"/>
          <w:highlight w:val="none"/>
          <w:u w:val="none" w:color="auto"/>
        </w:rPr>
        <w:t xml:space="preserve"> is relative elevation of the two rails along the track. This can be expressed in the distance traveled horizontally for a rise of one unit, or in terms of an angle of inclination or a percentage difference in elevation for a given distance of the track. </w:t>
      </w:r>
    </w:p>
    <w:p w14:paraId="2EA9D1C9">
      <w:pPr>
        <w:pStyle w:val="12"/>
        <w:keepNext w:val="0"/>
        <w:keepLines w:val="0"/>
        <w:widowControl/>
        <w:suppressLineNumbers w:val="0"/>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highlight w:val="none"/>
          <w:u w:val="none" w:color="auto"/>
        </w:rPr>
        <w:t xml:space="preserve">The allowable gradients may be based on the </w:t>
      </w:r>
      <w:r>
        <w:rPr>
          <w:rFonts w:hint="eastAsia" w:ascii="Yu Gothic Medium" w:hAnsi="Yu Gothic Medium" w:eastAsia="Yu Gothic Medium" w:cs="Yu Gothic Medium"/>
          <w:i/>
          <w:iCs/>
          <w:color w:val="auto"/>
          <w:highlight w:val="none"/>
          <w:u w:val="none" w:color="auto"/>
        </w:rPr>
        <w:t>ruling gradient</w:t>
      </w:r>
      <w:r>
        <w:rPr>
          <w:rFonts w:hint="eastAsia" w:ascii="Yu Gothic Medium" w:hAnsi="Yu Gothic Medium" w:eastAsia="Yu Gothic Medium" w:cs="Yu Gothic Medium"/>
          <w:color w:val="auto"/>
          <w:highlight w:val="none"/>
          <w:u w:val="none" w:color="auto"/>
        </w:rPr>
        <w:t xml:space="preserve"> which is the maximum gradient over which a tonnage train can be hauled with one locomotive. In some countries, </w:t>
      </w:r>
      <w:r>
        <w:rPr>
          <w:rFonts w:hint="eastAsia" w:ascii="Yu Gothic Medium" w:hAnsi="Yu Gothic Medium" w:eastAsia="Yu Gothic Medium" w:cs="Yu Gothic Medium"/>
          <w:i/>
          <w:iCs/>
          <w:color w:val="auto"/>
          <w:highlight w:val="none"/>
          <w:u w:val="none" w:color="auto"/>
        </w:rPr>
        <w:t>momentum gradient</w:t>
      </w:r>
      <w:r>
        <w:rPr>
          <w:rFonts w:hint="eastAsia" w:ascii="Yu Gothic Medium" w:hAnsi="Yu Gothic Medium" w:eastAsia="Yu Gothic Medium" w:cs="Yu Gothic Medium"/>
          <w:color w:val="auto"/>
          <w:highlight w:val="none"/>
          <w:u w:val="none" w:color="auto"/>
        </w:rPr>
        <w:t xml:space="preserve"> which is a steeper but shorter gradient may be allowed. This is usually when a track gradient connects to a leveled tangent track long enough and with no signal between them such that a train can build momentum to push through a steeper grade than it can without the momentum gained on the leveled tangent track. </w:t>
      </w:r>
    </w:p>
    <w:p w14:paraId="48E93981">
      <w:pPr>
        <w:pStyle w:val="12"/>
        <w:keepNext w:val="0"/>
        <w:keepLines w:val="0"/>
        <w:widowControl/>
        <w:suppressLineNumbers w:val="0"/>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highlight w:val="none"/>
          <w:u w:val="none" w:color="auto"/>
        </w:rPr>
        <w:t>In curved track (with or without cant), there will be curve resistance to push the trains through the curve. The allowable gradients may be reduced on curves to compensate for the extra curve resistance.</w:t>
      </w:r>
      <w:r>
        <w:rPr>
          <w:rFonts w:hint="eastAsia" w:ascii="Yu Gothic Medium" w:hAnsi="Yu Gothic Medium" w:eastAsia="Yu Gothic Medium" w:cs="Yu Gothic Medium"/>
          <w:color w:val="auto"/>
          <w:highlight w:val="none"/>
          <w:u w:val="none" w:color="auto"/>
        </w:rPr>
        <w:fldChar w:fldCharType="begin"/>
      </w:r>
      <w:r>
        <w:rPr>
          <w:rFonts w:hint="eastAsia" w:ascii="Yu Gothic Medium" w:hAnsi="Yu Gothic Medium" w:eastAsia="Yu Gothic Medium" w:cs="Yu Gothic Medium"/>
          <w:color w:val="auto"/>
          <w:highlight w:val="none"/>
          <w:u w:val="none" w:color="auto"/>
        </w:rPr>
        <w:instrText xml:space="preserve"> HYPERLINK "https://en.wikipedia.org/wiki/Track_geometry" \l "cite_note-aus-5" </w:instrText>
      </w:r>
      <w:r>
        <w:rPr>
          <w:rFonts w:hint="eastAsia" w:ascii="Yu Gothic Medium" w:hAnsi="Yu Gothic Medium" w:eastAsia="Yu Gothic Medium" w:cs="Yu Gothic Medium"/>
          <w:color w:val="auto"/>
          <w:highlight w:val="none"/>
          <w:u w:val="none" w:color="auto"/>
        </w:rPr>
        <w:fldChar w:fldCharType="separate"/>
      </w:r>
      <w:r>
        <w:rPr>
          <w:rStyle w:val="11"/>
          <w:rFonts w:hint="eastAsia" w:ascii="Yu Gothic Medium" w:hAnsi="Yu Gothic Medium" w:eastAsia="Yu Gothic Medium" w:cs="Yu Gothic Medium"/>
          <w:color w:val="auto"/>
          <w:highlight w:val="none"/>
          <w:u w:val="none" w:color="auto"/>
        </w:rPr>
        <w:t>[5]</w:t>
      </w:r>
      <w:r>
        <w:rPr>
          <w:rFonts w:hint="eastAsia" w:ascii="Yu Gothic Medium" w:hAnsi="Yu Gothic Medium" w:eastAsia="Yu Gothic Medium" w:cs="Yu Gothic Medium"/>
          <w:color w:val="auto"/>
          <w:highlight w:val="none"/>
          <w:u w:val="none" w:color="auto"/>
        </w:rPr>
        <w:fldChar w:fldCharType="end"/>
      </w:r>
      <w:r>
        <w:rPr>
          <w:rFonts w:hint="eastAsia" w:ascii="Yu Gothic Medium" w:hAnsi="Yu Gothic Medium" w:eastAsia="Yu Gothic Medium" w:cs="Yu Gothic Medium"/>
          <w:color w:val="auto"/>
          <w:highlight w:val="none"/>
          <w:u w:val="none" w:color="auto"/>
        </w:rPr>
        <w:t xml:space="preserve"> The gradient should be uniform along the track. </w:t>
      </w:r>
    </w:p>
    <w:p w14:paraId="1B13B25B">
      <w:pPr>
        <w:pStyle w:val="4"/>
        <w:keepNext w:val="0"/>
        <w:keepLines w:val="0"/>
        <w:widowControl/>
        <w:suppressLineNumbers w:val="0"/>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highlight w:val="none"/>
          <w:u w:val="none" w:color="auto"/>
        </w:rPr>
        <w:t>Vertical curve</w:t>
      </w:r>
    </w:p>
    <w:p w14:paraId="12C174C1">
      <w:pPr>
        <w:pStyle w:val="12"/>
        <w:keepNext w:val="0"/>
        <w:keepLines w:val="0"/>
        <w:widowControl/>
        <w:suppressLineNumbers w:val="0"/>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i/>
          <w:iCs/>
          <w:color w:val="auto"/>
          <w:highlight w:val="none"/>
          <w:u w:val="none" w:color="auto"/>
        </w:rPr>
        <w:t>Vertical curve</w:t>
      </w:r>
      <w:r>
        <w:rPr>
          <w:rFonts w:hint="eastAsia" w:ascii="Yu Gothic Medium" w:hAnsi="Yu Gothic Medium" w:eastAsia="Yu Gothic Medium" w:cs="Yu Gothic Medium"/>
          <w:color w:val="auto"/>
          <w:highlight w:val="none"/>
          <w:u w:val="none" w:color="auto"/>
        </w:rPr>
        <w:t xml:space="preserve"> is the curve in vertical layout to connect two track gradients together whether it is for changing from an </w:t>
      </w:r>
      <w:r>
        <w:rPr>
          <w:rFonts w:hint="eastAsia" w:ascii="Yu Gothic Medium" w:hAnsi="Yu Gothic Medium" w:eastAsia="Yu Gothic Medium" w:cs="Yu Gothic Medium"/>
          <w:color w:val="auto"/>
          <w:highlight w:val="none"/>
          <w:u w:val="none" w:color="auto"/>
        </w:rPr>
        <w:fldChar w:fldCharType="begin"/>
      </w:r>
      <w:r>
        <w:rPr>
          <w:rFonts w:hint="eastAsia" w:ascii="Yu Gothic Medium" w:hAnsi="Yu Gothic Medium" w:eastAsia="Yu Gothic Medium" w:cs="Yu Gothic Medium"/>
          <w:color w:val="auto"/>
          <w:highlight w:val="none"/>
          <w:u w:val="none" w:color="auto"/>
        </w:rPr>
        <w:instrText xml:space="preserve"> HYPERLINK "https://en.wikipedia.org/wiki/Grade_(slope)" \o "Grade (slope)" </w:instrText>
      </w:r>
      <w:r>
        <w:rPr>
          <w:rFonts w:hint="eastAsia" w:ascii="Yu Gothic Medium" w:hAnsi="Yu Gothic Medium" w:eastAsia="Yu Gothic Medium" w:cs="Yu Gothic Medium"/>
          <w:color w:val="auto"/>
          <w:highlight w:val="none"/>
          <w:u w:val="none" w:color="auto"/>
        </w:rPr>
        <w:fldChar w:fldCharType="separate"/>
      </w:r>
      <w:r>
        <w:rPr>
          <w:rStyle w:val="11"/>
          <w:rFonts w:hint="eastAsia" w:ascii="Yu Gothic Medium" w:hAnsi="Yu Gothic Medium" w:eastAsia="Yu Gothic Medium" w:cs="Yu Gothic Medium"/>
          <w:color w:val="auto"/>
          <w:highlight w:val="none"/>
          <w:u w:val="none" w:color="auto"/>
        </w:rPr>
        <w:t>upgrade</w:t>
      </w:r>
      <w:r>
        <w:rPr>
          <w:rFonts w:hint="eastAsia" w:ascii="Yu Gothic Medium" w:hAnsi="Yu Gothic Medium" w:eastAsia="Yu Gothic Medium" w:cs="Yu Gothic Medium"/>
          <w:color w:val="auto"/>
          <w:highlight w:val="none"/>
          <w:u w:val="none" w:color="auto"/>
        </w:rPr>
        <w:fldChar w:fldCharType="end"/>
      </w:r>
      <w:r>
        <w:rPr>
          <w:rFonts w:hint="eastAsia" w:ascii="Yu Gothic Medium" w:hAnsi="Yu Gothic Medium" w:eastAsia="Yu Gothic Medium" w:cs="Yu Gothic Medium"/>
          <w:color w:val="auto"/>
          <w:highlight w:val="none"/>
          <w:u w:val="none" w:color="auto"/>
        </w:rPr>
        <w:t xml:space="preserve"> to a downgrade (summit), changing from a downgrade to an upgrade (sag or valley), changing in two levels of upgrades or changing in two levels of downgrades. </w:t>
      </w:r>
    </w:p>
    <w:p w14:paraId="45DE8C2B">
      <w:pPr>
        <w:pStyle w:val="12"/>
        <w:keepNext w:val="0"/>
        <w:keepLines w:val="0"/>
        <w:widowControl/>
        <w:suppressLineNumbers w:val="0"/>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highlight w:val="none"/>
          <w:u w:val="none" w:color="auto"/>
        </w:rPr>
        <w:t xml:space="preserve">Some countries do not have specification on the exact geometry of vertical curves beyond general specification on vertical alignment. Australia has specification that the shape of vertical curves should be based on </w:t>
      </w:r>
      <w:r>
        <w:rPr>
          <w:rFonts w:hint="eastAsia" w:ascii="Yu Gothic Medium" w:hAnsi="Yu Gothic Medium" w:eastAsia="Yu Gothic Medium" w:cs="Yu Gothic Medium"/>
          <w:color w:val="auto"/>
          <w:highlight w:val="none"/>
          <w:u w:val="none" w:color="auto"/>
        </w:rPr>
        <w:fldChar w:fldCharType="begin"/>
      </w:r>
      <w:r>
        <w:rPr>
          <w:rFonts w:hint="eastAsia" w:ascii="Yu Gothic Medium" w:hAnsi="Yu Gothic Medium" w:eastAsia="Yu Gothic Medium" w:cs="Yu Gothic Medium"/>
          <w:color w:val="auto"/>
          <w:highlight w:val="none"/>
          <w:u w:val="none" w:color="auto"/>
        </w:rPr>
        <w:instrText xml:space="preserve"> HYPERLINK "https://en.wikipedia.org/wiki/Parabola" \o "Parabola" </w:instrText>
      </w:r>
      <w:r>
        <w:rPr>
          <w:rFonts w:hint="eastAsia" w:ascii="Yu Gothic Medium" w:hAnsi="Yu Gothic Medium" w:eastAsia="Yu Gothic Medium" w:cs="Yu Gothic Medium"/>
          <w:color w:val="auto"/>
          <w:highlight w:val="none"/>
          <w:u w:val="none" w:color="auto"/>
        </w:rPr>
        <w:fldChar w:fldCharType="separate"/>
      </w:r>
      <w:r>
        <w:rPr>
          <w:rStyle w:val="11"/>
          <w:rFonts w:hint="eastAsia" w:ascii="Yu Gothic Medium" w:hAnsi="Yu Gothic Medium" w:eastAsia="Yu Gothic Medium" w:cs="Yu Gothic Medium"/>
          <w:color w:val="auto"/>
          <w:highlight w:val="none"/>
          <w:u w:val="none" w:color="auto"/>
        </w:rPr>
        <w:t>quadratic parabola</w:t>
      </w:r>
      <w:r>
        <w:rPr>
          <w:rFonts w:hint="eastAsia" w:ascii="Yu Gothic Medium" w:hAnsi="Yu Gothic Medium" w:eastAsia="Yu Gothic Medium" w:cs="Yu Gothic Medium"/>
          <w:color w:val="auto"/>
          <w:highlight w:val="none"/>
          <w:u w:val="none" w:color="auto"/>
        </w:rPr>
        <w:fldChar w:fldCharType="end"/>
      </w:r>
      <w:r>
        <w:rPr>
          <w:rFonts w:hint="eastAsia" w:ascii="Yu Gothic Medium" w:hAnsi="Yu Gothic Medium" w:eastAsia="Yu Gothic Medium" w:cs="Yu Gothic Medium"/>
          <w:color w:val="auto"/>
          <w:highlight w:val="none"/>
          <w:u w:val="none" w:color="auto"/>
        </w:rPr>
        <w:t xml:space="preserve"> but the length of a given vertical curve is calculated based on circular curve.</w:t>
      </w:r>
      <w:r>
        <w:rPr>
          <w:rFonts w:hint="eastAsia" w:ascii="Yu Gothic Medium" w:hAnsi="Yu Gothic Medium" w:eastAsia="Yu Gothic Medium" w:cs="Yu Gothic Medium"/>
          <w:color w:val="auto"/>
          <w:highlight w:val="none"/>
          <w:u w:val="none" w:color="auto"/>
        </w:rPr>
        <w:fldChar w:fldCharType="begin"/>
      </w:r>
      <w:r>
        <w:rPr>
          <w:rFonts w:hint="eastAsia" w:ascii="Yu Gothic Medium" w:hAnsi="Yu Gothic Medium" w:eastAsia="Yu Gothic Medium" w:cs="Yu Gothic Medium"/>
          <w:color w:val="auto"/>
          <w:highlight w:val="none"/>
          <w:u w:val="none" w:color="auto"/>
        </w:rPr>
        <w:instrText xml:space="preserve"> HYPERLINK "https://en.wikipedia.org/wiki/Track_geometry" \l "cite_note-aus-5" </w:instrText>
      </w:r>
      <w:r>
        <w:rPr>
          <w:rFonts w:hint="eastAsia" w:ascii="Yu Gothic Medium" w:hAnsi="Yu Gothic Medium" w:eastAsia="Yu Gothic Medium" w:cs="Yu Gothic Medium"/>
          <w:color w:val="auto"/>
          <w:highlight w:val="none"/>
          <w:u w:val="none" w:color="auto"/>
        </w:rPr>
        <w:fldChar w:fldCharType="separate"/>
      </w:r>
      <w:r>
        <w:rPr>
          <w:rStyle w:val="11"/>
          <w:rFonts w:hint="eastAsia" w:ascii="Yu Gothic Medium" w:hAnsi="Yu Gothic Medium" w:eastAsia="Yu Gothic Medium" w:cs="Yu Gothic Medium"/>
          <w:color w:val="auto"/>
          <w:highlight w:val="none"/>
          <w:u w:val="none" w:color="auto"/>
        </w:rPr>
        <w:t>[5]</w:t>
      </w:r>
      <w:r>
        <w:rPr>
          <w:rFonts w:hint="eastAsia" w:ascii="Yu Gothic Medium" w:hAnsi="Yu Gothic Medium" w:eastAsia="Yu Gothic Medium" w:cs="Yu Gothic Medium"/>
          <w:color w:val="auto"/>
          <w:highlight w:val="none"/>
          <w:u w:val="none" w:color="auto"/>
        </w:rPr>
        <w:fldChar w:fldCharType="end"/>
      </w:r>
      <w:r>
        <w:rPr>
          <w:rFonts w:hint="eastAsia" w:ascii="Yu Gothic Medium" w:hAnsi="Yu Gothic Medium" w:eastAsia="Yu Gothic Medium" w:cs="Yu Gothic Medium"/>
          <w:color w:val="auto"/>
          <w:highlight w:val="none"/>
          <w:u w:val="none" w:color="auto"/>
        </w:rPr>
        <w:t xml:space="preserve"> </w:t>
      </w:r>
    </w:p>
    <w:p w14:paraId="31ADC6FF">
      <w:pPr>
        <w:pStyle w:val="3"/>
        <w:keepNext w:val="0"/>
        <w:keepLines w:val="0"/>
        <w:widowControl/>
        <w:suppressLineNumbers w:val="0"/>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sz w:val="24"/>
          <w:szCs w:val="24"/>
          <w:highlight w:val="none"/>
          <w:u w:val="none" w:color="auto"/>
        </w:rPr>
        <w:drawing>
          <wp:anchor distT="0" distB="0" distL="114300" distR="114300" simplePos="0" relativeHeight="251700224" behindDoc="0" locked="0" layoutInCell="1" allowOverlap="1">
            <wp:simplePos x="0" y="0"/>
            <wp:positionH relativeFrom="column">
              <wp:posOffset>1565275</wp:posOffset>
            </wp:positionH>
            <wp:positionV relativeFrom="paragraph">
              <wp:posOffset>93345</wp:posOffset>
            </wp:positionV>
            <wp:extent cx="2857500" cy="1828800"/>
            <wp:effectExtent l="0" t="0" r="0" b="0"/>
            <wp:wrapTopAndBottom/>
            <wp:docPr id="4" name="Picture 4" descr="IMG_257">
              <a:hlinkClick xmlns:a="http://schemas.openxmlformats.org/drawingml/2006/main" r:id="rId8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IMG_257"/>
                    <pic:cNvPicPr>
                      <a:picLocks noChangeAspect="1"/>
                    </pic:cNvPicPr>
                  </pic:nvPicPr>
                  <pic:blipFill>
                    <a:blip r:embed="rId83"/>
                    <a:stretch>
                      <a:fillRect/>
                    </a:stretch>
                  </pic:blipFill>
                  <pic:spPr>
                    <a:xfrm>
                      <a:off x="0" y="0"/>
                      <a:ext cx="2857500" cy="1828800"/>
                    </a:xfrm>
                    <a:prstGeom prst="rect">
                      <a:avLst/>
                    </a:prstGeom>
                    <a:noFill/>
                    <a:ln w="9525">
                      <a:noFill/>
                    </a:ln>
                  </pic:spPr>
                </pic:pic>
              </a:graphicData>
            </a:graphic>
          </wp:anchor>
        </w:drawing>
      </w:r>
      <w:r>
        <w:rPr>
          <w:rFonts w:hint="eastAsia" w:ascii="Yu Gothic Medium" w:hAnsi="Yu Gothic Medium" w:eastAsia="Yu Gothic Medium" w:cs="Yu Gothic Medium"/>
          <w:color w:val="auto"/>
          <w:highlight w:val="none"/>
          <w:u w:val="none" w:color="auto"/>
        </w:rPr>
        <w:t>Curvature</w:t>
      </w:r>
    </w:p>
    <w:p w14:paraId="338B09CC">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Curve with superelevation of tracks on the </w:t>
      </w:r>
      <w:r>
        <w:rPr>
          <w:rFonts w:hint="eastAsia" w:ascii="Yu Gothic Medium" w:hAnsi="Yu Gothic Medium" w:eastAsia="Yu Gothic Medium" w:cs="Yu Gothic Medium"/>
          <w:color w:val="auto"/>
          <w:kern w:val="0"/>
          <w:sz w:val="24"/>
          <w:szCs w:val="24"/>
          <w:highlight w:val="none"/>
          <w:u w:val="none" w:color="auto"/>
          <w:lang w:val="en-US" w:eastAsia="zh-CN" w:bidi="ar"/>
        </w:rPr>
        <w:fldChar w:fldCharType="begin"/>
      </w:r>
      <w:r>
        <w:rPr>
          <w:rFonts w:hint="eastAsia" w:ascii="Yu Gothic Medium" w:hAnsi="Yu Gothic Medium" w:eastAsia="Yu Gothic Medium" w:cs="Yu Gothic Medium"/>
          <w:color w:val="auto"/>
          <w:kern w:val="0"/>
          <w:sz w:val="24"/>
          <w:szCs w:val="24"/>
          <w:highlight w:val="none"/>
          <w:u w:val="none" w:color="auto"/>
          <w:lang w:val="en-US" w:eastAsia="zh-CN" w:bidi="ar"/>
        </w:rPr>
        <w:instrText xml:space="preserve"> HYPERLINK "https://en.wikipedia.org/wiki/Keystone_Corridor" \o "Keystone Corridor" </w:instrText>
      </w:r>
      <w:r>
        <w:rPr>
          <w:rFonts w:hint="eastAsia" w:ascii="Yu Gothic Medium" w:hAnsi="Yu Gothic Medium" w:eastAsia="Yu Gothic Medium" w:cs="Yu Gothic Medium"/>
          <w:color w:val="auto"/>
          <w:kern w:val="0"/>
          <w:sz w:val="24"/>
          <w:szCs w:val="24"/>
          <w:highlight w:val="none"/>
          <w:u w:val="none" w:color="auto"/>
          <w:lang w:val="en-US" w:eastAsia="zh-CN" w:bidi="ar"/>
        </w:rPr>
        <w:fldChar w:fldCharType="separate"/>
      </w:r>
      <w:r>
        <w:rPr>
          <w:rStyle w:val="11"/>
          <w:rFonts w:hint="eastAsia" w:ascii="Yu Gothic Medium" w:hAnsi="Yu Gothic Medium" w:eastAsia="Yu Gothic Medium" w:cs="Yu Gothic Medium"/>
          <w:color w:val="auto"/>
          <w:sz w:val="24"/>
          <w:szCs w:val="24"/>
          <w:highlight w:val="none"/>
          <w:u w:val="none" w:color="auto"/>
        </w:rPr>
        <w:t>Keystone Corridor</w:t>
      </w:r>
      <w:r>
        <w:rPr>
          <w:rFonts w:hint="eastAsia" w:ascii="Yu Gothic Medium" w:hAnsi="Yu Gothic Medium" w:eastAsia="Yu Gothic Medium" w:cs="Yu Gothic Medium"/>
          <w:color w:val="auto"/>
          <w:kern w:val="0"/>
          <w:sz w:val="24"/>
          <w:szCs w:val="24"/>
          <w:highlight w:val="none"/>
          <w:u w:val="none" w:color="auto"/>
          <w:lang w:val="en-US" w:eastAsia="zh-CN" w:bidi="ar"/>
        </w:rPr>
        <w:fldChar w:fldCharType="end"/>
      </w: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 near Rosemont, Pennsylvania</w:t>
      </w:r>
    </w:p>
    <w:p w14:paraId="6778587C">
      <w:pPr>
        <w:pStyle w:val="12"/>
        <w:keepNext w:val="0"/>
        <w:keepLines w:val="0"/>
        <w:widowControl/>
        <w:suppressLineNumbers w:val="0"/>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i/>
          <w:iCs/>
          <w:color w:val="auto"/>
          <w:highlight w:val="none"/>
          <w:u w:val="none" w:color="auto"/>
        </w:rPr>
        <w:t>Curvature</w:t>
      </w:r>
      <w:r>
        <w:rPr>
          <w:rFonts w:hint="eastAsia" w:ascii="Yu Gothic Medium" w:hAnsi="Yu Gothic Medium" w:eastAsia="Yu Gothic Medium" w:cs="Yu Gothic Medium"/>
          <w:color w:val="auto"/>
          <w:highlight w:val="none"/>
          <w:u w:val="none" w:color="auto"/>
        </w:rPr>
        <w:t xml:space="preserve"> refers to the amount by which a curve deviates from being a straight line. In the context of railway tracks, it is the measure of how much the track deviates from a straight path. It is essential in designing safe and efficient rail systems. In railways, curvature impacts the speed and safety of trains, as sharper curves require slower speeds to avoid derailment. The formula for curvature in a curve is typically defined as the inverse of the radius of the curve. </w:t>
      </w:r>
    </w:p>
    <w:p w14:paraId="1F23FBD6">
      <w:pPr>
        <w:pStyle w:val="12"/>
        <w:keepNext w:val="0"/>
        <w:keepLines w:val="0"/>
        <w:widowControl/>
        <w:suppressLineNumbers w:val="0"/>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highlight w:val="none"/>
          <w:u w:val="none" w:color="auto"/>
        </w:rPr>
        <w:t xml:space="preserve">Curves are essential in railway tracks as they allow trains to navigate various geographical and urban obstacles that make straight routes impractical or impossible. Natural terrains, such as mountains, valleys, and rivers, require railways to adapt to existing landscapes, which is achieved through carefully designed curves. Additionally, in cities and populated areas, tracks must curve to fit within limited spaces or avoid buildings and other infrastructure. Curved tracks help railways maintain an efficient layout that minimizes land disruption and follows the natural or urban environment. </w:t>
      </w:r>
    </w:p>
    <w:p w14:paraId="47A4451E">
      <w:pPr>
        <w:pStyle w:val="12"/>
        <w:keepNext w:val="0"/>
        <w:keepLines w:val="0"/>
        <w:widowControl/>
        <w:suppressLineNumbers w:val="0"/>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highlight w:val="none"/>
          <w:u w:val="none" w:color="auto"/>
        </w:rPr>
        <w:t xml:space="preserve">In most countries, the measurement of </w:t>
      </w:r>
      <w:r>
        <w:rPr>
          <w:rFonts w:hint="eastAsia" w:ascii="Yu Gothic Medium" w:hAnsi="Yu Gothic Medium" w:eastAsia="Yu Gothic Medium" w:cs="Yu Gothic Medium"/>
          <w:color w:val="auto"/>
          <w:highlight w:val="none"/>
          <w:u w:val="none" w:color="auto"/>
        </w:rPr>
        <w:fldChar w:fldCharType="begin"/>
      </w:r>
      <w:r>
        <w:rPr>
          <w:rFonts w:hint="eastAsia" w:ascii="Yu Gothic Medium" w:hAnsi="Yu Gothic Medium" w:eastAsia="Yu Gothic Medium" w:cs="Yu Gothic Medium"/>
          <w:color w:val="auto"/>
          <w:highlight w:val="none"/>
          <w:u w:val="none" w:color="auto"/>
        </w:rPr>
        <w:instrText xml:space="preserve"> HYPERLINK "https://en.wikipedia.org/wiki/Curvature" \o "Curvature" </w:instrText>
      </w:r>
      <w:r>
        <w:rPr>
          <w:rFonts w:hint="eastAsia" w:ascii="Yu Gothic Medium" w:hAnsi="Yu Gothic Medium" w:eastAsia="Yu Gothic Medium" w:cs="Yu Gothic Medium"/>
          <w:color w:val="auto"/>
          <w:highlight w:val="none"/>
          <w:u w:val="none" w:color="auto"/>
        </w:rPr>
        <w:fldChar w:fldCharType="separate"/>
      </w:r>
      <w:r>
        <w:rPr>
          <w:rStyle w:val="11"/>
          <w:rFonts w:hint="eastAsia" w:ascii="Yu Gothic Medium" w:hAnsi="Yu Gothic Medium" w:eastAsia="Yu Gothic Medium" w:cs="Yu Gothic Medium"/>
          <w:color w:val="auto"/>
          <w:highlight w:val="none"/>
          <w:u w:val="none" w:color="auto"/>
        </w:rPr>
        <w:t>curvature</w:t>
      </w:r>
      <w:r>
        <w:rPr>
          <w:rFonts w:hint="eastAsia" w:ascii="Yu Gothic Medium" w:hAnsi="Yu Gothic Medium" w:eastAsia="Yu Gothic Medium" w:cs="Yu Gothic Medium"/>
          <w:color w:val="auto"/>
          <w:highlight w:val="none"/>
          <w:u w:val="none" w:color="auto"/>
        </w:rPr>
        <w:fldChar w:fldCharType="end"/>
      </w:r>
      <w:r>
        <w:rPr>
          <w:rFonts w:hint="eastAsia" w:ascii="Yu Gothic Medium" w:hAnsi="Yu Gothic Medium" w:eastAsia="Yu Gothic Medium" w:cs="Yu Gothic Medium"/>
          <w:color w:val="auto"/>
          <w:highlight w:val="none"/>
          <w:u w:val="none" w:color="auto"/>
        </w:rPr>
        <w:t xml:space="preserve"> of curved track is expressed in </w:t>
      </w:r>
      <w:r>
        <w:rPr>
          <w:rFonts w:hint="eastAsia" w:ascii="Yu Gothic Medium" w:hAnsi="Yu Gothic Medium" w:eastAsia="Yu Gothic Medium" w:cs="Yu Gothic Medium"/>
          <w:color w:val="auto"/>
          <w:highlight w:val="none"/>
          <w:u w:val="none" w:color="auto"/>
        </w:rPr>
        <w:fldChar w:fldCharType="begin"/>
      </w:r>
      <w:r>
        <w:rPr>
          <w:rFonts w:hint="eastAsia" w:ascii="Yu Gothic Medium" w:hAnsi="Yu Gothic Medium" w:eastAsia="Yu Gothic Medium" w:cs="Yu Gothic Medium"/>
          <w:color w:val="auto"/>
          <w:highlight w:val="none"/>
          <w:u w:val="none" w:color="auto"/>
        </w:rPr>
        <w:instrText xml:space="preserve"> HYPERLINK "https://en.wikipedia.org/wiki/Radius" \o "Radius" </w:instrText>
      </w:r>
      <w:r>
        <w:rPr>
          <w:rFonts w:hint="eastAsia" w:ascii="Yu Gothic Medium" w:hAnsi="Yu Gothic Medium" w:eastAsia="Yu Gothic Medium" w:cs="Yu Gothic Medium"/>
          <w:color w:val="auto"/>
          <w:highlight w:val="none"/>
          <w:u w:val="none" w:color="auto"/>
        </w:rPr>
        <w:fldChar w:fldCharType="separate"/>
      </w:r>
      <w:r>
        <w:rPr>
          <w:rStyle w:val="11"/>
          <w:rFonts w:hint="eastAsia" w:ascii="Yu Gothic Medium" w:hAnsi="Yu Gothic Medium" w:eastAsia="Yu Gothic Medium" w:cs="Yu Gothic Medium"/>
          <w:color w:val="auto"/>
          <w:highlight w:val="none"/>
          <w:u w:val="none" w:color="auto"/>
        </w:rPr>
        <w:t>radius</w:t>
      </w:r>
      <w:r>
        <w:rPr>
          <w:rFonts w:hint="eastAsia" w:ascii="Yu Gothic Medium" w:hAnsi="Yu Gothic Medium" w:eastAsia="Yu Gothic Medium" w:cs="Yu Gothic Medium"/>
          <w:color w:val="auto"/>
          <w:highlight w:val="none"/>
          <w:u w:val="none" w:color="auto"/>
        </w:rPr>
        <w:fldChar w:fldCharType="end"/>
      </w:r>
      <w:r>
        <w:rPr>
          <w:rFonts w:hint="eastAsia" w:ascii="Yu Gothic Medium" w:hAnsi="Yu Gothic Medium" w:eastAsia="Yu Gothic Medium" w:cs="Yu Gothic Medium"/>
          <w:color w:val="auto"/>
          <w:highlight w:val="none"/>
          <w:u w:val="none" w:color="auto"/>
        </w:rPr>
        <w:t xml:space="preserve">. The shorter the radius, the sharper the curve is. For sharper curves, the speed limits are lower to prevent an outward horizontal </w:t>
      </w:r>
      <w:r>
        <w:rPr>
          <w:rFonts w:hint="eastAsia" w:ascii="Yu Gothic Medium" w:hAnsi="Yu Gothic Medium" w:eastAsia="Yu Gothic Medium" w:cs="Yu Gothic Medium"/>
          <w:color w:val="auto"/>
          <w:highlight w:val="none"/>
          <w:u w:val="none" w:color="auto"/>
        </w:rPr>
        <w:fldChar w:fldCharType="begin"/>
      </w:r>
      <w:r>
        <w:rPr>
          <w:rFonts w:hint="eastAsia" w:ascii="Yu Gothic Medium" w:hAnsi="Yu Gothic Medium" w:eastAsia="Yu Gothic Medium" w:cs="Yu Gothic Medium"/>
          <w:color w:val="auto"/>
          <w:highlight w:val="none"/>
          <w:u w:val="none" w:color="auto"/>
        </w:rPr>
        <w:instrText xml:space="preserve"> HYPERLINK "https://en.wikipedia.org/wiki/Centrifugal_force" \o "Centrifugal force" </w:instrText>
      </w:r>
      <w:r>
        <w:rPr>
          <w:rFonts w:hint="eastAsia" w:ascii="Yu Gothic Medium" w:hAnsi="Yu Gothic Medium" w:eastAsia="Yu Gothic Medium" w:cs="Yu Gothic Medium"/>
          <w:color w:val="auto"/>
          <w:highlight w:val="none"/>
          <w:u w:val="none" w:color="auto"/>
        </w:rPr>
        <w:fldChar w:fldCharType="separate"/>
      </w:r>
      <w:r>
        <w:rPr>
          <w:rStyle w:val="11"/>
          <w:rFonts w:hint="eastAsia" w:ascii="Yu Gothic Medium" w:hAnsi="Yu Gothic Medium" w:eastAsia="Yu Gothic Medium" w:cs="Yu Gothic Medium"/>
          <w:color w:val="auto"/>
          <w:highlight w:val="none"/>
          <w:u w:val="none" w:color="auto"/>
        </w:rPr>
        <w:t>centrifugal force</w:t>
      </w:r>
      <w:r>
        <w:rPr>
          <w:rFonts w:hint="eastAsia" w:ascii="Yu Gothic Medium" w:hAnsi="Yu Gothic Medium" w:eastAsia="Yu Gothic Medium" w:cs="Yu Gothic Medium"/>
          <w:color w:val="auto"/>
          <w:highlight w:val="none"/>
          <w:u w:val="none" w:color="auto"/>
        </w:rPr>
        <w:fldChar w:fldCharType="end"/>
      </w:r>
      <w:r>
        <w:rPr>
          <w:rFonts w:hint="eastAsia" w:ascii="Yu Gothic Medium" w:hAnsi="Yu Gothic Medium" w:eastAsia="Yu Gothic Medium" w:cs="Yu Gothic Medium"/>
          <w:color w:val="auto"/>
          <w:highlight w:val="none"/>
          <w:u w:val="none" w:color="auto"/>
        </w:rPr>
        <w:t xml:space="preserve"> to overturn the trains by directing its weight toward the outside rail. Cant may be used to allow higher speeds over the same curve. </w:t>
      </w:r>
    </w:p>
    <w:p w14:paraId="1DEFBD77">
      <w:pPr>
        <w:pStyle w:val="12"/>
        <w:keepNext w:val="0"/>
        <w:keepLines w:val="0"/>
        <w:widowControl/>
        <w:suppressLineNumbers w:val="0"/>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highlight w:val="none"/>
          <w:u w:val="none" w:color="auto"/>
        </w:rPr>
        <w:t xml:space="preserve">The curvature of railway tracks significantly affects train dynamics by influencing stability, safety, and performance. </w:t>
      </w:r>
    </w:p>
    <w:p w14:paraId="0F4C59F2">
      <w:pPr>
        <w:keepNext w:val="0"/>
        <w:keepLines w:val="0"/>
        <w:widowControl/>
        <w:numPr>
          <w:ilvl w:val="0"/>
          <w:numId w:val="54"/>
        </w:numPr>
        <w:suppressLineNumbers w:val="0"/>
        <w:spacing w:before="0" w:beforeAutospacing="1" w:after="0" w:afterAutospacing="1"/>
        <w:ind w:left="720" w:hanging="360"/>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highlight w:val="none"/>
          <w:u w:val="none" w:color="auto"/>
        </w:rPr>
        <w:t>Centrifugal force and stability: When a train navigates a curve, centrifugal force acts outward, which can destabilize the train. To counter this, tracks are often tilted (superelevation) to balance the force.</w:t>
      </w:r>
    </w:p>
    <w:p w14:paraId="30A15A1A">
      <w:pPr>
        <w:keepNext w:val="0"/>
        <w:keepLines w:val="0"/>
        <w:widowControl/>
        <w:numPr>
          <w:ilvl w:val="0"/>
          <w:numId w:val="54"/>
        </w:numPr>
        <w:suppressLineNumbers w:val="0"/>
        <w:spacing w:before="0" w:beforeAutospacing="1" w:after="0" w:afterAutospacing="1"/>
        <w:ind w:left="720" w:hanging="360"/>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highlight w:val="none"/>
          <w:u w:val="none" w:color="auto"/>
        </w:rPr>
        <w:t>Wheel-rail interaction: Tight curves can cause higher lateral forces between wheels and rails, increasing wear and the risk of derailment.</w:t>
      </w:r>
    </w:p>
    <w:p w14:paraId="41971D18">
      <w:pPr>
        <w:keepNext w:val="0"/>
        <w:keepLines w:val="0"/>
        <w:widowControl/>
        <w:numPr>
          <w:ilvl w:val="0"/>
          <w:numId w:val="54"/>
        </w:numPr>
        <w:suppressLineNumbers w:val="0"/>
        <w:spacing w:before="0" w:beforeAutospacing="1" w:after="0" w:afterAutospacing="1"/>
        <w:ind w:left="720" w:hanging="360"/>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highlight w:val="none"/>
          <w:u w:val="none" w:color="auto"/>
        </w:rPr>
        <w:t>Speed limitations: Curves require speed restrictions to ensure the train remains stable and comfortable for passengers.</w:t>
      </w:r>
    </w:p>
    <w:p w14:paraId="5E73F1A7">
      <w:pPr>
        <w:keepNext w:val="0"/>
        <w:keepLines w:val="0"/>
        <w:widowControl/>
        <w:numPr>
          <w:ilvl w:val="0"/>
          <w:numId w:val="54"/>
        </w:numPr>
        <w:suppressLineNumbers w:val="0"/>
        <w:spacing w:before="0" w:beforeAutospacing="1" w:after="0" w:afterAutospacing="1"/>
        <w:ind w:left="720" w:hanging="360"/>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highlight w:val="none"/>
          <w:u w:val="none" w:color="auto"/>
        </w:rPr>
        <w:t xml:space="preserve">Transition curves: Gradual transition curves, such as </w:t>
      </w:r>
      <w:r>
        <w:rPr>
          <w:rFonts w:hint="eastAsia" w:ascii="Yu Gothic Medium" w:hAnsi="Yu Gothic Medium" w:eastAsia="Yu Gothic Medium" w:cs="Yu Gothic Medium"/>
          <w:color w:val="auto"/>
          <w:highlight w:val="none"/>
          <w:u w:val="none" w:color="auto"/>
        </w:rPr>
        <w:fldChar w:fldCharType="begin"/>
      </w:r>
      <w:r>
        <w:rPr>
          <w:rFonts w:hint="eastAsia" w:ascii="Yu Gothic Medium" w:hAnsi="Yu Gothic Medium" w:eastAsia="Yu Gothic Medium" w:cs="Yu Gothic Medium"/>
          <w:color w:val="auto"/>
          <w:highlight w:val="none"/>
          <w:u w:val="none" w:color="auto"/>
        </w:rPr>
        <w:instrText xml:space="preserve"> HYPERLINK "https://en.wikipedia.org/wiki/Euler_spiral" \o "Euler spiral" </w:instrText>
      </w:r>
      <w:r>
        <w:rPr>
          <w:rFonts w:hint="eastAsia" w:ascii="Yu Gothic Medium" w:hAnsi="Yu Gothic Medium" w:eastAsia="Yu Gothic Medium" w:cs="Yu Gothic Medium"/>
          <w:color w:val="auto"/>
          <w:highlight w:val="none"/>
          <w:u w:val="none" w:color="auto"/>
        </w:rPr>
        <w:fldChar w:fldCharType="separate"/>
      </w:r>
      <w:r>
        <w:rPr>
          <w:rStyle w:val="11"/>
          <w:rFonts w:hint="eastAsia" w:ascii="Yu Gothic Medium" w:hAnsi="Yu Gothic Medium" w:eastAsia="Yu Gothic Medium" w:cs="Yu Gothic Medium"/>
          <w:color w:val="auto"/>
          <w:highlight w:val="none"/>
          <w:u w:val="none" w:color="auto"/>
        </w:rPr>
        <w:t>Euler spirals</w:t>
      </w:r>
      <w:r>
        <w:rPr>
          <w:rFonts w:hint="eastAsia" w:ascii="Yu Gothic Medium" w:hAnsi="Yu Gothic Medium" w:eastAsia="Yu Gothic Medium" w:cs="Yu Gothic Medium"/>
          <w:color w:val="auto"/>
          <w:highlight w:val="none"/>
          <w:u w:val="none" w:color="auto"/>
        </w:rPr>
        <w:fldChar w:fldCharType="end"/>
      </w:r>
      <w:r>
        <w:rPr>
          <w:rFonts w:hint="eastAsia" w:ascii="Yu Gothic Medium" w:hAnsi="Yu Gothic Medium" w:eastAsia="Yu Gothic Medium" w:cs="Yu Gothic Medium"/>
          <w:color w:val="auto"/>
          <w:highlight w:val="none"/>
          <w:u w:val="none" w:color="auto"/>
        </w:rPr>
        <w:t>, are used to minimize sudden changes in curvature, reducing acceleration shocks and improving ride quality.</w:t>
      </w:r>
    </w:p>
    <w:p w14:paraId="5C9DA70C">
      <w:pPr>
        <w:pStyle w:val="12"/>
        <w:keepNext w:val="0"/>
        <w:keepLines w:val="0"/>
        <w:widowControl/>
        <w:suppressLineNumbers w:val="0"/>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highlight w:val="none"/>
          <w:u w:val="none" w:color="auto"/>
        </w:rPr>
        <w:t xml:space="preserve">In North America, the measurement of curvature is expressed in </w:t>
      </w:r>
      <w:r>
        <w:rPr>
          <w:rFonts w:hint="eastAsia" w:ascii="Yu Gothic Medium" w:hAnsi="Yu Gothic Medium" w:eastAsia="Yu Gothic Medium" w:cs="Yu Gothic Medium"/>
          <w:color w:val="auto"/>
          <w:highlight w:val="none"/>
          <w:u w:val="none" w:color="auto"/>
        </w:rPr>
        <w:fldChar w:fldCharType="begin"/>
      </w:r>
      <w:r>
        <w:rPr>
          <w:rFonts w:hint="eastAsia" w:ascii="Yu Gothic Medium" w:hAnsi="Yu Gothic Medium" w:eastAsia="Yu Gothic Medium" w:cs="Yu Gothic Medium"/>
          <w:color w:val="auto"/>
          <w:highlight w:val="none"/>
          <w:u w:val="none" w:color="auto"/>
        </w:rPr>
        <w:instrText xml:space="preserve"> HYPERLINK "https://en.wikipedia.org/wiki/Degree_of_curvature" \o "Degree of curvature" </w:instrText>
      </w:r>
      <w:r>
        <w:rPr>
          <w:rFonts w:hint="eastAsia" w:ascii="Yu Gothic Medium" w:hAnsi="Yu Gothic Medium" w:eastAsia="Yu Gothic Medium" w:cs="Yu Gothic Medium"/>
          <w:color w:val="auto"/>
          <w:highlight w:val="none"/>
          <w:u w:val="none" w:color="auto"/>
        </w:rPr>
        <w:fldChar w:fldCharType="separate"/>
      </w:r>
      <w:r>
        <w:rPr>
          <w:rStyle w:val="11"/>
          <w:rFonts w:hint="eastAsia" w:ascii="Yu Gothic Medium" w:hAnsi="Yu Gothic Medium" w:eastAsia="Yu Gothic Medium" w:cs="Yu Gothic Medium"/>
          <w:color w:val="auto"/>
          <w:highlight w:val="none"/>
          <w:u w:val="none" w:color="auto"/>
        </w:rPr>
        <w:t>degree of curvature</w:t>
      </w:r>
      <w:r>
        <w:rPr>
          <w:rFonts w:hint="eastAsia" w:ascii="Yu Gothic Medium" w:hAnsi="Yu Gothic Medium" w:eastAsia="Yu Gothic Medium" w:cs="Yu Gothic Medium"/>
          <w:color w:val="auto"/>
          <w:highlight w:val="none"/>
          <w:u w:val="none" w:color="auto"/>
        </w:rPr>
        <w:fldChar w:fldCharType="end"/>
      </w:r>
      <w:r>
        <w:rPr>
          <w:rFonts w:hint="eastAsia" w:ascii="Yu Gothic Medium" w:hAnsi="Yu Gothic Medium" w:eastAsia="Yu Gothic Medium" w:cs="Yu Gothic Medium"/>
          <w:color w:val="auto"/>
          <w:highlight w:val="none"/>
          <w:u w:val="none" w:color="auto"/>
        </w:rPr>
        <w:t xml:space="preserve">. This is done by having a </w:t>
      </w:r>
      <w:r>
        <w:rPr>
          <w:rFonts w:hint="eastAsia" w:ascii="Yu Gothic Medium" w:hAnsi="Yu Gothic Medium" w:eastAsia="Yu Gothic Medium" w:cs="Yu Gothic Medium"/>
          <w:color w:val="auto"/>
          <w:highlight w:val="none"/>
          <w:u w:val="none" w:color="auto"/>
        </w:rPr>
        <w:fldChar w:fldCharType="begin"/>
      </w:r>
      <w:r>
        <w:rPr>
          <w:rFonts w:hint="eastAsia" w:ascii="Yu Gothic Medium" w:hAnsi="Yu Gothic Medium" w:eastAsia="Yu Gothic Medium" w:cs="Yu Gothic Medium"/>
          <w:color w:val="auto"/>
          <w:highlight w:val="none"/>
          <w:u w:val="none" w:color="auto"/>
        </w:rPr>
        <w:instrText xml:space="preserve"> HYPERLINK "https://en.wikipedia.org/wiki/Chord_(geometry)" \o "Chord (geometry)" </w:instrText>
      </w:r>
      <w:r>
        <w:rPr>
          <w:rFonts w:hint="eastAsia" w:ascii="Yu Gothic Medium" w:hAnsi="Yu Gothic Medium" w:eastAsia="Yu Gothic Medium" w:cs="Yu Gothic Medium"/>
          <w:color w:val="auto"/>
          <w:highlight w:val="none"/>
          <w:u w:val="none" w:color="auto"/>
        </w:rPr>
        <w:fldChar w:fldCharType="separate"/>
      </w:r>
      <w:r>
        <w:rPr>
          <w:rStyle w:val="11"/>
          <w:rFonts w:hint="eastAsia" w:ascii="Yu Gothic Medium" w:hAnsi="Yu Gothic Medium" w:eastAsia="Yu Gothic Medium" w:cs="Yu Gothic Medium"/>
          <w:color w:val="auto"/>
          <w:highlight w:val="none"/>
          <w:u w:val="none" w:color="auto"/>
        </w:rPr>
        <w:t>chord</w:t>
      </w:r>
      <w:r>
        <w:rPr>
          <w:rFonts w:hint="eastAsia" w:ascii="Yu Gothic Medium" w:hAnsi="Yu Gothic Medium" w:eastAsia="Yu Gothic Medium" w:cs="Yu Gothic Medium"/>
          <w:color w:val="auto"/>
          <w:highlight w:val="none"/>
          <w:u w:val="none" w:color="auto"/>
        </w:rPr>
        <w:fldChar w:fldCharType="end"/>
      </w:r>
      <w:r>
        <w:rPr>
          <w:rFonts w:hint="eastAsia" w:ascii="Yu Gothic Medium" w:hAnsi="Yu Gothic Medium" w:eastAsia="Yu Gothic Medium" w:cs="Yu Gothic Medium"/>
          <w:color w:val="auto"/>
          <w:highlight w:val="none"/>
          <w:u w:val="none" w:color="auto"/>
        </w:rPr>
        <w:t xml:space="preserve"> of 100 feet (30.48 m) connecting to two points on an arc of the reference rail, then drawing radii from the center to each of the chord's end points. The angle between the radii lines is the degree of curvature.</w:t>
      </w:r>
      <w:r>
        <w:rPr>
          <w:rFonts w:hint="eastAsia" w:ascii="Yu Gothic Medium" w:hAnsi="Yu Gothic Medium" w:eastAsia="Yu Gothic Medium" w:cs="Yu Gothic Medium"/>
          <w:color w:val="auto"/>
          <w:highlight w:val="none"/>
          <w:u w:val="none" w:color="auto"/>
        </w:rPr>
        <w:fldChar w:fldCharType="begin"/>
      </w:r>
      <w:r>
        <w:rPr>
          <w:rFonts w:hint="eastAsia" w:ascii="Yu Gothic Medium" w:hAnsi="Yu Gothic Medium" w:eastAsia="Yu Gothic Medium" w:cs="Yu Gothic Medium"/>
          <w:color w:val="auto"/>
          <w:highlight w:val="none"/>
          <w:u w:val="none" w:color="auto"/>
        </w:rPr>
        <w:instrText xml:space="preserve"> HYPERLINK "https://en.wikipedia.org/wiki/Track_geometry" \l "cite_note-10" </w:instrText>
      </w:r>
      <w:r>
        <w:rPr>
          <w:rFonts w:hint="eastAsia" w:ascii="Yu Gothic Medium" w:hAnsi="Yu Gothic Medium" w:eastAsia="Yu Gothic Medium" w:cs="Yu Gothic Medium"/>
          <w:color w:val="auto"/>
          <w:highlight w:val="none"/>
          <w:u w:val="none" w:color="auto"/>
        </w:rPr>
        <w:fldChar w:fldCharType="separate"/>
      </w:r>
      <w:r>
        <w:rPr>
          <w:rStyle w:val="11"/>
          <w:rFonts w:hint="eastAsia" w:ascii="Yu Gothic Medium" w:hAnsi="Yu Gothic Medium" w:eastAsia="Yu Gothic Medium" w:cs="Yu Gothic Medium"/>
          <w:color w:val="auto"/>
          <w:highlight w:val="none"/>
          <w:u w:val="none" w:color="auto"/>
        </w:rPr>
        <w:t>[10]</w:t>
      </w:r>
      <w:r>
        <w:rPr>
          <w:rFonts w:hint="eastAsia" w:ascii="Yu Gothic Medium" w:hAnsi="Yu Gothic Medium" w:eastAsia="Yu Gothic Medium" w:cs="Yu Gothic Medium"/>
          <w:color w:val="auto"/>
          <w:highlight w:val="none"/>
          <w:u w:val="none" w:color="auto"/>
        </w:rPr>
        <w:fldChar w:fldCharType="end"/>
      </w:r>
      <w:r>
        <w:rPr>
          <w:rFonts w:hint="eastAsia" w:ascii="Yu Gothic Medium" w:hAnsi="Yu Gothic Medium" w:eastAsia="Yu Gothic Medium" w:cs="Yu Gothic Medium"/>
          <w:color w:val="auto"/>
          <w:highlight w:val="none"/>
          <w:u w:val="none" w:color="auto"/>
        </w:rPr>
        <w:t xml:space="preserve"> The degree of curvature is </w:t>
      </w:r>
      <w:r>
        <w:rPr>
          <w:rFonts w:hint="eastAsia" w:ascii="Yu Gothic Medium" w:hAnsi="Yu Gothic Medium" w:eastAsia="Yu Gothic Medium" w:cs="Yu Gothic Medium"/>
          <w:color w:val="auto"/>
          <w:highlight w:val="none"/>
          <w:u w:val="none" w:color="auto"/>
        </w:rPr>
        <w:fldChar w:fldCharType="begin"/>
      </w:r>
      <w:r>
        <w:rPr>
          <w:rFonts w:hint="eastAsia" w:ascii="Yu Gothic Medium" w:hAnsi="Yu Gothic Medium" w:eastAsia="Yu Gothic Medium" w:cs="Yu Gothic Medium"/>
          <w:color w:val="auto"/>
          <w:highlight w:val="none"/>
          <w:u w:val="none" w:color="auto"/>
        </w:rPr>
        <w:instrText xml:space="preserve"> HYPERLINK "https://en.wikipedia.org/wiki/Inverse_function" \o "Inverse function" </w:instrText>
      </w:r>
      <w:r>
        <w:rPr>
          <w:rFonts w:hint="eastAsia" w:ascii="Yu Gothic Medium" w:hAnsi="Yu Gothic Medium" w:eastAsia="Yu Gothic Medium" w:cs="Yu Gothic Medium"/>
          <w:color w:val="auto"/>
          <w:highlight w:val="none"/>
          <w:u w:val="none" w:color="auto"/>
        </w:rPr>
        <w:fldChar w:fldCharType="separate"/>
      </w:r>
      <w:r>
        <w:rPr>
          <w:rStyle w:val="11"/>
          <w:rFonts w:hint="eastAsia" w:ascii="Yu Gothic Medium" w:hAnsi="Yu Gothic Medium" w:eastAsia="Yu Gothic Medium" w:cs="Yu Gothic Medium"/>
          <w:color w:val="auto"/>
          <w:highlight w:val="none"/>
          <w:u w:val="none" w:color="auto"/>
        </w:rPr>
        <w:t>inverse</w:t>
      </w:r>
      <w:r>
        <w:rPr>
          <w:rFonts w:hint="eastAsia" w:ascii="Yu Gothic Medium" w:hAnsi="Yu Gothic Medium" w:eastAsia="Yu Gothic Medium" w:cs="Yu Gothic Medium"/>
          <w:color w:val="auto"/>
          <w:highlight w:val="none"/>
          <w:u w:val="none" w:color="auto"/>
        </w:rPr>
        <w:fldChar w:fldCharType="end"/>
      </w:r>
      <w:r>
        <w:rPr>
          <w:rFonts w:hint="eastAsia" w:ascii="Yu Gothic Medium" w:hAnsi="Yu Gothic Medium" w:eastAsia="Yu Gothic Medium" w:cs="Yu Gothic Medium"/>
          <w:color w:val="auto"/>
          <w:highlight w:val="none"/>
          <w:u w:val="none" w:color="auto"/>
        </w:rPr>
        <w:t xml:space="preserve"> of radius. The larger the degree of curvature, the sharper the curve is. Expressing the curve in this way allows surveyors to use estimation and simpler tools in curve measurement. This can be done by using a 62-foot (18.90 m) string line to be a chord to connect the arc at the gauge side of the reference rail. Then at the midpoint of the string line (at the 31st foot), a measurement is taken from the string line to the gauge of the reference rail. The number of inches in that measurement is approximated to be the number of degrees of curvature.</w:t>
      </w:r>
      <w:r>
        <w:rPr>
          <w:rFonts w:hint="eastAsia" w:ascii="Yu Gothic Medium" w:hAnsi="Yu Gothic Medium" w:eastAsia="Yu Gothic Medium" w:cs="Yu Gothic Medium"/>
          <w:color w:val="auto"/>
          <w:highlight w:val="none"/>
          <w:u w:val="none" w:color="auto"/>
        </w:rPr>
        <w:fldChar w:fldCharType="begin"/>
      </w:r>
      <w:r>
        <w:rPr>
          <w:rFonts w:hint="eastAsia" w:ascii="Yu Gothic Medium" w:hAnsi="Yu Gothic Medium" w:eastAsia="Yu Gothic Medium" w:cs="Yu Gothic Medium"/>
          <w:color w:val="auto"/>
          <w:highlight w:val="none"/>
          <w:u w:val="none" w:color="auto"/>
        </w:rPr>
        <w:instrText xml:space="preserve"> HYPERLINK "https://en.wikipedia.org/wiki/Track_geometry" \l "cite_note-usarmy-8" </w:instrText>
      </w:r>
      <w:r>
        <w:rPr>
          <w:rFonts w:hint="eastAsia" w:ascii="Yu Gothic Medium" w:hAnsi="Yu Gothic Medium" w:eastAsia="Yu Gothic Medium" w:cs="Yu Gothic Medium"/>
          <w:color w:val="auto"/>
          <w:highlight w:val="none"/>
          <w:u w:val="none" w:color="auto"/>
        </w:rPr>
        <w:fldChar w:fldCharType="separate"/>
      </w:r>
      <w:r>
        <w:rPr>
          <w:rStyle w:val="11"/>
          <w:rFonts w:hint="eastAsia" w:ascii="Yu Gothic Medium" w:hAnsi="Yu Gothic Medium" w:eastAsia="Yu Gothic Medium" w:cs="Yu Gothic Medium"/>
          <w:color w:val="auto"/>
          <w:highlight w:val="none"/>
          <w:u w:val="none" w:color="auto"/>
        </w:rPr>
        <w:t>[8]</w:t>
      </w:r>
      <w:r>
        <w:rPr>
          <w:rFonts w:hint="eastAsia" w:ascii="Yu Gothic Medium" w:hAnsi="Yu Gothic Medium" w:eastAsia="Yu Gothic Medium" w:cs="Yu Gothic Medium"/>
          <w:color w:val="auto"/>
          <w:highlight w:val="none"/>
          <w:u w:val="none" w:color="auto"/>
        </w:rPr>
        <w:fldChar w:fldCharType="end"/>
      </w:r>
      <w:r>
        <w:rPr>
          <w:rFonts w:hint="eastAsia" w:ascii="Yu Gothic Medium" w:hAnsi="Yu Gothic Medium" w:eastAsia="Yu Gothic Medium" w:cs="Yu Gothic Medium"/>
          <w:color w:val="auto"/>
          <w:highlight w:val="none"/>
          <w:u w:val="none" w:color="auto"/>
        </w:rPr>
        <w:t xml:space="preserve"> </w:t>
      </w:r>
    </w:p>
    <w:p w14:paraId="6DD8FF45">
      <w:pPr>
        <w:pStyle w:val="12"/>
        <w:keepNext w:val="0"/>
        <w:keepLines w:val="0"/>
        <w:widowControl/>
        <w:suppressLineNumbers w:val="0"/>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highlight w:val="none"/>
          <w:u w:val="none" w:color="auto"/>
        </w:rPr>
        <w:t xml:space="preserve">Due to the limitation of how specific train equipment can make a turn at maximum speeds, there is a limitation of </w:t>
      </w:r>
      <w:r>
        <w:rPr>
          <w:rFonts w:hint="eastAsia" w:ascii="Yu Gothic Medium" w:hAnsi="Yu Gothic Medium" w:eastAsia="Yu Gothic Medium" w:cs="Yu Gothic Medium"/>
          <w:i/>
          <w:iCs/>
          <w:color w:val="auto"/>
          <w:highlight w:val="none"/>
          <w:u w:val="none" w:color="auto"/>
        </w:rPr>
        <w:fldChar w:fldCharType="begin"/>
      </w:r>
      <w:r>
        <w:rPr>
          <w:rFonts w:hint="eastAsia" w:ascii="Yu Gothic Medium" w:hAnsi="Yu Gothic Medium" w:eastAsia="Yu Gothic Medium" w:cs="Yu Gothic Medium"/>
          <w:i/>
          <w:iCs/>
          <w:color w:val="auto"/>
          <w:highlight w:val="none"/>
          <w:u w:val="none" w:color="auto"/>
        </w:rPr>
        <w:instrText xml:space="preserve"> HYPERLINK "https://en.wikipedia.org/wiki/Minimum_railway_curve_radius" \o "Minimum railway curve radius" </w:instrText>
      </w:r>
      <w:r>
        <w:rPr>
          <w:rFonts w:hint="eastAsia" w:ascii="Yu Gothic Medium" w:hAnsi="Yu Gothic Medium" w:eastAsia="Yu Gothic Medium" w:cs="Yu Gothic Medium"/>
          <w:i/>
          <w:iCs/>
          <w:color w:val="auto"/>
          <w:highlight w:val="none"/>
          <w:u w:val="none" w:color="auto"/>
        </w:rPr>
        <w:fldChar w:fldCharType="separate"/>
      </w:r>
      <w:r>
        <w:rPr>
          <w:rStyle w:val="11"/>
          <w:rFonts w:hint="eastAsia" w:ascii="Yu Gothic Medium" w:hAnsi="Yu Gothic Medium" w:eastAsia="Yu Gothic Medium" w:cs="Yu Gothic Medium"/>
          <w:i/>
          <w:iCs/>
          <w:color w:val="auto"/>
          <w:highlight w:val="none"/>
          <w:u w:val="none" w:color="auto"/>
        </w:rPr>
        <w:t>minimum curve radius</w:t>
      </w:r>
      <w:r>
        <w:rPr>
          <w:rFonts w:hint="eastAsia" w:ascii="Yu Gothic Medium" w:hAnsi="Yu Gothic Medium" w:eastAsia="Yu Gothic Medium" w:cs="Yu Gothic Medium"/>
          <w:i/>
          <w:iCs/>
          <w:color w:val="auto"/>
          <w:highlight w:val="none"/>
          <w:u w:val="none" w:color="auto"/>
        </w:rPr>
        <w:fldChar w:fldCharType="end"/>
      </w:r>
      <w:r>
        <w:rPr>
          <w:rFonts w:hint="eastAsia" w:ascii="Yu Gothic Medium" w:hAnsi="Yu Gothic Medium" w:eastAsia="Yu Gothic Medium" w:cs="Yu Gothic Medium"/>
          <w:color w:val="auto"/>
          <w:highlight w:val="none"/>
          <w:u w:val="none" w:color="auto"/>
        </w:rPr>
        <w:t xml:space="preserve"> to control the sharpness of all curves along a given route. Although most countries use radius for measurement of curvature, the term </w:t>
      </w:r>
      <w:r>
        <w:rPr>
          <w:rFonts w:hint="eastAsia" w:ascii="Yu Gothic Medium" w:hAnsi="Yu Gothic Medium" w:eastAsia="Yu Gothic Medium" w:cs="Yu Gothic Medium"/>
          <w:i/>
          <w:iCs/>
          <w:color w:val="auto"/>
          <w:highlight w:val="none"/>
          <w:u w:val="none" w:color="auto"/>
        </w:rPr>
        <w:t>maximum degree of curvature</w:t>
      </w:r>
      <w:r>
        <w:rPr>
          <w:rFonts w:hint="eastAsia" w:ascii="Yu Gothic Medium" w:hAnsi="Yu Gothic Medium" w:eastAsia="Yu Gothic Medium" w:cs="Yu Gothic Medium"/>
          <w:color w:val="auto"/>
          <w:highlight w:val="none"/>
          <w:u w:val="none" w:color="auto"/>
        </w:rPr>
        <w:t xml:space="preserve"> is still used outside North America such as in India, but with the radius as the unit.</w:t>
      </w:r>
      <w:r>
        <w:rPr>
          <w:rFonts w:hint="eastAsia" w:ascii="Yu Gothic Medium" w:hAnsi="Yu Gothic Medium" w:eastAsia="Yu Gothic Medium" w:cs="Yu Gothic Medium"/>
          <w:color w:val="auto"/>
          <w:highlight w:val="none"/>
          <w:u w:val="none" w:color="auto"/>
        </w:rPr>
        <w:fldChar w:fldCharType="begin"/>
      </w:r>
      <w:r>
        <w:rPr>
          <w:rFonts w:hint="eastAsia" w:ascii="Yu Gothic Medium" w:hAnsi="Yu Gothic Medium" w:eastAsia="Yu Gothic Medium" w:cs="Yu Gothic Medium"/>
          <w:color w:val="auto"/>
          <w:highlight w:val="none"/>
          <w:u w:val="none" w:color="auto"/>
        </w:rPr>
        <w:instrText xml:space="preserve"> HYPERLINK "https://en.wikipedia.org/wiki/Track_geometry" \l "cite_note-11" </w:instrText>
      </w:r>
      <w:r>
        <w:rPr>
          <w:rFonts w:hint="eastAsia" w:ascii="Yu Gothic Medium" w:hAnsi="Yu Gothic Medium" w:eastAsia="Yu Gothic Medium" w:cs="Yu Gothic Medium"/>
          <w:color w:val="auto"/>
          <w:highlight w:val="none"/>
          <w:u w:val="none" w:color="auto"/>
        </w:rPr>
        <w:fldChar w:fldCharType="separate"/>
      </w:r>
      <w:r>
        <w:rPr>
          <w:rStyle w:val="11"/>
          <w:rFonts w:hint="eastAsia" w:ascii="Yu Gothic Medium" w:hAnsi="Yu Gothic Medium" w:eastAsia="Yu Gothic Medium" w:cs="Yu Gothic Medium"/>
          <w:color w:val="auto"/>
          <w:highlight w:val="none"/>
          <w:u w:val="none" w:color="auto"/>
        </w:rPr>
        <w:t>[11]</w:t>
      </w:r>
      <w:r>
        <w:rPr>
          <w:rFonts w:hint="eastAsia" w:ascii="Yu Gothic Medium" w:hAnsi="Yu Gothic Medium" w:eastAsia="Yu Gothic Medium" w:cs="Yu Gothic Medium"/>
          <w:color w:val="auto"/>
          <w:highlight w:val="none"/>
          <w:u w:val="none" w:color="auto"/>
        </w:rPr>
        <w:fldChar w:fldCharType="end"/>
      </w:r>
      <w:r>
        <w:rPr>
          <w:rFonts w:hint="eastAsia" w:ascii="Yu Gothic Medium" w:hAnsi="Yu Gothic Medium" w:eastAsia="Yu Gothic Medium" w:cs="Yu Gothic Medium"/>
          <w:color w:val="auto"/>
          <w:highlight w:val="none"/>
          <w:u w:val="none" w:color="auto"/>
        </w:rPr>
        <w:t xml:space="preserve"> </w:t>
      </w:r>
    </w:p>
    <w:p w14:paraId="50C713B3">
      <w:pPr>
        <w:pStyle w:val="4"/>
        <w:keepNext w:val="0"/>
        <w:keepLines w:val="0"/>
        <w:widowControl/>
        <w:suppressLineNumbers w:val="0"/>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highlight w:val="none"/>
          <w:u w:val="none" w:color="auto"/>
        </w:rPr>
        <w:t>Cant</w:t>
      </w:r>
    </w:p>
    <w:p w14:paraId="4903EB03">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sz w:val="24"/>
          <w:szCs w:val="24"/>
          <w:highlight w:val="none"/>
          <w:u w:val="none" w:color="auto"/>
        </w:rPr>
        <w:drawing>
          <wp:anchor distT="0" distB="0" distL="114300" distR="114300" simplePos="0" relativeHeight="251701248" behindDoc="0" locked="0" layoutInCell="1" allowOverlap="1">
            <wp:simplePos x="0" y="0"/>
            <wp:positionH relativeFrom="column">
              <wp:posOffset>1238250</wp:posOffset>
            </wp:positionH>
            <wp:positionV relativeFrom="paragraph">
              <wp:posOffset>238125</wp:posOffset>
            </wp:positionV>
            <wp:extent cx="2857500" cy="1724025"/>
            <wp:effectExtent l="0" t="0" r="0" b="9525"/>
            <wp:wrapTopAndBottom/>
            <wp:docPr id="12" name="Picture 5" descr="IMG_258">
              <a:hlinkClick xmlns:a="http://schemas.openxmlformats.org/drawingml/2006/main" r:id="rId8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5" descr="IMG_258"/>
                    <pic:cNvPicPr>
                      <a:picLocks noChangeAspect="1"/>
                    </pic:cNvPicPr>
                  </pic:nvPicPr>
                  <pic:blipFill>
                    <a:blip r:embed="rId85"/>
                    <a:stretch>
                      <a:fillRect/>
                    </a:stretch>
                  </pic:blipFill>
                  <pic:spPr>
                    <a:xfrm>
                      <a:off x="0" y="0"/>
                      <a:ext cx="2857500" cy="1724025"/>
                    </a:xfrm>
                    <a:prstGeom prst="rect">
                      <a:avLst/>
                    </a:prstGeom>
                    <a:noFill/>
                    <a:ln w="9525">
                      <a:noFill/>
                    </a:ln>
                  </pic:spPr>
                </pic:pic>
              </a:graphicData>
            </a:graphic>
          </wp:anchor>
        </w:drawing>
      </w: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Main article: </w:t>
      </w:r>
      <w:r>
        <w:rPr>
          <w:rFonts w:hint="eastAsia" w:ascii="Yu Gothic Medium" w:hAnsi="Yu Gothic Medium" w:eastAsia="Yu Gothic Medium" w:cs="Yu Gothic Medium"/>
          <w:color w:val="auto"/>
          <w:kern w:val="0"/>
          <w:sz w:val="24"/>
          <w:szCs w:val="24"/>
          <w:highlight w:val="none"/>
          <w:u w:val="none" w:color="auto"/>
          <w:lang w:val="en-US" w:eastAsia="zh-CN" w:bidi="ar"/>
        </w:rPr>
        <w:fldChar w:fldCharType="begin"/>
      </w:r>
      <w:r>
        <w:rPr>
          <w:rFonts w:hint="eastAsia" w:ascii="Yu Gothic Medium" w:hAnsi="Yu Gothic Medium" w:eastAsia="Yu Gothic Medium" w:cs="Yu Gothic Medium"/>
          <w:color w:val="auto"/>
          <w:kern w:val="0"/>
          <w:sz w:val="24"/>
          <w:szCs w:val="24"/>
          <w:highlight w:val="none"/>
          <w:u w:val="none" w:color="auto"/>
          <w:lang w:val="en-US" w:eastAsia="zh-CN" w:bidi="ar"/>
        </w:rPr>
        <w:instrText xml:space="preserve"> HYPERLINK "https://en.wikipedia.org/wiki/Cant_(road/rail)" \o "Cant (road/rail)" </w:instrText>
      </w:r>
      <w:r>
        <w:rPr>
          <w:rFonts w:hint="eastAsia" w:ascii="Yu Gothic Medium" w:hAnsi="Yu Gothic Medium" w:eastAsia="Yu Gothic Medium" w:cs="Yu Gothic Medium"/>
          <w:color w:val="auto"/>
          <w:kern w:val="0"/>
          <w:sz w:val="24"/>
          <w:szCs w:val="24"/>
          <w:highlight w:val="none"/>
          <w:u w:val="none" w:color="auto"/>
          <w:lang w:val="en-US" w:eastAsia="zh-CN" w:bidi="ar"/>
        </w:rPr>
        <w:fldChar w:fldCharType="separate"/>
      </w:r>
      <w:r>
        <w:rPr>
          <w:rStyle w:val="11"/>
          <w:rFonts w:hint="eastAsia" w:ascii="Yu Gothic Medium" w:hAnsi="Yu Gothic Medium" w:eastAsia="Yu Gothic Medium" w:cs="Yu Gothic Medium"/>
          <w:color w:val="auto"/>
          <w:sz w:val="24"/>
          <w:szCs w:val="24"/>
          <w:highlight w:val="none"/>
          <w:u w:val="none" w:color="auto"/>
        </w:rPr>
        <w:t>Cant (road/rail)</w:t>
      </w:r>
      <w:r>
        <w:rPr>
          <w:rFonts w:hint="eastAsia" w:ascii="Yu Gothic Medium" w:hAnsi="Yu Gothic Medium" w:eastAsia="Yu Gothic Medium" w:cs="Yu Gothic Medium"/>
          <w:color w:val="auto"/>
          <w:kern w:val="0"/>
          <w:sz w:val="24"/>
          <w:szCs w:val="24"/>
          <w:highlight w:val="none"/>
          <w:u w:val="none" w:color="auto"/>
          <w:lang w:val="en-US" w:eastAsia="zh-CN" w:bidi="ar"/>
        </w:rPr>
        <w:fldChar w:fldCharType="end"/>
      </w:r>
    </w:p>
    <w:p w14:paraId="4EF96D1E">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Railroad track spirit level in place indicating 5 in (130 mm) of superelevation between the inside and outside rails of a curve along the </w:t>
      </w:r>
      <w:r>
        <w:rPr>
          <w:rFonts w:hint="eastAsia" w:ascii="Yu Gothic Medium" w:hAnsi="Yu Gothic Medium" w:eastAsia="Yu Gothic Medium" w:cs="Yu Gothic Medium"/>
          <w:color w:val="auto"/>
          <w:kern w:val="0"/>
          <w:sz w:val="24"/>
          <w:szCs w:val="24"/>
          <w:highlight w:val="none"/>
          <w:u w:val="none" w:color="auto"/>
          <w:lang w:val="en-US" w:eastAsia="zh-CN" w:bidi="ar"/>
        </w:rPr>
        <w:fldChar w:fldCharType="begin"/>
      </w:r>
      <w:r>
        <w:rPr>
          <w:rFonts w:hint="eastAsia" w:ascii="Yu Gothic Medium" w:hAnsi="Yu Gothic Medium" w:eastAsia="Yu Gothic Medium" w:cs="Yu Gothic Medium"/>
          <w:color w:val="auto"/>
          <w:kern w:val="0"/>
          <w:sz w:val="24"/>
          <w:szCs w:val="24"/>
          <w:highlight w:val="none"/>
          <w:u w:val="none" w:color="auto"/>
          <w:lang w:val="en-US" w:eastAsia="zh-CN" w:bidi="ar"/>
        </w:rPr>
        <w:instrText xml:space="preserve"> HYPERLINK "https://en.wikipedia.org/wiki/Keystone_Corridor" \o "Keystone Corridor" </w:instrText>
      </w:r>
      <w:r>
        <w:rPr>
          <w:rFonts w:hint="eastAsia" w:ascii="Yu Gothic Medium" w:hAnsi="Yu Gothic Medium" w:eastAsia="Yu Gothic Medium" w:cs="Yu Gothic Medium"/>
          <w:color w:val="auto"/>
          <w:kern w:val="0"/>
          <w:sz w:val="24"/>
          <w:szCs w:val="24"/>
          <w:highlight w:val="none"/>
          <w:u w:val="none" w:color="auto"/>
          <w:lang w:val="en-US" w:eastAsia="zh-CN" w:bidi="ar"/>
        </w:rPr>
        <w:fldChar w:fldCharType="separate"/>
      </w:r>
      <w:r>
        <w:rPr>
          <w:rStyle w:val="11"/>
          <w:rFonts w:hint="eastAsia" w:ascii="Yu Gothic Medium" w:hAnsi="Yu Gothic Medium" w:eastAsia="Yu Gothic Medium" w:cs="Yu Gothic Medium"/>
          <w:color w:val="auto"/>
          <w:sz w:val="24"/>
          <w:szCs w:val="24"/>
          <w:highlight w:val="none"/>
          <w:u w:val="none" w:color="auto"/>
        </w:rPr>
        <w:t>Keystone Corridor</w:t>
      </w:r>
      <w:r>
        <w:rPr>
          <w:rFonts w:hint="eastAsia" w:ascii="Yu Gothic Medium" w:hAnsi="Yu Gothic Medium" w:eastAsia="Yu Gothic Medium" w:cs="Yu Gothic Medium"/>
          <w:color w:val="auto"/>
          <w:kern w:val="0"/>
          <w:sz w:val="24"/>
          <w:szCs w:val="24"/>
          <w:highlight w:val="none"/>
          <w:u w:val="none" w:color="auto"/>
          <w:lang w:val="en-US" w:eastAsia="zh-CN" w:bidi="ar"/>
        </w:rPr>
        <w:fldChar w:fldCharType="end"/>
      </w: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 near </w:t>
      </w:r>
      <w:r>
        <w:rPr>
          <w:rFonts w:hint="eastAsia" w:ascii="Yu Gothic Medium" w:hAnsi="Yu Gothic Medium" w:eastAsia="Yu Gothic Medium" w:cs="Yu Gothic Medium"/>
          <w:color w:val="auto"/>
          <w:kern w:val="0"/>
          <w:sz w:val="24"/>
          <w:szCs w:val="24"/>
          <w:highlight w:val="none"/>
          <w:u w:val="none" w:color="auto"/>
          <w:lang w:val="en-US" w:eastAsia="zh-CN" w:bidi="ar"/>
        </w:rPr>
        <w:fldChar w:fldCharType="begin"/>
      </w:r>
      <w:r>
        <w:rPr>
          <w:rFonts w:hint="eastAsia" w:ascii="Yu Gothic Medium" w:hAnsi="Yu Gothic Medium" w:eastAsia="Yu Gothic Medium" w:cs="Yu Gothic Medium"/>
          <w:color w:val="auto"/>
          <w:kern w:val="0"/>
          <w:sz w:val="24"/>
          <w:szCs w:val="24"/>
          <w:highlight w:val="none"/>
          <w:u w:val="none" w:color="auto"/>
          <w:lang w:val="en-US" w:eastAsia="zh-CN" w:bidi="ar"/>
        </w:rPr>
        <w:instrText xml:space="preserve"> HYPERLINK "https://en.wikipedia.org/wiki/Narberth,_Pennsylvania" \o "Narberth, Pennsylvania" </w:instrText>
      </w:r>
      <w:r>
        <w:rPr>
          <w:rFonts w:hint="eastAsia" w:ascii="Yu Gothic Medium" w:hAnsi="Yu Gothic Medium" w:eastAsia="Yu Gothic Medium" w:cs="Yu Gothic Medium"/>
          <w:color w:val="auto"/>
          <w:kern w:val="0"/>
          <w:sz w:val="24"/>
          <w:szCs w:val="24"/>
          <w:highlight w:val="none"/>
          <w:u w:val="none" w:color="auto"/>
          <w:lang w:val="en-US" w:eastAsia="zh-CN" w:bidi="ar"/>
        </w:rPr>
        <w:fldChar w:fldCharType="separate"/>
      </w:r>
      <w:r>
        <w:rPr>
          <w:rStyle w:val="11"/>
          <w:rFonts w:hint="eastAsia" w:ascii="Yu Gothic Medium" w:hAnsi="Yu Gothic Medium" w:eastAsia="Yu Gothic Medium" w:cs="Yu Gothic Medium"/>
          <w:color w:val="auto"/>
          <w:sz w:val="24"/>
          <w:szCs w:val="24"/>
          <w:highlight w:val="none"/>
          <w:u w:val="none" w:color="auto"/>
        </w:rPr>
        <w:t>Narberth, Pennsylvania</w:t>
      </w:r>
      <w:r>
        <w:rPr>
          <w:rFonts w:hint="eastAsia" w:ascii="Yu Gothic Medium" w:hAnsi="Yu Gothic Medium" w:eastAsia="Yu Gothic Medium" w:cs="Yu Gothic Medium"/>
          <w:color w:val="auto"/>
          <w:kern w:val="0"/>
          <w:sz w:val="24"/>
          <w:szCs w:val="24"/>
          <w:highlight w:val="none"/>
          <w:u w:val="none" w:color="auto"/>
          <w:lang w:val="en-US" w:eastAsia="zh-CN" w:bidi="ar"/>
        </w:rPr>
        <w:fldChar w:fldCharType="end"/>
      </w:r>
    </w:p>
    <w:p w14:paraId="52A09696">
      <w:pPr>
        <w:pStyle w:val="12"/>
        <w:keepNext w:val="0"/>
        <w:keepLines w:val="0"/>
        <w:widowControl/>
        <w:suppressLineNumbers w:val="0"/>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highlight w:val="none"/>
          <w:u w:val="none" w:color="auto"/>
        </w:rPr>
        <w:t xml:space="preserve">In curved track, it is usually designed to raise the outer rail, providing a </w:t>
      </w:r>
      <w:r>
        <w:rPr>
          <w:rFonts w:hint="eastAsia" w:ascii="Yu Gothic Medium" w:hAnsi="Yu Gothic Medium" w:eastAsia="Yu Gothic Medium" w:cs="Yu Gothic Medium"/>
          <w:color w:val="auto"/>
          <w:highlight w:val="none"/>
          <w:u w:val="none" w:color="auto"/>
        </w:rPr>
        <w:fldChar w:fldCharType="begin"/>
      </w:r>
      <w:r>
        <w:rPr>
          <w:rFonts w:hint="eastAsia" w:ascii="Yu Gothic Medium" w:hAnsi="Yu Gothic Medium" w:eastAsia="Yu Gothic Medium" w:cs="Yu Gothic Medium"/>
          <w:color w:val="auto"/>
          <w:highlight w:val="none"/>
          <w:u w:val="none" w:color="auto"/>
        </w:rPr>
        <w:instrText xml:space="preserve"> HYPERLINK "https://en.wikipedia.org/wiki/Banked_turn" \o "Banked turn" </w:instrText>
      </w:r>
      <w:r>
        <w:rPr>
          <w:rFonts w:hint="eastAsia" w:ascii="Yu Gothic Medium" w:hAnsi="Yu Gothic Medium" w:eastAsia="Yu Gothic Medium" w:cs="Yu Gothic Medium"/>
          <w:color w:val="auto"/>
          <w:highlight w:val="none"/>
          <w:u w:val="none" w:color="auto"/>
        </w:rPr>
        <w:fldChar w:fldCharType="separate"/>
      </w:r>
      <w:r>
        <w:rPr>
          <w:rStyle w:val="11"/>
          <w:rFonts w:hint="eastAsia" w:ascii="Yu Gothic Medium" w:hAnsi="Yu Gothic Medium" w:eastAsia="Yu Gothic Medium" w:cs="Yu Gothic Medium"/>
          <w:color w:val="auto"/>
          <w:highlight w:val="none"/>
          <w:u w:val="none" w:color="auto"/>
        </w:rPr>
        <w:t>banked turn</w:t>
      </w:r>
      <w:r>
        <w:rPr>
          <w:rFonts w:hint="eastAsia" w:ascii="Yu Gothic Medium" w:hAnsi="Yu Gothic Medium" w:eastAsia="Yu Gothic Medium" w:cs="Yu Gothic Medium"/>
          <w:color w:val="auto"/>
          <w:highlight w:val="none"/>
          <w:u w:val="none" w:color="auto"/>
        </w:rPr>
        <w:fldChar w:fldCharType="end"/>
      </w:r>
      <w:r>
        <w:rPr>
          <w:rFonts w:hint="eastAsia" w:ascii="Yu Gothic Medium" w:hAnsi="Yu Gothic Medium" w:eastAsia="Yu Gothic Medium" w:cs="Yu Gothic Medium"/>
          <w:color w:val="auto"/>
          <w:highlight w:val="none"/>
          <w:u w:val="none" w:color="auto"/>
        </w:rPr>
        <w:t xml:space="preserve">, thus allowing trains to maneuver through the curve at higher speeds that would otherwise be not possible if the surface was flat or level. It also helps a train steer around a curve, keeping the wheel flanges from pressing the rails, minimizing friction and wear. The measurement of the difference in elevation between the outer rail and the inner rail is called </w:t>
      </w:r>
      <w:r>
        <w:rPr>
          <w:rFonts w:hint="eastAsia" w:ascii="Yu Gothic Medium" w:hAnsi="Yu Gothic Medium" w:eastAsia="Yu Gothic Medium" w:cs="Yu Gothic Medium"/>
          <w:i/>
          <w:iCs/>
          <w:color w:val="auto"/>
          <w:highlight w:val="none"/>
          <w:u w:val="none" w:color="auto"/>
        </w:rPr>
        <w:t>cant</w:t>
      </w:r>
      <w:r>
        <w:rPr>
          <w:rFonts w:hint="eastAsia" w:ascii="Yu Gothic Medium" w:hAnsi="Yu Gothic Medium" w:eastAsia="Yu Gothic Medium" w:cs="Yu Gothic Medium"/>
          <w:color w:val="auto"/>
          <w:highlight w:val="none"/>
          <w:u w:val="none" w:color="auto"/>
        </w:rPr>
        <w:t xml:space="preserve"> in most countries. Sometime the cant is measured in term of angle instead of height difference.</w:t>
      </w:r>
      <w:r>
        <w:rPr>
          <w:rFonts w:hint="eastAsia" w:ascii="Yu Gothic Medium" w:hAnsi="Yu Gothic Medium" w:eastAsia="Yu Gothic Medium" w:cs="Yu Gothic Medium"/>
          <w:color w:val="auto"/>
          <w:highlight w:val="none"/>
          <w:u w:val="none" w:color="auto"/>
        </w:rPr>
        <w:fldChar w:fldCharType="begin"/>
      </w:r>
      <w:r>
        <w:rPr>
          <w:rFonts w:hint="eastAsia" w:ascii="Yu Gothic Medium" w:hAnsi="Yu Gothic Medium" w:eastAsia="Yu Gothic Medium" w:cs="Yu Gothic Medium"/>
          <w:color w:val="auto"/>
          <w:highlight w:val="none"/>
          <w:u w:val="none" w:color="auto"/>
        </w:rPr>
        <w:instrText xml:space="preserve"> HYPERLINK "https://en.wikipedia.org/wiki/Track_geometry" \l "cite_note-uk-12" </w:instrText>
      </w:r>
      <w:r>
        <w:rPr>
          <w:rFonts w:hint="eastAsia" w:ascii="Yu Gothic Medium" w:hAnsi="Yu Gothic Medium" w:eastAsia="Yu Gothic Medium" w:cs="Yu Gothic Medium"/>
          <w:color w:val="auto"/>
          <w:highlight w:val="none"/>
          <w:u w:val="none" w:color="auto"/>
        </w:rPr>
        <w:fldChar w:fldCharType="separate"/>
      </w:r>
      <w:r>
        <w:rPr>
          <w:rStyle w:val="11"/>
          <w:rFonts w:hint="eastAsia" w:ascii="Yu Gothic Medium" w:hAnsi="Yu Gothic Medium" w:eastAsia="Yu Gothic Medium" w:cs="Yu Gothic Medium"/>
          <w:color w:val="auto"/>
          <w:highlight w:val="none"/>
          <w:u w:val="none" w:color="auto"/>
        </w:rPr>
        <w:t>[12]</w:t>
      </w:r>
      <w:r>
        <w:rPr>
          <w:rFonts w:hint="eastAsia" w:ascii="Yu Gothic Medium" w:hAnsi="Yu Gothic Medium" w:eastAsia="Yu Gothic Medium" w:cs="Yu Gothic Medium"/>
          <w:color w:val="auto"/>
          <w:highlight w:val="none"/>
          <w:u w:val="none" w:color="auto"/>
        </w:rPr>
        <w:fldChar w:fldCharType="end"/>
      </w:r>
      <w:r>
        <w:rPr>
          <w:rFonts w:hint="eastAsia" w:ascii="Yu Gothic Medium" w:hAnsi="Yu Gothic Medium" w:eastAsia="Yu Gothic Medium" w:cs="Yu Gothic Medium"/>
          <w:color w:val="auto"/>
          <w:highlight w:val="none"/>
          <w:u w:val="none" w:color="auto"/>
        </w:rPr>
        <w:t xml:space="preserve"> In North America, it is measured in height difference and called crosslevel, even for the curved track. </w:t>
      </w:r>
    </w:p>
    <w:p w14:paraId="176AB75E">
      <w:pPr>
        <w:pStyle w:val="12"/>
        <w:keepNext w:val="0"/>
        <w:keepLines w:val="0"/>
        <w:widowControl/>
        <w:suppressLineNumbers w:val="0"/>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highlight w:val="none"/>
          <w:u w:val="none" w:color="auto"/>
        </w:rPr>
        <w:t xml:space="preserve">When the outside rail is at higher elevation than the inside rail, it is called </w:t>
      </w:r>
      <w:r>
        <w:rPr>
          <w:rFonts w:hint="eastAsia" w:ascii="Yu Gothic Medium" w:hAnsi="Yu Gothic Medium" w:eastAsia="Yu Gothic Medium" w:cs="Yu Gothic Medium"/>
          <w:i/>
          <w:iCs/>
          <w:color w:val="auto"/>
          <w:highlight w:val="none"/>
          <w:u w:val="none" w:color="auto"/>
        </w:rPr>
        <w:t>positive cant</w:t>
      </w:r>
      <w:r>
        <w:rPr>
          <w:rFonts w:hint="eastAsia" w:ascii="Yu Gothic Medium" w:hAnsi="Yu Gothic Medium" w:eastAsia="Yu Gothic Medium" w:cs="Yu Gothic Medium"/>
          <w:color w:val="auto"/>
          <w:highlight w:val="none"/>
          <w:u w:val="none" w:color="auto"/>
        </w:rPr>
        <w:t xml:space="preserve">. This is normally the desired layout for curved track. Most counties achieve the desired level of positive cant by raising the outside rail to that level which is called </w:t>
      </w:r>
      <w:r>
        <w:rPr>
          <w:rFonts w:hint="eastAsia" w:ascii="Yu Gothic Medium" w:hAnsi="Yu Gothic Medium" w:eastAsia="Yu Gothic Medium" w:cs="Yu Gothic Medium"/>
          <w:i/>
          <w:iCs/>
          <w:color w:val="auto"/>
          <w:highlight w:val="none"/>
          <w:u w:val="none" w:color="auto"/>
        </w:rPr>
        <w:t>superelevation</w:t>
      </w:r>
      <w:r>
        <w:rPr>
          <w:rFonts w:hint="eastAsia" w:ascii="Yu Gothic Medium" w:hAnsi="Yu Gothic Medium" w:eastAsia="Yu Gothic Medium" w:cs="Yu Gothic Medium"/>
          <w:color w:val="auto"/>
          <w:highlight w:val="none"/>
          <w:u w:val="none" w:color="auto"/>
        </w:rPr>
        <w:t xml:space="preserve">. For Swiss railroads, the cant is done by rotating at the </w:t>
      </w:r>
      <w:r>
        <w:rPr>
          <w:rFonts w:hint="eastAsia" w:ascii="Yu Gothic Medium" w:hAnsi="Yu Gothic Medium" w:eastAsia="Yu Gothic Medium" w:cs="Yu Gothic Medium"/>
          <w:i/>
          <w:iCs/>
          <w:color w:val="auto"/>
          <w:highlight w:val="none"/>
          <w:u w:val="none" w:color="auto"/>
        </w:rPr>
        <w:t>track axis</w:t>
      </w:r>
      <w:r>
        <w:rPr>
          <w:rFonts w:hint="eastAsia" w:ascii="Yu Gothic Medium" w:hAnsi="Yu Gothic Medium" w:eastAsia="Yu Gothic Medium" w:cs="Yu Gothic Medium"/>
          <w:color w:val="auto"/>
          <w:highlight w:val="none"/>
          <w:u w:val="none" w:color="auto"/>
        </w:rPr>
        <w:t xml:space="preserve"> (center of the two rails) to have outside rail super elevated (raised) at the half rate of the desired cant and the inside rail under elevated (lowered) at the same half rate of the desired cant. </w:t>
      </w:r>
    </w:p>
    <w:p w14:paraId="78F45537">
      <w:pPr>
        <w:pStyle w:val="12"/>
        <w:keepNext w:val="0"/>
        <w:keepLines w:val="0"/>
        <w:widowControl/>
        <w:suppressLineNumbers w:val="0"/>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highlight w:val="none"/>
          <w:u w:val="none" w:color="auto"/>
        </w:rPr>
        <w:t xml:space="preserve">When the outside rail is at lower elevation than the inside rail, it is called </w:t>
      </w:r>
      <w:r>
        <w:rPr>
          <w:rFonts w:hint="eastAsia" w:ascii="Yu Gothic Medium" w:hAnsi="Yu Gothic Medium" w:eastAsia="Yu Gothic Medium" w:cs="Yu Gothic Medium"/>
          <w:i/>
          <w:iCs/>
          <w:color w:val="auto"/>
          <w:highlight w:val="none"/>
          <w:u w:val="none" w:color="auto"/>
        </w:rPr>
        <w:t>negative cant</w:t>
      </w:r>
      <w:r>
        <w:rPr>
          <w:rFonts w:hint="eastAsia" w:ascii="Yu Gothic Medium" w:hAnsi="Yu Gothic Medium" w:eastAsia="Yu Gothic Medium" w:cs="Yu Gothic Medium"/>
          <w:color w:val="auto"/>
          <w:highlight w:val="none"/>
          <w:u w:val="none" w:color="auto"/>
        </w:rPr>
        <w:t xml:space="preserve"> (or reverse crosslevel in North America). This is not usually a desired layout but it may be unavoidable in some situations such as curves involving </w:t>
      </w:r>
      <w:r>
        <w:rPr>
          <w:rFonts w:hint="eastAsia" w:ascii="Yu Gothic Medium" w:hAnsi="Yu Gothic Medium" w:eastAsia="Yu Gothic Medium" w:cs="Yu Gothic Medium"/>
          <w:color w:val="auto"/>
          <w:highlight w:val="none"/>
          <w:u w:val="none" w:color="auto"/>
        </w:rPr>
        <w:fldChar w:fldCharType="begin"/>
      </w:r>
      <w:r>
        <w:rPr>
          <w:rFonts w:hint="eastAsia" w:ascii="Yu Gothic Medium" w:hAnsi="Yu Gothic Medium" w:eastAsia="Yu Gothic Medium" w:cs="Yu Gothic Medium"/>
          <w:color w:val="auto"/>
          <w:highlight w:val="none"/>
          <w:u w:val="none" w:color="auto"/>
        </w:rPr>
        <w:instrText xml:space="preserve"> HYPERLINK "https://en.wikipedia.org/wiki/Railroad_switch" \o "Railroad switch" </w:instrText>
      </w:r>
      <w:r>
        <w:rPr>
          <w:rFonts w:hint="eastAsia" w:ascii="Yu Gothic Medium" w:hAnsi="Yu Gothic Medium" w:eastAsia="Yu Gothic Medium" w:cs="Yu Gothic Medium"/>
          <w:color w:val="auto"/>
          <w:highlight w:val="none"/>
          <w:u w:val="none" w:color="auto"/>
        </w:rPr>
        <w:fldChar w:fldCharType="separate"/>
      </w:r>
      <w:r>
        <w:rPr>
          <w:rStyle w:val="11"/>
          <w:rFonts w:hint="eastAsia" w:ascii="Yu Gothic Medium" w:hAnsi="Yu Gothic Medium" w:eastAsia="Yu Gothic Medium" w:cs="Yu Gothic Medium"/>
          <w:color w:val="auto"/>
          <w:highlight w:val="none"/>
          <w:u w:val="none" w:color="auto"/>
        </w:rPr>
        <w:t>turnouts</w:t>
      </w:r>
      <w:r>
        <w:rPr>
          <w:rFonts w:hint="eastAsia" w:ascii="Yu Gothic Medium" w:hAnsi="Yu Gothic Medium" w:eastAsia="Yu Gothic Medium" w:cs="Yu Gothic Medium"/>
          <w:color w:val="auto"/>
          <w:highlight w:val="none"/>
          <w:u w:val="none" w:color="auto"/>
        </w:rPr>
        <w:fldChar w:fldCharType="end"/>
      </w:r>
      <w:r>
        <w:rPr>
          <w:rFonts w:hint="eastAsia" w:ascii="Yu Gothic Medium" w:hAnsi="Yu Gothic Medium" w:eastAsia="Yu Gothic Medium" w:cs="Yu Gothic Medium"/>
          <w:color w:val="auto"/>
          <w:highlight w:val="none"/>
          <w:u w:val="none" w:color="auto"/>
        </w:rPr>
        <w:t xml:space="preserve">. </w:t>
      </w:r>
    </w:p>
    <w:p w14:paraId="360EB8B8">
      <w:pPr>
        <w:pStyle w:val="12"/>
        <w:keepNext w:val="0"/>
        <w:keepLines w:val="0"/>
        <w:widowControl/>
        <w:suppressLineNumbers w:val="0"/>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highlight w:val="none"/>
          <w:u w:val="none" w:color="auto"/>
        </w:rPr>
        <w:t xml:space="preserve">There are regulations which limit the maximum cant. This is to control the unloading of the wheels on the outside rail (high rail), especially at low speeds. </w:t>
      </w:r>
    </w:p>
    <w:p w14:paraId="2EE59E90">
      <w:pPr>
        <w:pStyle w:val="4"/>
        <w:keepNext w:val="0"/>
        <w:keepLines w:val="0"/>
        <w:widowControl/>
        <w:suppressLineNumbers w:val="0"/>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highlight w:val="none"/>
          <w:u w:val="none" w:color="auto"/>
        </w:rPr>
        <w:t>Cant gradient</w:t>
      </w:r>
    </w:p>
    <w:p w14:paraId="76FA034E">
      <w:pPr>
        <w:pStyle w:val="12"/>
        <w:keepNext w:val="0"/>
        <w:keepLines w:val="0"/>
        <w:widowControl/>
        <w:suppressLineNumbers w:val="0"/>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i/>
          <w:iCs/>
          <w:color w:val="auto"/>
          <w:highlight w:val="none"/>
          <w:u w:val="none" w:color="auto"/>
        </w:rPr>
        <w:t>Cant gradient</w:t>
      </w:r>
      <w:r>
        <w:rPr>
          <w:rFonts w:hint="eastAsia" w:ascii="Yu Gothic Medium" w:hAnsi="Yu Gothic Medium" w:eastAsia="Yu Gothic Medium" w:cs="Yu Gothic Medium"/>
          <w:color w:val="auto"/>
          <w:highlight w:val="none"/>
          <w:u w:val="none" w:color="auto"/>
        </w:rPr>
        <w:t xml:space="preserve"> is the amount by which cant is increased or decreased in a given length of track. The change in cant is required in order to connect a tangent track (no cant) to a curved track (with cant) through a transition curve. The </w:t>
      </w:r>
      <w:r>
        <w:rPr>
          <w:rFonts w:hint="eastAsia" w:ascii="Yu Gothic Medium" w:hAnsi="Yu Gothic Medium" w:eastAsia="Yu Gothic Medium" w:cs="Yu Gothic Medium"/>
          <w:i/>
          <w:iCs/>
          <w:color w:val="auto"/>
          <w:highlight w:val="none"/>
          <w:u w:val="none" w:color="auto"/>
        </w:rPr>
        <w:t>rate of change of cant</w:t>
      </w:r>
      <w:r>
        <w:rPr>
          <w:rFonts w:hint="eastAsia" w:ascii="Yu Gothic Medium" w:hAnsi="Yu Gothic Medium" w:eastAsia="Yu Gothic Medium" w:cs="Yu Gothic Medium"/>
          <w:color w:val="auto"/>
          <w:highlight w:val="none"/>
          <w:u w:val="none" w:color="auto"/>
        </w:rPr>
        <w:t xml:space="preserve"> is used to determine the suitable cant gradient for a given design speed. </w:t>
      </w:r>
      <w:r>
        <w:rPr>
          <w:rFonts w:hint="eastAsia" w:ascii="Yu Gothic Medium" w:hAnsi="Yu Gothic Medium" w:eastAsia="Yu Gothic Medium" w:cs="Yu Gothic Medium"/>
          <w:i/>
          <w:iCs/>
          <w:color w:val="auto"/>
          <w:highlight w:val="none"/>
          <w:u w:val="none" w:color="auto"/>
        </w:rPr>
        <w:t>Track twist</w:t>
      </w:r>
      <w:r>
        <w:rPr>
          <w:rFonts w:hint="eastAsia" w:ascii="Yu Gothic Medium" w:hAnsi="Yu Gothic Medium" w:eastAsia="Yu Gothic Medium" w:cs="Yu Gothic Medium"/>
          <w:color w:val="auto"/>
          <w:highlight w:val="none"/>
          <w:u w:val="none" w:color="auto"/>
        </w:rPr>
        <w:t xml:space="preserve"> may also be used to describe cant gradient which may be expressed in percentage of cant change per length unit.</w:t>
      </w:r>
      <w:r>
        <w:rPr>
          <w:rFonts w:hint="eastAsia" w:ascii="Yu Gothic Medium" w:hAnsi="Yu Gothic Medium" w:eastAsia="Yu Gothic Medium" w:cs="Yu Gothic Medium"/>
          <w:color w:val="auto"/>
          <w:highlight w:val="none"/>
          <w:u w:val="none" w:color="auto"/>
        </w:rPr>
        <w:fldChar w:fldCharType="begin"/>
      </w:r>
      <w:r>
        <w:rPr>
          <w:rFonts w:hint="eastAsia" w:ascii="Yu Gothic Medium" w:hAnsi="Yu Gothic Medium" w:eastAsia="Yu Gothic Medium" w:cs="Yu Gothic Medium"/>
          <w:color w:val="auto"/>
          <w:highlight w:val="none"/>
          <w:u w:val="none" w:color="auto"/>
        </w:rPr>
        <w:instrText xml:space="preserve"> HYPERLINK "https://en.wikipedia.org/wiki/Track_geometry" \l "cite_note-swiss-7" </w:instrText>
      </w:r>
      <w:r>
        <w:rPr>
          <w:rFonts w:hint="eastAsia" w:ascii="Yu Gothic Medium" w:hAnsi="Yu Gothic Medium" w:eastAsia="Yu Gothic Medium" w:cs="Yu Gothic Medium"/>
          <w:color w:val="auto"/>
          <w:highlight w:val="none"/>
          <w:u w:val="none" w:color="auto"/>
        </w:rPr>
        <w:fldChar w:fldCharType="separate"/>
      </w:r>
      <w:r>
        <w:rPr>
          <w:rStyle w:val="11"/>
          <w:rFonts w:hint="eastAsia" w:ascii="Yu Gothic Medium" w:hAnsi="Yu Gothic Medium" w:eastAsia="Yu Gothic Medium" w:cs="Yu Gothic Medium"/>
          <w:color w:val="auto"/>
          <w:highlight w:val="none"/>
          <w:u w:val="none" w:color="auto"/>
        </w:rPr>
        <w:t>[7]</w:t>
      </w:r>
      <w:r>
        <w:rPr>
          <w:rFonts w:hint="eastAsia" w:ascii="Yu Gothic Medium" w:hAnsi="Yu Gothic Medium" w:eastAsia="Yu Gothic Medium" w:cs="Yu Gothic Medium"/>
          <w:color w:val="auto"/>
          <w:highlight w:val="none"/>
          <w:u w:val="none" w:color="auto"/>
        </w:rPr>
        <w:fldChar w:fldCharType="end"/>
      </w:r>
      <w:r>
        <w:rPr>
          <w:rFonts w:hint="eastAsia" w:ascii="Yu Gothic Medium" w:hAnsi="Yu Gothic Medium" w:eastAsia="Yu Gothic Medium" w:cs="Yu Gothic Medium"/>
          <w:color w:val="auto"/>
          <w:highlight w:val="none"/>
          <w:u w:val="none" w:color="auto"/>
        </w:rPr>
        <w:t xml:space="preserve"> However, in the UK, the term track twist is normally used in the context of cant gradient with higher values which are considered to be faults.</w:t>
      </w:r>
      <w:r>
        <w:rPr>
          <w:rFonts w:hint="eastAsia" w:ascii="Yu Gothic Medium" w:hAnsi="Yu Gothic Medium" w:eastAsia="Yu Gothic Medium" w:cs="Yu Gothic Medium"/>
          <w:color w:val="auto"/>
          <w:highlight w:val="none"/>
          <w:u w:val="none" w:color="auto"/>
        </w:rPr>
        <w:fldChar w:fldCharType="begin"/>
      </w:r>
      <w:r>
        <w:rPr>
          <w:rFonts w:hint="eastAsia" w:ascii="Yu Gothic Medium" w:hAnsi="Yu Gothic Medium" w:eastAsia="Yu Gothic Medium" w:cs="Yu Gothic Medium"/>
          <w:color w:val="auto"/>
          <w:highlight w:val="none"/>
          <w:u w:val="none" w:color="auto"/>
        </w:rPr>
        <w:instrText xml:space="preserve"> HYPERLINK "https://en.wikipedia.org/wiki/Track_geometry" \l "cite_note-uk-12" </w:instrText>
      </w:r>
      <w:r>
        <w:rPr>
          <w:rFonts w:hint="eastAsia" w:ascii="Yu Gothic Medium" w:hAnsi="Yu Gothic Medium" w:eastAsia="Yu Gothic Medium" w:cs="Yu Gothic Medium"/>
          <w:color w:val="auto"/>
          <w:highlight w:val="none"/>
          <w:u w:val="none" w:color="auto"/>
        </w:rPr>
        <w:fldChar w:fldCharType="separate"/>
      </w:r>
      <w:r>
        <w:rPr>
          <w:rStyle w:val="11"/>
          <w:rFonts w:hint="eastAsia" w:ascii="Yu Gothic Medium" w:hAnsi="Yu Gothic Medium" w:eastAsia="Yu Gothic Medium" w:cs="Yu Gothic Medium"/>
          <w:color w:val="auto"/>
          <w:highlight w:val="none"/>
          <w:u w:val="none" w:color="auto"/>
        </w:rPr>
        <w:t>[12]</w:t>
      </w:r>
      <w:r>
        <w:rPr>
          <w:rFonts w:hint="eastAsia" w:ascii="Yu Gothic Medium" w:hAnsi="Yu Gothic Medium" w:eastAsia="Yu Gothic Medium" w:cs="Yu Gothic Medium"/>
          <w:color w:val="auto"/>
          <w:highlight w:val="none"/>
          <w:u w:val="none" w:color="auto"/>
        </w:rPr>
        <w:fldChar w:fldCharType="end"/>
      </w:r>
      <w:r>
        <w:rPr>
          <w:rFonts w:hint="eastAsia" w:ascii="Yu Gothic Medium" w:hAnsi="Yu Gothic Medium" w:eastAsia="Yu Gothic Medium" w:cs="Yu Gothic Medium"/>
          <w:color w:val="auto"/>
          <w:highlight w:val="none"/>
          <w:u w:val="none" w:color="auto"/>
        </w:rPr>
        <w:t xml:space="preserve"> </w:t>
      </w:r>
    </w:p>
    <w:p w14:paraId="1CA7B8DF">
      <w:pPr>
        <w:pStyle w:val="12"/>
        <w:keepNext w:val="0"/>
        <w:keepLines w:val="0"/>
        <w:widowControl/>
        <w:suppressLineNumbers w:val="0"/>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highlight w:val="none"/>
          <w:u w:val="none" w:color="auto"/>
        </w:rPr>
        <w:t xml:space="preserve">In North America, the required cant gradient on a transition curve to achieve smooth connection between superelevation of curved track and the zero crosslevel of tangent track is called </w:t>
      </w:r>
      <w:r>
        <w:rPr>
          <w:rFonts w:hint="eastAsia" w:ascii="Yu Gothic Medium" w:hAnsi="Yu Gothic Medium" w:eastAsia="Yu Gothic Medium" w:cs="Yu Gothic Medium"/>
          <w:i/>
          <w:iCs/>
          <w:color w:val="auto"/>
          <w:highlight w:val="none"/>
          <w:u w:val="none" w:color="auto"/>
        </w:rPr>
        <w:t>superelevation runoff</w:t>
      </w:r>
      <w:r>
        <w:rPr>
          <w:rFonts w:hint="eastAsia" w:ascii="Yu Gothic Medium" w:hAnsi="Yu Gothic Medium" w:eastAsia="Yu Gothic Medium" w:cs="Yu Gothic Medium"/>
          <w:color w:val="auto"/>
          <w:highlight w:val="none"/>
          <w:u w:val="none" w:color="auto"/>
        </w:rPr>
        <w:t>. In addition to the runoff specification, the regulations related to allowable rate of change in the cant is also part of the general specification on the rate of change in crosslevel called warp parameter. The warp parameter and superelevation runoff help calculate the required length of the runoff for a transition curve.</w:t>
      </w:r>
      <w:r>
        <w:rPr>
          <w:rFonts w:hint="eastAsia" w:ascii="Yu Gothic Medium" w:hAnsi="Yu Gothic Medium" w:eastAsia="Yu Gothic Medium" w:cs="Yu Gothic Medium"/>
          <w:color w:val="auto"/>
          <w:highlight w:val="none"/>
          <w:u w:val="none" w:color="auto"/>
        </w:rPr>
        <w:fldChar w:fldCharType="begin"/>
      </w:r>
      <w:r>
        <w:rPr>
          <w:rFonts w:hint="eastAsia" w:ascii="Yu Gothic Medium" w:hAnsi="Yu Gothic Medium" w:eastAsia="Yu Gothic Medium" w:cs="Yu Gothic Medium"/>
          <w:color w:val="auto"/>
          <w:highlight w:val="none"/>
          <w:u w:val="none" w:color="auto"/>
        </w:rPr>
        <w:instrText xml:space="preserve"> HYPERLINK "https://en.wikipedia.org/wiki/Track_geometry" \l "cite_note-fra-9" </w:instrText>
      </w:r>
      <w:r>
        <w:rPr>
          <w:rFonts w:hint="eastAsia" w:ascii="Yu Gothic Medium" w:hAnsi="Yu Gothic Medium" w:eastAsia="Yu Gothic Medium" w:cs="Yu Gothic Medium"/>
          <w:color w:val="auto"/>
          <w:highlight w:val="none"/>
          <w:u w:val="none" w:color="auto"/>
        </w:rPr>
        <w:fldChar w:fldCharType="separate"/>
      </w:r>
      <w:r>
        <w:rPr>
          <w:rStyle w:val="11"/>
          <w:rFonts w:hint="eastAsia" w:ascii="Yu Gothic Medium" w:hAnsi="Yu Gothic Medium" w:eastAsia="Yu Gothic Medium" w:cs="Yu Gothic Medium"/>
          <w:color w:val="auto"/>
          <w:highlight w:val="none"/>
          <w:u w:val="none" w:color="auto"/>
        </w:rPr>
        <w:t>[9]</w:t>
      </w:r>
      <w:r>
        <w:rPr>
          <w:rFonts w:hint="eastAsia" w:ascii="Yu Gothic Medium" w:hAnsi="Yu Gothic Medium" w:eastAsia="Yu Gothic Medium" w:cs="Yu Gothic Medium"/>
          <w:color w:val="auto"/>
          <w:highlight w:val="none"/>
          <w:u w:val="none" w:color="auto"/>
        </w:rPr>
        <w:fldChar w:fldCharType="end"/>
      </w:r>
      <w:r>
        <w:rPr>
          <w:rFonts w:hint="eastAsia" w:ascii="Yu Gothic Medium" w:hAnsi="Yu Gothic Medium" w:eastAsia="Yu Gothic Medium" w:cs="Yu Gothic Medium"/>
          <w:color w:val="auto"/>
          <w:highlight w:val="none"/>
          <w:u w:val="none" w:color="auto"/>
        </w:rPr>
        <w:t xml:space="preserve"> </w:t>
      </w:r>
    </w:p>
    <w:p w14:paraId="3932C41F">
      <w:pPr>
        <w:pStyle w:val="4"/>
        <w:keepNext w:val="0"/>
        <w:keepLines w:val="0"/>
        <w:widowControl/>
        <w:suppressLineNumbers w:val="0"/>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highlight w:val="none"/>
          <w:u w:val="none" w:color="auto"/>
        </w:rPr>
        <w:t>Cant deficiency</w:t>
      </w:r>
    </w:p>
    <w:p w14:paraId="52D070B7">
      <w:pPr>
        <w:keepNext w:val="0"/>
        <w:keepLines w:val="0"/>
        <w:widowControl/>
        <w:suppressLineNumbers w:val="0"/>
        <w:jc w:val="left"/>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kern w:val="0"/>
          <w:sz w:val="24"/>
          <w:szCs w:val="24"/>
          <w:highlight w:val="none"/>
          <w:u w:val="none" w:color="auto"/>
          <w:lang w:val="en-US" w:eastAsia="zh-CN" w:bidi="ar"/>
        </w:rPr>
        <w:t xml:space="preserve">Main article: </w:t>
      </w:r>
      <w:r>
        <w:rPr>
          <w:rFonts w:hint="eastAsia" w:ascii="Yu Gothic Medium" w:hAnsi="Yu Gothic Medium" w:eastAsia="Yu Gothic Medium" w:cs="Yu Gothic Medium"/>
          <w:color w:val="auto"/>
          <w:kern w:val="0"/>
          <w:sz w:val="24"/>
          <w:szCs w:val="24"/>
          <w:highlight w:val="none"/>
          <w:u w:val="none" w:color="auto"/>
          <w:lang w:val="en-US" w:eastAsia="zh-CN" w:bidi="ar"/>
        </w:rPr>
        <w:fldChar w:fldCharType="begin"/>
      </w:r>
      <w:r>
        <w:rPr>
          <w:rFonts w:hint="eastAsia" w:ascii="Yu Gothic Medium" w:hAnsi="Yu Gothic Medium" w:eastAsia="Yu Gothic Medium" w:cs="Yu Gothic Medium"/>
          <w:color w:val="auto"/>
          <w:kern w:val="0"/>
          <w:sz w:val="24"/>
          <w:szCs w:val="24"/>
          <w:highlight w:val="none"/>
          <w:u w:val="none" w:color="auto"/>
          <w:lang w:val="en-US" w:eastAsia="zh-CN" w:bidi="ar"/>
        </w:rPr>
        <w:instrText xml:space="preserve"> HYPERLINK "https://en.wikipedia.org/wiki/Cant_deficiency" \o "Cant deficiency" </w:instrText>
      </w:r>
      <w:r>
        <w:rPr>
          <w:rFonts w:hint="eastAsia" w:ascii="Yu Gothic Medium" w:hAnsi="Yu Gothic Medium" w:eastAsia="Yu Gothic Medium" w:cs="Yu Gothic Medium"/>
          <w:color w:val="auto"/>
          <w:kern w:val="0"/>
          <w:sz w:val="24"/>
          <w:szCs w:val="24"/>
          <w:highlight w:val="none"/>
          <w:u w:val="none" w:color="auto"/>
          <w:lang w:val="en-US" w:eastAsia="zh-CN" w:bidi="ar"/>
        </w:rPr>
        <w:fldChar w:fldCharType="separate"/>
      </w:r>
      <w:r>
        <w:rPr>
          <w:rStyle w:val="11"/>
          <w:rFonts w:hint="eastAsia" w:ascii="Yu Gothic Medium" w:hAnsi="Yu Gothic Medium" w:eastAsia="Yu Gothic Medium" w:cs="Yu Gothic Medium"/>
          <w:color w:val="auto"/>
          <w:sz w:val="24"/>
          <w:szCs w:val="24"/>
          <w:highlight w:val="none"/>
          <w:u w:val="none" w:color="auto"/>
        </w:rPr>
        <w:t>Cant deficiency</w:t>
      </w:r>
      <w:r>
        <w:rPr>
          <w:rFonts w:hint="eastAsia" w:ascii="Yu Gothic Medium" w:hAnsi="Yu Gothic Medium" w:eastAsia="Yu Gothic Medium" w:cs="Yu Gothic Medium"/>
          <w:color w:val="auto"/>
          <w:kern w:val="0"/>
          <w:sz w:val="24"/>
          <w:szCs w:val="24"/>
          <w:highlight w:val="none"/>
          <w:u w:val="none" w:color="auto"/>
          <w:lang w:val="en-US" w:eastAsia="zh-CN" w:bidi="ar"/>
        </w:rPr>
        <w:fldChar w:fldCharType="end"/>
      </w:r>
    </w:p>
    <w:p w14:paraId="1096E86C">
      <w:pPr>
        <w:pStyle w:val="12"/>
        <w:keepNext w:val="0"/>
        <w:keepLines w:val="0"/>
        <w:widowControl/>
        <w:suppressLineNumbers w:val="0"/>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highlight w:val="none"/>
          <w:u w:val="none" w:color="auto"/>
        </w:rPr>
        <w:t xml:space="preserve">As described, cant may be used to reduce lateral acceleration on trains traveling on curved track. This is to balance the </w:t>
      </w:r>
      <w:r>
        <w:rPr>
          <w:rFonts w:hint="eastAsia" w:ascii="Yu Gothic Medium" w:hAnsi="Yu Gothic Medium" w:eastAsia="Yu Gothic Medium" w:cs="Yu Gothic Medium"/>
          <w:color w:val="auto"/>
          <w:highlight w:val="none"/>
          <w:u w:val="none" w:color="auto"/>
        </w:rPr>
        <w:fldChar w:fldCharType="begin"/>
      </w:r>
      <w:r>
        <w:rPr>
          <w:rFonts w:hint="eastAsia" w:ascii="Yu Gothic Medium" w:hAnsi="Yu Gothic Medium" w:eastAsia="Yu Gothic Medium" w:cs="Yu Gothic Medium"/>
          <w:color w:val="auto"/>
          <w:highlight w:val="none"/>
          <w:u w:val="none" w:color="auto"/>
        </w:rPr>
        <w:instrText xml:space="preserve"> HYPERLINK "https://en.wikipedia.org/wiki/Centrifugal_force" \o "Centrifugal force" </w:instrText>
      </w:r>
      <w:r>
        <w:rPr>
          <w:rFonts w:hint="eastAsia" w:ascii="Yu Gothic Medium" w:hAnsi="Yu Gothic Medium" w:eastAsia="Yu Gothic Medium" w:cs="Yu Gothic Medium"/>
          <w:color w:val="auto"/>
          <w:highlight w:val="none"/>
          <w:u w:val="none" w:color="auto"/>
        </w:rPr>
        <w:fldChar w:fldCharType="separate"/>
      </w:r>
      <w:r>
        <w:rPr>
          <w:rStyle w:val="11"/>
          <w:rFonts w:hint="eastAsia" w:ascii="Yu Gothic Medium" w:hAnsi="Yu Gothic Medium" w:eastAsia="Yu Gothic Medium" w:cs="Yu Gothic Medium"/>
          <w:color w:val="auto"/>
          <w:highlight w:val="none"/>
          <w:u w:val="none" w:color="auto"/>
        </w:rPr>
        <w:t>centrifugal force</w:t>
      </w:r>
      <w:r>
        <w:rPr>
          <w:rFonts w:hint="eastAsia" w:ascii="Yu Gothic Medium" w:hAnsi="Yu Gothic Medium" w:eastAsia="Yu Gothic Medium" w:cs="Yu Gothic Medium"/>
          <w:color w:val="auto"/>
          <w:highlight w:val="none"/>
          <w:u w:val="none" w:color="auto"/>
        </w:rPr>
        <w:fldChar w:fldCharType="end"/>
      </w:r>
      <w:r>
        <w:rPr>
          <w:rFonts w:hint="eastAsia" w:ascii="Yu Gothic Medium" w:hAnsi="Yu Gothic Medium" w:eastAsia="Yu Gothic Medium" w:cs="Yu Gothic Medium"/>
          <w:color w:val="auto"/>
          <w:highlight w:val="none"/>
          <w:u w:val="none" w:color="auto"/>
        </w:rPr>
        <w:t xml:space="preserve"> (force pushing outward the curve) and </w:t>
      </w:r>
      <w:r>
        <w:rPr>
          <w:rFonts w:hint="eastAsia" w:ascii="Yu Gothic Medium" w:hAnsi="Yu Gothic Medium" w:eastAsia="Yu Gothic Medium" w:cs="Yu Gothic Medium"/>
          <w:color w:val="auto"/>
          <w:highlight w:val="none"/>
          <w:u w:val="none" w:color="auto"/>
        </w:rPr>
        <w:fldChar w:fldCharType="begin"/>
      </w:r>
      <w:r>
        <w:rPr>
          <w:rFonts w:hint="eastAsia" w:ascii="Yu Gothic Medium" w:hAnsi="Yu Gothic Medium" w:eastAsia="Yu Gothic Medium" w:cs="Yu Gothic Medium"/>
          <w:color w:val="auto"/>
          <w:highlight w:val="none"/>
          <w:u w:val="none" w:color="auto"/>
        </w:rPr>
        <w:instrText xml:space="preserve"> HYPERLINK "https://en.wikipedia.org/wiki/Centripetal_force" \o "Centripetal force" </w:instrText>
      </w:r>
      <w:r>
        <w:rPr>
          <w:rFonts w:hint="eastAsia" w:ascii="Yu Gothic Medium" w:hAnsi="Yu Gothic Medium" w:eastAsia="Yu Gothic Medium" w:cs="Yu Gothic Medium"/>
          <w:color w:val="auto"/>
          <w:highlight w:val="none"/>
          <w:u w:val="none" w:color="auto"/>
        </w:rPr>
        <w:fldChar w:fldCharType="separate"/>
      </w:r>
      <w:r>
        <w:rPr>
          <w:rStyle w:val="11"/>
          <w:rFonts w:hint="eastAsia" w:ascii="Yu Gothic Medium" w:hAnsi="Yu Gothic Medium" w:eastAsia="Yu Gothic Medium" w:cs="Yu Gothic Medium"/>
          <w:color w:val="auto"/>
          <w:highlight w:val="none"/>
          <w:u w:val="none" w:color="auto"/>
        </w:rPr>
        <w:t>centripetal force</w:t>
      </w:r>
      <w:r>
        <w:rPr>
          <w:rFonts w:hint="eastAsia" w:ascii="Yu Gothic Medium" w:hAnsi="Yu Gothic Medium" w:eastAsia="Yu Gothic Medium" w:cs="Yu Gothic Medium"/>
          <w:color w:val="auto"/>
          <w:highlight w:val="none"/>
          <w:u w:val="none" w:color="auto"/>
        </w:rPr>
        <w:fldChar w:fldCharType="end"/>
      </w:r>
      <w:r>
        <w:rPr>
          <w:rFonts w:hint="eastAsia" w:ascii="Yu Gothic Medium" w:hAnsi="Yu Gothic Medium" w:eastAsia="Yu Gothic Medium" w:cs="Yu Gothic Medium"/>
          <w:color w:val="auto"/>
          <w:highlight w:val="none"/>
          <w:u w:val="none" w:color="auto"/>
        </w:rPr>
        <w:t xml:space="preserve"> (force pushing inward the curve). At a higher speed, the centrifugal force is higher. On the contrary, higher cant creates the higher centripetal force. The calculation for this assumes a constant train speed on a constant radius curve. </w:t>
      </w:r>
    </w:p>
    <w:p w14:paraId="4D844007">
      <w:pPr>
        <w:pStyle w:val="12"/>
        <w:keepNext w:val="0"/>
        <w:keepLines w:val="0"/>
        <w:widowControl/>
        <w:suppressLineNumbers w:val="0"/>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highlight w:val="none"/>
          <w:u w:val="none" w:color="auto"/>
        </w:rPr>
        <w:t xml:space="preserve">When the speed of the train and the amount of cant are in </w:t>
      </w:r>
      <w:r>
        <w:rPr>
          <w:rFonts w:hint="eastAsia" w:ascii="Yu Gothic Medium" w:hAnsi="Yu Gothic Medium" w:eastAsia="Yu Gothic Medium" w:cs="Yu Gothic Medium"/>
          <w:i/>
          <w:iCs/>
          <w:color w:val="auto"/>
          <w:highlight w:val="none"/>
          <w:u w:val="none" w:color="auto"/>
        </w:rPr>
        <w:t>balance</w:t>
      </w:r>
      <w:r>
        <w:rPr>
          <w:rFonts w:hint="eastAsia" w:ascii="Yu Gothic Medium" w:hAnsi="Yu Gothic Medium" w:eastAsia="Yu Gothic Medium" w:cs="Yu Gothic Medium"/>
          <w:color w:val="auto"/>
          <w:highlight w:val="none"/>
          <w:u w:val="none" w:color="auto"/>
        </w:rPr>
        <w:t xml:space="preserve"> (centrifugal matches centripetal), it is called </w:t>
      </w:r>
      <w:r>
        <w:rPr>
          <w:rFonts w:hint="eastAsia" w:ascii="Yu Gothic Medium" w:hAnsi="Yu Gothic Medium" w:eastAsia="Yu Gothic Medium" w:cs="Yu Gothic Medium"/>
          <w:i/>
          <w:iCs/>
          <w:color w:val="auto"/>
          <w:highlight w:val="none"/>
          <w:u w:val="none" w:color="auto"/>
        </w:rPr>
        <w:t>equilibrium</w:t>
      </w:r>
      <w:r>
        <w:rPr>
          <w:rFonts w:hint="eastAsia" w:ascii="Yu Gothic Medium" w:hAnsi="Yu Gothic Medium" w:eastAsia="Yu Gothic Medium" w:cs="Yu Gothic Medium"/>
          <w:color w:val="auto"/>
          <w:highlight w:val="none"/>
          <w:u w:val="none" w:color="auto"/>
        </w:rPr>
        <w:t xml:space="preserve">. This would make the components of wheel to rail force normal to the plane of the track having the same in aggregate for the outside rail as for the inside rail. This would also make the passengers in the train not to perceive any lateral acceleration (a push toward sideway). </w:t>
      </w:r>
    </w:p>
    <w:p w14:paraId="22F4CB16">
      <w:pPr>
        <w:pStyle w:val="12"/>
        <w:keepNext w:val="0"/>
        <w:keepLines w:val="0"/>
        <w:widowControl/>
        <w:suppressLineNumbers w:val="0"/>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highlight w:val="none"/>
          <w:u w:val="none" w:color="auto"/>
        </w:rPr>
        <w:t xml:space="preserve">For a fixed amount of cant, the speed that creates balance is called </w:t>
      </w:r>
      <w:r>
        <w:rPr>
          <w:rFonts w:hint="eastAsia" w:ascii="Yu Gothic Medium" w:hAnsi="Yu Gothic Medium" w:eastAsia="Yu Gothic Medium" w:cs="Yu Gothic Medium"/>
          <w:i/>
          <w:iCs/>
          <w:color w:val="auto"/>
          <w:highlight w:val="none"/>
          <w:u w:val="none" w:color="auto"/>
        </w:rPr>
        <w:t>equilibrium speed</w:t>
      </w:r>
      <w:r>
        <w:rPr>
          <w:rFonts w:hint="eastAsia" w:ascii="Yu Gothic Medium" w:hAnsi="Yu Gothic Medium" w:eastAsia="Yu Gothic Medium" w:cs="Yu Gothic Medium"/>
          <w:color w:val="auto"/>
          <w:highlight w:val="none"/>
          <w:u w:val="none" w:color="auto"/>
        </w:rPr>
        <w:t xml:space="preserve">. For a constant speed of a running train, the amount of required cant to achieve the balance is called </w:t>
      </w:r>
      <w:r>
        <w:rPr>
          <w:rFonts w:hint="eastAsia" w:ascii="Yu Gothic Medium" w:hAnsi="Yu Gothic Medium" w:eastAsia="Yu Gothic Medium" w:cs="Yu Gothic Medium"/>
          <w:i/>
          <w:iCs/>
          <w:color w:val="auto"/>
          <w:highlight w:val="none"/>
          <w:u w:val="none" w:color="auto"/>
        </w:rPr>
        <w:t>equilibrium cant</w:t>
      </w:r>
      <w:r>
        <w:rPr>
          <w:rFonts w:hint="eastAsia" w:ascii="Yu Gothic Medium" w:hAnsi="Yu Gothic Medium" w:eastAsia="Yu Gothic Medium" w:cs="Yu Gothic Medium"/>
          <w:color w:val="auto"/>
          <w:highlight w:val="none"/>
          <w:u w:val="none" w:color="auto"/>
        </w:rPr>
        <w:t>.</w:t>
      </w:r>
      <w:r>
        <w:rPr>
          <w:rFonts w:hint="eastAsia" w:ascii="Yu Gothic Medium" w:hAnsi="Yu Gothic Medium" w:eastAsia="Yu Gothic Medium" w:cs="Yu Gothic Medium"/>
          <w:color w:val="auto"/>
          <w:highlight w:val="none"/>
          <w:u w:val="none" w:color="auto"/>
        </w:rPr>
        <w:fldChar w:fldCharType="begin"/>
      </w:r>
      <w:r>
        <w:rPr>
          <w:rFonts w:hint="eastAsia" w:ascii="Yu Gothic Medium" w:hAnsi="Yu Gothic Medium" w:eastAsia="Yu Gothic Medium" w:cs="Yu Gothic Medium"/>
          <w:color w:val="auto"/>
          <w:highlight w:val="none"/>
          <w:u w:val="none" w:color="auto"/>
        </w:rPr>
        <w:instrText xml:space="preserve"> HYPERLINK "https://en.wikipedia.org/wiki/Track_geometry" \l "cite_note-uk-12" </w:instrText>
      </w:r>
      <w:r>
        <w:rPr>
          <w:rFonts w:hint="eastAsia" w:ascii="Yu Gothic Medium" w:hAnsi="Yu Gothic Medium" w:eastAsia="Yu Gothic Medium" w:cs="Yu Gothic Medium"/>
          <w:color w:val="auto"/>
          <w:highlight w:val="none"/>
          <w:u w:val="none" w:color="auto"/>
        </w:rPr>
        <w:fldChar w:fldCharType="separate"/>
      </w:r>
      <w:r>
        <w:rPr>
          <w:rStyle w:val="11"/>
          <w:rFonts w:hint="eastAsia" w:ascii="Yu Gothic Medium" w:hAnsi="Yu Gothic Medium" w:eastAsia="Yu Gothic Medium" w:cs="Yu Gothic Medium"/>
          <w:color w:val="auto"/>
          <w:highlight w:val="none"/>
          <w:u w:val="none" w:color="auto"/>
        </w:rPr>
        <w:t>[12]</w:t>
      </w:r>
      <w:r>
        <w:rPr>
          <w:rFonts w:hint="eastAsia" w:ascii="Yu Gothic Medium" w:hAnsi="Yu Gothic Medium" w:eastAsia="Yu Gothic Medium" w:cs="Yu Gothic Medium"/>
          <w:color w:val="auto"/>
          <w:highlight w:val="none"/>
          <w:u w:val="none" w:color="auto"/>
        </w:rPr>
        <w:fldChar w:fldCharType="end"/>
      </w:r>
      <w:r>
        <w:rPr>
          <w:rFonts w:hint="eastAsia" w:ascii="Yu Gothic Medium" w:hAnsi="Yu Gothic Medium" w:eastAsia="Yu Gothic Medium" w:cs="Yu Gothic Medium"/>
          <w:color w:val="auto"/>
          <w:highlight w:val="none"/>
          <w:u w:val="none" w:color="auto"/>
        </w:rPr>
        <w:t xml:space="preserve"> </w:t>
      </w:r>
    </w:p>
    <w:p w14:paraId="4BF97410">
      <w:pPr>
        <w:pStyle w:val="12"/>
        <w:keepNext w:val="0"/>
        <w:keepLines w:val="0"/>
        <w:widowControl/>
        <w:suppressLineNumbers w:val="0"/>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highlight w:val="none"/>
          <w:u w:val="none" w:color="auto"/>
        </w:rPr>
        <w:t xml:space="preserve">In practice, trains are not running on equilibrium cants at curves. The situation is called </w:t>
      </w:r>
      <w:r>
        <w:rPr>
          <w:rFonts w:hint="eastAsia" w:ascii="Yu Gothic Medium" w:hAnsi="Yu Gothic Medium" w:eastAsia="Yu Gothic Medium" w:cs="Yu Gothic Medium"/>
          <w:i/>
          <w:iCs/>
          <w:color w:val="auto"/>
          <w:highlight w:val="none"/>
          <w:u w:val="none" w:color="auto"/>
        </w:rPr>
        <w:t>unbalance</w:t>
      </w:r>
      <w:r>
        <w:rPr>
          <w:rFonts w:hint="eastAsia" w:ascii="Yu Gothic Medium" w:hAnsi="Yu Gothic Medium" w:eastAsia="Yu Gothic Medium" w:cs="Yu Gothic Medium"/>
          <w:color w:val="auto"/>
          <w:highlight w:val="none"/>
          <w:u w:val="none" w:color="auto"/>
        </w:rPr>
        <w:t xml:space="preserve">, which can be in one of the two following ways. For a given speed, if the actual cant is less than the equilibrium cant, the amount of cant difference is called </w:t>
      </w:r>
      <w:r>
        <w:rPr>
          <w:rFonts w:hint="eastAsia" w:ascii="Yu Gothic Medium" w:hAnsi="Yu Gothic Medium" w:eastAsia="Yu Gothic Medium" w:cs="Yu Gothic Medium"/>
          <w:i/>
          <w:iCs/>
          <w:color w:val="auto"/>
          <w:highlight w:val="none"/>
          <w:u w:val="none" w:color="auto"/>
        </w:rPr>
        <w:t>cant deficiency</w:t>
      </w:r>
      <w:r>
        <w:rPr>
          <w:rFonts w:hint="eastAsia" w:ascii="Yu Gothic Medium" w:hAnsi="Yu Gothic Medium" w:eastAsia="Yu Gothic Medium" w:cs="Yu Gothic Medium"/>
          <w:color w:val="auto"/>
          <w:highlight w:val="none"/>
          <w:u w:val="none" w:color="auto"/>
        </w:rPr>
        <w:t xml:space="preserve">. In the other word, it is the amount of missing cant to achieve the balance. On the contrary, for a given speed, if the actual cant is higher than the equilibrium cant, the amount of over cant from the balance is called </w:t>
      </w:r>
      <w:r>
        <w:rPr>
          <w:rFonts w:hint="eastAsia" w:ascii="Yu Gothic Medium" w:hAnsi="Yu Gothic Medium" w:eastAsia="Yu Gothic Medium" w:cs="Yu Gothic Medium"/>
          <w:i/>
          <w:iCs/>
          <w:color w:val="auto"/>
          <w:highlight w:val="none"/>
          <w:u w:val="none" w:color="auto"/>
        </w:rPr>
        <w:t>cant excess</w:t>
      </w:r>
      <w:r>
        <w:rPr>
          <w:rFonts w:hint="eastAsia" w:ascii="Yu Gothic Medium" w:hAnsi="Yu Gothic Medium" w:eastAsia="Yu Gothic Medium" w:cs="Yu Gothic Medium"/>
          <w:color w:val="auto"/>
          <w:highlight w:val="none"/>
          <w:u w:val="none" w:color="auto"/>
        </w:rPr>
        <w:t xml:space="preserve">. </w:t>
      </w:r>
    </w:p>
    <w:p w14:paraId="750BFB76">
      <w:pPr>
        <w:pStyle w:val="12"/>
        <w:keepNext w:val="0"/>
        <w:keepLines w:val="0"/>
        <w:widowControl/>
        <w:suppressLineNumbers w:val="0"/>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highlight w:val="none"/>
          <w:u w:val="none" w:color="auto"/>
        </w:rPr>
        <w:t xml:space="preserve">In a shared track configuration for trains with different operating speeds such as freight and </w:t>
      </w:r>
      <w:r>
        <w:rPr>
          <w:rFonts w:hint="eastAsia" w:ascii="Yu Gothic Medium" w:hAnsi="Yu Gothic Medium" w:eastAsia="Yu Gothic Medium" w:cs="Yu Gothic Medium"/>
          <w:color w:val="auto"/>
          <w:highlight w:val="none"/>
          <w:u w:val="none" w:color="auto"/>
        </w:rPr>
        <w:fldChar w:fldCharType="begin"/>
      </w:r>
      <w:r>
        <w:rPr>
          <w:rFonts w:hint="eastAsia" w:ascii="Yu Gothic Medium" w:hAnsi="Yu Gothic Medium" w:eastAsia="Yu Gothic Medium" w:cs="Yu Gothic Medium"/>
          <w:color w:val="auto"/>
          <w:highlight w:val="none"/>
          <w:u w:val="none" w:color="auto"/>
        </w:rPr>
        <w:instrText xml:space="preserve"> HYPERLINK "https://en.wikipedia.org/wiki/Higher_speed_rail" \o "Higher speed rail" </w:instrText>
      </w:r>
      <w:r>
        <w:rPr>
          <w:rFonts w:hint="eastAsia" w:ascii="Yu Gothic Medium" w:hAnsi="Yu Gothic Medium" w:eastAsia="Yu Gothic Medium" w:cs="Yu Gothic Medium"/>
          <w:color w:val="auto"/>
          <w:highlight w:val="none"/>
          <w:u w:val="none" w:color="auto"/>
        </w:rPr>
        <w:fldChar w:fldCharType="separate"/>
      </w:r>
      <w:r>
        <w:rPr>
          <w:rStyle w:val="11"/>
          <w:rFonts w:hint="eastAsia" w:ascii="Yu Gothic Medium" w:hAnsi="Yu Gothic Medium" w:eastAsia="Yu Gothic Medium" w:cs="Yu Gothic Medium"/>
          <w:color w:val="auto"/>
          <w:highlight w:val="none"/>
          <w:u w:val="none" w:color="auto"/>
        </w:rPr>
        <w:t>higher-speed rail</w:t>
      </w:r>
      <w:r>
        <w:rPr>
          <w:rFonts w:hint="eastAsia" w:ascii="Yu Gothic Medium" w:hAnsi="Yu Gothic Medium" w:eastAsia="Yu Gothic Medium" w:cs="Yu Gothic Medium"/>
          <w:color w:val="auto"/>
          <w:highlight w:val="none"/>
          <w:u w:val="none" w:color="auto"/>
        </w:rPr>
        <w:fldChar w:fldCharType="end"/>
      </w:r>
      <w:r>
        <w:rPr>
          <w:rFonts w:hint="eastAsia" w:ascii="Yu Gothic Medium" w:hAnsi="Yu Gothic Medium" w:eastAsia="Yu Gothic Medium" w:cs="Yu Gothic Medium"/>
          <w:color w:val="auto"/>
          <w:highlight w:val="none"/>
          <w:u w:val="none" w:color="auto"/>
        </w:rPr>
        <w:t xml:space="preserve"> passenger services, the cant on a curve should be considered for both high and low speeds. The higher-speed trains would experience cant deficiency and the lower-speed trains would experience cant excess. These parameters have a significant effect on curve performance which includes safety, passenger comfort, and </w:t>
      </w:r>
      <w:r>
        <w:rPr>
          <w:rFonts w:hint="eastAsia" w:ascii="Yu Gothic Medium" w:hAnsi="Yu Gothic Medium" w:eastAsia="Yu Gothic Medium" w:cs="Yu Gothic Medium"/>
          <w:color w:val="auto"/>
          <w:highlight w:val="none"/>
          <w:u w:val="none" w:color="auto"/>
        </w:rPr>
        <w:fldChar w:fldCharType="begin"/>
      </w:r>
      <w:r>
        <w:rPr>
          <w:rFonts w:hint="eastAsia" w:ascii="Yu Gothic Medium" w:hAnsi="Yu Gothic Medium" w:eastAsia="Yu Gothic Medium" w:cs="Yu Gothic Medium"/>
          <w:color w:val="auto"/>
          <w:highlight w:val="none"/>
          <w:u w:val="none" w:color="auto"/>
        </w:rPr>
        <w:instrText xml:space="preserve"> HYPERLINK "https://en.wikipedia.org/wiki/Wear_and_tear" \o "Wear and tear" </w:instrText>
      </w:r>
      <w:r>
        <w:rPr>
          <w:rFonts w:hint="eastAsia" w:ascii="Yu Gothic Medium" w:hAnsi="Yu Gothic Medium" w:eastAsia="Yu Gothic Medium" w:cs="Yu Gothic Medium"/>
          <w:color w:val="auto"/>
          <w:highlight w:val="none"/>
          <w:u w:val="none" w:color="auto"/>
        </w:rPr>
        <w:fldChar w:fldCharType="separate"/>
      </w:r>
      <w:r>
        <w:rPr>
          <w:rStyle w:val="11"/>
          <w:rFonts w:hint="eastAsia" w:ascii="Yu Gothic Medium" w:hAnsi="Yu Gothic Medium" w:eastAsia="Yu Gothic Medium" w:cs="Yu Gothic Medium"/>
          <w:color w:val="auto"/>
          <w:highlight w:val="none"/>
          <w:u w:val="none" w:color="auto"/>
        </w:rPr>
        <w:t>wear and tear</w:t>
      </w:r>
      <w:r>
        <w:rPr>
          <w:rFonts w:hint="eastAsia" w:ascii="Yu Gothic Medium" w:hAnsi="Yu Gothic Medium" w:eastAsia="Yu Gothic Medium" w:cs="Yu Gothic Medium"/>
          <w:color w:val="auto"/>
          <w:highlight w:val="none"/>
          <w:u w:val="none" w:color="auto"/>
        </w:rPr>
        <w:fldChar w:fldCharType="end"/>
      </w:r>
      <w:r>
        <w:rPr>
          <w:rFonts w:hint="eastAsia" w:ascii="Yu Gothic Medium" w:hAnsi="Yu Gothic Medium" w:eastAsia="Yu Gothic Medium" w:cs="Yu Gothic Medium"/>
          <w:color w:val="auto"/>
          <w:highlight w:val="none"/>
          <w:u w:val="none" w:color="auto"/>
        </w:rPr>
        <w:t xml:space="preserve"> of equipment and rails.</w:t>
      </w:r>
      <w:r>
        <w:rPr>
          <w:rFonts w:hint="eastAsia" w:ascii="Yu Gothic Medium" w:hAnsi="Yu Gothic Medium" w:eastAsia="Yu Gothic Medium" w:cs="Yu Gothic Medium"/>
          <w:color w:val="auto"/>
          <w:highlight w:val="none"/>
          <w:u w:val="none" w:color="auto"/>
        </w:rPr>
        <w:fldChar w:fldCharType="begin"/>
      </w:r>
      <w:r>
        <w:rPr>
          <w:rFonts w:hint="eastAsia" w:ascii="Yu Gothic Medium" w:hAnsi="Yu Gothic Medium" w:eastAsia="Yu Gothic Medium" w:cs="Yu Gothic Medium"/>
          <w:color w:val="auto"/>
          <w:highlight w:val="none"/>
          <w:u w:val="none" w:color="auto"/>
        </w:rPr>
        <w:instrText xml:space="preserve"> HYPERLINK "https://en.wikipedia.org/wiki/Track_geometry" \l "cite_note-interface-13" </w:instrText>
      </w:r>
      <w:r>
        <w:rPr>
          <w:rFonts w:hint="eastAsia" w:ascii="Yu Gothic Medium" w:hAnsi="Yu Gothic Medium" w:eastAsia="Yu Gothic Medium" w:cs="Yu Gothic Medium"/>
          <w:color w:val="auto"/>
          <w:highlight w:val="none"/>
          <w:u w:val="none" w:color="auto"/>
        </w:rPr>
        <w:fldChar w:fldCharType="separate"/>
      </w:r>
      <w:r>
        <w:rPr>
          <w:rStyle w:val="11"/>
          <w:rFonts w:hint="eastAsia" w:ascii="Yu Gothic Medium" w:hAnsi="Yu Gothic Medium" w:eastAsia="Yu Gothic Medium" w:cs="Yu Gothic Medium"/>
          <w:color w:val="auto"/>
          <w:highlight w:val="none"/>
          <w:u w:val="none" w:color="auto"/>
        </w:rPr>
        <w:t>[13]</w:t>
      </w:r>
      <w:r>
        <w:rPr>
          <w:rFonts w:hint="eastAsia" w:ascii="Yu Gothic Medium" w:hAnsi="Yu Gothic Medium" w:eastAsia="Yu Gothic Medium" w:cs="Yu Gothic Medium"/>
          <w:color w:val="auto"/>
          <w:highlight w:val="none"/>
          <w:u w:val="none" w:color="auto"/>
        </w:rPr>
        <w:fldChar w:fldCharType="end"/>
      </w:r>
      <w:r>
        <w:rPr>
          <w:rFonts w:hint="eastAsia" w:ascii="Yu Gothic Medium" w:hAnsi="Yu Gothic Medium" w:eastAsia="Yu Gothic Medium" w:cs="Yu Gothic Medium"/>
          <w:color w:val="auto"/>
          <w:highlight w:val="none"/>
          <w:u w:val="none" w:color="auto"/>
        </w:rPr>
        <w:t xml:space="preserve"> </w:t>
      </w:r>
    </w:p>
    <w:p w14:paraId="4E411D9B">
      <w:pPr>
        <w:pStyle w:val="3"/>
        <w:keepNext w:val="0"/>
        <w:keepLines w:val="0"/>
        <w:widowControl/>
        <w:suppressLineNumbers w:val="0"/>
        <w:rPr>
          <w:rFonts w:hint="eastAsia" w:ascii="Yu Gothic Medium" w:hAnsi="Yu Gothic Medium" w:eastAsia="Yu Gothic Medium" w:cs="Yu Gothic Medium"/>
          <w:color w:val="auto"/>
          <w:highlight w:val="none"/>
          <w:u w:val="none" w:color="auto"/>
        </w:rPr>
      </w:pPr>
    </w:p>
    <w:p w14:paraId="326667D7">
      <w:pPr>
        <w:pStyle w:val="3"/>
        <w:keepNext w:val="0"/>
        <w:keepLines w:val="0"/>
        <w:widowControl/>
        <w:suppressLineNumbers w:val="0"/>
        <w:ind w:left="1111" w:leftChars="347" w:hanging="348" w:hangingChars="145"/>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highlight w:val="none"/>
          <w:u w:val="none" w:color="auto"/>
        </w:rPr>
        <w:t>Alignment</w:t>
      </w:r>
    </w:p>
    <w:p w14:paraId="481BFE6C">
      <w:pPr>
        <w:pStyle w:val="12"/>
        <w:keepNext w:val="0"/>
        <w:keepLines w:val="0"/>
        <w:widowControl/>
        <w:suppressLineNumbers w:val="0"/>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highlight w:val="none"/>
          <w:u w:val="none" w:color="auto"/>
        </w:rPr>
        <w:t xml:space="preserve">The term </w:t>
      </w:r>
      <w:r>
        <w:rPr>
          <w:rFonts w:hint="eastAsia" w:ascii="Yu Gothic Medium" w:hAnsi="Yu Gothic Medium" w:eastAsia="Yu Gothic Medium" w:cs="Yu Gothic Medium"/>
          <w:i/>
          <w:iCs/>
          <w:color w:val="auto"/>
          <w:highlight w:val="none"/>
          <w:u w:val="none" w:color="auto"/>
        </w:rPr>
        <w:t>alignment</w:t>
      </w:r>
      <w:r>
        <w:rPr>
          <w:rFonts w:hint="eastAsia" w:ascii="Yu Gothic Medium" w:hAnsi="Yu Gothic Medium" w:eastAsia="Yu Gothic Medium" w:cs="Yu Gothic Medium"/>
          <w:color w:val="auto"/>
          <w:highlight w:val="none"/>
          <w:u w:val="none" w:color="auto"/>
        </w:rPr>
        <w:t xml:space="preserve"> is used in both horizontal and vertical layouts to describe the line uniformity (straightness) of the rails. </w:t>
      </w:r>
    </w:p>
    <w:p w14:paraId="24B05409">
      <w:pPr>
        <w:pStyle w:val="12"/>
        <w:keepNext w:val="0"/>
        <w:keepLines w:val="0"/>
        <w:widowControl/>
        <w:suppressLineNumbers w:val="0"/>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highlight w:val="none"/>
          <w:u w:val="none" w:color="auto"/>
        </w:rPr>
        <w:t xml:space="preserve">The horizontal alignment (or </w:t>
      </w:r>
      <w:r>
        <w:rPr>
          <w:rFonts w:hint="eastAsia" w:ascii="Yu Gothic Medium" w:hAnsi="Yu Gothic Medium" w:eastAsia="Yu Gothic Medium" w:cs="Yu Gothic Medium"/>
          <w:i/>
          <w:iCs/>
          <w:color w:val="auto"/>
          <w:highlight w:val="none"/>
          <w:u w:val="none" w:color="auto"/>
        </w:rPr>
        <w:t>alinement</w:t>
      </w:r>
      <w:r>
        <w:rPr>
          <w:rFonts w:hint="eastAsia" w:ascii="Yu Gothic Medium" w:hAnsi="Yu Gothic Medium" w:eastAsia="Yu Gothic Medium" w:cs="Yu Gothic Medium"/>
          <w:color w:val="auto"/>
          <w:highlight w:val="none"/>
          <w:u w:val="none" w:color="auto"/>
        </w:rPr>
        <w:t xml:space="preserve"> in the United States) is done by using a predefined length of string line (such as 62-foot in the US and 20 meters in Australia</w:t>
      </w:r>
      <w:r>
        <w:rPr>
          <w:rFonts w:hint="eastAsia" w:ascii="Yu Gothic Medium" w:hAnsi="Yu Gothic Medium" w:eastAsia="Yu Gothic Medium" w:cs="Yu Gothic Medium"/>
          <w:color w:val="auto"/>
          <w:highlight w:val="none"/>
          <w:u w:val="none" w:color="auto"/>
        </w:rPr>
        <w:fldChar w:fldCharType="begin"/>
      </w:r>
      <w:r>
        <w:rPr>
          <w:rFonts w:hint="eastAsia" w:ascii="Yu Gothic Medium" w:hAnsi="Yu Gothic Medium" w:eastAsia="Yu Gothic Medium" w:cs="Yu Gothic Medium"/>
          <w:color w:val="auto"/>
          <w:highlight w:val="none"/>
          <w:u w:val="none" w:color="auto"/>
        </w:rPr>
        <w:instrText xml:space="preserve"> HYPERLINK "https://en.wikipedia.org/wiki/Track_geometry" \l "cite_note-aus-5" </w:instrText>
      </w:r>
      <w:r>
        <w:rPr>
          <w:rFonts w:hint="eastAsia" w:ascii="Yu Gothic Medium" w:hAnsi="Yu Gothic Medium" w:eastAsia="Yu Gothic Medium" w:cs="Yu Gothic Medium"/>
          <w:color w:val="auto"/>
          <w:highlight w:val="none"/>
          <w:u w:val="none" w:color="auto"/>
        </w:rPr>
        <w:fldChar w:fldCharType="separate"/>
      </w:r>
      <w:r>
        <w:rPr>
          <w:rStyle w:val="11"/>
          <w:rFonts w:hint="eastAsia" w:ascii="Yu Gothic Medium" w:hAnsi="Yu Gothic Medium" w:eastAsia="Yu Gothic Medium" w:cs="Yu Gothic Medium"/>
          <w:color w:val="auto"/>
          <w:highlight w:val="none"/>
          <w:u w:val="none" w:color="auto"/>
        </w:rPr>
        <w:t>[5]</w:t>
      </w:r>
      <w:r>
        <w:rPr>
          <w:rFonts w:hint="eastAsia" w:ascii="Yu Gothic Medium" w:hAnsi="Yu Gothic Medium" w:eastAsia="Yu Gothic Medium" w:cs="Yu Gothic Medium"/>
          <w:color w:val="auto"/>
          <w:highlight w:val="none"/>
          <w:u w:val="none" w:color="auto"/>
        </w:rPr>
        <w:fldChar w:fldCharType="end"/>
      </w:r>
      <w:r>
        <w:rPr>
          <w:rFonts w:hint="eastAsia" w:ascii="Yu Gothic Medium" w:hAnsi="Yu Gothic Medium" w:eastAsia="Yu Gothic Medium" w:cs="Yu Gothic Medium"/>
          <w:color w:val="auto"/>
          <w:highlight w:val="none"/>
          <w:u w:val="none" w:color="auto"/>
        </w:rPr>
        <w:t xml:space="preserve">) to measure along the gauge side of the reference rail. It is the distance (in inches or millimeters) from the midpoint of the string line to the gauge of the reference rail. The design horizontal alignment for tangent track is zero (perfect straight line on the horizontal layout). The design horizontal alignment on the curved track in North America is 1 inch for each degree of curvature. Any other readings indicate deviations. </w:t>
      </w:r>
    </w:p>
    <w:p w14:paraId="0212371A">
      <w:pPr>
        <w:pStyle w:val="12"/>
        <w:keepNext w:val="0"/>
        <w:keepLines w:val="0"/>
        <w:widowControl/>
        <w:suppressLineNumbers w:val="0"/>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highlight w:val="none"/>
          <w:u w:val="none" w:color="auto"/>
        </w:rPr>
        <w:t xml:space="preserve">The vertical alignment (or </w:t>
      </w:r>
      <w:r>
        <w:rPr>
          <w:rFonts w:hint="eastAsia" w:ascii="Yu Gothic Medium" w:hAnsi="Yu Gothic Medium" w:eastAsia="Yu Gothic Medium" w:cs="Yu Gothic Medium"/>
          <w:i/>
          <w:iCs/>
          <w:color w:val="auto"/>
          <w:highlight w:val="none"/>
          <w:u w:val="none" w:color="auto"/>
        </w:rPr>
        <w:t>profile</w:t>
      </w:r>
      <w:r>
        <w:rPr>
          <w:rFonts w:hint="eastAsia" w:ascii="Yu Gothic Medium" w:hAnsi="Yu Gothic Medium" w:eastAsia="Yu Gothic Medium" w:cs="Yu Gothic Medium"/>
          <w:color w:val="auto"/>
          <w:highlight w:val="none"/>
          <w:u w:val="none" w:color="auto"/>
        </w:rPr>
        <w:t xml:space="preserve"> in North America, but not to be confused with </w:t>
      </w:r>
      <w:r>
        <w:rPr>
          <w:rFonts w:hint="eastAsia" w:ascii="Yu Gothic Medium" w:hAnsi="Yu Gothic Medium" w:eastAsia="Yu Gothic Medium" w:cs="Yu Gothic Medium"/>
          <w:color w:val="auto"/>
          <w:highlight w:val="none"/>
          <w:u w:val="none" w:color="auto"/>
        </w:rPr>
        <w:fldChar w:fldCharType="begin"/>
      </w:r>
      <w:r>
        <w:rPr>
          <w:rFonts w:hint="eastAsia" w:ascii="Yu Gothic Medium" w:hAnsi="Yu Gothic Medium" w:eastAsia="Yu Gothic Medium" w:cs="Yu Gothic Medium"/>
          <w:color w:val="auto"/>
          <w:highlight w:val="none"/>
          <w:u w:val="none" w:color="auto"/>
        </w:rPr>
        <w:instrText xml:space="preserve"> HYPERLINK "https://en.wikipedia.org/wiki/Rail_profile" \o "Rail profile" </w:instrText>
      </w:r>
      <w:r>
        <w:rPr>
          <w:rFonts w:hint="eastAsia" w:ascii="Yu Gothic Medium" w:hAnsi="Yu Gothic Medium" w:eastAsia="Yu Gothic Medium" w:cs="Yu Gothic Medium"/>
          <w:color w:val="auto"/>
          <w:highlight w:val="none"/>
          <w:u w:val="none" w:color="auto"/>
        </w:rPr>
        <w:fldChar w:fldCharType="separate"/>
      </w:r>
      <w:r>
        <w:rPr>
          <w:rStyle w:val="11"/>
          <w:rFonts w:hint="eastAsia" w:ascii="Yu Gothic Medium" w:hAnsi="Yu Gothic Medium" w:eastAsia="Yu Gothic Medium" w:cs="Yu Gothic Medium"/>
          <w:color w:val="auto"/>
          <w:highlight w:val="none"/>
          <w:u w:val="none" w:color="auto"/>
        </w:rPr>
        <w:t>rail profile</w:t>
      </w:r>
      <w:r>
        <w:rPr>
          <w:rFonts w:hint="eastAsia" w:ascii="Yu Gothic Medium" w:hAnsi="Yu Gothic Medium" w:eastAsia="Yu Gothic Medium" w:cs="Yu Gothic Medium"/>
          <w:color w:val="auto"/>
          <w:highlight w:val="none"/>
          <w:u w:val="none" w:color="auto"/>
        </w:rPr>
        <w:fldChar w:fldCharType="end"/>
      </w:r>
      <w:r>
        <w:rPr>
          <w:rFonts w:hint="eastAsia" w:ascii="Yu Gothic Medium" w:hAnsi="Yu Gothic Medium" w:eastAsia="Yu Gothic Medium" w:cs="Yu Gothic Medium"/>
          <w:color w:val="auto"/>
          <w:highlight w:val="none"/>
          <w:u w:val="none" w:color="auto"/>
        </w:rPr>
        <w:t xml:space="preserve">) is the surface uniformity in the vertical plane. The measurement of uniformity is done using a predefined length of string line (normally the same length used in horizontal alignment) along the track. If the midpoint of the measurement has higher elevation, it is called </w:t>
      </w:r>
      <w:r>
        <w:rPr>
          <w:rFonts w:hint="eastAsia" w:ascii="Yu Gothic Medium" w:hAnsi="Yu Gothic Medium" w:eastAsia="Yu Gothic Medium" w:cs="Yu Gothic Medium"/>
          <w:i/>
          <w:iCs/>
          <w:color w:val="auto"/>
          <w:highlight w:val="none"/>
          <w:u w:val="none" w:color="auto"/>
        </w:rPr>
        <w:t>hump deviation</w:t>
      </w:r>
      <w:r>
        <w:rPr>
          <w:rFonts w:hint="eastAsia" w:ascii="Yu Gothic Medium" w:hAnsi="Yu Gothic Medium" w:eastAsia="Yu Gothic Medium" w:cs="Yu Gothic Medium"/>
          <w:color w:val="auto"/>
          <w:highlight w:val="none"/>
          <w:u w:val="none" w:color="auto"/>
        </w:rPr>
        <w:t xml:space="preserve">. On the other hand, if the midpoint has lower elevation, it is called </w:t>
      </w:r>
      <w:r>
        <w:rPr>
          <w:rFonts w:hint="eastAsia" w:ascii="Yu Gothic Medium" w:hAnsi="Yu Gothic Medium" w:eastAsia="Yu Gothic Medium" w:cs="Yu Gothic Medium"/>
          <w:i/>
          <w:iCs/>
          <w:color w:val="auto"/>
          <w:highlight w:val="none"/>
          <w:u w:val="none" w:color="auto"/>
        </w:rPr>
        <w:t>dip deviation</w:t>
      </w:r>
      <w:r>
        <w:rPr>
          <w:rFonts w:hint="eastAsia" w:ascii="Yu Gothic Medium" w:hAnsi="Yu Gothic Medium" w:eastAsia="Yu Gothic Medium" w:cs="Yu Gothic Medium"/>
          <w:color w:val="auto"/>
          <w:highlight w:val="none"/>
          <w:u w:val="none" w:color="auto"/>
        </w:rPr>
        <w:t>.</w:t>
      </w:r>
      <w:r>
        <w:rPr>
          <w:rFonts w:hint="eastAsia" w:ascii="Yu Gothic Medium" w:hAnsi="Yu Gothic Medium" w:eastAsia="Yu Gothic Medium" w:cs="Yu Gothic Medium"/>
          <w:color w:val="auto"/>
          <w:highlight w:val="none"/>
          <w:u w:val="none" w:color="auto"/>
        </w:rPr>
        <w:fldChar w:fldCharType="begin"/>
      </w:r>
      <w:r>
        <w:rPr>
          <w:rFonts w:hint="eastAsia" w:ascii="Yu Gothic Medium" w:hAnsi="Yu Gothic Medium" w:eastAsia="Yu Gothic Medium" w:cs="Yu Gothic Medium"/>
          <w:color w:val="auto"/>
          <w:highlight w:val="none"/>
          <w:u w:val="none" w:color="auto"/>
        </w:rPr>
        <w:instrText xml:space="preserve"> HYPERLINK "https://en.wikipedia.org/wiki/Track_geometry" \l "cite_note-fra-9" </w:instrText>
      </w:r>
      <w:r>
        <w:rPr>
          <w:rFonts w:hint="eastAsia" w:ascii="Yu Gothic Medium" w:hAnsi="Yu Gothic Medium" w:eastAsia="Yu Gothic Medium" w:cs="Yu Gothic Medium"/>
          <w:color w:val="auto"/>
          <w:highlight w:val="none"/>
          <w:u w:val="none" w:color="auto"/>
        </w:rPr>
        <w:fldChar w:fldCharType="separate"/>
      </w:r>
      <w:r>
        <w:rPr>
          <w:rStyle w:val="11"/>
          <w:rFonts w:hint="eastAsia" w:ascii="Yu Gothic Medium" w:hAnsi="Yu Gothic Medium" w:eastAsia="Yu Gothic Medium" w:cs="Yu Gothic Medium"/>
          <w:color w:val="auto"/>
          <w:highlight w:val="none"/>
          <w:u w:val="none" w:color="auto"/>
        </w:rPr>
        <w:t>[9]</w:t>
      </w:r>
      <w:r>
        <w:rPr>
          <w:rFonts w:hint="eastAsia" w:ascii="Yu Gothic Medium" w:hAnsi="Yu Gothic Medium" w:eastAsia="Yu Gothic Medium" w:cs="Yu Gothic Medium"/>
          <w:color w:val="auto"/>
          <w:highlight w:val="none"/>
          <w:u w:val="none" w:color="auto"/>
        </w:rPr>
        <w:fldChar w:fldCharType="end"/>
      </w:r>
      <w:r>
        <w:rPr>
          <w:rFonts w:hint="eastAsia" w:ascii="Yu Gothic Medium" w:hAnsi="Yu Gothic Medium" w:eastAsia="Yu Gothic Medium" w:cs="Yu Gothic Medium"/>
          <w:color w:val="auto"/>
          <w:highlight w:val="none"/>
          <w:u w:val="none" w:color="auto"/>
        </w:rPr>
        <w:t xml:space="preserve"> </w:t>
      </w:r>
    </w:p>
    <w:p w14:paraId="7CF605A9">
      <w:pPr>
        <w:pStyle w:val="12"/>
        <w:keepNext w:val="0"/>
        <w:keepLines w:val="0"/>
        <w:widowControl/>
        <w:suppressLineNumbers w:val="0"/>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highlight w:val="none"/>
          <w:u w:val="none" w:color="auto"/>
        </w:rPr>
        <w:t xml:space="preserve">These deviations from design alignment are used as parameters to assign speed limits. </w:t>
      </w:r>
    </w:p>
    <w:p w14:paraId="2D0EBB7A">
      <w:pPr>
        <w:pStyle w:val="12"/>
        <w:keepNext w:val="0"/>
        <w:keepLines w:val="0"/>
        <w:widowControl/>
        <w:suppressLineNumbers w:val="0"/>
        <w:rPr>
          <w:rFonts w:hint="eastAsia" w:ascii="Yu Gothic Medium" w:hAnsi="Yu Gothic Medium" w:eastAsia="Yu Gothic Medium" w:cs="Yu Gothic Medium"/>
          <w:b/>
          <w:bCs/>
          <w:color w:val="auto"/>
          <w:highlight w:val="none"/>
          <w:u w:val="none" w:color="auto"/>
        </w:rPr>
      </w:pPr>
      <w:r>
        <w:rPr>
          <w:rFonts w:hint="eastAsia" w:ascii="Yu Gothic Medium" w:hAnsi="Yu Gothic Medium" w:eastAsia="Yu Gothic Medium" w:cs="Yu Gothic Medium"/>
          <w:b/>
          <w:bCs/>
          <w:color w:val="auto"/>
          <w:highlight w:val="none"/>
          <w:u w:val="none" w:color="auto"/>
        </w:rPr>
        <w:t xml:space="preserve"> CONSTRUCTION AND MAINTENANCE OF RAILWAY TRACK</w:t>
      </w:r>
    </w:p>
    <w:p w14:paraId="26AC5DEE">
      <w:pPr>
        <w:pStyle w:val="12"/>
        <w:keepNext w:val="0"/>
        <w:keepLines w:val="0"/>
        <w:widowControl/>
        <w:suppressLineNumbers w:val="0"/>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highlight w:val="none"/>
          <w:u w:val="none" w:color="auto"/>
        </w:rPr>
        <w:t>The construction of railway lines is a complicated, challenging and interestingactivity of civil engineering. Most of the present railway lines were built by the Britishduring the latter half of the 19b century. After independence, the Indian Railways havetaken up some challenging tasks, which involved large bridges, tunnels and laying oftracks in hilly terrain. Recently, the Indian Railways have accomplished theconstruction of the konkan Railway over a length of 700 km, which involved manytunnels, bridges, and massive earthwork. The conversion of the metre gauge to broadgauge is yet another challenging task undertaken by the railways now. The doubling ofmany trunk routes is also a commendable achievement.</w:t>
      </w:r>
    </w:p>
    <w:p w14:paraId="5FF3777A">
      <w:pPr>
        <w:pStyle w:val="12"/>
        <w:keepNext w:val="0"/>
        <w:keepLines w:val="0"/>
        <w:widowControl/>
        <w:suppressLineNumbers w:val="0"/>
        <w:rPr>
          <w:rFonts w:hint="eastAsia" w:ascii="Yu Gothic Medium" w:hAnsi="Yu Gothic Medium" w:eastAsia="Yu Gothic Medium" w:cs="Yu Gothic Medium"/>
          <w:b/>
          <w:bCs/>
          <w:color w:val="auto"/>
          <w:highlight w:val="none"/>
          <w:u w:val="none" w:color="auto"/>
        </w:rPr>
      </w:pPr>
      <w:r>
        <w:rPr>
          <w:rFonts w:hint="eastAsia" w:ascii="Yu Gothic Medium" w:hAnsi="Yu Gothic Medium" w:eastAsia="Yu Gothic Medium" w:cs="Yu Gothic Medium"/>
          <w:b/>
          <w:bCs/>
          <w:color w:val="auto"/>
          <w:highlight w:val="none"/>
          <w:u w:val="none" w:color="auto"/>
        </w:rPr>
        <w:t>The construction of a railway line covers the following major activities:</w:t>
      </w:r>
    </w:p>
    <w:p w14:paraId="68131CF7">
      <w:pPr>
        <w:pStyle w:val="12"/>
        <w:keepNext w:val="0"/>
        <w:keepLines w:val="0"/>
        <w:widowControl/>
        <w:suppressLineNumbers w:val="0"/>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highlight w:val="none"/>
          <w:u w:val="none" w:color="auto"/>
        </w:rPr>
        <w:t>1. Earthwork</w:t>
      </w:r>
    </w:p>
    <w:p w14:paraId="511B0D6F">
      <w:pPr>
        <w:pStyle w:val="12"/>
        <w:keepNext w:val="0"/>
        <w:keepLines w:val="0"/>
        <w:widowControl/>
        <w:suppressLineNumbers w:val="0"/>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highlight w:val="none"/>
          <w:u w:val="none" w:color="auto"/>
        </w:rPr>
        <w:t>2. Drainage</w:t>
      </w:r>
    </w:p>
    <w:p w14:paraId="549617D1">
      <w:pPr>
        <w:pStyle w:val="12"/>
        <w:keepNext w:val="0"/>
        <w:keepLines w:val="0"/>
        <w:widowControl/>
        <w:suppressLineNumbers w:val="0"/>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highlight w:val="none"/>
          <w:u w:val="none" w:color="auto"/>
        </w:rPr>
        <w:t>3. Bridges</w:t>
      </w:r>
    </w:p>
    <w:p w14:paraId="5097014C">
      <w:pPr>
        <w:pStyle w:val="12"/>
        <w:keepNext w:val="0"/>
        <w:keepLines w:val="0"/>
        <w:widowControl/>
        <w:suppressLineNumbers w:val="0"/>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highlight w:val="none"/>
          <w:u w:val="none" w:color="auto"/>
        </w:rPr>
        <w:t>4. Tunnels</w:t>
      </w:r>
    </w:p>
    <w:p w14:paraId="55411B35">
      <w:pPr>
        <w:pStyle w:val="12"/>
        <w:keepNext w:val="0"/>
        <w:keepLines w:val="0"/>
        <w:widowControl/>
        <w:suppressLineNumbers w:val="0"/>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highlight w:val="none"/>
          <w:u w:val="none" w:color="auto"/>
        </w:rPr>
        <w:t>5. Track laying</w:t>
      </w:r>
    </w:p>
    <w:p w14:paraId="2474C238">
      <w:pPr>
        <w:pStyle w:val="12"/>
        <w:keepNext w:val="0"/>
        <w:keepLines w:val="0"/>
        <w:widowControl/>
        <w:suppressLineNumbers w:val="0"/>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highlight w:val="none"/>
          <w:u w:val="none" w:color="auto"/>
        </w:rPr>
        <w:t>Earthwork</w:t>
      </w:r>
    </w:p>
    <w:p w14:paraId="5B2D7E0B">
      <w:pPr>
        <w:pStyle w:val="12"/>
        <w:keepNext w:val="0"/>
        <w:keepLines w:val="0"/>
        <w:widowControl/>
        <w:suppressLineNumbers w:val="0"/>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highlight w:val="none"/>
          <w:u w:val="none" w:color="auto"/>
        </w:rPr>
        <w:t>Laying a railway line involves a considerable amount of earthwork. Earthworkinvolves cutting and formation of embankment. These operations are preceded byclearing and grubbing, which, involves removal of shrubs and cutting of trees fromwithin the designated areas. Roots and stumps are also removed to a nominal depthbelow the existing ground.DrainageWater is one of the most unwanted commodity in a railway track and must bedrained off and efficiently as possible. Water comes as surface run-off from rains.Water from seepage in cut sections and by capillary action from below.The capillary rise of water can be arrested by having a blanket of sand or coarsematerial below the ballast layer. Water cannot rise in a medium having such coarse</w:t>
      </w:r>
    </w:p>
    <w:p w14:paraId="4CAC40C7">
      <w:pPr>
        <w:pStyle w:val="12"/>
        <w:keepNext w:val="0"/>
        <w:keepLines w:val="0"/>
        <w:widowControl/>
        <w:suppressLineNumbers w:val="0"/>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highlight w:val="none"/>
          <w:u w:val="none" w:color="auto"/>
        </w:rPr>
        <w:t>fraction. In a soil having predominantly clayey fractions, capillary rise can be a serious</w:t>
      </w:r>
    </w:p>
    <w:p w14:paraId="70D6AE94">
      <w:pPr>
        <w:pStyle w:val="12"/>
        <w:keepNext w:val="0"/>
        <w:keepLines w:val="0"/>
        <w:widowControl/>
        <w:suppressLineNumbers w:val="0"/>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highlight w:val="none"/>
          <w:u w:val="none" w:color="auto"/>
        </w:rPr>
        <w:t>problem. An example of such a soil is the black cotton soil found in many parts of the</w:t>
      </w:r>
    </w:p>
    <w:p w14:paraId="22CA5F3F">
      <w:pPr>
        <w:pStyle w:val="12"/>
        <w:keepNext w:val="0"/>
        <w:keepLines w:val="0"/>
        <w:widowControl/>
        <w:suppressLineNumbers w:val="0"/>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highlight w:val="none"/>
          <w:u w:val="none" w:color="auto"/>
        </w:rPr>
        <w:t>country.</w:t>
      </w:r>
    </w:p>
    <w:p w14:paraId="0B99D342">
      <w:pPr>
        <w:pStyle w:val="12"/>
        <w:keepNext w:val="0"/>
        <w:keepLines w:val="0"/>
        <w:widowControl/>
        <w:suppressLineNumbers w:val="0"/>
        <w:rPr>
          <w:rFonts w:hint="eastAsia" w:ascii="Yu Gothic Medium" w:hAnsi="Yu Gothic Medium" w:eastAsia="Yu Gothic Medium" w:cs="Yu Gothic Medium"/>
          <w:b/>
          <w:bCs/>
          <w:color w:val="auto"/>
          <w:highlight w:val="none"/>
          <w:u w:val="none" w:color="auto"/>
        </w:rPr>
      </w:pPr>
      <w:r>
        <w:rPr>
          <w:rFonts w:hint="eastAsia" w:ascii="Yu Gothic Medium" w:hAnsi="Yu Gothic Medium" w:eastAsia="Yu Gothic Medium" w:cs="Yu Gothic Medium"/>
          <w:b/>
          <w:bCs/>
          <w:color w:val="auto"/>
          <w:highlight w:val="none"/>
          <w:u w:val="none" w:color="auto"/>
        </w:rPr>
        <w:t>Bridges</w:t>
      </w:r>
    </w:p>
    <w:p w14:paraId="3BA48234">
      <w:pPr>
        <w:pStyle w:val="12"/>
        <w:keepNext w:val="0"/>
        <w:keepLines w:val="0"/>
        <w:widowControl/>
        <w:suppressLineNumbers w:val="0"/>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highlight w:val="none"/>
          <w:u w:val="none" w:color="auto"/>
        </w:rPr>
        <w:t>Bridges have many unique features. Since they are exclusively meant for railwaymovement there is no need for pedestrians to be accommodated. For providing safety togangmen and maintenance staff, a safe refuge may be given at convenient intervals.When steel bridges are used the sleepers are laid on the girders and fastened to them,dispensing with the ballast. When RCC, prestressed concrete or masonry arch bridgesare adopted, ballast is provided under the sleepers.</w:t>
      </w:r>
    </w:p>
    <w:p w14:paraId="4E74EF7E">
      <w:pPr>
        <w:pStyle w:val="12"/>
        <w:keepNext w:val="0"/>
        <w:keepLines w:val="0"/>
        <w:widowControl/>
        <w:suppressLineNumbers w:val="0"/>
        <w:rPr>
          <w:rFonts w:hint="eastAsia" w:ascii="Yu Gothic Medium" w:hAnsi="Yu Gothic Medium" w:eastAsia="Yu Gothic Medium" w:cs="Yu Gothic Medium"/>
          <w:b/>
          <w:bCs/>
          <w:color w:val="auto"/>
          <w:highlight w:val="none"/>
          <w:u w:val="none" w:color="auto"/>
        </w:rPr>
      </w:pPr>
      <w:r>
        <w:rPr>
          <w:rFonts w:hint="eastAsia" w:ascii="Yu Gothic Medium" w:hAnsi="Yu Gothic Medium" w:eastAsia="Yu Gothic Medium" w:cs="Yu Gothic Medium"/>
          <w:b/>
          <w:bCs/>
          <w:color w:val="auto"/>
          <w:highlight w:val="none"/>
          <w:u w:val="none" w:color="auto"/>
        </w:rPr>
        <w:t>Tunnels</w:t>
      </w:r>
    </w:p>
    <w:p w14:paraId="56AB061D">
      <w:pPr>
        <w:pStyle w:val="12"/>
        <w:keepNext w:val="0"/>
        <w:keepLines w:val="0"/>
        <w:widowControl/>
        <w:suppressLineNumbers w:val="0"/>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highlight w:val="none"/>
          <w:u w:val="none" w:color="auto"/>
        </w:rPr>
        <w:t>Tunnels are needed for negotiating hills, which fall in the alignment and wheredetours are costly or not feasible. When the excavations become deep anduneconomical, it is economical to opt for a tunnel. The Mumbai-Pune railway line andthe recently commissioned Konkan Railway have numerous tunnels.The alignment of a tunnel should be preferably straight, but many tunnels existwhich are on curves. The gradients of the track should be gentle. Even though siteconditions do not require a grade, a gentle grade facilitates quick drainage. Tunnels inhard rock do not normally need any lining. But tunnels in soft strata always need alining. A concrete lining is the standard practice.</w:t>
      </w:r>
    </w:p>
    <w:p w14:paraId="375EB984">
      <w:pPr>
        <w:pStyle w:val="12"/>
        <w:keepNext w:val="0"/>
        <w:keepLines w:val="0"/>
        <w:widowControl/>
        <w:suppressLineNumbers w:val="0"/>
        <w:rPr>
          <w:rFonts w:hint="eastAsia" w:ascii="Yu Gothic Medium" w:hAnsi="Yu Gothic Medium" w:eastAsia="Yu Gothic Medium" w:cs="Yu Gothic Medium"/>
          <w:b/>
          <w:bCs/>
          <w:color w:val="auto"/>
          <w:highlight w:val="none"/>
          <w:u w:val="none" w:color="auto"/>
        </w:rPr>
      </w:pPr>
      <w:r>
        <w:rPr>
          <w:rFonts w:hint="eastAsia" w:ascii="Yu Gothic Medium" w:hAnsi="Yu Gothic Medium" w:eastAsia="Yu Gothic Medium" w:cs="Yu Gothic Medium"/>
          <w:b/>
          <w:bCs/>
          <w:color w:val="auto"/>
          <w:highlight w:val="none"/>
          <w:u w:val="none" w:color="auto"/>
        </w:rPr>
        <w:t>Laying of Track</w:t>
      </w:r>
    </w:p>
    <w:p w14:paraId="15893871">
      <w:pPr>
        <w:pStyle w:val="12"/>
        <w:keepNext w:val="0"/>
        <w:keepLines w:val="0"/>
        <w:widowControl/>
        <w:suppressLineNumbers w:val="0"/>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highlight w:val="none"/>
          <w:u w:val="none" w:color="auto"/>
        </w:rPr>
        <w:t>The work of laying a railway track on a prepared formation is known as platelaying. It is, the normal practice to initially lay the sleepers and the rails directly on theformation without placing the ballast. This is done so that the track can settle in theinitial stages when the embankment is still in a loose state. Ballast is packed</w:t>
      </w:r>
      <w:r>
        <w:rPr>
          <w:rFonts w:hint="eastAsia" w:ascii="Yu Gothic Medium" w:hAnsi="Yu Gothic Medium" w:eastAsia="Yu Gothic Medium" w:cs="Yu Gothic Medium"/>
          <w:color w:val="auto"/>
          <w:highlight w:val="none"/>
          <w:u w:val="none" w:color="auto"/>
          <w:lang w:val="en-US"/>
        </w:rPr>
        <w:t xml:space="preserve"> </w:t>
      </w:r>
      <w:r>
        <w:rPr>
          <w:rFonts w:hint="eastAsia" w:ascii="Yu Gothic Medium" w:hAnsi="Yu Gothic Medium" w:eastAsia="Yu Gothic Medium" w:cs="Yu Gothic Medium"/>
          <w:color w:val="auto"/>
          <w:highlight w:val="none"/>
          <w:u w:val="none" w:color="auto"/>
        </w:rPr>
        <w:t>subsequently.The point, up to which the track has been laid, is known as the railhead. Thepoint from which the track is started is known as the base.</w:t>
      </w:r>
    </w:p>
    <w:p w14:paraId="5B448578">
      <w:pPr>
        <w:pStyle w:val="12"/>
        <w:keepNext w:val="0"/>
        <w:keepLines w:val="0"/>
        <w:widowControl/>
        <w:suppressLineNumbers w:val="0"/>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highlight w:val="none"/>
          <w:u w:val="none" w:color="auto"/>
        </w:rPr>
        <w:t>There are three common methods of plate laying:</w:t>
      </w:r>
    </w:p>
    <w:p w14:paraId="77A4C2E7">
      <w:pPr>
        <w:pStyle w:val="12"/>
        <w:keepNext w:val="0"/>
        <w:keepLines w:val="0"/>
        <w:widowControl/>
        <w:suppressLineNumbers w:val="0"/>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highlight w:val="none"/>
          <w:u w:val="none" w:color="auto"/>
        </w:rPr>
        <w:t>1) Side method (also known as tram line method)</w:t>
      </w:r>
    </w:p>
    <w:p w14:paraId="6D777D62">
      <w:pPr>
        <w:pStyle w:val="12"/>
        <w:keepNext w:val="0"/>
        <w:keepLines w:val="0"/>
        <w:widowControl/>
        <w:suppressLineNumbers w:val="0"/>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highlight w:val="none"/>
          <w:u w:val="none" w:color="auto"/>
        </w:rPr>
        <w:t>2) Telescopic method</w:t>
      </w:r>
    </w:p>
    <w:p w14:paraId="4E8496CD">
      <w:pPr>
        <w:pStyle w:val="12"/>
        <w:keepNext w:val="0"/>
        <w:keepLines w:val="0"/>
        <w:widowControl/>
        <w:suppressLineNumbers w:val="0"/>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highlight w:val="none"/>
          <w:u w:val="none" w:color="auto"/>
        </w:rPr>
        <w:t>3) American Method</w:t>
      </w:r>
    </w:p>
    <w:p w14:paraId="2BDFE3B9">
      <w:pPr>
        <w:pStyle w:val="12"/>
        <w:keepNext w:val="0"/>
        <w:keepLines w:val="0"/>
        <w:widowControl/>
        <w:suppressLineNumbers w:val="0"/>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highlight w:val="none"/>
          <w:u w:val="none" w:color="auto"/>
        </w:rPr>
        <w:t>The side method is followed when there is a track already by the side of the newtrack to be laid. This is the case when a track is to be doubled. The track materials arecarried in special material trains and dumped on the new formation. The track is thenassembled. Sleepers are laid out and the rails are fastened. If a track does not exist, thematerials are carried by road or over a temporary rail line.The telescopic method uses the track already laid to transport the material. Thefresh material is then</w:t>
      </w:r>
      <w:r>
        <w:rPr>
          <w:rFonts w:hint="eastAsia" w:ascii="Yu Gothic Medium" w:hAnsi="Yu Gothic Medium" w:eastAsia="Yu Gothic Medium" w:cs="Yu Gothic Medium"/>
          <w:color w:val="auto"/>
          <w:highlight w:val="none"/>
          <w:u w:val="none" w:color="auto"/>
          <w:lang w:val="en-US"/>
        </w:rPr>
        <w:t xml:space="preserve"> </w:t>
      </w:r>
      <w:r>
        <w:rPr>
          <w:rFonts w:hint="eastAsia" w:ascii="Yu Gothic Medium" w:hAnsi="Yu Gothic Medium" w:eastAsia="Yu Gothic Medium" w:cs="Yu Gothic Medium"/>
          <w:color w:val="auto"/>
          <w:highlight w:val="none"/>
          <w:u w:val="none" w:color="auto"/>
        </w:rPr>
        <w:t>assembled in front of the track already laid and connected to it.Fresh material is brought by wagons on the newly laid track. The works proceed inshort stretches, forming sub-depots as the work proceeds. The work may be carried out</w:t>
      </w:r>
    </w:p>
    <w:p w14:paraId="611EFF0D">
      <w:pPr>
        <w:pStyle w:val="12"/>
        <w:keepNext w:val="0"/>
        <w:keepLines w:val="0"/>
        <w:widowControl/>
        <w:suppressLineNumbers w:val="0"/>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highlight w:val="none"/>
          <w:u w:val="none" w:color="auto"/>
        </w:rPr>
        <w:t>by specialised gang of labour, grouped as :</w:t>
      </w:r>
    </w:p>
    <w:p w14:paraId="400E9F82">
      <w:pPr>
        <w:pStyle w:val="12"/>
        <w:keepNext w:val="0"/>
        <w:keepLines w:val="0"/>
        <w:widowControl/>
        <w:suppressLineNumbers w:val="0"/>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highlight w:val="none"/>
          <w:u w:val="none" w:color="auto"/>
        </w:rPr>
        <w:t>1) Material gang for unloading and carrying of track materials;</w:t>
      </w:r>
    </w:p>
    <w:p w14:paraId="1E2DD4D7">
      <w:pPr>
        <w:pStyle w:val="12"/>
        <w:keepNext w:val="0"/>
        <w:keepLines w:val="0"/>
        <w:widowControl/>
        <w:suppressLineNumbers w:val="0"/>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highlight w:val="none"/>
          <w:u w:val="none" w:color="auto"/>
        </w:rPr>
        <w:t>2) Linking gangs for fixing sleepers, rails and fastening; and</w:t>
      </w:r>
    </w:p>
    <w:p w14:paraId="3E6112B9">
      <w:pPr>
        <w:pStyle w:val="12"/>
        <w:keepNext w:val="0"/>
        <w:keepLines w:val="0"/>
        <w:widowControl/>
        <w:suppressLineNumbers w:val="0"/>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highlight w:val="none"/>
          <w:u w:val="none" w:color="auto"/>
        </w:rPr>
        <w:t>3) Packing gangs for packing the earth underneath the sleepers and bringing the</w:t>
      </w:r>
    </w:p>
    <w:p w14:paraId="77F0EDFD">
      <w:pPr>
        <w:pStyle w:val="12"/>
        <w:keepNext w:val="0"/>
        <w:keepLines w:val="0"/>
        <w:widowControl/>
        <w:suppressLineNumbers w:val="0"/>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highlight w:val="none"/>
          <w:u w:val="none" w:color="auto"/>
        </w:rPr>
        <w:t>track to proper profile and alignment.The American method involves assembling the sleepers and rails in units at acentral workshop, moving the assemblies to site and linking. The work is highlymechanised using equipment for loading and unloading and transporting.</w:t>
      </w:r>
    </w:p>
    <w:p w14:paraId="316BA3D7">
      <w:pPr>
        <w:pStyle w:val="12"/>
        <w:keepNext w:val="0"/>
        <w:keepLines w:val="0"/>
        <w:widowControl/>
        <w:suppressLineNumbers w:val="0"/>
        <w:rPr>
          <w:rFonts w:hint="eastAsia" w:ascii="Yu Gothic Medium" w:hAnsi="Yu Gothic Medium" w:eastAsia="Yu Gothic Medium" w:cs="Yu Gothic Medium"/>
          <w:b/>
          <w:bCs/>
          <w:color w:val="auto"/>
          <w:highlight w:val="none"/>
          <w:u w:val="none" w:color="auto"/>
        </w:rPr>
      </w:pPr>
      <w:r>
        <w:rPr>
          <w:rFonts w:hint="eastAsia" w:ascii="Yu Gothic Medium" w:hAnsi="Yu Gothic Medium" w:eastAsia="Yu Gothic Medium" w:cs="Yu Gothic Medium"/>
          <w:b/>
          <w:bCs/>
          <w:color w:val="auto"/>
          <w:highlight w:val="none"/>
          <w:u w:val="none" w:color="auto"/>
        </w:rPr>
        <w:t>RAILWAY MAINTENANCE</w:t>
      </w:r>
    </w:p>
    <w:p w14:paraId="2A583191">
      <w:pPr>
        <w:pStyle w:val="12"/>
        <w:keepNext w:val="0"/>
        <w:keepLines w:val="0"/>
        <w:widowControl/>
        <w:suppressLineNumbers w:val="0"/>
        <w:rPr>
          <w:rFonts w:hint="eastAsia" w:ascii="Yu Gothic Medium" w:hAnsi="Yu Gothic Medium" w:eastAsia="Yu Gothic Medium" w:cs="Yu Gothic Medium"/>
          <w:b/>
          <w:bCs/>
          <w:color w:val="auto"/>
          <w:highlight w:val="none"/>
          <w:u w:val="none" w:color="auto"/>
        </w:rPr>
      </w:pPr>
      <w:r>
        <w:rPr>
          <w:rFonts w:hint="eastAsia" w:ascii="Yu Gothic Medium" w:hAnsi="Yu Gothic Medium" w:eastAsia="Yu Gothic Medium" w:cs="Yu Gothic Medium"/>
          <w:b/>
          <w:bCs/>
          <w:color w:val="auto"/>
          <w:highlight w:val="none"/>
          <w:u w:val="none" w:color="auto"/>
        </w:rPr>
        <w:t>Importance of Maintenance</w:t>
      </w:r>
    </w:p>
    <w:p w14:paraId="23360DC9">
      <w:pPr>
        <w:pStyle w:val="12"/>
        <w:keepNext w:val="0"/>
        <w:keepLines w:val="0"/>
        <w:widowControl/>
        <w:suppressLineNumbers w:val="0"/>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highlight w:val="none"/>
          <w:u w:val="none" w:color="auto"/>
        </w:rPr>
        <w:t>The need for and the importance of railway maintenance arise out of the</w:t>
      </w:r>
    </w:p>
    <w:p w14:paraId="74260ADD">
      <w:pPr>
        <w:pStyle w:val="12"/>
        <w:keepNext w:val="0"/>
        <w:keepLines w:val="0"/>
        <w:widowControl/>
        <w:suppressLineNumbers w:val="0"/>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highlight w:val="none"/>
          <w:u w:val="none" w:color="auto"/>
        </w:rPr>
        <w:t>following considerations:</w:t>
      </w:r>
    </w:p>
    <w:p w14:paraId="51457447">
      <w:pPr>
        <w:pStyle w:val="12"/>
        <w:keepNext w:val="0"/>
        <w:keepLines w:val="0"/>
        <w:widowControl/>
        <w:suppressLineNumbers w:val="0"/>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highlight w:val="none"/>
          <w:u w:val="none" w:color="auto"/>
        </w:rPr>
        <w:t>1) The track rests on a yielding foundation of ballast. As a result the track settles</w:t>
      </w:r>
    </w:p>
    <w:p w14:paraId="3D18675F">
      <w:pPr>
        <w:pStyle w:val="12"/>
        <w:keepNext w:val="0"/>
        <w:keepLines w:val="0"/>
        <w:widowControl/>
        <w:suppressLineNumbers w:val="0"/>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highlight w:val="none"/>
          <w:u w:val="none" w:color="auto"/>
        </w:rPr>
        <w:t>over a period of use and it needs to be restored to design level constantly.</w:t>
      </w:r>
    </w:p>
    <w:p w14:paraId="6CDA2418">
      <w:pPr>
        <w:pStyle w:val="12"/>
        <w:keepNext w:val="0"/>
        <w:keepLines w:val="0"/>
        <w:widowControl/>
        <w:suppressLineNumbers w:val="0"/>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highlight w:val="none"/>
          <w:u w:val="none" w:color="auto"/>
        </w:rPr>
        <w:t>2) The track is subjected to severe dynamic loads, which set up vibrations in the</w:t>
      </w:r>
    </w:p>
    <w:p w14:paraId="0455974E">
      <w:pPr>
        <w:pStyle w:val="12"/>
        <w:keepNext w:val="0"/>
        <w:keepLines w:val="0"/>
        <w:widowControl/>
        <w:suppressLineNumbers w:val="0"/>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highlight w:val="none"/>
          <w:u w:val="none" w:color="auto"/>
        </w:rPr>
        <w:t>track and cause it to lose its geometry. Restoraticn of track parameters becomes a</w:t>
      </w:r>
    </w:p>
    <w:p w14:paraId="2C8AF54C">
      <w:pPr>
        <w:pStyle w:val="12"/>
        <w:keepNext w:val="0"/>
        <w:keepLines w:val="0"/>
        <w:widowControl/>
        <w:suppressLineNumbers w:val="0"/>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highlight w:val="none"/>
          <w:u w:val="none" w:color="auto"/>
        </w:rPr>
        <w:t>continuous requirement.</w:t>
      </w:r>
    </w:p>
    <w:p w14:paraId="6CA6228D">
      <w:pPr>
        <w:pStyle w:val="12"/>
        <w:keepNext w:val="0"/>
        <w:keepLines w:val="0"/>
        <w:widowControl/>
        <w:suppressLineNumbers w:val="0"/>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highlight w:val="none"/>
          <w:u w:val="none" w:color="auto"/>
        </w:rPr>
        <w:t>3) The various track elements are subjected to wear due to traffic. For example,</w:t>
      </w:r>
    </w:p>
    <w:p w14:paraId="70563448">
      <w:pPr>
        <w:pStyle w:val="12"/>
        <w:keepNext w:val="0"/>
        <w:keepLines w:val="0"/>
        <w:widowControl/>
        <w:suppressLineNumbers w:val="0"/>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highlight w:val="none"/>
          <w:u w:val="none" w:color="auto"/>
        </w:rPr>
        <w:t>the fishplates and fastenings undergo considerable wear and tear. When these get worn</w:t>
      </w:r>
    </w:p>
    <w:p w14:paraId="329AF88D">
      <w:pPr>
        <w:pStyle w:val="12"/>
        <w:keepNext w:val="0"/>
        <w:keepLines w:val="0"/>
        <w:widowControl/>
        <w:suppressLineNumbers w:val="0"/>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highlight w:val="none"/>
          <w:u w:val="none" w:color="auto"/>
        </w:rPr>
        <w:t>out, the track loses its rigidity, gauge, profile and alignment. The ballast stones get</w:t>
      </w:r>
    </w:p>
    <w:p w14:paraId="0AC96B42">
      <w:pPr>
        <w:pStyle w:val="12"/>
        <w:keepNext w:val="0"/>
        <w:keepLines w:val="0"/>
        <w:widowControl/>
        <w:suppressLineNumbers w:val="0"/>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highlight w:val="none"/>
          <w:u w:val="none" w:color="auto"/>
        </w:rPr>
        <w:t>abraded and crushed. The sleepers get worn out.</w:t>
      </w:r>
    </w:p>
    <w:p w14:paraId="6C787B00">
      <w:pPr>
        <w:pStyle w:val="12"/>
        <w:keepNext w:val="0"/>
        <w:keepLines w:val="0"/>
        <w:widowControl/>
        <w:suppressLineNumbers w:val="0"/>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highlight w:val="none"/>
          <w:u w:val="none" w:color="auto"/>
        </w:rPr>
        <w:t>4) Environmental factors add to the wear of track and damages to the permanent</w:t>
      </w:r>
    </w:p>
    <w:p w14:paraId="52F3F10B">
      <w:pPr>
        <w:pStyle w:val="12"/>
        <w:keepNext w:val="0"/>
        <w:keepLines w:val="0"/>
        <w:widowControl/>
        <w:suppressLineNumbers w:val="0"/>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highlight w:val="none"/>
          <w:u w:val="none" w:color="auto"/>
        </w:rPr>
        <w:t>way. The influence of wind, rain, floods and temperature variation on track elements is</w:t>
      </w:r>
    </w:p>
    <w:p w14:paraId="48A7391B">
      <w:pPr>
        <w:pStyle w:val="12"/>
        <w:keepNext w:val="0"/>
        <w:keepLines w:val="0"/>
        <w:widowControl/>
        <w:suppressLineNumbers w:val="0"/>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highlight w:val="none"/>
          <w:u w:val="none" w:color="auto"/>
        </w:rPr>
        <w:t>also damaging.</w:t>
      </w:r>
    </w:p>
    <w:p w14:paraId="3F602E59">
      <w:pPr>
        <w:pStyle w:val="12"/>
        <w:keepNext w:val="0"/>
        <w:keepLines w:val="0"/>
        <w:widowControl/>
        <w:suppressLineNumbers w:val="0"/>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highlight w:val="none"/>
          <w:u w:val="none" w:color="auto"/>
        </w:rPr>
        <w:t>5) The maintenance of an accurate gauge is the key to safety of rail movement.</w:t>
      </w:r>
    </w:p>
    <w:p w14:paraId="0C9EBE87">
      <w:pPr>
        <w:pStyle w:val="12"/>
        <w:keepNext w:val="0"/>
        <w:keepLines w:val="0"/>
        <w:widowControl/>
        <w:suppressLineNumbers w:val="0"/>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highlight w:val="none"/>
          <w:u w:val="none" w:color="auto"/>
        </w:rPr>
        <w:t>Accidents can be disastrous.</w:t>
      </w:r>
    </w:p>
    <w:p w14:paraId="06427421">
      <w:pPr>
        <w:pStyle w:val="12"/>
        <w:keepNext w:val="0"/>
        <w:keepLines w:val="0"/>
        <w:widowControl/>
        <w:suppressLineNumbers w:val="0"/>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highlight w:val="none"/>
          <w:u w:val="none" w:color="auto"/>
        </w:rPr>
        <w:t>6) A well maintained track gives comfortable ride.</w:t>
      </w:r>
    </w:p>
    <w:p w14:paraId="07A365BA">
      <w:pPr>
        <w:pStyle w:val="12"/>
        <w:keepNext w:val="0"/>
        <w:keepLines w:val="0"/>
        <w:widowControl/>
        <w:suppressLineNumbers w:val="0"/>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highlight w:val="none"/>
          <w:u w:val="none" w:color="auto"/>
        </w:rPr>
        <w:t>7) Energy consumption on a well-maintained track is low.</w:t>
      </w:r>
    </w:p>
    <w:p w14:paraId="5AA49506">
      <w:pPr>
        <w:pStyle w:val="12"/>
        <w:keepNext w:val="0"/>
        <w:keepLines w:val="0"/>
        <w:widowControl/>
        <w:suppressLineNumbers w:val="0"/>
        <w:rPr>
          <w:rFonts w:hint="eastAsia" w:ascii="Yu Gothic Medium" w:hAnsi="Yu Gothic Medium" w:eastAsia="Yu Gothic Medium" w:cs="Yu Gothic Medium"/>
          <w:b/>
          <w:bCs/>
          <w:color w:val="auto"/>
          <w:highlight w:val="none"/>
          <w:u w:val="none" w:color="auto"/>
        </w:rPr>
      </w:pPr>
      <w:r>
        <w:rPr>
          <w:rFonts w:hint="eastAsia" w:ascii="Yu Gothic Medium" w:hAnsi="Yu Gothic Medium" w:eastAsia="Yu Gothic Medium" w:cs="Yu Gothic Medium"/>
          <w:b/>
          <w:bCs/>
          <w:color w:val="auto"/>
          <w:highlight w:val="none"/>
          <w:u w:val="none" w:color="auto"/>
        </w:rPr>
        <w:t>Maintenance of Formation</w:t>
      </w:r>
    </w:p>
    <w:p w14:paraId="2AD4B0D1">
      <w:pPr>
        <w:pStyle w:val="12"/>
        <w:keepNext w:val="0"/>
        <w:keepLines w:val="0"/>
        <w:widowControl/>
        <w:suppressLineNumbers w:val="0"/>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highlight w:val="none"/>
          <w:u w:val="none" w:color="auto"/>
        </w:rPr>
        <w:t>As the wheel loads have tended to increase over the years since the railway lineswere built more than a century ago, the formation is being subjected to heavy stresses.Intrusion of soil into the ballast is common. The situation can be remedied by providinga blanketing layer of sand below the ballast.Maintenance of Drains</w:t>
      </w:r>
      <w:r>
        <w:rPr>
          <w:rFonts w:hint="eastAsia" w:ascii="Yu Gothic Medium" w:hAnsi="Yu Gothic Medium" w:eastAsia="Yu Gothic Medium" w:cs="Yu Gothic Medium"/>
          <w:color w:val="auto"/>
          <w:highlight w:val="none"/>
          <w:u w:val="none" w:color="auto"/>
          <w:lang w:val="en-US"/>
        </w:rPr>
        <w:t xml:space="preserve"> </w:t>
      </w:r>
      <w:r>
        <w:rPr>
          <w:rFonts w:hint="eastAsia" w:ascii="Yu Gothic Medium" w:hAnsi="Yu Gothic Medium" w:eastAsia="Yu Gothic Medium" w:cs="Yu Gothic Medium"/>
          <w:color w:val="auto"/>
          <w:highlight w:val="none"/>
          <w:u w:val="none" w:color="auto"/>
        </w:rPr>
        <w:t>Pre-monsoon clearance of siltation and vegetation growth in drains is of greatimportance. The performance of drains during the monsoons must be watched andrectification of defects after cessation of rains must be done.</w:t>
      </w:r>
    </w:p>
    <w:p w14:paraId="05A14E27">
      <w:pPr>
        <w:pStyle w:val="12"/>
        <w:keepNext w:val="0"/>
        <w:keepLines w:val="0"/>
        <w:widowControl/>
        <w:suppressLineNumbers w:val="0"/>
        <w:rPr>
          <w:rFonts w:hint="eastAsia" w:ascii="Yu Gothic Medium" w:hAnsi="Yu Gothic Medium" w:eastAsia="Yu Gothic Medium" w:cs="Yu Gothic Medium"/>
          <w:b/>
          <w:bCs/>
          <w:color w:val="auto"/>
          <w:highlight w:val="none"/>
          <w:u w:val="none" w:color="auto"/>
        </w:rPr>
      </w:pPr>
      <w:r>
        <w:rPr>
          <w:rFonts w:hint="eastAsia" w:ascii="Yu Gothic Medium" w:hAnsi="Yu Gothic Medium" w:eastAsia="Yu Gothic Medium" w:cs="Yu Gothic Medium"/>
          <w:b/>
          <w:bCs/>
          <w:color w:val="auto"/>
          <w:highlight w:val="none"/>
          <w:u w:val="none" w:color="auto"/>
        </w:rPr>
        <w:t>Bridges and Culverts</w:t>
      </w:r>
    </w:p>
    <w:p w14:paraId="21B6CFE5">
      <w:pPr>
        <w:pStyle w:val="12"/>
        <w:keepNext w:val="0"/>
        <w:keepLines w:val="0"/>
        <w:widowControl/>
        <w:suppressLineNumbers w:val="0"/>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highlight w:val="none"/>
          <w:u w:val="none" w:color="auto"/>
        </w:rPr>
        <w:t>Pre-monsoon inspection and close vigilance during rains of bridges and culvertsis part of good maintenance. The performance of bearings, the condition of protectiveworks (guide bunds, flooring and curtain walls), evidence of scour and cracks in thestructural components - these are some of the items that deserve close inspection.</w:t>
      </w:r>
    </w:p>
    <w:p w14:paraId="212CBCEB">
      <w:pPr>
        <w:pStyle w:val="12"/>
        <w:keepNext w:val="0"/>
        <w:keepLines w:val="0"/>
        <w:widowControl/>
        <w:suppressLineNumbers w:val="0"/>
        <w:rPr>
          <w:rFonts w:hint="eastAsia" w:ascii="Yu Gothic Medium" w:hAnsi="Yu Gothic Medium" w:eastAsia="Yu Gothic Medium" w:cs="Yu Gothic Medium"/>
          <w:b/>
          <w:bCs/>
          <w:color w:val="auto"/>
          <w:highlight w:val="none"/>
          <w:u w:val="none" w:color="auto"/>
        </w:rPr>
      </w:pPr>
      <w:r>
        <w:rPr>
          <w:rFonts w:hint="eastAsia" w:ascii="Yu Gothic Medium" w:hAnsi="Yu Gothic Medium" w:eastAsia="Yu Gothic Medium" w:cs="Yu Gothic Medium"/>
          <w:b/>
          <w:bCs/>
          <w:color w:val="auto"/>
          <w:highlight w:val="none"/>
          <w:u w:val="none" w:color="auto"/>
        </w:rPr>
        <w:t>Maintenance of Fastenings</w:t>
      </w:r>
    </w:p>
    <w:p w14:paraId="009C1AFE">
      <w:pPr>
        <w:pStyle w:val="12"/>
        <w:keepNext w:val="0"/>
        <w:keepLines w:val="0"/>
        <w:widowControl/>
        <w:suppressLineNumbers w:val="0"/>
        <w:rPr>
          <w:rFonts w:hint="eastAsia" w:ascii="Yu Gothic Medium" w:hAnsi="Yu Gothic Medium" w:eastAsia="Yu Gothic Medium" w:cs="Yu Gothic Medium"/>
          <w:color w:val="auto"/>
          <w:highlight w:val="none"/>
          <w:u w:val="none" w:color="auto"/>
        </w:rPr>
      </w:pPr>
      <w:r>
        <w:rPr>
          <w:rFonts w:hint="eastAsia" w:ascii="Yu Gothic Medium" w:hAnsi="Yu Gothic Medium" w:eastAsia="Yu Gothic Medium" w:cs="Yu Gothic Medium"/>
          <w:color w:val="auto"/>
          <w:highlight w:val="none"/>
          <w:u w:val="none" w:color="auto"/>
        </w:rPr>
        <w:t>Screws, spikes and keys must be tightened and secured periodically. Worn outcomponents should be replaced. Base plates wear out due to constant rubbing of rail.They must be inspected and defective ones replaced.</w:t>
      </w:r>
    </w:p>
    <w:p w14:paraId="2130BD38">
      <w:pPr>
        <w:pStyle w:val="8"/>
        <w:spacing w:before="1" w:line="360" w:lineRule="auto"/>
        <w:ind w:left="0" w:leftChars="0" w:right="0" w:rightChars="0" w:firstLine="0" w:firstLineChars="0"/>
        <w:jc w:val="left"/>
        <w:rPr>
          <w:rFonts w:hint="eastAsia" w:ascii="Yu Gothic Medium" w:hAnsi="Yu Gothic Medium" w:eastAsia="Yu Gothic Medium" w:cs="Yu Gothic Medium"/>
          <w:b/>
          <w:bCs/>
          <w:color w:val="auto"/>
          <w:highlight w:val="none"/>
          <w:u w:val="none" w:color="auto"/>
          <w:lang w:val="en-US"/>
        </w:rPr>
      </w:pPr>
    </w:p>
    <w:sectPr>
      <w:pgSz w:w="11920" w:h="16850"/>
      <w:pgMar w:top="1440" w:right="1080" w:bottom="1440" w:left="1080" w:header="720" w:footer="720" w:gutter="0"/>
      <w:pgBorders w:offsetFrom="page">
        <w:top w:val="thinThickThinSmallGap" w:color="000000" w:sz="24" w:space="24"/>
        <w:left w:val="thinThickThinSmallGap" w:color="000000" w:sz="24" w:space="24"/>
        <w:bottom w:val="thinThickThinSmallGap" w:color="000000" w:sz="24" w:space="24"/>
        <w:right w:val="thinThickThinSmallGap" w:color="000000" w:sz="24" w:space="24"/>
      </w:pgBorders>
      <w:pgNumType w:fmt="decimal"/>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altName w:val="Microsoft YaHei"/>
    <w:panose1 w:val="00000000000000000000"/>
    <w:charset w:val="86"/>
    <w:family w:val="auto"/>
    <w:pitch w:val="default"/>
    <w:sig w:usb0="00000000" w:usb1="00000000" w:usb2="00000000" w:usb3="00000000" w:csb0="00000000" w:csb1="00000000"/>
  </w:font>
  <w:font w:name="Cambria">
    <w:panose1 w:val="02040503050406030204"/>
    <w:charset w:val="01"/>
    <w:family w:val="roman"/>
    <w:pitch w:val="default"/>
    <w:sig w:usb0="E00006FF" w:usb1="420024FF" w:usb2="02000000" w:usb3="00000000" w:csb0="2000019F" w:csb1="00000000"/>
  </w:font>
  <w:font w:name="Candara Light">
    <w:panose1 w:val="020E0502030303020204"/>
    <w:charset w:val="00"/>
    <w:family w:val="auto"/>
    <w:pitch w:val="default"/>
    <w:sig w:usb0="A00002FF" w:usb1="00000002" w:usb2="00000000" w:usb3="00000000" w:csb0="0000019F" w:csb1="00000000"/>
  </w:font>
  <w:font w:name="Microsoft JhengHei UI Light">
    <w:panose1 w:val="020B0304030504040204"/>
    <w:charset w:val="88"/>
    <w:family w:val="auto"/>
    <w:pitch w:val="default"/>
    <w:sig w:usb0="800002A7" w:usb1="28CF4400" w:usb2="00000016" w:usb3="00000000" w:csb0="00100009" w:csb1="00000000"/>
  </w:font>
  <w:font w:name="Yu Gothic Medium">
    <w:panose1 w:val="020B0500000000000000"/>
    <w:charset w:val="80"/>
    <w:family w:val="auto"/>
    <w:pitch w:val="default"/>
    <w:sig w:usb0="E00002FF" w:usb1="2AC7FDFF" w:usb2="00000016" w:usb3="00000000" w:csb0="2002009F" w:csb1="00000000"/>
  </w:font>
  <w:font w:name="Arial MT">
    <w:altName w:val="Arial"/>
    <w:panose1 w:val="00000000000000000000"/>
    <w:charset w:val="01"/>
    <w:family w:val="swiss"/>
    <w:pitch w:val="default"/>
    <w:sig w:usb0="00000000" w:usb1="00000000" w:usb2="00000000" w:usb3="00000000" w:csb0="00000000" w:csb1="00000000"/>
  </w:font>
  <w:font w:name="Symbol">
    <w:panose1 w:val="05050102010706020507"/>
    <w:charset w:val="02"/>
    <w:family w:val="decorative"/>
    <w:pitch w:val="default"/>
    <w:sig w:usb0="00000000" w:usb1="00000000" w:usb2="00000000" w:usb3="00000000" w:csb0="80000000" w:csb1="00000000"/>
  </w:font>
  <w:font w:name="MathJax_Math">
    <w:altName w:val="Segoe Print"/>
    <w:panose1 w:val="00000000000000000000"/>
    <w:charset w:val="00"/>
    <w:family w:val="auto"/>
    <w:pitch w:val="default"/>
    <w:sig w:usb0="00000000" w:usb1="00000000" w:usb2="00000000" w:usb3="00000000" w:csb0="00000000" w:csb1="00000000"/>
  </w:font>
  <w:font w:name="MathJax_Main">
    <w:altName w:val="Segoe Print"/>
    <w:panose1 w:val="00000000000000000000"/>
    <w:charset w:val="00"/>
    <w:family w:val="auto"/>
    <w:pitch w:val="default"/>
    <w:sig w:usb0="00000000" w:usb1="00000000" w:usb2="00000000" w:usb3="00000000" w:csb0="00000000" w:csb1="00000000"/>
  </w:font>
  <w:font w:name="PMingLiU-ExtB">
    <w:panose1 w:val="02020500000000000000"/>
    <w:charset w:val="88"/>
    <w:family w:val="roman"/>
    <w:pitch w:val="default"/>
    <w:sig w:usb0="8000002F" w:usb1="02000008" w:usb2="00000000" w:usb3="00000000" w:csb0="00100001" w:csb1="00000000"/>
  </w:font>
  <w:font w:name="Times-Bold">
    <w:altName w:val="Segoe Print"/>
    <w:panose1 w:val="00000000000000000000"/>
    <w:charset w:val="00"/>
    <w:family w:val="auto"/>
    <w:pitch w:val="default"/>
    <w:sig w:usb0="00000000" w:usb1="00000000" w:usb2="00000000" w:usb3="00000000" w:csb0="00000000" w:csb1="00000000"/>
  </w:font>
  <w:font w:name="Segoe UI">
    <w:panose1 w:val="020B0502040204020203"/>
    <w:charset w:val="00"/>
    <w:family w:val="auto"/>
    <w:pitch w:val="default"/>
    <w:sig w:usb0="E4002EFF" w:usb1="C000E47F" w:usb2="00000009" w:usb3="00000000" w:csb0="200001FF" w:csb1="00000000"/>
  </w:font>
  <w:font w:name="Tahoma">
    <w:panose1 w:val="020B0604030504040204"/>
    <w:charset w:val="00"/>
    <w:family w:val="auto"/>
    <w:pitch w:val="default"/>
    <w:sig w:usb0="E1002EFF" w:usb1="C000605B" w:usb2="00000029" w:usb3="00000000" w:csb0="200101FF" w:csb1="20280000"/>
  </w:font>
  <w:font w:name="Segoe Print">
    <w:panose1 w:val="02000600000000000000"/>
    <w:charset w:val="00"/>
    <w:family w:val="auto"/>
    <w:pitch w:val="default"/>
    <w:sig w:usb0="0000028F" w:usb1="00000000" w:usb2="00000000" w:usb3="00000000" w:csb0="2000009F" w:csb1="47010000"/>
  </w:font>
  <w:font w:name="Microsoft YaHei">
    <w:panose1 w:val="020B0503020204020204"/>
    <w:charset w:val="86"/>
    <w:family w:val="auto"/>
    <w:pitch w:val="default"/>
    <w:sig w:usb0="80000287" w:usb1="2ACF3C50" w:usb2="00000016" w:usb3="00000000" w:csb0="0004001F" w:csb1="00000000"/>
  </w:font>
  <w:font w:name="Symbol">
    <w:panose1 w:val="05050102010706020507"/>
    <w:charset w:val="00"/>
    <w:family w:val="auto"/>
    <w:pitch w:val="default"/>
    <w:sig w:usb0="00000000" w:usb1="00000000" w:usb2="00000000" w:usb3="00000000" w:csb0="80000000" w:csb1="00000000"/>
  </w:font>
  <w:font w:name="Wingdings">
    <w:panose1 w:val="05000000000000000000"/>
    <w:charset w:val="00"/>
    <w:family w:val="auto"/>
    <w:pitch w:val="default"/>
    <w:sig w:usb0="00000000" w:usb1="00000000" w:usb2="00000000" w:usb3="00000000" w:csb0="80000000" w:csb1="00000000"/>
  </w:font>
  <w:font w:name="Arial Black">
    <w:panose1 w:val="020B0A04020102020204"/>
    <w:charset w:val="00"/>
    <w:family w:val="auto"/>
    <w:pitch w:val="default"/>
    <w:sig w:usb0="A00002AF" w:usb1="400078FB" w:usb2="00000000" w:usb3="00000000" w:csb0="6000009F" w:csb1="DFD70000"/>
  </w:font>
  <w:font w:name="Cambria">
    <w:panose1 w:val="02040503050406030204"/>
    <w:charset w:val="00"/>
    <w:family w:val="auto"/>
    <w:pitch w:val="default"/>
    <w:sig w:usb0="E00006FF" w:usb1="420024FF" w:usb2="02000000" w:usb3="00000000" w:csb0="2000019F" w:csb1="00000000"/>
  </w:font>
  <w:font w:name="Sakkal Majalla">
    <w:panose1 w:val="02000000000000000000"/>
    <w:charset w:val="00"/>
    <w:family w:val="auto"/>
    <w:pitch w:val="default"/>
    <w:sig w:usb0="A0002027" w:usb1="80000000" w:usb2="00000108" w:usb3="00000000" w:csb0="200000D3" w:csb1="200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972EE7">
    <w:pPr>
      <w:pStyle w:val="9"/>
      <w:rPr>
        <w:b/>
        <w:bCs/>
      </w:rPr>
    </w:pPr>
    <w:r>
      <w:rPr>
        <w:sz w:val="18"/>
      </w:rP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828800" cy="1828800"/>
              <wp:effectExtent l="0" t="0" r="0" b="0"/>
              <wp:wrapNone/>
              <wp:docPr id="95" name="Text Box 9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F1D960D">
                          <w:pPr>
                            <w:pStyle w:val="9"/>
                          </w:pPr>
                          <w:r>
                            <w:t xml:space="preserve">Page </w:t>
                          </w: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zSVju0AAAAAUB&#10;AAAPAAAAAAAAAAEAIAAAACIAAABkcnMvZG93bnJldi54bWxQSwECFAAUAAAACACHTuJAMlkfryMC&#10;AABiBAAADgAAAAAAAAABACAAAAAfAQAAZHJzL2Uyb0RvYy54bWxQSwUGAAAAAAYABgBZAQAAtAUA&#10;AAAA&#10;">
              <v:fill on="f" focussize="0,0"/>
              <v:stroke on="f" weight="0.5pt"/>
              <v:imagedata o:title=""/>
              <o:lock v:ext="edit" aspectratio="f"/>
              <v:textbox inset="0mm,0mm,0mm,0mm" style="mso-fit-shape-to-text:t;">
                <w:txbxContent>
                  <w:p w14:paraId="2F1D960D">
                    <w:pPr>
                      <w:pStyle w:val="9"/>
                    </w:pPr>
                    <w:r>
                      <w:t xml:space="preserve">Page </w:t>
                    </w:r>
                    <w:r>
                      <w:fldChar w:fldCharType="begin"/>
                    </w:r>
                    <w:r>
                      <w:instrText xml:space="preserve"> PAGE  \* MERGEFORMAT </w:instrText>
                    </w:r>
                    <w:r>
                      <w:fldChar w:fldCharType="separate"/>
                    </w:r>
                    <w:r>
                      <w:t>1</w:t>
                    </w:r>
                    <w:r>
                      <w:fldChar w:fldCharType="end"/>
                    </w:r>
                  </w:p>
                </w:txbxContent>
              </v:textbox>
            </v:shape>
          </w:pict>
        </mc:Fallback>
      </mc:AlternateContent>
    </w:r>
    <w:r>
      <w:rPr>
        <w:rFonts w:hint="default"/>
        <w:lang w:val="en-US"/>
      </w:rPr>
      <w:t xml:space="preserve">NOTE </w:t>
    </w:r>
    <w:r>
      <w:rPr>
        <w:rFonts w:hint="default"/>
      </w:rPr>
      <w:t xml:space="preserve">PREPARED BY-Er. </w:t>
    </w:r>
    <w:r>
      <w:rPr>
        <w:rFonts w:hint="default"/>
        <w:lang w:val="en-US"/>
      </w:rPr>
      <w:t>PRAMOD KUMAR BEHERA</w:t>
    </w:r>
    <w:r>
      <w:rPr>
        <w:rFonts w:hint="default"/>
      </w:rPr>
      <w:t>, DEPT. OF CIVIL ENGG.</w:t>
    </w:r>
  </w:p>
  <w:p w14:paraId="25010B36">
    <w:pPr>
      <w:pStyle w:val="9"/>
      <w:jc w:val="lef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2FFA7F">
    <w:pPr>
      <w:pStyle w:val="10"/>
      <w:spacing w:line="240" w:lineRule="auto"/>
      <w:jc w:val="center"/>
      <w:rPr>
        <w:rFonts w:hint="default"/>
      </w:rPr>
    </w:pPr>
  </w:p>
  <w:p w14:paraId="2BAE2A1D">
    <w:pPr>
      <w:pStyle w:val="10"/>
      <w:spacing w:line="240" w:lineRule="auto"/>
      <w:ind w:firstLine="3870" w:firstLineChars="2150"/>
      <w:jc w:val="both"/>
    </w:pPr>
    <w:r>
      <w:rPr>
        <w:rFonts w:hint="default"/>
      </w:rPr>
      <w:t>HIGHWAY ENGINEERING</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3A4B87"/>
    <w:multiLevelType w:val="multilevel"/>
    <w:tmpl w:val="813A4B87"/>
    <w:lvl w:ilvl="0" w:tentative="0">
      <w:start w:val="1"/>
      <w:numFmt w:val="decimal"/>
      <w:lvlText w:val="%1."/>
      <w:lvlJc w:val="left"/>
      <w:pPr>
        <w:ind w:left="598" w:hanging="238"/>
        <w:jc w:val="left"/>
      </w:pPr>
      <w:rPr>
        <w:rFonts w:hint="default" w:ascii="Times New Roman" w:hAnsi="Times New Roman" w:eastAsia="Times New Roman" w:cs="Times New Roman"/>
        <w:b/>
        <w:bCs/>
        <w:i w:val="0"/>
        <w:iCs w:val="0"/>
        <w:spacing w:val="0"/>
        <w:w w:val="100"/>
        <w:sz w:val="24"/>
        <w:szCs w:val="24"/>
        <w:lang w:val="en-US" w:eastAsia="en-US" w:bidi="ar-SA"/>
      </w:rPr>
    </w:lvl>
    <w:lvl w:ilvl="1" w:tentative="0">
      <w:start w:val="1"/>
      <w:numFmt w:val="lowerRoman"/>
      <w:lvlText w:val="%2."/>
      <w:lvlJc w:val="left"/>
      <w:pPr>
        <w:ind w:left="1800" w:hanging="468"/>
        <w:jc w:val="right"/>
      </w:pPr>
      <w:rPr>
        <w:rFonts w:hint="default" w:ascii="Times New Roman" w:hAnsi="Times New Roman" w:eastAsia="Times New Roman" w:cs="Times New Roman"/>
        <w:b w:val="0"/>
        <w:bCs w:val="0"/>
        <w:i w:val="0"/>
        <w:iCs w:val="0"/>
        <w:spacing w:val="0"/>
        <w:w w:val="100"/>
        <w:sz w:val="24"/>
        <w:szCs w:val="24"/>
        <w:lang w:val="en-US" w:eastAsia="en-US" w:bidi="ar-SA"/>
      </w:rPr>
    </w:lvl>
    <w:lvl w:ilvl="2" w:tentative="0">
      <w:start w:val="0"/>
      <w:numFmt w:val="bullet"/>
      <w:lvlText w:val="•"/>
      <w:lvlJc w:val="left"/>
      <w:pPr>
        <w:ind w:left="2720" w:hanging="468"/>
      </w:pPr>
      <w:rPr>
        <w:rFonts w:hint="default"/>
        <w:lang w:val="en-US" w:eastAsia="en-US" w:bidi="ar-SA"/>
      </w:rPr>
    </w:lvl>
    <w:lvl w:ilvl="3" w:tentative="0">
      <w:start w:val="0"/>
      <w:numFmt w:val="bullet"/>
      <w:lvlText w:val="•"/>
      <w:lvlJc w:val="left"/>
      <w:pPr>
        <w:ind w:left="3640" w:hanging="468"/>
      </w:pPr>
      <w:rPr>
        <w:rFonts w:hint="default"/>
        <w:lang w:val="en-US" w:eastAsia="en-US" w:bidi="ar-SA"/>
      </w:rPr>
    </w:lvl>
    <w:lvl w:ilvl="4" w:tentative="0">
      <w:start w:val="0"/>
      <w:numFmt w:val="bullet"/>
      <w:lvlText w:val="•"/>
      <w:lvlJc w:val="left"/>
      <w:pPr>
        <w:ind w:left="4560" w:hanging="468"/>
      </w:pPr>
      <w:rPr>
        <w:rFonts w:hint="default"/>
        <w:lang w:val="en-US" w:eastAsia="en-US" w:bidi="ar-SA"/>
      </w:rPr>
    </w:lvl>
    <w:lvl w:ilvl="5" w:tentative="0">
      <w:start w:val="0"/>
      <w:numFmt w:val="bullet"/>
      <w:lvlText w:val="•"/>
      <w:lvlJc w:val="left"/>
      <w:pPr>
        <w:ind w:left="5480" w:hanging="468"/>
      </w:pPr>
      <w:rPr>
        <w:rFonts w:hint="default"/>
        <w:lang w:val="en-US" w:eastAsia="en-US" w:bidi="ar-SA"/>
      </w:rPr>
    </w:lvl>
    <w:lvl w:ilvl="6" w:tentative="0">
      <w:start w:val="0"/>
      <w:numFmt w:val="bullet"/>
      <w:lvlText w:val="•"/>
      <w:lvlJc w:val="left"/>
      <w:pPr>
        <w:ind w:left="6400" w:hanging="468"/>
      </w:pPr>
      <w:rPr>
        <w:rFonts w:hint="default"/>
        <w:lang w:val="en-US" w:eastAsia="en-US" w:bidi="ar-SA"/>
      </w:rPr>
    </w:lvl>
    <w:lvl w:ilvl="7" w:tentative="0">
      <w:start w:val="0"/>
      <w:numFmt w:val="bullet"/>
      <w:lvlText w:val="•"/>
      <w:lvlJc w:val="left"/>
      <w:pPr>
        <w:ind w:left="7320" w:hanging="468"/>
      </w:pPr>
      <w:rPr>
        <w:rFonts w:hint="default"/>
        <w:lang w:val="en-US" w:eastAsia="en-US" w:bidi="ar-SA"/>
      </w:rPr>
    </w:lvl>
    <w:lvl w:ilvl="8" w:tentative="0">
      <w:start w:val="0"/>
      <w:numFmt w:val="bullet"/>
      <w:lvlText w:val="•"/>
      <w:lvlJc w:val="left"/>
      <w:pPr>
        <w:ind w:left="8240" w:hanging="468"/>
      </w:pPr>
      <w:rPr>
        <w:rFonts w:hint="default"/>
        <w:lang w:val="en-US" w:eastAsia="en-US" w:bidi="ar-SA"/>
      </w:rPr>
    </w:lvl>
  </w:abstractNum>
  <w:abstractNum w:abstractNumId="1">
    <w:nsid w:val="83EE10B5"/>
    <w:multiLevelType w:val="multilevel"/>
    <w:tmpl w:val="83EE10B5"/>
    <w:lvl w:ilvl="0" w:tentative="0">
      <w:start w:val="1"/>
      <w:numFmt w:val="decimal"/>
      <w:lvlText w:val="%1."/>
      <w:lvlJc w:val="left"/>
      <w:pPr>
        <w:tabs>
          <w:tab w:val="left" w:pos="425"/>
        </w:tabs>
        <w:ind w:left="425" w:leftChars="0" w:hanging="316" w:firstLineChars="0"/>
        <w:jc w:val="left"/>
      </w:pPr>
      <w:rPr>
        <w:rFonts w:hint="default"/>
      </w:rPr>
    </w:lvl>
    <w:lvl w:ilvl="1" w:tentative="0">
      <w:start w:val="1"/>
      <w:numFmt w:val="lowerLetter"/>
      <w:lvlText w:val="%2."/>
      <w:lvlJc w:val="left"/>
      <w:pPr>
        <w:tabs>
          <w:tab w:val="left" w:pos="425"/>
        </w:tabs>
        <w:ind w:left="425" w:leftChars="0" w:hanging="316" w:firstLineChars="0"/>
        <w:jc w:val="left"/>
      </w:pPr>
      <w:rPr>
        <w:rFonts w:hint="default" w:ascii="Arial" w:hAnsi="Arial" w:eastAsia="Arial"/>
      </w:rPr>
    </w:lvl>
    <w:lvl w:ilvl="2" w:tentative="0">
      <w:start w:val="1"/>
      <w:numFmt w:val="lowerRoman"/>
      <w:lvlText w:val="%3."/>
      <w:lvlJc w:val="left"/>
      <w:pPr>
        <w:tabs>
          <w:tab w:val="left" w:pos="425"/>
        </w:tabs>
        <w:ind w:left="425" w:leftChars="0" w:firstLine="902" w:firstLineChars="0"/>
      </w:pPr>
      <w:rPr>
        <w:rFonts w:hint="default"/>
      </w:rPr>
    </w:lvl>
    <w:lvl w:ilvl="3" w:tentative="0">
      <w:start w:val="1"/>
      <w:numFmt w:val="decimal"/>
      <w:lvlText w:val="%4."/>
      <w:lvlJc w:val="left"/>
      <w:pPr>
        <w:tabs>
          <w:tab w:val="left" w:pos="425"/>
        </w:tabs>
        <w:ind w:left="425" w:leftChars="0" w:firstLine="1515" w:firstLineChars="0"/>
      </w:pPr>
      <w:rPr>
        <w:rFonts w:hint="default"/>
      </w:rPr>
    </w:lvl>
    <w:lvl w:ilvl="4" w:tentative="0">
      <w:start w:val="1"/>
      <w:numFmt w:val="lowerLetter"/>
      <w:lvlText w:val="%5."/>
      <w:lvlJc w:val="left"/>
      <w:pPr>
        <w:tabs>
          <w:tab w:val="left" w:pos="425"/>
        </w:tabs>
        <w:ind w:left="425" w:leftChars="0" w:firstLine="2129" w:firstLineChars="0"/>
      </w:pPr>
      <w:rPr>
        <w:rFonts w:hint="default"/>
      </w:rPr>
    </w:lvl>
    <w:lvl w:ilvl="5" w:tentative="0">
      <w:start w:val="1"/>
      <w:numFmt w:val="lowerRoman"/>
      <w:lvlText w:val="%6."/>
      <w:lvlJc w:val="left"/>
      <w:pPr>
        <w:tabs>
          <w:tab w:val="left" w:pos="425"/>
        </w:tabs>
        <w:ind w:left="425" w:leftChars="0" w:firstLine="2743" w:firstLineChars="0"/>
      </w:pPr>
      <w:rPr>
        <w:rFonts w:hint="default"/>
      </w:rPr>
    </w:lvl>
    <w:lvl w:ilvl="6" w:tentative="0">
      <w:start w:val="1"/>
      <w:numFmt w:val="decimal"/>
      <w:lvlText w:val="%7."/>
      <w:lvlJc w:val="left"/>
      <w:pPr>
        <w:tabs>
          <w:tab w:val="left" w:pos="425"/>
        </w:tabs>
        <w:ind w:left="425" w:leftChars="0" w:firstLine="3356" w:firstLineChars="0"/>
      </w:pPr>
      <w:rPr>
        <w:rFonts w:hint="default"/>
      </w:rPr>
    </w:lvl>
    <w:lvl w:ilvl="7" w:tentative="0">
      <w:start w:val="1"/>
      <w:numFmt w:val="lowerLetter"/>
      <w:lvlText w:val="%8."/>
      <w:lvlJc w:val="left"/>
      <w:pPr>
        <w:tabs>
          <w:tab w:val="left" w:pos="425"/>
        </w:tabs>
        <w:ind w:left="425" w:leftChars="0" w:firstLine="3970" w:firstLineChars="0"/>
      </w:pPr>
      <w:rPr>
        <w:rFonts w:hint="default"/>
      </w:rPr>
    </w:lvl>
    <w:lvl w:ilvl="8" w:tentative="0">
      <w:start w:val="1"/>
      <w:numFmt w:val="lowerRoman"/>
      <w:lvlText w:val="%9."/>
      <w:lvlJc w:val="left"/>
      <w:pPr>
        <w:tabs>
          <w:tab w:val="left" w:pos="425"/>
        </w:tabs>
        <w:ind w:left="425" w:leftChars="0" w:firstLine="4583" w:firstLineChars="0"/>
      </w:pPr>
      <w:rPr>
        <w:rFonts w:hint="default"/>
      </w:rPr>
    </w:lvl>
  </w:abstractNum>
  <w:abstractNum w:abstractNumId="2">
    <w:nsid w:val="845B5372"/>
    <w:multiLevelType w:val="multilevel"/>
    <w:tmpl w:val="845B5372"/>
    <w:lvl w:ilvl="0" w:tentative="0">
      <w:start w:val="1"/>
      <w:numFmt w:val="lowerRoman"/>
      <w:lvlText w:val="(%1)"/>
      <w:lvlJc w:val="left"/>
      <w:pPr>
        <w:ind w:left="581" w:hanging="248"/>
        <w:jc w:val="left"/>
      </w:pPr>
      <w:rPr>
        <w:rFonts w:hint="default" w:ascii="Times New Roman" w:hAnsi="Times New Roman" w:eastAsia="Times New Roman" w:cs="Times New Roman"/>
        <w:b w:val="0"/>
        <w:bCs w:val="0"/>
        <w:i w:val="0"/>
        <w:iCs w:val="0"/>
        <w:spacing w:val="-6"/>
        <w:w w:val="97"/>
        <w:sz w:val="24"/>
        <w:szCs w:val="24"/>
        <w:lang w:val="en-US" w:eastAsia="en-US" w:bidi="ar-SA"/>
      </w:rPr>
    </w:lvl>
    <w:lvl w:ilvl="1" w:tentative="0">
      <w:start w:val="0"/>
      <w:numFmt w:val="bullet"/>
      <w:lvlText w:val="•"/>
      <w:lvlJc w:val="left"/>
      <w:pPr>
        <w:ind w:left="931" w:hanging="248"/>
      </w:pPr>
      <w:rPr>
        <w:rFonts w:hint="default"/>
        <w:lang w:val="en-US" w:eastAsia="en-US" w:bidi="ar-SA"/>
      </w:rPr>
    </w:lvl>
    <w:lvl w:ilvl="2" w:tentative="0">
      <w:start w:val="0"/>
      <w:numFmt w:val="bullet"/>
      <w:lvlText w:val="•"/>
      <w:lvlJc w:val="left"/>
      <w:pPr>
        <w:ind w:left="1282" w:hanging="248"/>
      </w:pPr>
      <w:rPr>
        <w:rFonts w:hint="default"/>
        <w:lang w:val="en-US" w:eastAsia="en-US" w:bidi="ar-SA"/>
      </w:rPr>
    </w:lvl>
    <w:lvl w:ilvl="3" w:tentative="0">
      <w:start w:val="0"/>
      <w:numFmt w:val="bullet"/>
      <w:lvlText w:val="•"/>
      <w:lvlJc w:val="left"/>
      <w:pPr>
        <w:ind w:left="1633" w:hanging="248"/>
      </w:pPr>
      <w:rPr>
        <w:rFonts w:hint="default"/>
        <w:lang w:val="en-US" w:eastAsia="en-US" w:bidi="ar-SA"/>
      </w:rPr>
    </w:lvl>
    <w:lvl w:ilvl="4" w:tentative="0">
      <w:start w:val="0"/>
      <w:numFmt w:val="bullet"/>
      <w:lvlText w:val="•"/>
      <w:lvlJc w:val="left"/>
      <w:pPr>
        <w:ind w:left="1985" w:hanging="248"/>
      </w:pPr>
      <w:rPr>
        <w:rFonts w:hint="default"/>
        <w:lang w:val="en-US" w:eastAsia="en-US" w:bidi="ar-SA"/>
      </w:rPr>
    </w:lvl>
    <w:lvl w:ilvl="5" w:tentative="0">
      <w:start w:val="0"/>
      <w:numFmt w:val="bullet"/>
      <w:lvlText w:val="•"/>
      <w:lvlJc w:val="left"/>
      <w:pPr>
        <w:ind w:left="2336" w:hanging="248"/>
      </w:pPr>
      <w:rPr>
        <w:rFonts w:hint="default"/>
        <w:lang w:val="en-US" w:eastAsia="en-US" w:bidi="ar-SA"/>
      </w:rPr>
    </w:lvl>
    <w:lvl w:ilvl="6" w:tentative="0">
      <w:start w:val="0"/>
      <w:numFmt w:val="bullet"/>
      <w:lvlText w:val="•"/>
      <w:lvlJc w:val="left"/>
      <w:pPr>
        <w:ind w:left="2687" w:hanging="248"/>
      </w:pPr>
      <w:rPr>
        <w:rFonts w:hint="default"/>
        <w:lang w:val="en-US" w:eastAsia="en-US" w:bidi="ar-SA"/>
      </w:rPr>
    </w:lvl>
    <w:lvl w:ilvl="7" w:tentative="0">
      <w:start w:val="0"/>
      <w:numFmt w:val="bullet"/>
      <w:lvlText w:val="•"/>
      <w:lvlJc w:val="left"/>
      <w:pPr>
        <w:ind w:left="3039" w:hanging="248"/>
      </w:pPr>
      <w:rPr>
        <w:rFonts w:hint="default"/>
        <w:lang w:val="en-US" w:eastAsia="en-US" w:bidi="ar-SA"/>
      </w:rPr>
    </w:lvl>
    <w:lvl w:ilvl="8" w:tentative="0">
      <w:start w:val="0"/>
      <w:numFmt w:val="bullet"/>
      <w:lvlText w:val="•"/>
      <w:lvlJc w:val="left"/>
      <w:pPr>
        <w:ind w:left="3390" w:hanging="248"/>
      </w:pPr>
      <w:rPr>
        <w:rFonts w:hint="default"/>
        <w:lang w:val="en-US" w:eastAsia="en-US" w:bidi="ar-SA"/>
      </w:rPr>
    </w:lvl>
  </w:abstractNum>
  <w:abstractNum w:abstractNumId="3">
    <w:nsid w:val="8461FADE"/>
    <w:multiLevelType w:val="multilevel"/>
    <w:tmpl w:val="8461FADE"/>
    <w:lvl w:ilvl="0" w:tentative="0">
      <w:start w:val="1"/>
      <w:numFmt w:val="lowerRoman"/>
      <w:lvlText w:val="(%1)"/>
      <w:lvlJc w:val="left"/>
      <w:pPr>
        <w:ind w:left="360" w:hanging="291"/>
        <w:jc w:val="left"/>
      </w:pPr>
      <w:rPr>
        <w:rFonts w:hint="default" w:ascii="Times New Roman" w:hAnsi="Times New Roman" w:eastAsia="Times New Roman" w:cs="Times New Roman"/>
        <w:b w:val="0"/>
        <w:bCs w:val="0"/>
        <w:i w:val="0"/>
        <w:iCs w:val="0"/>
        <w:spacing w:val="-2"/>
        <w:w w:val="97"/>
        <w:sz w:val="24"/>
        <w:szCs w:val="24"/>
        <w:lang w:val="en-US" w:eastAsia="en-US" w:bidi="ar-SA"/>
      </w:rPr>
    </w:lvl>
    <w:lvl w:ilvl="1" w:tentative="0">
      <w:start w:val="1"/>
      <w:numFmt w:val="lowerLetter"/>
      <w:lvlText w:val="(%2)"/>
      <w:lvlJc w:val="left"/>
      <w:pPr>
        <w:ind w:left="2064" w:hanging="324"/>
        <w:jc w:val="left"/>
      </w:pPr>
      <w:rPr>
        <w:rFonts w:hint="default" w:ascii="Times New Roman" w:hAnsi="Times New Roman" w:eastAsia="Times New Roman" w:cs="Times New Roman"/>
        <w:b w:val="0"/>
        <w:bCs w:val="0"/>
        <w:i w:val="0"/>
        <w:iCs w:val="0"/>
        <w:spacing w:val="-2"/>
        <w:w w:val="97"/>
        <w:sz w:val="24"/>
        <w:szCs w:val="24"/>
        <w:lang w:val="en-US" w:eastAsia="en-US" w:bidi="ar-SA"/>
      </w:rPr>
    </w:lvl>
    <w:lvl w:ilvl="2" w:tentative="0">
      <w:start w:val="0"/>
      <w:numFmt w:val="bullet"/>
      <w:lvlText w:val="•"/>
      <w:lvlJc w:val="left"/>
      <w:pPr>
        <w:ind w:left="2951" w:hanging="324"/>
      </w:pPr>
      <w:rPr>
        <w:rFonts w:hint="default"/>
        <w:lang w:val="en-US" w:eastAsia="en-US" w:bidi="ar-SA"/>
      </w:rPr>
    </w:lvl>
    <w:lvl w:ilvl="3" w:tentative="0">
      <w:start w:val="0"/>
      <w:numFmt w:val="bullet"/>
      <w:lvlText w:val="•"/>
      <w:lvlJc w:val="left"/>
      <w:pPr>
        <w:ind w:left="3842" w:hanging="324"/>
      </w:pPr>
      <w:rPr>
        <w:rFonts w:hint="default"/>
        <w:lang w:val="en-US" w:eastAsia="en-US" w:bidi="ar-SA"/>
      </w:rPr>
    </w:lvl>
    <w:lvl w:ilvl="4" w:tentative="0">
      <w:start w:val="0"/>
      <w:numFmt w:val="bullet"/>
      <w:lvlText w:val="•"/>
      <w:lvlJc w:val="left"/>
      <w:pPr>
        <w:ind w:left="4733" w:hanging="324"/>
      </w:pPr>
      <w:rPr>
        <w:rFonts w:hint="default"/>
        <w:lang w:val="en-US" w:eastAsia="en-US" w:bidi="ar-SA"/>
      </w:rPr>
    </w:lvl>
    <w:lvl w:ilvl="5" w:tentative="0">
      <w:start w:val="0"/>
      <w:numFmt w:val="bullet"/>
      <w:lvlText w:val="•"/>
      <w:lvlJc w:val="left"/>
      <w:pPr>
        <w:ind w:left="5624" w:hanging="324"/>
      </w:pPr>
      <w:rPr>
        <w:rFonts w:hint="default"/>
        <w:lang w:val="en-US" w:eastAsia="en-US" w:bidi="ar-SA"/>
      </w:rPr>
    </w:lvl>
    <w:lvl w:ilvl="6" w:tentative="0">
      <w:start w:val="0"/>
      <w:numFmt w:val="bullet"/>
      <w:lvlText w:val="•"/>
      <w:lvlJc w:val="left"/>
      <w:pPr>
        <w:ind w:left="6515" w:hanging="324"/>
      </w:pPr>
      <w:rPr>
        <w:rFonts w:hint="default"/>
        <w:lang w:val="en-US" w:eastAsia="en-US" w:bidi="ar-SA"/>
      </w:rPr>
    </w:lvl>
    <w:lvl w:ilvl="7" w:tentative="0">
      <w:start w:val="0"/>
      <w:numFmt w:val="bullet"/>
      <w:lvlText w:val="•"/>
      <w:lvlJc w:val="left"/>
      <w:pPr>
        <w:ind w:left="7406" w:hanging="324"/>
      </w:pPr>
      <w:rPr>
        <w:rFonts w:hint="default"/>
        <w:lang w:val="en-US" w:eastAsia="en-US" w:bidi="ar-SA"/>
      </w:rPr>
    </w:lvl>
    <w:lvl w:ilvl="8" w:tentative="0">
      <w:start w:val="0"/>
      <w:numFmt w:val="bullet"/>
      <w:lvlText w:val="•"/>
      <w:lvlJc w:val="left"/>
      <w:pPr>
        <w:ind w:left="8297" w:hanging="324"/>
      </w:pPr>
      <w:rPr>
        <w:rFonts w:hint="default"/>
        <w:lang w:val="en-US" w:eastAsia="en-US" w:bidi="ar-SA"/>
      </w:rPr>
    </w:lvl>
  </w:abstractNum>
  <w:abstractNum w:abstractNumId="4">
    <w:nsid w:val="8CAEB125"/>
    <w:multiLevelType w:val="multilevel"/>
    <w:tmpl w:val="8CAEB125"/>
    <w:lvl w:ilvl="0" w:tentative="0">
      <w:start w:val="1"/>
      <w:numFmt w:val="decimal"/>
      <w:lvlText w:val="%1"/>
      <w:lvlJc w:val="left"/>
      <w:pPr>
        <w:ind w:left="2076" w:hanging="1020"/>
        <w:jc w:val="left"/>
      </w:pPr>
      <w:rPr>
        <w:rFonts w:hint="default"/>
        <w:lang w:val="en-US" w:eastAsia="en-US" w:bidi="ar-SA"/>
      </w:rPr>
    </w:lvl>
    <w:lvl w:ilvl="1" w:tentative="0">
      <w:start w:val="3"/>
      <w:numFmt w:val="decimal"/>
      <w:lvlText w:val="%1.%2"/>
      <w:lvlJc w:val="left"/>
      <w:pPr>
        <w:ind w:left="2076" w:hanging="1020"/>
        <w:jc w:val="left"/>
      </w:pPr>
      <w:rPr>
        <w:rFonts w:hint="default"/>
        <w:lang w:val="en-US" w:eastAsia="en-US" w:bidi="ar-SA"/>
      </w:rPr>
    </w:lvl>
    <w:lvl w:ilvl="2" w:tentative="0">
      <w:start w:val="6"/>
      <w:numFmt w:val="decimal"/>
      <w:lvlText w:val="%1.%2.%3"/>
      <w:lvlJc w:val="left"/>
      <w:pPr>
        <w:ind w:left="2076" w:hanging="1020"/>
        <w:jc w:val="left"/>
      </w:pPr>
      <w:rPr>
        <w:rFonts w:hint="default"/>
        <w:lang w:val="en-US" w:eastAsia="en-US" w:bidi="ar-SA"/>
      </w:rPr>
    </w:lvl>
    <w:lvl w:ilvl="3" w:tentative="0">
      <w:start w:val="1"/>
      <w:numFmt w:val="decimal"/>
      <w:lvlText w:val="%1.%2.%3.%4"/>
      <w:lvlJc w:val="left"/>
      <w:pPr>
        <w:ind w:left="2076" w:hanging="1020"/>
        <w:jc w:val="left"/>
      </w:pPr>
      <w:rPr>
        <w:rFonts w:hint="default"/>
        <w:lang w:val="en-US" w:eastAsia="en-US" w:bidi="ar-SA"/>
      </w:rPr>
    </w:lvl>
    <w:lvl w:ilvl="4" w:tentative="0">
      <w:start w:val="2"/>
      <w:numFmt w:val="decimal"/>
      <w:lvlText w:val="%1.%2.%3.%4.%5."/>
      <w:lvlJc w:val="left"/>
      <w:pPr>
        <w:ind w:left="2076" w:hanging="1020"/>
        <w:jc w:val="left"/>
      </w:pPr>
      <w:rPr>
        <w:rFonts w:hint="default" w:ascii="Times New Roman" w:hAnsi="Times New Roman" w:eastAsia="Times New Roman" w:cs="Times New Roman"/>
        <w:b/>
        <w:bCs/>
        <w:i w:val="0"/>
        <w:iCs w:val="0"/>
        <w:spacing w:val="0"/>
        <w:w w:val="100"/>
        <w:sz w:val="24"/>
        <w:szCs w:val="24"/>
        <w:lang w:val="en-US" w:eastAsia="en-US" w:bidi="ar-SA"/>
      </w:rPr>
    </w:lvl>
    <w:lvl w:ilvl="5" w:tentative="0">
      <w:start w:val="1"/>
      <w:numFmt w:val="decimal"/>
      <w:lvlText w:val="%6."/>
      <w:lvlJc w:val="left"/>
      <w:pPr>
        <w:ind w:left="2419" w:hanging="243"/>
        <w:jc w:val="left"/>
      </w:pPr>
      <w:rPr>
        <w:rFonts w:hint="default" w:ascii="Times New Roman" w:hAnsi="Times New Roman" w:eastAsia="Times New Roman" w:cs="Times New Roman"/>
        <w:b w:val="0"/>
        <w:bCs w:val="0"/>
        <w:i w:val="0"/>
        <w:iCs w:val="0"/>
        <w:spacing w:val="0"/>
        <w:w w:val="100"/>
        <w:sz w:val="24"/>
        <w:szCs w:val="24"/>
        <w:lang w:val="en-US" w:eastAsia="en-US" w:bidi="ar-SA"/>
      </w:rPr>
    </w:lvl>
    <w:lvl w:ilvl="6" w:tentative="0">
      <w:start w:val="0"/>
      <w:numFmt w:val="bullet"/>
      <w:lvlText w:val="•"/>
      <w:lvlJc w:val="left"/>
      <w:pPr>
        <w:ind w:left="7086" w:hanging="243"/>
      </w:pPr>
      <w:rPr>
        <w:rFonts w:hint="default"/>
        <w:lang w:val="en-US" w:eastAsia="en-US" w:bidi="ar-SA"/>
      </w:rPr>
    </w:lvl>
    <w:lvl w:ilvl="7" w:tentative="0">
      <w:start w:val="0"/>
      <w:numFmt w:val="bullet"/>
      <w:lvlText w:val="•"/>
      <w:lvlJc w:val="left"/>
      <w:pPr>
        <w:ind w:left="8019" w:hanging="243"/>
      </w:pPr>
      <w:rPr>
        <w:rFonts w:hint="default"/>
        <w:lang w:val="en-US" w:eastAsia="en-US" w:bidi="ar-SA"/>
      </w:rPr>
    </w:lvl>
    <w:lvl w:ilvl="8" w:tentative="0">
      <w:start w:val="0"/>
      <w:numFmt w:val="bullet"/>
      <w:lvlText w:val="•"/>
      <w:lvlJc w:val="left"/>
      <w:pPr>
        <w:ind w:left="8952" w:hanging="243"/>
      </w:pPr>
      <w:rPr>
        <w:rFonts w:hint="default"/>
        <w:lang w:val="en-US" w:eastAsia="en-US" w:bidi="ar-SA"/>
      </w:rPr>
    </w:lvl>
  </w:abstractNum>
  <w:abstractNum w:abstractNumId="5">
    <w:nsid w:val="91995D4F"/>
    <w:multiLevelType w:val="multilevel"/>
    <w:tmpl w:val="91995D4F"/>
    <w:lvl w:ilvl="0" w:tentative="0">
      <w:start w:val="2"/>
      <w:numFmt w:val="lowerRoman"/>
      <w:lvlText w:val="%1)"/>
      <w:lvlJc w:val="left"/>
      <w:pPr>
        <w:ind w:left="946" w:hanging="270"/>
        <w:jc w:val="left"/>
      </w:pPr>
      <w:rPr>
        <w:rFonts w:hint="default" w:ascii="Times New Roman" w:hAnsi="Times New Roman" w:eastAsia="Times New Roman" w:cs="Times New Roman"/>
        <w:b/>
        <w:bCs/>
        <w:i w:val="0"/>
        <w:iCs w:val="0"/>
        <w:spacing w:val="0"/>
        <w:w w:val="100"/>
        <w:sz w:val="24"/>
        <w:szCs w:val="24"/>
        <w:lang w:val="en-US" w:eastAsia="en-US" w:bidi="ar-SA"/>
      </w:rPr>
    </w:lvl>
    <w:lvl w:ilvl="1" w:tentative="0">
      <w:start w:val="1"/>
      <w:numFmt w:val="lowerLetter"/>
      <w:lvlText w:val="%2)"/>
      <w:lvlJc w:val="left"/>
      <w:pPr>
        <w:ind w:left="2119" w:hanging="363"/>
        <w:jc w:val="left"/>
      </w:pPr>
      <w:rPr>
        <w:rFonts w:hint="default" w:ascii="Times New Roman" w:hAnsi="Times New Roman" w:eastAsia="Times New Roman" w:cs="Times New Roman"/>
        <w:b w:val="0"/>
        <w:bCs w:val="0"/>
        <w:i w:val="0"/>
        <w:iCs w:val="0"/>
        <w:spacing w:val="-1"/>
        <w:w w:val="97"/>
        <w:sz w:val="24"/>
        <w:szCs w:val="24"/>
        <w:lang w:val="en-US" w:eastAsia="en-US" w:bidi="ar-SA"/>
      </w:rPr>
    </w:lvl>
    <w:lvl w:ilvl="2" w:tentative="0">
      <w:start w:val="0"/>
      <w:numFmt w:val="bullet"/>
      <w:lvlText w:val="•"/>
      <w:lvlJc w:val="left"/>
      <w:pPr>
        <w:ind w:left="3086" w:hanging="363"/>
      </w:pPr>
      <w:rPr>
        <w:rFonts w:hint="default"/>
        <w:lang w:val="en-US" w:eastAsia="en-US" w:bidi="ar-SA"/>
      </w:rPr>
    </w:lvl>
    <w:lvl w:ilvl="3" w:tentative="0">
      <w:start w:val="0"/>
      <w:numFmt w:val="bullet"/>
      <w:lvlText w:val="•"/>
      <w:lvlJc w:val="left"/>
      <w:pPr>
        <w:ind w:left="4053" w:hanging="363"/>
      </w:pPr>
      <w:rPr>
        <w:rFonts w:hint="default"/>
        <w:lang w:val="en-US" w:eastAsia="en-US" w:bidi="ar-SA"/>
      </w:rPr>
    </w:lvl>
    <w:lvl w:ilvl="4" w:tentative="0">
      <w:start w:val="0"/>
      <w:numFmt w:val="bullet"/>
      <w:lvlText w:val="•"/>
      <w:lvlJc w:val="left"/>
      <w:pPr>
        <w:ind w:left="5019" w:hanging="363"/>
      </w:pPr>
      <w:rPr>
        <w:rFonts w:hint="default"/>
        <w:lang w:val="en-US" w:eastAsia="en-US" w:bidi="ar-SA"/>
      </w:rPr>
    </w:lvl>
    <w:lvl w:ilvl="5" w:tentative="0">
      <w:start w:val="0"/>
      <w:numFmt w:val="bullet"/>
      <w:lvlText w:val="•"/>
      <w:lvlJc w:val="left"/>
      <w:pPr>
        <w:ind w:left="5986" w:hanging="363"/>
      </w:pPr>
      <w:rPr>
        <w:rFonts w:hint="default"/>
        <w:lang w:val="en-US" w:eastAsia="en-US" w:bidi="ar-SA"/>
      </w:rPr>
    </w:lvl>
    <w:lvl w:ilvl="6" w:tentative="0">
      <w:start w:val="0"/>
      <w:numFmt w:val="bullet"/>
      <w:lvlText w:val="•"/>
      <w:lvlJc w:val="left"/>
      <w:pPr>
        <w:ind w:left="6952" w:hanging="363"/>
      </w:pPr>
      <w:rPr>
        <w:rFonts w:hint="default"/>
        <w:lang w:val="en-US" w:eastAsia="en-US" w:bidi="ar-SA"/>
      </w:rPr>
    </w:lvl>
    <w:lvl w:ilvl="7" w:tentative="0">
      <w:start w:val="0"/>
      <w:numFmt w:val="bullet"/>
      <w:lvlText w:val="•"/>
      <w:lvlJc w:val="left"/>
      <w:pPr>
        <w:ind w:left="7919" w:hanging="363"/>
      </w:pPr>
      <w:rPr>
        <w:rFonts w:hint="default"/>
        <w:lang w:val="en-US" w:eastAsia="en-US" w:bidi="ar-SA"/>
      </w:rPr>
    </w:lvl>
    <w:lvl w:ilvl="8" w:tentative="0">
      <w:start w:val="0"/>
      <w:numFmt w:val="bullet"/>
      <w:lvlText w:val="•"/>
      <w:lvlJc w:val="left"/>
      <w:pPr>
        <w:ind w:left="8886" w:hanging="363"/>
      </w:pPr>
      <w:rPr>
        <w:rFonts w:hint="default"/>
        <w:lang w:val="en-US" w:eastAsia="en-US" w:bidi="ar-SA"/>
      </w:rPr>
    </w:lvl>
  </w:abstractNum>
  <w:abstractNum w:abstractNumId="6">
    <w:nsid w:val="9288B902"/>
    <w:multiLevelType w:val="multilevel"/>
    <w:tmpl w:val="9288B902"/>
    <w:lvl w:ilvl="0" w:tentative="0">
      <w:start w:val="1"/>
      <w:numFmt w:val="lowerRoman"/>
      <w:lvlText w:val="%1."/>
      <w:lvlJc w:val="left"/>
      <w:pPr>
        <w:ind w:left="2520" w:hanging="485"/>
        <w:jc w:val="right"/>
      </w:pPr>
      <w:rPr>
        <w:rFonts w:hint="default" w:ascii="Times New Roman" w:hAnsi="Times New Roman" w:eastAsia="Times New Roman" w:cs="Times New Roman"/>
        <w:b w:val="0"/>
        <w:bCs w:val="0"/>
        <w:i w:val="0"/>
        <w:iCs w:val="0"/>
        <w:spacing w:val="0"/>
        <w:w w:val="100"/>
        <w:sz w:val="24"/>
        <w:szCs w:val="24"/>
        <w:lang w:val="en-US" w:eastAsia="en-US" w:bidi="ar-SA"/>
      </w:rPr>
    </w:lvl>
    <w:lvl w:ilvl="1" w:tentative="0">
      <w:start w:val="0"/>
      <w:numFmt w:val="bullet"/>
      <w:lvlText w:val="•"/>
      <w:lvlJc w:val="left"/>
      <w:pPr>
        <w:ind w:left="3276" w:hanging="485"/>
      </w:pPr>
      <w:rPr>
        <w:rFonts w:hint="default"/>
        <w:lang w:val="en-US" w:eastAsia="en-US" w:bidi="ar-SA"/>
      </w:rPr>
    </w:lvl>
    <w:lvl w:ilvl="2" w:tentative="0">
      <w:start w:val="0"/>
      <w:numFmt w:val="bullet"/>
      <w:lvlText w:val="•"/>
      <w:lvlJc w:val="left"/>
      <w:pPr>
        <w:ind w:left="4032" w:hanging="485"/>
      </w:pPr>
      <w:rPr>
        <w:rFonts w:hint="default"/>
        <w:lang w:val="en-US" w:eastAsia="en-US" w:bidi="ar-SA"/>
      </w:rPr>
    </w:lvl>
    <w:lvl w:ilvl="3" w:tentative="0">
      <w:start w:val="0"/>
      <w:numFmt w:val="bullet"/>
      <w:lvlText w:val="•"/>
      <w:lvlJc w:val="left"/>
      <w:pPr>
        <w:ind w:left="4788" w:hanging="485"/>
      </w:pPr>
      <w:rPr>
        <w:rFonts w:hint="default"/>
        <w:lang w:val="en-US" w:eastAsia="en-US" w:bidi="ar-SA"/>
      </w:rPr>
    </w:lvl>
    <w:lvl w:ilvl="4" w:tentative="0">
      <w:start w:val="0"/>
      <w:numFmt w:val="bullet"/>
      <w:lvlText w:val="•"/>
      <w:lvlJc w:val="left"/>
      <w:pPr>
        <w:ind w:left="5544" w:hanging="485"/>
      </w:pPr>
      <w:rPr>
        <w:rFonts w:hint="default"/>
        <w:lang w:val="en-US" w:eastAsia="en-US" w:bidi="ar-SA"/>
      </w:rPr>
    </w:lvl>
    <w:lvl w:ilvl="5" w:tentative="0">
      <w:start w:val="0"/>
      <w:numFmt w:val="bullet"/>
      <w:lvlText w:val="•"/>
      <w:lvlJc w:val="left"/>
      <w:pPr>
        <w:ind w:left="6300" w:hanging="485"/>
      </w:pPr>
      <w:rPr>
        <w:rFonts w:hint="default"/>
        <w:lang w:val="en-US" w:eastAsia="en-US" w:bidi="ar-SA"/>
      </w:rPr>
    </w:lvl>
    <w:lvl w:ilvl="6" w:tentative="0">
      <w:start w:val="0"/>
      <w:numFmt w:val="bullet"/>
      <w:lvlText w:val="•"/>
      <w:lvlJc w:val="left"/>
      <w:pPr>
        <w:ind w:left="7056" w:hanging="485"/>
      </w:pPr>
      <w:rPr>
        <w:rFonts w:hint="default"/>
        <w:lang w:val="en-US" w:eastAsia="en-US" w:bidi="ar-SA"/>
      </w:rPr>
    </w:lvl>
    <w:lvl w:ilvl="7" w:tentative="0">
      <w:start w:val="0"/>
      <w:numFmt w:val="bullet"/>
      <w:lvlText w:val="•"/>
      <w:lvlJc w:val="left"/>
      <w:pPr>
        <w:ind w:left="7812" w:hanging="485"/>
      </w:pPr>
      <w:rPr>
        <w:rFonts w:hint="default"/>
        <w:lang w:val="en-US" w:eastAsia="en-US" w:bidi="ar-SA"/>
      </w:rPr>
    </w:lvl>
    <w:lvl w:ilvl="8" w:tentative="0">
      <w:start w:val="0"/>
      <w:numFmt w:val="bullet"/>
      <w:lvlText w:val="•"/>
      <w:lvlJc w:val="left"/>
      <w:pPr>
        <w:ind w:left="8568" w:hanging="485"/>
      </w:pPr>
      <w:rPr>
        <w:rFonts w:hint="default"/>
        <w:lang w:val="en-US" w:eastAsia="en-US" w:bidi="ar-SA"/>
      </w:rPr>
    </w:lvl>
  </w:abstractNum>
  <w:abstractNum w:abstractNumId="7">
    <w:nsid w:val="A85EEA95"/>
    <w:multiLevelType w:val="multilevel"/>
    <w:tmpl w:val="A85EEA95"/>
    <w:lvl w:ilvl="0" w:tentative="0">
      <w:start w:val="1"/>
      <w:numFmt w:val="bullet"/>
      <w:lvlText w:val=""/>
      <w:lvlJc w:val="left"/>
      <w:pPr>
        <w:tabs>
          <w:tab w:val="left" w:pos="720"/>
        </w:tabs>
        <w:ind w:left="720" w:hanging="360"/>
      </w:pPr>
      <w:rPr>
        <w:rFonts w:ascii="Wingdings" w:hAnsi="Wingdings" w:cs="Wingdings"/>
        <w:sz w:val="20"/>
      </w:rPr>
    </w:lvl>
    <w:lvl w:ilvl="1" w:tentative="0">
      <w:start w:val="1"/>
      <w:numFmt w:val="bullet"/>
      <w:lvlText w:val=""/>
      <w:lvlJc w:val="left"/>
      <w:pPr>
        <w:tabs>
          <w:tab w:val="left" w:pos="1440"/>
        </w:tabs>
        <w:ind w:left="1440" w:hanging="360"/>
      </w:pPr>
      <w:rPr>
        <w:rFonts w:hint="default" w:ascii="Wingdings" w:hAnsi="Wingdings" w:cs="Wingdings"/>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8">
    <w:nsid w:val="B8CEF35B"/>
    <w:multiLevelType w:val="multilevel"/>
    <w:tmpl w:val="B8CEF35B"/>
    <w:lvl w:ilvl="0" w:tentative="0">
      <w:start w:val="1"/>
      <w:numFmt w:val="decimal"/>
      <w:lvlText w:val="%1"/>
      <w:lvlJc w:val="left"/>
      <w:pPr>
        <w:ind w:left="4040" w:hanging="663"/>
        <w:jc w:val="left"/>
      </w:pPr>
      <w:rPr>
        <w:rFonts w:hint="default"/>
        <w:lang w:val="en-US" w:eastAsia="en-US" w:bidi="ar-SA"/>
      </w:rPr>
    </w:lvl>
    <w:lvl w:ilvl="1" w:tentative="0">
      <w:start w:val="3"/>
      <w:numFmt w:val="decimal"/>
      <w:lvlText w:val="%1.%2"/>
      <w:lvlJc w:val="left"/>
      <w:pPr>
        <w:ind w:left="4040" w:hanging="663"/>
        <w:jc w:val="left"/>
      </w:pPr>
      <w:rPr>
        <w:rFonts w:hint="default"/>
        <w:lang w:val="en-US" w:eastAsia="en-US" w:bidi="ar-SA"/>
      </w:rPr>
    </w:lvl>
    <w:lvl w:ilvl="2" w:tentative="0">
      <w:start w:val="2"/>
      <w:numFmt w:val="decimal"/>
      <w:lvlText w:val="%1.%2.%3"/>
      <w:lvlJc w:val="left"/>
      <w:pPr>
        <w:ind w:left="4040" w:hanging="663"/>
        <w:jc w:val="right"/>
      </w:pPr>
      <w:rPr>
        <w:rFonts w:hint="default"/>
        <w:spacing w:val="0"/>
        <w:w w:val="100"/>
        <w:lang w:val="en-US" w:eastAsia="en-US" w:bidi="ar-SA"/>
      </w:rPr>
    </w:lvl>
    <w:lvl w:ilvl="3" w:tentative="0">
      <w:start w:val="1"/>
      <w:numFmt w:val="decimal"/>
      <w:lvlText w:val="%1.%2.%3.%4"/>
      <w:lvlJc w:val="left"/>
      <w:pPr>
        <w:ind w:left="1776" w:hanging="720"/>
        <w:jc w:val="right"/>
      </w:pPr>
      <w:rPr>
        <w:rFonts w:hint="default"/>
        <w:spacing w:val="0"/>
        <w:w w:val="100"/>
        <w:lang w:val="en-US" w:eastAsia="en-US" w:bidi="ar-SA"/>
      </w:rPr>
    </w:lvl>
    <w:lvl w:ilvl="4" w:tentative="0">
      <w:start w:val="1"/>
      <w:numFmt w:val="decimal"/>
      <w:lvlText w:val="%1.%2.%3.%4.%5"/>
      <w:lvlJc w:val="left"/>
      <w:pPr>
        <w:ind w:left="1056" w:hanging="720"/>
        <w:jc w:val="left"/>
      </w:pPr>
      <w:rPr>
        <w:rFonts w:hint="default" w:ascii="Times New Roman" w:hAnsi="Times New Roman" w:eastAsia="Times New Roman" w:cs="Times New Roman"/>
        <w:b/>
        <w:bCs/>
        <w:i w:val="0"/>
        <w:iCs w:val="0"/>
        <w:spacing w:val="0"/>
        <w:w w:val="100"/>
        <w:sz w:val="24"/>
        <w:szCs w:val="24"/>
        <w:lang w:val="en-US" w:eastAsia="en-US" w:bidi="ar-SA"/>
      </w:rPr>
    </w:lvl>
    <w:lvl w:ilvl="5" w:tentative="0">
      <w:start w:val="0"/>
      <w:numFmt w:val="bullet"/>
      <w:lvlText w:val="•"/>
      <w:lvlJc w:val="left"/>
      <w:pPr>
        <w:ind w:left="4040" w:hanging="720"/>
      </w:pPr>
      <w:rPr>
        <w:rFonts w:hint="default"/>
        <w:lang w:val="en-US" w:eastAsia="en-US" w:bidi="ar-SA"/>
      </w:rPr>
    </w:lvl>
    <w:lvl w:ilvl="6" w:tentative="0">
      <w:start w:val="0"/>
      <w:numFmt w:val="bullet"/>
      <w:lvlText w:val="•"/>
      <w:lvlJc w:val="left"/>
      <w:pPr>
        <w:ind w:left="5395" w:hanging="720"/>
      </w:pPr>
      <w:rPr>
        <w:rFonts w:hint="default"/>
        <w:lang w:val="en-US" w:eastAsia="en-US" w:bidi="ar-SA"/>
      </w:rPr>
    </w:lvl>
    <w:lvl w:ilvl="7" w:tentative="0">
      <w:start w:val="0"/>
      <w:numFmt w:val="bullet"/>
      <w:lvlText w:val="•"/>
      <w:lvlJc w:val="left"/>
      <w:pPr>
        <w:ind w:left="6751" w:hanging="720"/>
      </w:pPr>
      <w:rPr>
        <w:rFonts w:hint="default"/>
        <w:lang w:val="en-US" w:eastAsia="en-US" w:bidi="ar-SA"/>
      </w:rPr>
    </w:lvl>
    <w:lvl w:ilvl="8" w:tentative="0">
      <w:start w:val="0"/>
      <w:numFmt w:val="bullet"/>
      <w:lvlText w:val="•"/>
      <w:lvlJc w:val="left"/>
      <w:pPr>
        <w:ind w:left="8107" w:hanging="720"/>
      </w:pPr>
      <w:rPr>
        <w:rFonts w:hint="default"/>
        <w:lang w:val="en-US" w:eastAsia="en-US" w:bidi="ar-SA"/>
      </w:rPr>
    </w:lvl>
  </w:abstractNum>
  <w:abstractNum w:abstractNumId="9">
    <w:nsid w:val="C0BF1599"/>
    <w:multiLevelType w:val="singleLevel"/>
    <w:tmpl w:val="C0BF1599"/>
    <w:lvl w:ilvl="0" w:tentative="0">
      <w:start w:val="1"/>
      <w:numFmt w:val="lowerRoman"/>
      <w:lvlText w:val="%1."/>
      <w:lvlJc w:val="left"/>
      <w:pPr>
        <w:tabs>
          <w:tab w:val="left" w:pos="425"/>
        </w:tabs>
        <w:ind w:left="425" w:leftChars="0" w:hanging="425" w:firstLineChars="0"/>
      </w:pPr>
      <w:rPr>
        <w:rFonts w:hint="default"/>
      </w:rPr>
    </w:lvl>
  </w:abstractNum>
  <w:abstractNum w:abstractNumId="10">
    <w:nsid w:val="C5A15A74"/>
    <w:multiLevelType w:val="multilevel"/>
    <w:tmpl w:val="C5A15A74"/>
    <w:lvl w:ilvl="0" w:tentative="0">
      <w:start w:val="1"/>
      <w:numFmt w:val="lowerRoman"/>
      <w:lvlText w:val="%1."/>
      <w:lvlJc w:val="left"/>
      <w:pPr>
        <w:tabs>
          <w:tab w:val="left" w:pos="425"/>
        </w:tabs>
        <w:ind w:left="425" w:leftChars="0" w:hanging="413" w:firstLineChars="0"/>
        <w:jc w:val="left"/>
      </w:pPr>
      <w:rPr>
        <w:rFonts w:hint="default" w:ascii="Times New Roman" w:hAnsi="Times New Roman" w:eastAsia="Times New Roman"/>
      </w:rPr>
    </w:lvl>
    <w:lvl w:ilvl="1" w:tentative="0">
      <w:start w:val="1"/>
      <w:numFmt w:val="lowerLetter"/>
      <w:lvlText w:val="%2."/>
      <w:lvlJc w:val="left"/>
      <w:pPr>
        <w:tabs>
          <w:tab w:val="left" w:pos="425"/>
        </w:tabs>
        <w:ind w:left="425" w:leftChars="0" w:firstLine="559" w:firstLineChars="0"/>
      </w:pPr>
      <w:rPr>
        <w:rFonts w:hint="default"/>
      </w:rPr>
    </w:lvl>
    <w:lvl w:ilvl="2" w:tentative="0">
      <w:start w:val="1"/>
      <w:numFmt w:val="lowerRoman"/>
      <w:lvlText w:val="%3."/>
      <w:lvlJc w:val="left"/>
      <w:pPr>
        <w:tabs>
          <w:tab w:val="left" w:pos="425"/>
        </w:tabs>
        <w:ind w:left="425" w:leftChars="0" w:firstLine="1531" w:firstLineChars="0"/>
      </w:pPr>
      <w:rPr>
        <w:rFonts w:hint="default"/>
      </w:rPr>
    </w:lvl>
    <w:lvl w:ilvl="3" w:tentative="0">
      <w:start w:val="1"/>
      <w:numFmt w:val="decimal"/>
      <w:lvlText w:val="%4."/>
      <w:lvlJc w:val="left"/>
      <w:pPr>
        <w:tabs>
          <w:tab w:val="left" w:pos="425"/>
        </w:tabs>
        <w:ind w:left="425" w:leftChars="0" w:firstLine="2503" w:firstLineChars="0"/>
      </w:pPr>
      <w:rPr>
        <w:rFonts w:hint="default"/>
      </w:rPr>
    </w:lvl>
    <w:lvl w:ilvl="4" w:tentative="0">
      <w:start w:val="1"/>
      <w:numFmt w:val="lowerLetter"/>
      <w:lvlText w:val="%5."/>
      <w:lvlJc w:val="left"/>
      <w:pPr>
        <w:tabs>
          <w:tab w:val="left" w:pos="425"/>
        </w:tabs>
        <w:ind w:left="425" w:leftChars="0" w:firstLine="3475" w:firstLineChars="0"/>
      </w:pPr>
      <w:rPr>
        <w:rFonts w:hint="default"/>
      </w:rPr>
    </w:lvl>
    <w:lvl w:ilvl="5" w:tentative="0">
      <w:start w:val="1"/>
      <w:numFmt w:val="lowerRoman"/>
      <w:lvlText w:val="%6."/>
      <w:lvlJc w:val="left"/>
      <w:pPr>
        <w:tabs>
          <w:tab w:val="left" w:pos="425"/>
        </w:tabs>
        <w:ind w:left="425" w:leftChars="0" w:firstLine="4447" w:firstLineChars="0"/>
      </w:pPr>
      <w:rPr>
        <w:rFonts w:hint="default"/>
      </w:rPr>
    </w:lvl>
    <w:lvl w:ilvl="6" w:tentative="0">
      <w:start w:val="1"/>
      <w:numFmt w:val="decimal"/>
      <w:lvlText w:val="%7."/>
      <w:lvlJc w:val="left"/>
      <w:pPr>
        <w:tabs>
          <w:tab w:val="left" w:pos="425"/>
        </w:tabs>
        <w:ind w:left="425" w:leftChars="0" w:firstLine="5419" w:firstLineChars="0"/>
      </w:pPr>
      <w:rPr>
        <w:rFonts w:hint="default"/>
      </w:rPr>
    </w:lvl>
    <w:lvl w:ilvl="7" w:tentative="0">
      <w:start w:val="1"/>
      <w:numFmt w:val="lowerLetter"/>
      <w:lvlText w:val="%8."/>
      <w:lvlJc w:val="left"/>
      <w:pPr>
        <w:tabs>
          <w:tab w:val="left" w:pos="425"/>
        </w:tabs>
        <w:ind w:left="425" w:leftChars="0" w:firstLine="6391" w:firstLineChars="0"/>
      </w:pPr>
      <w:rPr>
        <w:rFonts w:hint="default"/>
      </w:rPr>
    </w:lvl>
    <w:lvl w:ilvl="8" w:tentative="0">
      <w:start w:val="1"/>
      <w:numFmt w:val="lowerRoman"/>
      <w:lvlText w:val="%9."/>
      <w:lvlJc w:val="left"/>
      <w:pPr>
        <w:tabs>
          <w:tab w:val="left" w:pos="425"/>
        </w:tabs>
        <w:ind w:left="425" w:leftChars="0" w:firstLine="7363" w:firstLineChars="0"/>
      </w:pPr>
      <w:rPr>
        <w:rFonts w:hint="default"/>
      </w:rPr>
    </w:lvl>
  </w:abstractNum>
  <w:abstractNum w:abstractNumId="11">
    <w:nsid w:val="D5866C45"/>
    <w:multiLevelType w:val="singleLevel"/>
    <w:tmpl w:val="D5866C45"/>
    <w:lvl w:ilvl="0" w:tentative="0">
      <w:start w:val="1"/>
      <w:numFmt w:val="bullet"/>
      <w:lvlText w:val=""/>
      <w:lvlJc w:val="left"/>
      <w:pPr>
        <w:tabs>
          <w:tab w:val="left" w:pos="420"/>
        </w:tabs>
        <w:ind w:left="420" w:leftChars="0" w:hanging="420" w:firstLineChars="0"/>
      </w:pPr>
      <w:rPr>
        <w:rFonts w:hint="default" w:ascii="Wingdings" w:hAnsi="Wingdings"/>
      </w:rPr>
    </w:lvl>
  </w:abstractNum>
  <w:abstractNum w:abstractNumId="12">
    <w:nsid w:val="D7D140E4"/>
    <w:multiLevelType w:val="multilevel"/>
    <w:tmpl w:val="D7D140E4"/>
    <w:lvl w:ilvl="0" w:tentative="0">
      <w:start w:val="0"/>
      <w:numFmt w:val="bullet"/>
      <w:lvlText w:val=""/>
      <w:lvlJc w:val="left"/>
      <w:pPr>
        <w:ind w:left="2306" w:hanging="360"/>
      </w:pPr>
      <w:rPr>
        <w:rFonts w:hint="default" w:ascii="Symbol" w:hAnsi="Symbol" w:eastAsia="Symbol" w:cs="Symbol"/>
        <w:b w:val="0"/>
        <w:bCs w:val="0"/>
        <w:i w:val="0"/>
        <w:iCs w:val="0"/>
        <w:spacing w:val="0"/>
        <w:w w:val="100"/>
        <w:sz w:val="24"/>
        <w:szCs w:val="24"/>
        <w:lang w:val="en-US" w:eastAsia="en-US" w:bidi="ar-SA"/>
      </w:rPr>
    </w:lvl>
    <w:lvl w:ilvl="1" w:tentative="0">
      <w:start w:val="0"/>
      <w:numFmt w:val="bullet"/>
      <w:lvlText w:val="•"/>
      <w:lvlJc w:val="left"/>
      <w:pPr>
        <w:ind w:left="3151" w:hanging="360"/>
      </w:pPr>
      <w:rPr>
        <w:rFonts w:hint="default"/>
        <w:lang w:val="en-US" w:eastAsia="en-US" w:bidi="ar-SA"/>
      </w:rPr>
    </w:lvl>
    <w:lvl w:ilvl="2" w:tentative="0">
      <w:start w:val="0"/>
      <w:numFmt w:val="bullet"/>
      <w:lvlText w:val="•"/>
      <w:lvlJc w:val="left"/>
      <w:pPr>
        <w:ind w:left="4003" w:hanging="360"/>
      </w:pPr>
      <w:rPr>
        <w:rFonts w:hint="default"/>
        <w:lang w:val="en-US" w:eastAsia="en-US" w:bidi="ar-SA"/>
      </w:rPr>
    </w:lvl>
    <w:lvl w:ilvl="3" w:tentative="0">
      <w:start w:val="0"/>
      <w:numFmt w:val="bullet"/>
      <w:lvlText w:val="•"/>
      <w:lvlJc w:val="left"/>
      <w:pPr>
        <w:ind w:left="4855" w:hanging="360"/>
      </w:pPr>
      <w:rPr>
        <w:rFonts w:hint="default"/>
        <w:lang w:val="en-US" w:eastAsia="en-US" w:bidi="ar-SA"/>
      </w:rPr>
    </w:lvl>
    <w:lvl w:ilvl="4" w:tentative="0">
      <w:start w:val="0"/>
      <w:numFmt w:val="bullet"/>
      <w:lvlText w:val="•"/>
      <w:lvlJc w:val="left"/>
      <w:pPr>
        <w:ind w:left="5707" w:hanging="360"/>
      </w:pPr>
      <w:rPr>
        <w:rFonts w:hint="default"/>
        <w:lang w:val="en-US" w:eastAsia="en-US" w:bidi="ar-SA"/>
      </w:rPr>
    </w:lvl>
    <w:lvl w:ilvl="5" w:tentative="0">
      <w:start w:val="0"/>
      <w:numFmt w:val="bullet"/>
      <w:lvlText w:val="•"/>
      <w:lvlJc w:val="left"/>
      <w:pPr>
        <w:ind w:left="6559" w:hanging="360"/>
      </w:pPr>
      <w:rPr>
        <w:rFonts w:hint="default"/>
        <w:lang w:val="en-US" w:eastAsia="en-US" w:bidi="ar-SA"/>
      </w:rPr>
    </w:lvl>
    <w:lvl w:ilvl="6" w:tentative="0">
      <w:start w:val="0"/>
      <w:numFmt w:val="bullet"/>
      <w:lvlText w:val="•"/>
      <w:lvlJc w:val="left"/>
      <w:pPr>
        <w:ind w:left="7411" w:hanging="360"/>
      </w:pPr>
      <w:rPr>
        <w:rFonts w:hint="default"/>
        <w:lang w:val="en-US" w:eastAsia="en-US" w:bidi="ar-SA"/>
      </w:rPr>
    </w:lvl>
    <w:lvl w:ilvl="7" w:tentative="0">
      <w:start w:val="0"/>
      <w:numFmt w:val="bullet"/>
      <w:lvlText w:val="•"/>
      <w:lvlJc w:val="left"/>
      <w:pPr>
        <w:ind w:left="8263" w:hanging="360"/>
      </w:pPr>
      <w:rPr>
        <w:rFonts w:hint="default"/>
        <w:lang w:val="en-US" w:eastAsia="en-US" w:bidi="ar-SA"/>
      </w:rPr>
    </w:lvl>
    <w:lvl w:ilvl="8" w:tentative="0">
      <w:start w:val="0"/>
      <w:numFmt w:val="bullet"/>
      <w:lvlText w:val="•"/>
      <w:lvlJc w:val="left"/>
      <w:pPr>
        <w:ind w:left="9115" w:hanging="360"/>
      </w:pPr>
      <w:rPr>
        <w:rFonts w:hint="default"/>
        <w:lang w:val="en-US" w:eastAsia="en-US" w:bidi="ar-SA"/>
      </w:rPr>
    </w:lvl>
  </w:abstractNum>
  <w:abstractNum w:abstractNumId="13">
    <w:nsid w:val="E093A4B0"/>
    <w:multiLevelType w:val="multilevel"/>
    <w:tmpl w:val="E093A4B0"/>
    <w:lvl w:ilvl="0" w:tentative="0">
      <w:start w:val="0"/>
      <w:numFmt w:val="bullet"/>
      <w:lvlText w:val=""/>
      <w:lvlJc w:val="left"/>
      <w:pPr>
        <w:ind w:left="1080" w:hanging="360"/>
      </w:pPr>
      <w:rPr>
        <w:rFonts w:hint="default" w:ascii="Symbol" w:hAnsi="Symbol" w:eastAsia="Symbol" w:cs="Symbol"/>
        <w:b w:val="0"/>
        <w:bCs w:val="0"/>
        <w:i w:val="0"/>
        <w:iCs w:val="0"/>
        <w:spacing w:val="0"/>
        <w:w w:val="100"/>
        <w:sz w:val="24"/>
        <w:szCs w:val="24"/>
        <w:lang w:val="en-US" w:eastAsia="en-US" w:bidi="ar-SA"/>
      </w:rPr>
    </w:lvl>
    <w:lvl w:ilvl="1" w:tentative="0">
      <w:start w:val="0"/>
      <w:numFmt w:val="bullet"/>
      <w:lvlText w:val="•"/>
      <w:lvlJc w:val="left"/>
      <w:pPr>
        <w:ind w:left="1980" w:hanging="360"/>
      </w:pPr>
      <w:rPr>
        <w:rFonts w:hint="default"/>
        <w:lang w:val="en-US" w:eastAsia="en-US" w:bidi="ar-SA"/>
      </w:rPr>
    </w:lvl>
    <w:lvl w:ilvl="2" w:tentative="0">
      <w:start w:val="0"/>
      <w:numFmt w:val="bullet"/>
      <w:lvlText w:val="•"/>
      <w:lvlJc w:val="left"/>
      <w:pPr>
        <w:ind w:left="2880" w:hanging="360"/>
      </w:pPr>
      <w:rPr>
        <w:rFonts w:hint="default"/>
        <w:lang w:val="en-US" w:eastAsia="en-US" w:bidi="ar-SA"/>
      </w:rPr>
    </w:lvl>
    <w:lvl w:ilvl="3" w:tentative="0">
      <w:start w:val="0"/>
      <w:numFmt w:val="bullet"/>
      <w:lvlText w:val="•"/>
      <w:lvlJc w:val="left"/>
      <w:pPr>
        <w:ind w:left="3780" w:hanging="360"/>
      </w:pPr>
      <w:rPr>
        <w:rFonts w:hint="default"/>
        <w:lang w:val="en-US" w:eastAsia="en-US" w:bidi="ar-SA"/>
      </w:rPr>
    </w:lvl>
    <w:lvl w:ilvl="4" w:tentative="0">
      <w:start w:val="0"/>
      <w:numFmt w:val="bullet"/>
      <w:lvlText w:val="•"/>
      <w:lvlJc w:val="left"/>
      <w:pPr>
        <w:ind w:left="4680" w:hanging="360"/>
      </w:pPr>
      <w:rPr>
        <w:rFonts w:hint="default"/>
        <w:lang w:val="en-US" w:eastAsia="en-US" w:bidi="ar-SA"/>
      </w:rPr>
    </w:lvl>
    <w:lvl w:ilvl="5" w:tentative="0">
      <w:start w:val="0"/>
      <w:numFmt w:val="bullet"/>
      <w:lvlText w:val="•"/>
      <w:lvlJc w:val="left"/>
      <w:pPr>
        <w:ind w:left="5580" w:hanging="360"/>
      </w:pPr>
      <w:rPr>
        <w:rFonts w:hint="default"/>
        <w:lang w:val="en-US" w:eastAsia="en-US" w:bidi="ar-SA"/>
      </w:rPr>
    </w:lvl>
    <w:lvl w:ilvl="6" w:tentative="0">
      <w:start w:val="0"/>
      <w:numFmt w:val="bullet"/>
      <w:lvlText w:val="•"/>
      <w:lvlJc w:val="left"/>
      <w:pPr>
        <w:ind w:left="6480" w:hanging="360"/>
      </w:pPr>
      <w:rPr>
        <w:rFonts w:hint="default"/>
        <w:lang w:val="en-US" w:eastAsia="en-US" w:bidi="ar-SA"/>
      </w:rPr>
    </w:lvl>
    <w:lvl w:ilvl="7" w:tentative="0">
      <w:start w:val="0"/>
      <w:numFmt w:val="bullet"/>
      <w:lvlText w:val="•"/>
      <w:lvlJc w:val="left"/>
      <w:pPr>
        <w:ind w:left="7380" w:hanging="360"/>
      </w:pPr>
      <w:rPr>
        <w:rFonts w:hint="default"/>
        <w:lang w:val="en-US" w:eastAsia="en-US" w:bidi="ar-SA"/>
      </w:rPr>
    </w:lvl>
    <w:lvl w:ilvl="8" w:tentative="0">
      <w:start w:val="0"/>
      <w:numFmt w:val="bullet"/>
      <w:lvlText w:val="•"/>
      <w:lvlJc w:val="left"/>
      <w:pPr>
        <w:ind w:left="8280" w:hanging="360"/>
      </w:pPr>
      <w:rPr>
        <w:rFonts w:hint="default"/>
        <w:lang w:val="en-US" w:eastAsia="en-US" w:bidi="ar-SA"/>
      </w:rPr>
    </w:lvl>
  </w:abstractNum>
  <w:abstractNum w:abstractNumId="14">
    <w:nsid w:val="E2806303"/>
    <w:multiLevelType w:val="singleLevel"/>
    <w:tmpl w:val="E2806303"/>
    <w:lvl w:ilvl="0" w:tentative="0">
      <w:start w:val="1"/>
      <w:numFmt w:val="bullet"/>
      <w:lvlText w:val=""/>
      <w:lvlJc w:val="left"/>
      <w:pPr>
        <w:tabs>
          <w:tab w:val="left" w:pos="420"/>
        </w:tabs>
        <w:ind w:left="420" w:leftChars="0" w:hanging="420" w:firstLineChars="0"/>
      </w:pPr>
      <w:rPr>
        <w:rFonts w:hint="default" w:ascii="Wingdings" w:hAnsi="Wingdings"/>
      </w:rPr>
    </w:lvl>
  </w:abstractNum>
  <w:abstractNum w:abstractNumId="15">
    <w:nsid w:val="EF489D20"/>
    <w:multiLevelType w:val="multilevel"/>
    <w:tmpl w:val="EF489D20"/>
    <w:lvl w:ilvl="0" w:tentative="0">
      <w:start w:val="1"/>
      <w:numFmt w:val="bullet"/>
      <w:lvlText w:val=""/>
      <w:lvlJc w:val="left"/>
      <w:pPr>
        <w:tabs>
          <w:tab w:val="left" w:pos="720"/>
        </w:tabs>
        <w:ind w:left="720" w:hanging="360"/>
      </w:pPr>
      <w:rPr>
        <w:rFonts w:hint="default" w:ascii="Wingdings" w:hAnsi="Wingdings" w:cs="Wingdings"/>
        <w:sz w:val="20"/>
      </w:rPr>
    </w:lvl>
    <w:lvl w:ilvl="1" w:tentative="0">
      <w:start w:val="1"/>
      <w:numFmt w:val="bullet"/>
      <w:lvlText w:val=""/>
      <w:lvlJc w:val="left"/>
      <w:pPr>
        <w:tabs>
          <w:tab w:val="left" w:pos="1440"/>
        </w:tabs>
        <w:ind w:left="1440" w:hanging="360"/>
      </w:pPr>
      <w:rPr>
        <w:rFonts w:hint="default" w:ascii="Wingdings" w:hAnsi="Wingdings" w:cs="Wingdings"/>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16">
    <w:nsid w:val="F0E89278"/>
    <w:multiLevelType w:val="multilevel"/>
    <w:tmpl w:val="F0E89278"/>
    <w:lvl w:ilvl="0" w:tentative="0">
      <w:start w:val="1"/>
      <w:numFmt w:val="lowerRoman"/>
      <w:lvlText w:val="%1."/>
      <w:lvlJc w:val="left"/>
      <w:pPr>
        <w:ind w:left="1798" w:hanging="488"/>
        <w:jc w:val="right"/>
      </w:pPr>
      <w:rPr>
        <w:rFonts w:hint="default" w:ascii="Times New Roman" w:hAnsi="Times New Roman" w:eastAsia="Times New Roman" w:cs="Times New Roman"/>
        <w:b/>
        <w:bCs/>
        <w:i w:val="0"/>
        <w:iCs w:val="0"/>
        <w:spacing w:val="0"/>
        <w:w w:val="100"/>
        <w:sz w:val="24"/>
        <w:szCs w:val="24"/>
        <w:lang w:val="en-US" w:eastAsia="en-US" w:bidi="ar-SA"/>
      </w:rPr>
    </w:lvl>
    <w:lvl w:ilvl="1" w:tentative="0">
      <w:start w:val="0"/>
      <w:numFmt w:val="bullet"/>
      <w:lvlText w:val="•"/>
      <w:lvlJc w:val="left"/>
      <w:pPr>
        <w:ind w:left="2701" w:hanging="488"/>
      </w:pPr>
      <w:rPr>
        <w:rFonts w:hint="default"/>
        <w:lang w:val="en-US" w:eastAsia="en-US" w:bidi="ar-SA"/>
      </w:rPr>
    </w:lvl>
    <w:lvl w:ilvl="2" w:tentative="0">
      <w:start w:val="0"/>
      <w:numFmt w:val="bullet"/>
      <w:lvlText w:val="•"/>
      <w:lvlJc w:val="left"/>
      <w:pPr>
        <w:ind w:left="3603" w:hanging="488"/>
      </w:pPr>
      <w:rPr>
        <w:rFonts w:hint="default"/>
        <w:lang w:val="en-US" w:eastAsia="en-US" w:bidi="ar-SA"/>
      </w:rPr>
    </w:lvl>
    <w:lvl w:ilvl="3" w:tentative="0">
      <w:start w:val="0"/>
      <w:numFmt w:val="bullet"/>
      <w:lvlText w:val="•"/>
      <w:lvlJc w:val="left"/>
      <w:pPr>
        <w:ind w:left="4505" w:hanging="488"/>
      </w:pPr>
      <w:rPr>
        <w:rFonts w:hint="default"/>
        <w:lang w:val="en-US" w:eastAsia="en-US" w:bidi="ar-SA"/>
      </w:rPr>
    </w:lvl>
    <w:lvl w:ilvl="4" w:tentative="0">
      <w:start w:val="0"/>
      <w:numFmt w:val="bullet"/>
      <w:lvlText w:val="•"/>
      <w:lvlJc w:val="left"/>
      <w:pPr>
        <w:ind w:left="5407" w:hanging="488"/>
      </w:pPr>
      <w:rPr>
        <w:rFonts w:hint="default"/>
        <w:lang w:val="en-US" w:eastAsia="en-US" w:bidi="ar-SA"/>
      </w:rPr>
    </w:lvl>
    <w:lvl w:ilvl="5" w:tentative="0">
      <w:start w:val="0"/>
      <w:numFmt w:val="bullet"/>
      <w:lvlText w:val="•"/>
      <w:lvlJc w:val="left"/>
      <w:pPr>
        <w:ind w:left="6309" w:hanging="488"/>
      </w:pPr>
      <w:rPr>
        <w:rFonts w:hint="default"/>
        <w:lang w:val="en-US" w:eastAsia="en-US" w:bidi="ar-SA"/>
      </w:rPr>
    </w:lvl>
    <w:lvl w:ilvl="6" w:tentative="0">
      <w:start w:val="0"/>
      <w:numFmt w:val="bullet"/>
      <w:lvlText w:val="•"/>
      <w:lvlJc w:val="left"/>
      <w:pPr>
        <w:ind w:left="7211" w:hanging="488"/>
      </w:pPr>
      <w:rPr>
        <w:rFonts w:hint="default"/>
        <w:lang w:val="en-US" w:eastAsia="en-US" w:bidi="ar-SA"/>
      </w:rPr>
    </w:lvl>
    <w:lvl w:ilvl="7" w:tentative="0">
      <w:start w:val="0"/>
      <w:numFmt w:val="bullet"/>
      <w:lvlText w:val="•"/>
      <w:lvlJc w:val="left"/>
      <w:pPr>
        <w:ind w:left="8113" w:hanging="488"/>
      </w:pPr>
      <w:rPr>
        <w:rFonts w:hint="default"/>
        <w:lang w:val="en-US" w:eastAsia="en-US" w:bidi="ar-SA"/>
      </w:rPr>
    </w:lvl>
    <w:lvl w:ilvl="8" w:tentative="0">
      <w:start w:val="0"/>
      <w:numFmt w:val="bullet"/>
      <w:lvlText w:val="•"/>
      <w:lvlJc w:val="left"/>
      <w:pPr>
        <w:ind w:left="9015" w:hanging="488"/>
      </w:pPr>
      <w:rPr>
        <w:rFonts w:hint="default"/>
        <w:lang w:val="en-US" w:eastAsia="en-US" w:bidi="ar-SA"/>
      </w:rPr>
    </w:lvl>
  </w:abstractNum>
  <w:abstractNum w:abstractNumId="17">
    <w:nsid w:val="F6020598"/>
    <w:multiLevelType w:val="singleLevel"/>
    <w:tmpl w:val="F6020598"/>
    <w:lvl w:ilvl="0" w:tentative="0">
      <w:start w:val="1"/>
      <w:numFmt w:val="decimal"/>
      <w:lvlText w:val="%1."/>
      <w:lvlJc w:val="left"/>
      <w:pPr>
        <w:tabs>
          <w:tab w:val="left" w:pos="425"/>
        </w:tabs>
        <w:ind w:left="425" w:leftChars="0" w:hanging="425" w:firstLineChars="0"/>
      </w:pPr>
      <w:rPr>
        <w:rFonts w:hint="default"/>
      </w:rPr>
    </w:lvl>
  </w:abstractNum>
  <w:abstractNum w:abstractNumId="18">
    <w:nsid w:val="F652C3AE"/>
    <w:multiLevelType w:val="singleLevel"/>
    <w:tmpl w:val="F652C3AE"/>
    <w:lvl w:ilvl="0" w:tentative="0">
      <w:start w:val="1"/>
      <w:numFmt w:val="bullet"/>
      <w:lvlText w:val=""/>
      <w:lvlJc w:val="left"/>
      <w:pPr>
        <w:tabs>
          <w:tab w:val="left" w:pos="420"/>
        </w:tabs>
        <w:ind w:left="420" w:leftChars="0" w:hanging="420" w:firstLineChars="0"/>
      </w:pPr>
      <w:rPr>
        <w:rFonts w:hint="default" w:ascii="Wingdings" w:hAnsi="Wingdings"/>
      </w:rPr>
    </w:lvl>
  </w:abstractNum>
  <w:abstractNum w:abstractNumId="19">
    <w:nsid w:val="F7735DC9"/>
    <w:multiLevelType w:val="multilevel"/>
    <w:tmpl w:val="F7735DC9"/>
    <w:lvl w:ilvl="0" w:tentative="0">
      <w:start w:val="1"/>
      <w:numFmt w:val="decimal"/>
      <w:lvlText w:val="%1."/>
      <w:lvlJc w:val="left"/>
      <w:pPr>
        <w:ind w:left="641" w:hanging="281"/>
        <w:jc w:val="left"/>
      </w:pPr>
      <w:rPr>
        <w:rFonts w:hint="default" w:ascii="Times New Roman" w:hAnsi="Times New Roman" w:eastAsia="Times New Roman" w:cs="Times New Roman"/>
        <w:b/>
        <w:bCs/>
        <w:i w:val="0"/>
        <w:iCs w:val="0"/>
        <w:spacing w:val="-5"/>
        <w:w w:val="100"/>
        <w:sz w:val="24"/>
        <w:szCs w:val="24"/>
        <w:lang w:val="en-US" w:eastAsia="en-US" w:bidi="ar-SA"/>
      </w:rPr>
    </w:lvl>
    <w:lvl w:ilvl="1" w:tentative="0">
      <w:start w:val="0"/>
      <w:numFmt w:val="bullet"/>
      <w:lvlText w:val=""/>
      <w:lvlJc w:val="left"/>
      <w:pPr>
        <w:ind w:left="2520" w:hanging="243"/>
      </w:pPr>
      <w:rPr>
        <w:rFonts w:hint="default" w:ascii="Symbol" w:hAnsi="Symbol" w:eastAsia="Symbol" w:cs="Symbol"/>
        <w:spacing w:val="0"/>
        <w:w w:val="98"/>
        <w:lang w:val="en-US" w:eastAsia="en-US" w:bidi="ar-SA"/>
      </w:rPr>
    </w:lvl>
    <w:lvl w:ilvl="2" w:tentative="0">
      <w:start w:val="0"/>
      <w:numFmt w:val="bullet"/>
      <w:lvlText w:val="•"/>
      <w:lvlJc w:val="left"/>
      <w:pPr>
        <w:ind w:left="3360" w:hanging="243"/>
      </w:pPr>
      <w:rPr>
        <w:rFonts w:hint="default"/>
        <w:lang w:val="en-US" w:eastAsia="en-US" w:bidi="ar-SA"/>
      </w:rPr>
    </w:lvl>
    <w:lvl w:ilvl="3" w:tentative="0">
      <w:start w:val="0"/>
      <w:numFmt w:val="bullet"/>
      <w:lvlText w:val="•"/>
      <w:lvlJc w:val="left"/>
      <w:pPr>
        <w:ind w:left="4200" w:hanging="243"/>
      </w:pPr>
      <w:rPr>
        <w:rFonts w:hint="default"/>
        <w:lang w:val="en-US" w:eastAsia="en-US" w:bidi="ar-SA"/>
      </w:rPr>
    </w:lvl>
    <w:lvl w:ilvl="4" w:tentative="0">
      <w:start w:val="0"/>
      <w:numFmt w:val="bullet"/>
      <w:lvlText w:val="•"/>
      <w:lvlJc w:val="left"/>
      <w:pPr>
        <w:ind w:left="5040" w:hanging="243"/>
      </w:pPr>
      <w:rPr>
        <w:rFonts w:hint="default"/>
        <w:lang w:val="en-US" w:eastAsia="en-US" w:bidi="ar-SA"/>
      </w:rPr>
    </w:lvl>
    <w:lvl w:ilvl="5" w:tentative="0">
      <w:start w:val="0"/>
      <w:numFmt w:val="bullet"/>
      <w:lvlText w:val="•"/>
      <w:lvlJc w:val="left"/>
      <w:pPr>
        <w:ind w:left="5880" w:hanging="243"/>
      </w:pPr>
      <w:rPr>
        <w:rFonts w:hint="default"/>
        <w:lang w:val="en-US" w:eastAsia="en-US" w:bidi="ar-SA"/>
      </w:rPr>
    </w:lvl>
    <w:lvl w:ilvl="6" w:tentative="0">
      <w:start w:val="0"/>
      <w:numFmt w:val="bullet"/>
      <w:lvlText w:val="•"/>
      <w:lvlJc w:val="left"/>
      <w:pPr>
        <w:ind w:left="6720" w:hanging="243"/>
      </w:pPr>
      <w:rPr>
        <w:rFonts w:hint="default"/>
        <w:lang w:val="en-US" w:eastAsia="en-US" w:bidi="ar-SA"/>
      </w:rPr>
    </w:lvl>
    <w:lvl w:ilvl="7" w:tentative="0">
      <w:start w:val="0"/>
      <w:numFmt w:val="bullet"/>
      <w:lvlText w:val="•"/>
      <w:lvlJc w:val="left"/>
      <w:pPr>
        <w:ind w:left="7560" w:hanging="243"/>
      </w:pPr>
      <w:rPr>
        <w:rFonts w:hint="default"/>
        <w:lang w:val="en-US" w:eastAsia="en-US" w:bidi="ar-SA"/>
      </w:rPr>
    </w:lvl>
    <w:lvl w:ilvl="8" w:tentative="0">
      <w:start w:val="0"/>
      <w:numFmt w:val="bullet"/>
      <w:lvlText w:val="•"/>
      <w:lvlJc w:val="left"/>
      <w:pPr>
        <w:ind w:left="8400" w:hanging="243"/>
      </w:pPr>
      <w:rPr>
        <w:rFonts w:hint="default"/>
        <w:lang w:val="en-US" w:eastAsia="en-US" w:bidi="ar-SA"/>
      </w:rPr>
    </w:lvl>
  </w:abstractNum>
  <w:abstractNum w:abstractNumId="20">
    <w:nsid w:val="FAB1E6EE"/>
    <w:multiLevelType w:val="singleLevel"/>
    <w:tmpl w:val="FAB1E6EE"/>
    <w:lvl w:ilvl="0" w:tentative="0">
      <w:start w:val="1"/>
      <w:numFmt w:val="bullet"/>
      <w:lvlText w:val=""/>
      <w:lvlJc w:val="left"/>
      <w:pPr>
        <w:tabs>
          <w:tab w:val="left" w:pos="420"/>
        </w:tabs>
        <w:ind w:left="420" w:leftChars="0" w:hanging="420" w:firstLineChars="0"/>
      </w:pPr>
      <w:rPr>
        <w:rFonts w:hint="default" w:ascii="Wingdings" w:hAnsi="Wingdings"/>
      </w:rPr>
    </w:lvl>
  </w:abstractNum>
  <w:abstractNum w:abstractNumId="21">
    <w:nsid w:val="FDD68737"/>
    <w:multiLevelType w:val="singleLevel"/>
    <w:tmpl w:val="FDD68737"/>
    <w:lvl w:ilvl="0" w:tentative="0">
      <w:start w:val="1"/>
      <w:numFmt w:val="bullet"/>
      <w:lvlText w:val=""/>
      <w:lvlJc w:val="left"/>
      <w:pPr>
        <w:tabs>
          <w:tab w:val="left" w:pos="420"/>
        </w:tabs>
        <w:ind w:left="420" w:leftChars="0" w:hanging="420" w:firstLineChars="0"/>
      </w:pPr>
      <w:rPr>
        <w:rFonts w:hint="default" w:ascii="Wingdings" w:hAnsi="Wingdings"/>
      </w:rPr>
    </w:lvl>
  </w:abstractNum>
  <w:abstractNum w:abstractNumId="22">
    <w:nsid w:val="0449D733"/>
    <w:multiLevelType w:val="multilevel"/>
    <w:tmpl w:val="0449D733"/>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3">
    <w:nsid w:val="0709FD3E"/>
    <w:multiLevelType w:val="multilevel"/>
    <w:tmpl w:val="0709FD3E"/>
    <w:lvl w:ilvl="0" w:tentative="0">
      <w:start w:val="1"/>
      <w:numFmt w:val="decimal"/>
      <w:lvlText w:val="%1)"/>
      <w:lvlJc w:val="left"/>
      <w:pPr>
        <w:ind w:left="2520" w:hanging="360"/>
        <w:jc w:val="left"/>
      </w:pPr>
      <w:rPr>
        <w:rFonts w:hint="default" w:ascii="Times New Roman" w:hAnsi="Times New Roman" w:eastAsia="Times New Roman" w:cs="Times New Roman"/>
        <w:b w:val="0"/>
        <w:bCs w:val="0"/>
        <w:i w:val="0"/>
        <w:iCs w:val="0"/>
        <w:spacing w:val="0"/>
        <w:w w:val="97"/>
        <w:sz w:val="24"/>
        <w:szCs w:val="24"/>
        <w:lang w:val="en-US" w:eastAsia="en-US" w:bidi="ar-SA"/>
      </w:rPr>
    </w:lvl>
    <w:lvl w:ilvl="1" w:tentative="0">
      <w:start w:val="0"/>
      <w:numFmt w:val="bullet"/>
      <w:lvlText w:val="•"/>
      <w:lvlJc w:val="left"/>
      <w:pPr>
        <w:ind w:left="3349" w:hanging="360"/>
      </w:pPr>
      <w:rPr>
        <w:rFonts w:hint="default"/>
        <w:lang w:val="en-US" w:eastAsia="en-US" w:bidi="ar-SA"/>
      </w:rPr>
    </w:lvl>
    <w:lvl w:ilvl="2" w:tentative="0">
      <w:start w:val="0"/>
      <w:numFmt w:val="bullet"/>
      <w:lvlText w:val="•"/>
      <w:lvlJc w:val="left"/>
      <w:pPr>
        <w:ind w:left="4179" w:hanging="360"/>
      </w:pPr>
      <w:rPr>
        <w:rFonts w:hint="default"/>
        <w:lang w:val="en-US" w:eastAsia="en-US" w:bidi="ar-SA"/>
      </w:rPr>
    </w:lvl>
    <w:lvl w:ilvl="3" w:tentative="0">
      <w:start w:val="0"/>
      <w:numFmt w:val="bullet"/>
      <w:lvlText w:val="•"/>
      <w:lvlJc w:val="left"/>
      <w:pPr>
        <w:ind w:left="5009" w:hanging="360"/>
      </w:pPr>
      <w:rPr>
        <w:rFonts w:hint="default"/>
        <w:lang w:val="en-US" w:eastAsia="en-US" w:bidi="ar-SA"/>
      </w:rPr>
    </w:lvl>
    <w:lvl w:ilvl="4" w:tentative="0">
      <w:start w:val="0"/>
      <w:numFmt w:val="bullet"/>
      <w:lvlText w:val="•"/>
      <w:lvlJc w:val="left"/>
      <w:pPr>
        <w:ind w:left="5839" w:hanging="360"/>
      </w:pPr>
      <w:rPr>
        <w:rFonts w:hint="default"/>
        <w:lang w:val="en-US" w:eastAsia="en-US" w:bidi="ar-SA"/>
      </w:rPr>
    </w:lvl>
    <w:lvl w:ilvl="5" w:tentative="0">
      <w:start w:val="0"/>
      <w:numFmt w:val="bullet"/>
      <w:lvlText w:val="•"/>
      <w:lvlJc w:val="left"/>
      <w:pPr>
        <w:ind w:left="6669" w:hanging="360"/>
      </w:pPr>
      <w:rPr>
        <w:rFonts w:hint="default"/>
        <w:lang w:val="en-US" w:eastAsia="en-US" w:bidi="ar-SA"/>
      </w:rPr>
    </w:lvl>
    <w:lvl w:ilvl="6" w:tentative="0">
      <w:start w:val="0"/>
      <w:numFmt w:val="bullet"/>
      <w:lvlText w:val="•"/>
      <w:lvlJc w:val="left"/>
      <w:pPr>
        <w:ind w:left="7499" w:hanging="360"/>
      </w:pPr>
      <w:rPr>
        <w:rFonts w:hint="default"/>
        <w:lang w:val="en-US" w:eastAsia="en-US" w:bidi="ar-SA"/>
      </w:rPr>
    </w:lvl>
    <w:lvl w:ilvl="7" w:tentative="0">
      <w:start w:val="0"/>
      <w:numFmt w:val="bullet"/>
      <w:lvlText w:val="•"/>
      <w:lvlJc w:val="left"/>
      <w:pPr>
        <w:ind w:left="8329" w:hanging="360"/>
      </w:pPr>
      <w:rPr>
        <w:rFonts w:hint="default"/>
        <w:lang w:val="en-US" w:eastAsia="en-US" w:bidi="ar-SA"/>
      </w:rPr>
    </w:lvl>
    <w:lvl w:ilvl="8" w:tentative="0">
      <w:start w:val="0"/>
      <w:numFmt w:val="bullet"/>
      <w:lvlText w:val="•"/>
      <w:lvlJc w:val="left"/>
      <w:pPr>
        <w:ind w:left="9159" w:hanging="360"/>
      </w:pPr>
      <w:rPr>
        <w:rFonts w:hint="default"/>
        <w:lang w:val="en-US" w:eastAsia="en-US" w:bidi="ar-SA"/>
      </w:rPr>
    </w:lvl>
  </w:abstractNum>
  <w:abstractNum w:abstractNumId="24">
    <w:nsid w:val="0CEF100B"/>
    <w:multiLevelType w:val="multilevel"/>
    <w:tmpl w:val="0CEF100B"/>
    <w:lvl w:ilvl="0" w:tentative="0">
      <w:start w:val="0"/>
      <w:numFmt w:val="bullet"/>
      <w:lvlText w:val=""/>
      <w:lvlJc w:val="left"/>
      <w:pPr>
        <w:ind w:left="2340" w:hanging="360"/>
      </w:pPr>
      <w:rPr>
        <w:rFonts w:hint="default" w:ascii="Wingdings" w:hAnsi="Wingdings" w:eastAsia="Wingdings" w:cs="Wingdings"/>
        <w:b w:val="0"/>
        <w:bCs w:val="0"/>
        <w:i w:val="0"/>
        <w:iCs w:val="0"/>
        <w:spacing w:val="0"/>
        <w:w w:val="100"/>
        <w:sz w:val="24"/>
        <w:szCs w:val="24"/>
        <w:lang w:val="en-US" w:eastAsia="en-US" w:bidi="ar-SA"/>
      </w:rPr>
    </w:lvl>
    <w:lvl w:ilvl="1" w:tentative="0">
      <w:start w:val="0"/>
      <w:numFmt w:val="bullet"/>
      <w:lvlText w:val="•"/>
      <w:lvlJc w:val="left"/>
      <w:pPr>
        <w:ind w:left="3187" w:hanging="360"/>
      </w:pPr>
      <w:rPr>
        <w:rFonts w:hint="default"/>
        <w:lang w:val="en-US" w:eastAsia="en-US" w:bidi="ar-SA"/>
      </w:rPr>
    </w:lvl>
    <w:lvl w:ilvl="2" w:tentative="0">
      <w:start w:val="0"/>
      <w:numFmt w:val="bullet"/>
      <w:lvlText w:val="•"/>
      <w:lvlJc w:val="left"/>
      <w:pPr>
        <w:ind w:left="4035" w:hanging="360"/>
      </w:pPr>
      <w:rPr>
        <w:rFonts w:hint="default"/>
        <w:lang w:val="en-US" w:eastAsia="en-US" w:bidi="ar-SA"/>
      </w:rPr>
    </w:lvl>
    <w:lvl w:ilvl="3" w:tentative="0">
      <w:start w:val="0"/>
      <w:numFmt w:val="bullet"/>
      <w:lvlText w:val="•"/>
      <w:lvlJc w:val="left"/>
      <w:pPr>
        <w:ind w:left="4883" w:hanging="360"/>
      </w:pPr>
      <w:rPr>
        <w:rFonts w:hint="default"/>
        <w:lang w:val="en-US" w:eastAsia="en-US" w:bidi="ar-SA"/>
      </w:rPr>
    </w:lvl>
    <w:lvl w:ilvl="4" w:tentative="0">
      <w:start w:val="0"/>
      <w:numFmt w:val="bullet"/>
      <w:lvlText w:val="•"/>
      <w:lvlJc w:val="left"/>
      <w:pPr>
        <w:ind w:left="5731" w:hanging="360"/>
      </w:pPr>
      <w:rPr>
        <w:rFonts w:hint="default"/>
        <w:lang w:val="en-US" w:eastAsia="en-US" w:bidi="ar-SA"/>
      </w:rPr>
    </w:lvl>
    <w:lvl w:ilvl="5" w:tentative="0">
      <w:start w:val="0"/>
      <w:numFmt w:val="bullet"/>
      <w:lvlText w:val="•"/>
      <w:lvlJc w:val="left"/>
      <w:pPr>
        <w:ind w:left="6579" w:hanging="360"/>
      </w:pPr>
      <w:rPr>
        <w:rFonts w:hint="default"/>
        <w:lang w:val="en-US" w:eastAsia="en-US" w:bidi="ar-SA"/>
      </w:rPr>
    </w:lvl>
    <w:lvl w:ilvl="6" w:tentative="0">
      <w:start w:val="0"/>
      <w:numFmt w:val="bullet"/>
      <w:lvlText w:val="•"/>
      <w:lvlJc w:val="left"/>
      <w:pPr>
        <w:ind w:left="7427" w:hanging="360"/>
      </w:pPr>
      <w:rPr>
        <w:rFonts w:hint="default"/>
        <w:lang w:val="en-US" w:eastAsia="en-US" w:bidi="ar-SA"/>
      </w:rPr>
    </w:lvl>
    <w:lvl w:ilvl="7" w:tentative="0">
      <w:start w:val="0"/>
      <w:numFmt w:val="bullet"/>
      <w:lvlText w:val="•"/>
      <w:lvlJc w:val="left"/>
      <w:pPr>
        <w:ind w:left="8275" w:hanging="360"/>
      </w:pPr>
      <w:rPr>
        <w:rFonts w:hint="default"/>
        <w:lang w:val="en-US" w:eastAsia="en-US" w:bidi="ar-SA"/>
      </w:rPr>
    </w:lvl>
    <w:lvl w:ilvl="8" w:tentative="0">
      <w:start w:val="0"/>
      <w:numFmt w:val="bullet"/>
      <w:lvlText w:val="•"/>
      <w:lvlJc w:val="left"/>
      <w:pPr>
        <w:ind w:left="9123" w:hanging="360"/>
      </w:pPr>
      <w:rPr>
        <w:rFonts w:hint="default"/>
        <w:lang w:val="en-US" w:eastAsia="en-US" w:bidi="ar-SA"/>
      </w:rPr>
    </w:lvl>
  </w:abstractNum>
  <w:abstractNum w:abstractNumId="25">
    <w:nsid w:val="131FD2EB"/>
    <w:multiLevelType w:val="multilevel"/>
    <w:tmpl w:val="131FD2EB"/>
    <w:lvl w:ilvl="0" w:tentative="0">
      <w:start w:val="1"/>
      <w:numFmt w:val="bullet"/>
      <w:lvlText w:val=""/>
      <w:lvlJc w:val="left"/>
      <w:pPr>
        <w:tabs>
          <w:tab w:val="left" w:pos="720"/>
        </w:tabs>
        <w:ind w:left="720" w:hanging="360"/>
      </w:pPr>
      <w:rPr>
        <w:rFonts w:hint="default" w:ascii="Symbol" w:hAnsi="Symbol" w:cs="Symbol"/>
        <w:sz w:val="20"/>
      </w:rPr>
    </w:lvl>
    <w:lvl w:ilvl="1" w:tentative="0">
      <w:start w:val="1"/>
      <w:numFmt w:val="bullet"/>
      <w:lvlText w:val="o"/>
      <w:lvlJc w:val="left"/>
      <w:pPr>
        <w:tabs>
          <w:tab w:val="left" w:pos="1440"/>
        </w:tabs>
        <w:ind w:left="1440" w:hanging="360"/>
      </w:pPr>
      <w:rPr>
        <w:rFonts w:hint="default" w:ascii="Courier New" w:hAnsi="Courier New" w:cs="Courier New"/>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26">
    <w:nsid w:val="1ACDE60F"/>
    <w:multiLevelType w:val="multilevel"/>
    <w:tmpl w:val="1ACDE60F"/>
    <w:lvl w:ilvl="0" w:tentative="0">
      <w:start w:val="1"/>
      <w:numFmt w:val="lowerRoman"/>
      <w:lvlText w:val="(%1)"/>
      <w:lvlJc w:val="left"/>
      <w:pPr>
        <w:ind w:left="2839" w:hanging="908"/>
        <w:jc w:val="left"/>
      </w:pPr>
      <w:rPr>
        <w:rFonts w:hint="default" w:ascii="Times New Roman" w:hAnsi="Times New Roman" w:eastAsia="Times New Roman" w:cs="Times New Roman"/>
        <w:b w:val="0"/>
        <w:bCs w:val="0"/>
        <w:i w:val="0"/>
        <w:iCs w:val="0"/>
        <w:spacing w:val="-2"/>
        <w:w w:val="97"/>
        <w:sz w:val="24"/>
        <w:szCs w:val="24"/>
        <w:lang w:val="en-US" w:eastAsia="en-US" w:bidi="ar-SA"/>
      </w:rPr>
    </w:lvl>
    <w:lvl w:ilvl="1" w:tentative="0">
      <w:start w:val="0"/>
      <w:numFmt w:val="bullet"/>
      <w:lvlText w:val="•"/>
      <w:lvlJc w:val="left"/>
      <w:pPr>
        <w:ind w:left="3637" w:hanging="908"/>
      </w:pPr>
      <w:rPr>
        <w:rFonts w:hint="default"/>
        <w:lang w:val="en-US" w:eastAsia="en-US" w:bidi="ar-SA"/>
      </w:rPr>
    </w:lvl>
    <w:lvl w:ilvl="2" w:tentative="0">
      <w:start w:val="0"/>
      <w:numFmt w:val="bullet"/>
      <w:lvlText w:val="•"/>
      <w:lvlJc w:val="left"/>
      <w:pPr>
        <w:ind w:left="4435" w:hanging="908"/>
      </w:pPr>
      <w:rPr>
        <w:rFonts w:hint="default"/>
        <w:lang w:val="en-US" w:eastAsia="en-US" w:bidi="ar-SA"/>
      </w:rPr>
    </w:lvl>
    <w:lvl w:ilvl="3" w:tentative="0">
      <w:start w:val="0"/>
      <w:numFmt w:val="bullet"/>
      <w:lvlText w:val="•"/>
      <w:lvlJc w:val="left"/>
      <w:pPr>
        <w:ind w:left="5233" w:hanging="908"/>
      </w:pPr>
      <w:rPr>
        <w:rFonts w:hint="default"/>
        <w:lang w:val="en-US" w:eastAsia="en-US" w:bidi="ar-SA"/>
      </w:rPr>
    </w:lvl>
    <w:lvl w:ilvl="4" w:tentative="0">
      <w:start w:val="0"/>
      <w:numFmt w:val="bullet"/>
      <w:lvlText w:val="•"/>
      <w:lvlJc w:val="left"/>
      <w:pPr>
        <w:ind w:left="6031" w:hanging="908"/>
      </w:pPr>
      <w:rPr>
        <w:rFonts w:hint="default"/>
        <w:lang w:val="en-US" w:eastAsia="en-US" w:bidi="ar-SA"/>
      </w:rPr>
    </w:lvl>
    <w:lvl w:ilvl="5" w:tentative="0">
      <w:start w:val="0"/>
      <w:numFmt w:val="bullet"/>
      <w:lvlText w:val="•"/>
      <w:lvlJc w:val="left"/>
      <w:pPr>
        <w:ind w:left="6829" w:hanging="908"/>
      </w:pPr>
      <w:rPr>
        <w:rFonts w:hint="default"/>
        <w:lang w:val="en-US" w:eastAsia="en-US" w:bidi="ar-SA"/>
      </w:rPr>
    </w:lvl>
    <w:lvl w:ilvl="6" w:tentative="0">
      <w:start w:val="0"/>
      <w:numFmt w:val="bullet"/>
      <w:lvlText w:val="•"/>
      <w:lvlJc w:val="left"/>
      <w:pPr>
        <w:ind w:left="7627" w:hanging="908"/>
      </w:pPr>
      <w:rPr>
        <w:rFonts w:hint="default"/>
        <w:lang w:val="en-US" w:eastAsia="en-US" w:bidi="ar-SA"/>
      </w:rPr>
    </w:lvl>
    <w:lvl w:ilvl="7" w:tentative="0">
      <w:start w:val="0"/>
      <w:numFmt w:val="bullet"/>
      <w:lvlText w:val="•"/>
      <w:lvlJc w:val="left"/>
      <w:pPr>
        <w:ind w:left="8425" w:hanging="908"/>
      </w:pPr>
      <w:rPr>
        <w:rFonts w:hint="default"/>
        <w:lang w:val="en-US" w:eastAsia="en-US" w:bidi="ar-SA"/>
      </w:rPr>
    </w:lvl>
    <w:lvl w:ilvl="8" w:tentative="0">
      <w:start w:val="0"/>
      <w:numFmt w:val="bullet"/>
      <w:lvlText w:val="•"/>
      <w:lvlJc w:val="left"/>
      <w:pPr>
        <w:ind w:left="9223" w:hanging="908"/>
      </w:pPr>
      <w:rPr>
        <w:rFonts w:hint="default"/>
        <w:lang w:val="en-US" w:eastAsia="en-US" w:bidi="ar-SA"/>
      </w:rPr>
    </w:lvl>
  </w:abstractNum>
  <w:abstractNum w:abstractNumId="27">
    <w:nsid w:val="1C257C7B"/>
    <w:multiLevelType w:val="multilevel"/>
    <w:tmpl w:val="1C257C7B"/>
    <w:lvl w:ilvl="0" w:tentative="0">
      <w:start w:val="1"/>
      <w:numFmt w:val="lowerRoman"/>
      <w:lvlText w:val="%1."/>
      <w:lvlJc w:val="left"/>
      <w:pPr>
        <w:ind w:left="1800" w:hanging="490"/>
        <w:jc w:val="right"/>
      </w:pPr>
      <w:rPr>
        <w:rFonts w:hint="default" w:ascii="Times New Roman" w:hAnsi="Times New Roman" w:eastAsia="Times New Roman" w:cs="Times New Roman"/>
        <w:b w:val="0"/>
        <w:bCs w:val="0"/>
        <w:i w:val="0"/>
        <w:iCs w:val="0"/>
        <w:spacing w:val="0"/>
        <w:w w:val="100"/>
        <w:sz w:val="24"/>
        <w:szCs w:val="24"/>
        <w:lang w:val="en-US" w:eastAsia="en-US" w:bidi="ar-SA"/>
      </w:rPr>
    </w:lvl>
    <w:lvl w:ilvl="1" w:tentative="0">
      <w:start w:val="0"/>
      <w:numFmt w:val="bullet"/>
      <w:lvlText w:val="•"/>
      <w:lvlJc w:val="left"/>
      <w:pPr>
        <w:ind w:left="2701" w:hanging="490"/>
      </w:pPr>
      <w:rPr>
        <w:rFonts w:hint="default"/>
        <w:lang w:val="en-US" w:eastAsia="en-US" w:bidi="ar-SA"/>
      </w:rPr>
    </w:lvl>
    <w:lvl w:ilvl="2" w:tentative="0">
      <w:start w:val="0"/>
      <w:numFmt w:val="bullet"/>
      <w:lvlText w:val="•"/>
      <w:lvlJc w:val="left"/>
      <w:pPr>
        <w:ind w:left="3603" w:hanging="490"/>
      </w:pPr>
      <w:rPr>
        <w:rFonts w:hint="default"/>
        <w:lang w:val="en-US" w:eastAsia="en-US" w:bidi="ar-SA"/>
      </w:rPr>
    </w:lvl>
    <w:lvl w:ilvl="3" w:tentative="0">
      <w:start w:val="0"/>
      <w:numFmt w:val="bullet"/>
      <w:lvlText w:val="•"/>
      <w:lvlJc w:val="left"/>
      <w:pPr>
        <w:ind w:left="4505" w:hanging="490"/>
      </w:pPr>
      <w:rPr>
        <w:rFonts w:hint="default"/>
        <w:lang w:val="en-US" w:eastAsia="en-US" w:bidi="ar-SA"/>
      </w:rPr>
    </w:lvl>
    <w:lvl w:ilvl="4" w:tentative="0">
      <w:start w:val="0"/>
      <w:numFmt w:val="bullet"/>
      <w:lvlText w:val="•"/>
      <w:lvlJc w:val="left"/>
      <w:pPr>
        <w:ind w:left="5407" w:hanging="490"/>
      </w:pPr>
      <w:rPr>
        <w:rFonts w:hint="default"/>
        <w:lang w:val="en-US" w:eastAsia="en-US" w:bidi="ar-SA"/>
      </w:rPr>
    </w:lvl>
    <w:lvl w:ilvl="5" w:tentative="0">
      <w:start w:val="0"/>
      <w:numFmt w:val="bullet"/>
      <w:lvlText w:val="•"/>
      <w:lvlJc w:val="left"/>
      <w:pPr>
        <w:ind w:left="6309" w:hanging="490"/>
      </w:pPr>
      <w:rPr>
        <w:rFonts w:hint="default"/>
        <w:lang w:val="en-US" w:eastAsia="en-US" w:bidi="ar-SA"/>
      </w:rPr>
    </w:lvl>
    <w:lvl w:ilvl="6" w:tentative="0">
      <w:start w:val="0"/>
      <w:numFmt w:val="bullet"/>
      <w:lvlText w:val="•"/>
      <w:lvlJc w:val="left"/>
      <w:pPr>
        <w:ind w:left="7211" w:hanging="490"/>
      </w:pPr>
      <w:rPr>
        <w:rFonts w:hint="default"/>
        <w:lang w:val="en-US" w:eastAsia="en-US" w:bidi="ar-SA"/>
      </w:rPr>
    </w:lvl>
    <w:lvl w:ilvl="7" w:tentative="0">
      <w:start w:val="0"/>
      <w:numFmt w:val="bullet"/>
      <w:lvlText w:val="•"/>
      <w:lvlJc w:val="left"/>
      <w:pPr>
        <w:ind w:left="8113" w:hanging="490"/>
      </w:pPr>
      <w:rPr>
        <w:rFonts w:hint="default"/>
        <w:lang w:val="en-US" w:eastAsia="en-US" w:bidi="ar-SA"/>
      </w:rPr>
    </w:lvl>
    <w:lvl w:ilvl="8" w:tentative="0">
      <w:start w:val="0"/>
      <w:numFmt w:val="bullet"/>
      <w:lvlText w:val="•"/>
      <w:lvlJc w:val="left"/>
      <w:pPr>
        <w:ind w:left="9015" w:hanging="490"/>
      </w:pPr>
      <w:rPr>
        <w:rFonts w:hint="default"/>
        <w:lang w:val="en-US" w:eastAsia="en-US" w:bidi="ar-SA"/>
      </w:rPr>
    </w:lvl>
  </w:abstractNum>
  <w:abstractNum w:abstractNumId="28">
    <w:nsid w:val="229919E9"/>
    <w:multiLevelType w:val="singleLevel"/>
    <w:tmpl w:val="229919E9"/>
    <w:lvl w:ilvl="0" w:tentative="0">
      <w:start w:val="1"/>
      <w:numFmt w:val="bullet"/>
      <w:lvlText w:val=""/>
      <w:lvlJc w:val="left"/>
      <w:pPr>
        <w:tabs>
          <w:tab w:val="left" w:pos="420"/>
        </w:tabs>
        <w:ind w:left="420" w:leftChars="0" w:hanging="420" w:firstLineChars="0"/>
      </w:pPr>
      <w:rPr>
        <w:rFonts w:hint="default" w:ascii="Wingdings" w:hAnsi="Wingdings"/>
      </w:rPr>
    </w:lvl>
  </w:abstractNum>
  <w:abstractNum w:abstractNumId="29">
    <w:nsid w:val="23E97754"/>
    <w:multiLevelType w:val="multilevel"/>
    <w:tmpl w:val="23E97754"/>
    <w:lvl w:ilvl="0" w:tentative="0">
      <w:start w:val="1"/>
      <w:numFmt w:val="decimal"/>
      <w:lvlText w:val="%1"/>
      <w:lvlJc w:val="left"/>
      <w:pPr>
        <w:ind w:left="2522" w:hanging="725"/>
        <w:jc w:val="left"/>
      </w:pPr>
      <w:rPr>
        <w:rFonts w:hint="default"/>
        <w:lang w:val="en-US" w:eastAsia="en-US" w:bidi="ar-SA"/>
      </w:rPr>
    </w:lvl>
    <w:lvl w:ilvl="1" w:tentative="0">
      <w:start w:val="4"/>
      <w:numFmt w:val="decimal"/>
      <w:lvlText w:val="%1.%2"/>
      <w:lvlJc w:val="left"/>
      <w:pPr>
        <w:ind w:left="2522" w:hanging="725"/>
        <w:jc w:val="left"/>
      </w:pPr>
      <w:rPr>
        <w:rFonts w:hint="default"/>
        <w:lang w:val="en-US" w:eastAsia="en-US" w:bidi="ar-SA"/>
      </w:rPr>
    </w:lvl>
    <w:lvl w:ilvl="2" w:tentative="0">
      <w:start w:val="8"/>
      <w:numFmt w:val="decimal"/>
      <w:lvlText w:val="%1.%2.%3"/>
      <w:lvlJc w:val="left"/>
      <w:pPr>
        <w:ind w:left="2522" w:hanging="725"/>
        <w:jc w:val="left"/>
      </w:pPr>
      <w:rPr>
        <w:rFonts w:hint="default"/>
        <w:lang w:val="en-US" w:eastAsia="en-US" w:bidi="ar-SA"/>
      </w:rPr>
    </w:lvl>
    <w:lvl w:ilvl="3" w:tentative="0">
      <w:start w:val="1"/>
      <w:numFmt w:val="decimal"/>
      <w:lvlText w:val="%1.%2.%3.%4"/>
      <w:lvlJc w:val="left"/>
      <w:pPr>
        <w:ind w:left="2522" w:hanging="725"/>
        <w:jc w:val="right"/>
      </w:pPr>
      <w:rPr>
        <w:rFonts w:hint="default"/>
        <w:spacing w:val="-3"/>
        <w:w w:val="100"/>
        <w:lang w:val="en-US" w:eastAsia="en-US" w:bidi="ar-SA"/>
      </w:rPr>
    </w:lvl>
    <w:lvl w:ilvl="4" w:tentative="0">
      <w:start w:val="1"/>
      <w:numFmt w:val="lowerRoman"/>
      <w:lvlText w:val="%5."/>
      <w:lvlJc w:val="left"/>
      <w:pPr>
        <w:ind w:left="1490" w:hanging="310"/>
        <w:jc w:val="right"/>
      </w:pPr>
      <w:rPr>
        <w:rFonts w:hint="default" w:ascii="Times New Roman" w:hAnsi="Times New Roman" w:eastAsia="Times New Roman" w:cs="Times New Roman"/>
        <w:b w:val="0"/>
        <w:bCs w:val="0"/>
        <w:i w:val="0"/>
        <w:iCs w:val="0"/>
        <w:spacing w:val="0"/>
        <w:w w:val="100"/>
        <w:sz w:val="24"/>
        <w:szCs w:val="24"/>
        <w:lang w:val="en-US" w:eastAsia="en-US" w:bidi="ar-SA"/>
      </w:rPr>
    </w:lvl>
    <w:lvl w:ilvl="5" w:tentative="0">
      <w:start w:val="0"/>
      <w:numFmt w:val="bullet"/>
      <w:lvlText w:val="•"/>
      <w:lvlJc w:val="left"/>
      <w:pPr>
        <w:ind w:left="6208" w:hanging="310"/>
      </w:pPr>
      <w:rPr>
        <w:rFonts w:hint="default"/>
        <w:lang w:val="en-US" w:eastAsia="en-US" w:bidi="ar-SA"/>
      </w:rPr>
    </w:lvl>
    <w:lvl w:ilvl="6" w:tentative="0">
      <w:start w:val="0"/>
      <w:numFmt w:val="bullet"/>
      <w:lvlText w:val="•"/>
      <w:lvlJc w:val="left"/>
      <w:pPr>
        <w:ind w:left="7130" w:hanging="310"/>
      </w:pPr>
      <w:rPr>
        <w:rFonts w:hint="default"/>
        <w:lang w:val="en-US" w:eastAsia="en-US" w:bidi="ar-SA"/>
      </w:rPr>
    </w:lvl>
    <w:lvl w:ilvl="7" w:tentative="0">
      <w:start w:val="0"/>
      <w:numFmt w:val="bullet"/>
      <w:lvlText w:val="•"/>
      <w:lvlJc w:val="left"/>
      <w:pPr>
        <w:ind w:left="8052" w:hanging="310"/>
      </w:pPr>
      <w:rPr>
        <w:rFonts w:hint="default"/>
        <w:lang w:val="en-US" w:eastAsia="en-US" w:bidi="ar-SA"/>
      </w:rPr>
    </w:lvl>
    <w:lvl w:ilvl="8" w:tentative="0">
      <w:start w:val="0"/>
      <w:numFmt w:val="bullet"/>
      <w:lvlText w:val="•"/>
      <w:lvlJc w:val="left"/>
      <w:pPr>
        <w:ind w:left="8974" w:hanging="310"/>
      </w:pPr>
      <w:rPr>
        <w:rFonts w:hint="default"/>
        <w:lang w:val="en-US" w:eastAsia="en-US" w:bidi="ar-SA"/>
      </w:rPr>
    </w:lvl>
  </w:abstractNum>
  <w:abstractNum w:abstractNumId="30">
    <w:nsid w:val="243FCF68"/>
    <w:multiLevelType w:val="multilevel"/>
    <w:tmpl w:val="243FCF68"/>
    <w:lvl w:ilvl="0" w:tentative="0">
      <w:start w:val="1"/>
      <w:numFmt w:val="lowerLetter"/>
      <w:lvlText w:val="%1)"/>
      <w:lvlJc w:val="left"/>
      <w:pPr>
        <w:ind w:left="2681" w:hanging="354"/>
        <w:jc w:val="left"/>
      </w:pPr>
      <w:rPr>
        <w:rFonts w:hint="default" w:ascii="Times New Roman" w:hAnsi="Times New Roman" w:eastAsia="Times New Roman" w:cs="Times New Roman"/>
        <w:b w:val="0"/>
        <w:bCs w:val="0"/>
        <w:i w:val="0"/>
        <w:iCs w:val="0"/>
        <w:spacing w:val="-1"/>
        <w:w w:val="97"/>
        <w:sz w:val="24"/>
        <w:szCs w:val="24"/>
        <w:lang w:val="en-US" w:eastAsia="en-US" w:bidi="ar-SA"/>
      </w:rPr>
    </w:lvl>
    <w:lvl w:ilvl="1" w:tentative="0">
      <w:start w:val="0"/>
      <w:numFmt w:val="bullet"/>
      <w:lvlText w:val="•"/>
      <w:lvlJc w:val="left"/>
      <w:pPr>
        <w:ind w:left="3420" w:hanging="354"/>
      </w:pPr>
      <w:rPr>
        <w:rFonts w:hint="default"/>
        <w:lang w:val="en-US" w:eastAsia="en-US" w:bidi="ar-SA"/>
      </w:rPr>
    </w:lvl>
    <w:lvl w:ilvl="2" w:tentative="0">
      <w:start w:val="0"/>
      <w:numFmt w:val="bullet"/>
      <w:lvlText w:val="•"/>
      <w:lvlJc w:val="left"/>
      <w:pPr>
        <w:ind w:left="4160" w:hanging="354"/>
      </w:pPr>
      <w:rPr>
        <w:rFonts w:hint="default"/>
        <w:lang w:val="en-US" w:eastAsia="en-US" w:bidi="ar-SA"/>
      </w:rPr>
    </w:lvl>
    <w:lvl w:ilvl="3" w:tentative="0">
      <w:start w:val="0"/>
      <w:numFmt w:val="bullet"/>
      <w:lvlText w:val="•"/>
      <w:lvlJc w:val="left"/>
      <w:pPr>
        <w:ind w:left="4900" w:hanging="354"/>
      </w:pPr>
      <w:rPr>
        <w:rFonts w:hint="default"/>
        <w:lang w:val="en-US" w:eastAsia="en-US" w:bidi="ar-SA"/>
      </w:rPr>
    </w:lvl>
    <w:lvl w:ilvl="4" w:tentative="0">
      <w:start w:val="0"/>
      <w:numFmt w:val="bullet"/>
      <w:lvlText w:val="•"/>
      <w:lvlJc w:val="left"/>
      <w:pPr>
        <w:ind w:left="5640" w:hanging="354"/>
      </w:pPr>
      <w:rPr>
        <w:rFonts w:hint="default"/>
        <w:lang w:val="en-US" w:eastAsia="en-US" w:bidi="ar-SA"/>
      </w:rPr>
    </w:lvl>
    <w:lvl w:ilvl="5" w:tentative="0">
      <w:start w:val="0"/>
      <w:numFmt w:val="bullet"/>
      <w:lvlText w:val="•"/>
      <w:lvlJc w:val="left"/>
      <w:pPr>
        <w:ind w:left="6380" w:hanging="354"/>
      </w:pPr>
      <w:rPr>
        <w:rFonts w:hint="default"/>
        <w:lang w:val="en-US" w:eastAsia="en-US" w:bidi="ar-SA"/>
      </w:rPr>
    </w:lvl>
    <w:lvl w:ilvl="6" w:tentative="0">
      <w:start w:val="0"/>
      <w:numFmt w:val="bullet"/>
      <w:lvlText w:val="•"/>
      <w:lvlJc w:val="left"/>
      <w:pPr>
        <w:ind w:left="7120" w:hanging="354"/>
      </w:pPr>
      <w:rPr>
        <w:rFonts w:hint="default"/>
        <w:lang w:val="en-US" w:eastAsia="en-US" w:bidi="ar-SA"/>
      </w:rPr>
    </w:lvl>
    <w:lvl w:ilvl="7" w:tentative="0">
      <w:start w:val="0"/>
      <w:numFmt w:val="bullet"/>
      <w:lvlText w:val="•"/>
      <w:lvlJc w:val="left"/>
      <w:pPr>
        <w:ind w:left="7860" w:hanging="354"/>
      </w:pPr>
      <w:rPr>
        <w:rFonts w:hint="default"/>
        <w:lang w:val="en-US" w:eastAsia="en-US" w:bidi="ar-SA"/>
      </w:rPr>
    </w:lvl>
    <w:lvl w:ilvl="8" w:tentative="0">
      <w:start w:val="0"/>
      <w:numFmt w:val="bullet"/>
      <w:lvlText w:val="•"/>
      <w:lvlJc w:val="left"/>
      <w:pPr>
        <w:ind w:left="8600" w:hanging="354"/>
      </w:pPr>
      <w:rPr>
        <w:rFonts w:hint="default"/>
        <w:lang w:val="en-US" w:eastAsia="en-US" w:bidi="ar-SA"/>
      </w:rPr>
    </w:lvl>
  </w:abstractNum>
  <w:abstractNum w:abstractNumId="31">
    <w:nsid w:val="30FC5B15"/>
    <w:multiLevelType w:val="multilevel"/>
    <w:tmpl w:val="30FC5B15"/>
    <w:lvl w:ilvl="0" w:tentative="0">
      <w:start w:val="1"/>
      <w:numFmt w:val="lowerLetter"/>
      <w:lvlText w:val="%1)"/>
      <w:lvlJc w:val="left"/>
      <w:pPr>
        <w:ind w:left="2050" w:hanging="252"/>
        <w:jc w:val="left"/>
      </w:pPr>
      <w:rPr>
        <w:rFonts w:hint="default" w:ascii="Times New Roman" w:hAnsi="Times New Roman" w:eastAsia="Times New Roman" w:cs="Times New Roman"/>
        <w:b w:val="0"/>
        <w:bCs w:val="0"/>
        <w:i w:val="0"/>
        <w:iCs w:val="0"/>
        <w:spacing w:val="-7"/>
        <w:w w:val="107"/>
        <w:sz w:val="24"/>
        <w:szCs w:val="24"/>
        <w:lang w:val="en-US" w:eastAsia="en-US" w:bidi="ar-SA"/>
      </w:rPr>
    </w:lvl>
    <w:lvl w:ilvl="1" w:tentative="0">
      <w:start w:val="0"/>
      <w:numFmt w:val="bullet"/>
      <w:lvlText w:val="•"/>
      <w:lvlJc w:val="left"/>
      <w:pPr>
        <w:ind w:left="2862" w:hanging="252"/>
      </w:pPr>
      <w:rPr>
        <w:rFonts w:hint="default"/>
        <w:lang w:val="en-US" w:eastAsia="en-US" w:bidi="ar-SA"/>
      </w:rPr>
    </w:lvl>
    <w:lvl w:ilvl="2" w:tentative="0">
      <w:start w:val="0"/>
      <w:numFmt w:val="bullet"/>
      <w:lvlText w:val="•"/>
      <w:lvlJc w:val="left"/>
      <w:pPr>
        <w:ind w:left="3664" w:hanging="252"/>
      </w:pPr>
      <w:rPr>
        <w:rFonts w:hint="default"/>
        <w:lang w:val="en-US" w:eastAsia="en-US" w:bidi="ar-SA"/>
      </w:rPr>
    </w:lvl>
    <w:lvl w:ilvl="3" w:tentative="0">
      <w:start w:val="0"/>
      <w:numFmt w:val="bullet"/>
      <w:lvlText w:val="•"/>
      <w:lvlJc w:val="left"/>
      <w:pPr>
        <w:ind w:left="4466" w:hanging="252"/>
      </w:pPr>
      <w:rPr>
        <w:rFonts w:hint="default"/>
        <w:lang w:val="en-US" w:eastAsia="en-US" w:bidi="ar-SA"/>
      </w:rPr>
    </w:lvl>
    <w:lvl w:ilvl="4" w:tentative="0">
      <w:start w:val="0"/>
      <w:numFmt w:val="bullet"/>
      <w:lvlText w:val="•"/>
      <w:lvlJc w:val="left"/>
      <w:pPr>
        <w:ind w:left="5268" w:hanging="252"/>
      </w:pPr>
      <w:rPr>
        <w:rFonts w:hint="default"/>
        <w:lang w:val="en-US" w:eastAsia="en-US" w:bidi="ar-SA"/>
      </w:rPr>
    </w:lvl>
    <w:lvl w:ilvl="5" w:tentative="0">
      <w:start w:val="0"/>
      <w:numFmt w:val="bullet"/>
      <w:lvlText w:val="•"/>
      <w:lvlJc w:val="left"/>
      <w:pPr>
        <w:ind w:left="6070" w:hanging="252"/>
      </w:pPr>
      <w:rPr>
        <w:rFonts w:hint="default"/>
        <w:lang w:val="en-US" w:eastAsia="en-US" w:bidi="ar-SA"/>
      </w:rPr>
    </w:lvl>
    <w:lvl w:ilvl="6" w:tentative="0">
      <w:start w:val="0"/>
      <w:numFmt w:val="bullet"/>
      <w:lvlText w:val="•"/>
      <w:lvlJc w:val="left"/>
      <w:pPr>
        <w:ind w:left="6872" w:hanging="252"/>
      </w:pPr>
      <w:rPr>
        <w:rFonts w:hint="default"/>
        <w:lang w:val="en-US" w:eastAsia="en-US" w:bidi="ar-SA"/>
      </w:rPr>
    </w:lvl>
    <w:lvl w:ilvl="7" w:tentative="0">
      <w:start w:val="0"/>
      <w:numFmt w:val="bullet"/>
      <w:lvlText w:val="•"/>
      <w:lvlJc w:val="left"/>
      <w:pPr>
        <w:ind w:left="7674" w:hanging="252"/>
      </w:pPr>
      <w:rPr>
        <w:rFonts w:hint="default"/>
        <w:lang w:val="en-US" w:eastAsia="en-US" w:bidi="ar-SA"/>
      </w:rPr>
    </w:lvl>
    <w:lvl w:ilvl="8" w:tentative="0">
      <w:start w:val="0"/>
      <w:numFmt w:val="bullet"/>
      <w:lvlText w:val="•"/>
      <w:lvlJc w:val="left"/>
      <w:pPr>
        <w:ind w:left="8476" w:hanging="252"/>
      </w:pPr>
      <w:rPr>
        <w:rFonts w:hint="default"/>
        <w:lang w:val="en-US" w:eastAsia="en-US" w:bidi="ar-SA"/>
      </w:rPr>
    </w:lvl>
  </w:abstractNum>
  <w:abstractNum w:abstractNumId="32">
    <w:nsid w:val="322527B7"/>
    <w:multiLevelType w:val="singleLevel"/>
    <w:tmpl w:val="322527B7"/>
    <w:lvl w:ilvl="0" w:tentative="0">
      <w:start w:val="1"/>
      <w:numFmt w:val="lowerRoman"/>
      <w:lvlText w:val="%1."/>
      <w:lvlJc w:val="left"/>
      <w:pPr>
        <w:tabs>
          <w:tab w:val="left" w:pos="425"/>
        </w:tabs>
        <w:ind w:left="425" w:leftChars="0" w:hanging="425" w:firstLineChars="0"/>
      </w:pPr>
      <w:rPr>
        <w:rFonts w:hint="default"/>
      </w:rPr>
    </w:lvl>
  </w:abstractNum>
  <w:abstractNum w:abstractNumId="33">
    <w:nsid w:val="322D85CA"/>
    <w:multiLevelType w:val="multilevel"/>
    <w:tmpl w:val="322D85CA"/>
    <w:lvl w:ilvl="0" w:tentative="0">
      <w:start w:val="1"/>
      <w:numFmt w:val="lowerLetter"/>
      <w:lvlText w:val="(%1)"/>
      <w:lvlJc w:val="left"/>
      <w:pPr>
        <w:ind w:left="1080" w:hanging="675"/>
        <w:jc w:val="left"/>
      </w:pPr>
      <w:rPr>
        <w:rFonts w:hint="default" w:ascii="Times New Roman" w:hAnsi="Times New Roman" w:eastAsia="Times New Roman" w:cs="Times New Roman"/>
        <w:b w:val="0"/>
        <w:bCs w:val="0"/>
        <w:i w:val="0"/>
        <w:iCs w:val="0"/>
        <w:spacing w:val="-11"/>
        <w:w w:val="97"/>
        <w:sz w:val="24"/>
        <w:szCs w:val="24"/>
        <w:lang w:val="en-US" w:eastAsia="en-US" w:bidi="ar-SA"/>
      </w:rPr>
    </w:lvl>
    <w:lvl w:ilvl="1" w:tentative="0">
      <w:start w:val="0"/>
      <w:numFmt w:val="bullet"/>
      <w:lvlText w:val="•"/>
      <w:lvlJc w:val="left"/>
      <w:pPr>
        <w:ind w:left="2053" w:hanging="675"/>
      </w:pPr>
      <w:rPr>
        <w:rFonts w:hint="default"/>
        <w:lang w:val="en-US" w:eastAsia="en-US" w:bidi="ar-SA"/>
      </w:rPr>
    </w:lvl>
    <w:lvl w:ilvl="2" w:tentative="0">
      <w:start w:val="0"/>
      <w:numFmt w:val="bullet"/>
      <w:lvlText w:val="•"/>
      <w:lvlJc w:val="left"/>
      <w:pPr>
        <w:ind w:left="3027" w:hanging="675"/>
      </w:pPr>
      <w:rPr>
        <w:rFonts w:hint="default"/>
        <w:lang w:val="en-US" w:eastAsia="en-US" w:bidi="ar-SA"/>
      </w:rPr>
    </w:lvl>
    <w:lvl w:ilvl="3" w:tentative="0">
      <w:start w:val="0"/>
      <w:numFmt w:val="bullet"/>
      <w:lvlText w:val="•"/>
      <w:lvlJc w:val="left"/>
      <w:pPr>
        <w:ind w:left="4001" w:hanging="675"/>
      </w:pPr>
      <w:rPr>
        <w:rFonts w:hint="default"/>
        <w:lang w:val="en-US" w:eastAsia="en-US" w:bidi="ar-SA"/>
      </w:rPr>
    </w:lvl>
    <w:lvl w:ilvl="4" w:tentative="0">
      <w:start w:val="0"/>
      <w:numFmt w:val="bullet"/>
      <w:lvlText w:val="•"/>
      <w:lvlJc w:val="left"/>
      <w:pPr>
        <w:ind w:left="4975" w:hanging="675"/>
      </w:pPr>
      <w:rPr>
        <w:rFonts w:hint="default"/>
        <w:lang w:val="en-US" w:eastAsia="en-US" w:bidi="ar-SA"/>
      </w:rPr>
    </w:lvl>
    <w:lvl w:ilvl="5" w:tentative="0">
      <w:start w:val="0"/>
      <w:numFmt w:val="bullet"/>
      <w:lvlText w:val="•"/>
      <w:lvlJc w:val="left"/>
      <w:pPr>
        <w:ind w:left="5949" w:hanging="675"/>
      </w:pPr>
      <w:rPr>
        <w:rFonts w:hint="default"/>
        <w:lang w:val="en-US" w:eastAsia="en-US" w:bidi="ar-SA"/>
      </w:rPr>
    </w:lvl>
    <w:lvl w:ilvl="6" w:tentative="0">
      <w:start w:val="0"/>
      <w:numFmt w:val="bullet"/>
      <w:lvlText w:val="•"/>
      <w:lvlJc w:val="left"/>
      <w:pPr>
        <w:ind w:left="6923" w:hanging="675"/>
      </w:pPr>
      <w:rPr>
        <w:rFonts w:hint="default"/>
        <w:lang w:val="en-US" w:eastAsia="en-US" w:bidi="ar-SA"/>
      </w:rPr>
    </w:lvl>
    <w:lvl w:ilvl="7" w:tentative="0">
      <w:start w:val="0"/>
      <w:numFmt w:val="bullet"/>
      <w:lvlText w:val="•"/>
      <w:lvlJc w:val="left"/>
      <w:pPr>
        <w:ind w:left="7897" w:hanging="675"/>
      </w:pPr>
      <w:rPr>
        <w:rFonts w:hint="default"/>
        <w:lang w:val="en-US" w:eastAsia="en-US" w:bidi="ar-SA"/>
      </w:rPr>
    </w:lvl>
    <w:lvl w:ilvl="8" w:tentative="0">
      <w:start w:val="0"/>
      <w:numFmt w:val="bullet"/>
      <w:lvlText w:val="•"/>
      <w:lvlJc w:val="left"/>
      <w:pPr>
        <w:ind w:left="8871" w:hanging="675"/>
      </w:pPr>
      <w:rPr>
        <w:rFonts w:hint="default"/>
        <w:lang w:val="en-US" w:eastAsia="en-US" w:bidi="ar-SA"/>
      </w:rPr>
    </w:lvl>
  </w:abstractNum>
  <w:abstractNum w:abstractNumId="34">
    <w:nsid w:val="32A7AF2D"/>
    <w:multiLevelType w:val="multilevel"/>
    <w:tmpl w:val="32A7AF2D"/>
    <w:lvl w:ilvl="0" w:tentative="0">
      <w:start w:val="1"/>
      <w:numFmt w:val="decimal"/>
      <w:lvlText w:val="%1."/>
      <w:lvlJc w:val="left"/>
      <w:pPr>
        <w:ind w:left="1080" w:hanging="248"/>
        <w:jc w:val="left"/>
      </w:pPr>
      <w:rPr>
        <w:rFonts w:hint="default" w:ascii="Times New Roman" w:hAnsi="Times New Roman" w:eastAsia="Times New Roman" w:cs="Times New Roman"/>
        <w:b w:val="0"/>
        <w:bCs w:val="0"/>
        <w:i w:val="0"/>
        <w:iCs w:val="0"/>
        <w:spacing w:val="0"/>
        <w:w w:val="100"/>
        <w:sz w:val="24"/>
        <w:szCs w:val="24"/>
        <w:lang w:val="en-US" w:eastAsia="en-US" w:bidi="ar-SA"/>
      </w:rPr>
    </w:lvl>
    <w:lvl w:ilvl="1" w:tentative="0">
      <w:start w:val="0"/>
      <w:numFmt w:val="bullet"/>
      <w:lvlText w:val="•"/>
      <w:lvlJc w:val="left"/>
      <w:pPr>
        <w:ind w:left="2053" w:hanging="248"/>
      </w:pPr>
      <w:rPr>
        <w:rFonts w:hint="default"/>
        <w:lang w:val="en-US" w:eastAsia="en-US" w:bidi="ar-SA"/>
      </w:rPr>
    </w:lvl>
    <w:lvl w:ilvl="2" w:tentative="0">
      <w:start w:val="0"/>
      <w:numFmt w:val="bullet"/>
      <w:lvlText w:val="•"/>
      <w:lvlJc w:val="left"/>
      <w:pPr>
        <w:ind w:left="3027" w:hanging="248"/>
      </w:pPr>
      <w:rPr>
        <w:rFonts w:hint="default"/>
        <w:lang w:val="en-US" w:eastAsia="en-US" w:bidi="ar-SA"/>
      </w:rPr>
    </w:lvl>
    <w:lvl w:ilvl="3" w:tentative="0">
      <w:start w:val="0"/>
      <w:numFmt w:val="bullet"/>
      <w:lvlText w:val="•"/>
      <w:lvlJc w:val="left"/>
      <w:pPr>
        <w:ind w:left="4001" w:hanging="248"/>
      </w:pPr>
      <w:rPr>
        <w:rFonts w:hint="default"/>
        <w:lang w:val="en-US" w:eastAsia="en-US" w:bidi="ar-SA"/>
      </w:rPr>
    </w:lvl>
    <w:lvl w:ilvl="4" w:tentative="0">
      <w:start w:val="0"/>
      <w:numFmt w:val="bullet"/>
      <w:lvlText w:val="•"/>
      <w:lvlJc w:val="left"/>
      <w:pPr>
        <w:ind w:left="4975" w:hanging="248"/>
      </w:pPr>
      <w:rPr>
        <w:rFonts w:hint="default"/>
        <w:lang w:val="en-US" w:eastAsia="en-US" w:bidi="ar-SA"/>
      </w:rPr>
    </w:lvl>
    <w:lvl w:ilvl="5" w:tentative="0">
      <w:start w:val="0"/>
      <w:numFmt w:val="bullet"/>
      <w:lvlText w:val="•"/>
      <w:lvlJc w:val="left"/>
      <w:pPr>
        <w:ind w:left="5949" w:hanging="248"/>
      </w:pPr>
      <w:rPr>
        <w:rFonts w:hint="default"/>
        <w:lang w:val="en-US" w:eastAsia="en-US" w:bidi="ar-SA"/>
      </w:rPr>
    </w:lvl>
    <w:lvl w:ilvl="6" w:tentative="0">
      <w:start w:val="0"/>
      <w:numFmt w:val="bullet"/>
      <w:lvlText w:val="•"/>
      <w:lvlJc w:val="left"/>
      <w:pPr>
        <w:ind w:left="6923" w:hanging="248"/>
      </w:pPr>
      <w:rPr>
        <w:rFonts w:hint="default"/>
        <w:lang w:val="en-US" w:eastAsia="en-US" w:bidi="ar-SA"/>
      </w:rPr>
    </w:lvl>
    <w:lvl w:ilvl="7" w:tentative="0">
      <w:start w:val="0"/>
      <w:numFmt w:val="bullet"/>
      <w:lvlText w:val="•"/>
      <w:lvlJc w:val="left"/>
      <w:pPr>
        <w:ind w:left="7897" w:hanging="248"/>
      </w:pPr>
      <w:rPr>
        <w:rFonts w:hint="default"/>
        <w:lang w:val="en-US" w:eastAsia="en-US" w:bidi="ar-SA"/>
      </w:rPr>
    </w:lvl>
    <w:lvl w:ilvl="8" w:tentative="0">
      <w:start w:val="0"/>
      <w:numFmt w:val="bullet"/>
      <w:lvlText w:val="•"/>
      <w:lvlJc w:val="left"/>
      <w:pPr>
        <w:ind w:left="8871" w:hanging="248"/>
      </w:pPr>
      <w:rPr>
        <w:rFonts w:hint="default"/>
        <w:lang w:val="en-US" w:eastAsia="en-US" w:bidi="ar-SA"/>
      </w:rPr>
    </w:lvl>
  </w:abstractNum>
  <w:abstractNum w:abstractNumId="35">
    <w:nsid w:val="39A0D9AC"/>
    <w:multiLevelType w:val="multilevel"/>
    <w:tmpl w:val="39A0D9AC"/>
    <w:lvl w:ilvl="0" w:tentative="0">
      <w:start w:val="1"/>
      <w:numFmt w:val="decimal"/>
      <w:lvlText w:val="%1"/>
      <w:lvlJc w:val="left"/>
      <w:pPr>
        <w:ind w:left="1560" w:hanging="540"/>
        <w:jc w:val="left"/>
      </w:pPr>
      <w:rPr>
        <w:rFonts w:hint="default" w:ascii="Times New Roman" w:hAnsi="Times New Roman" w:eastAsia="Times New Roman" w:cs="Times New Roman"/>
        <w:b w:val="0"/>
        <w:bCs w:val="0"/>
        <w:i w:val="0"/>
        <w:iCs w:val="0"/>
        <w:spacing w:val="0"/>
        <w:w w:val="100"/>
        <w:sz w:val="24"/>
        <w:szCs w:val="24"/>
        <w:lang w:val="en-US" w:eastAsia="en-US" w:bidi="ar-SA"/>
      </w:rPr>
    </w:lvl>
    <w:lvl w:ilvl="1" w:tentative="0">
      <w:start w:val="0"/>
      <w:numFmt w:val="bullet"/>
      <w:lvlText w:val="•"/>
      <w:lvlJc w:val="left"/>
      <w:pPr>
        <w:ind w:left="2412" w:hanging="540"/>
      </w:pPr>
      <w:rPr>
        <w:rFonts w:hint="default"/>
        <w:lang w:val="en-US" w:eastAsia="en-US" w:bidi="ar-SA"/>
      </w:rPr>
    </w:lvl>
    <w:lvl w:ilvl="2" w:tentative="0">
      <w:start w:val="0"/>
      <w:numFmt w:val="bullet"/>
      <w:lvlText w:val="•"/>
      <w:lvlJc w:val="left"/>
      <w:pPr>
        <w:ind w:left="3264" w:hanging="540"/>
      </w:pPr>
      <w:rPr>
        <w:rFonts w:hint="default"/>
        <w:lang w:val="en-US" w:eastAsia="en-US" w:bidi="ar-SA"/>
      </w:rPr>
    </w:lvl>
    <w:lvl w:ilvl="3" w:tentative="0">
      <w:start w:val="0"/>
      <w:numFmt w:val="bullet"/>
      <w:lvlText w:val="•"/>
      <w:lvlJc w:val="left"/>
      <w:pPr>
        <w:ind w:left="4116" w:hanging="540"/>
      </w:pPr>
      <w:rPr>
        <w:rFonts w:hint="default"/>
        <w:lang w:val="en-US" w:eastAsia="en-US" w:bidi="ar-SA"/>
      </w:rPr>
    </w:lvl>
    <w:lvl w:ilvl="4" w:tentative="0">
      <w:start w:val="0"/>
      <w:numFmt w:val="bullet"/>
      <w:lvlText w:val="•"/>
      <w:lvlJc w:val="left"/>
      <w:pPr>
        <w:ind w:left="4968" w:hanging="540"/>
      </w:pPr>
      <w:rPr>
        <w:rFonts w:hint="default"/>
        <w:lang w:val="en-US" w:eastAsia="en-US" w:bidi="ar-SA"/>
      </w:rPr>
    </w:lvl>
    <w:lvl w:ilvl="5" w:tentative="0">
      <w:start w:val="0"/>
      <w:numFmt w:val="bullet"/>
      <w:lvlText w:val="•"/>
      <w:lvlJc w:val="left"/>
      <w:pPr>
        <w:ind w:left="5820" w:hanging="540"/>
      </w:pPr>
      <w:rPr>
        <w:rFonts w:hint="default"/>
        <w:lang w:val="en-US" w:eastAsia="en-US" w:bidi="ar-SA"/>
      </w:rPr>
    </w:lvl>
    <w:lvl w:ilvl="6" w:tentative="0">
      <w:start w:val="0"/>
      <w:numFmt w:val="bullet"/>
      <w:lvlText w:val="•"/>
      <w:lvlJc w:val="left"/>
      <w:pPr>
        <w:ind w:left="6672" w:hanging="540"/>
      </w:pPr>
      <w:rPr>
        <w:rFonts w:hint="default"/>
        <w:lang w:val="en-US" w:eastAsia="en-US" w:bidi="ar-SA"/>
      </w:rPr>
    </w:lvl>
    <w:lvl w:ilvl="7" w:tentative="0">
      <w:start w:val="0"/>
      <w:numFmt w:val="bullet"/>
      <w:lvlText w:val="•"/>
      <w:lvlJc w:val="left"/>
      <w:pPr>
        <w:ind w:left="7524" w:hanging="540"/>
      </w:pPr>
      <w:rPr>
        <w:rFonts w:hint="default"/>
        <w:lang w:val="en-US" w:eastAsia="en-US" w:bidi="ar-SA"/>
      </w:rPr>
    </w:lvl>
    <w:lvl w:ilvl="8" w:tentative="0">
      <w:start w:val="0"/>
      <w:numFmt w:val="bullet"/>
      <w:lvlText w:val="•"/>
      <w:lvlJc w:val="left"/>
      <w:pPr>
        <w:ind w:left="8376" w:hanging="540"/>
      </w:pPr>
      <w:rPr>
        <w:rFonts w:hint="default"/>
        <w:lang w:val="en-US" w:eastAsia="en-US" w:bidi="ar-SA"/>
      </w:rPr>
    </w:lvl>
  </w:abstractNum>
  <w:abstractNum w:abstractNumId="36">
    <w:nsid w:val="441DDBD3"/>
    <w:multiLevelType w:val="singleLevel"/>
    <w:tmpl w:val="441DDBD3"/>
    <w:lvl w:ilvl="0" w:tentative="0">
      <w:start w:val="1"/>
      <w:numFmt w:val="bullet"/>
      <w:lvlText w:val=""/>
      <w:lvlJc w:val="left"/>
      <w:pPr>
        <w:tabs>
          <w:tab w:val="left" w:pos="420"/>
        </w:tabs>
        <w:ind w:left="420" w:leftChars="0" w:hanging="420" w:firstLineChars="0"/>
      </w:pPr>
      <w:rPr>
        <w:rFonts w:hint="default" w:ascii="Wingdings" w:hAnsi="Wingdings"/>
      </w:rPr>
    </w:lvl>
  </w:abstractNum>
  <w:abstractNum w:abstractNumId="37">
    <w:nsid w:val="4475A711"/>
    <w:multiLevelType w:val="singleLevel"/>
    <w:tmpl w:val="4475A711"/>
    <w:lvl w:ilvl="0" w:tentative="0">
      <w:start w:val="1"/>
      <w:numFmt w:val="bullet"/>
      <w:lvlText w:val=""/>
      <w:lvlJc w:val="left"/>
      <w:pPr>
        <w:tabs>
          <w:tab w:val="left" w:pos="420"/>
        </w:tabs>
        <w:ind w:left="420" w:leftChars="0" w:hanging="420" w:firstLineChars="0"/>
      </w:pPr>
      <w:rPr>
        <w:rFonts w:hint="default" w:ascii="Wingdings" w:hAnsi="Wingdings"/>
      </w:rPr>
    </w:lvl>
  </w:abstractNum>
  <w:abstractNum w:abstractNumId="38">
    <w:nsid w:val="4533C83A"/>
    <w:multiLevelType w:val="multilevel"/>
    <w:tmpl w:val="4533C83A"/>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39">
    <w:nsid w:val="4749B3A8"/>
    <w:multiLevelType w:val="multilevel"/>
    <w:tmpl w:val="4749B3A8"/>
    <w:lvl w:ilvl="0" w:tentative="0">
      <w:start w:val="1"/>
      <w:numFmt w:val="upperRoman"/>
      <w:lvlText w:val="%1."/>
      <w:lvlJc w:val="right"/>
      <w:pPr>
        <w:tabs>
          <w:tab w:val="left" w:pos="720"/>
        </w:tabs>
        <w:ind w:left="720" w:hanging="360"/>
      </w:pPr>
      <w:rPr>
        <w:sz w:val="24"/>
        <w:szCs w:val="24"/>
      </w:rPr>
    </w:lvl>
    <w:lvl w:ilvl="1" w:tentative="0">
      <w:start w:val="1"/>
      <w:numFmt w:val="upperRoman"/>
      <w:lvlText w:val="%2."/>
      <w:lvlJc w:val="right"/>
      <w:pPr>
        <w:tabs>
          <w:tab w:val="left" w:pos="1440"/>
        </w:tabs>
        <w:ind w:left="1440" w:hanging="360"/>
      </w:pPr>
      <w:rPr>
        <w:sz w:val="24"/>
        <w:szCs w:val="24"/>
      </w:rPr>
    </w:lvl>
    <w:lvl w:ilvl="2" w:tentative="0">
      <w:start w:val="1"/>
      <w:numFmt w:val="upperRoman"/>
      <w:lvlText w:val="%3."/>
      <w:lvlJc w:val="right"/>
      <w:pPr>
        <w:tabs>
          <w:tab w:val="left" w:pos="2160"/>
        </w:tabs>
        <w:ind w:left="2160" w:hanging="360"/>
      </w:pPr>
      <w:rPr>
        <w:sz w:val="24"/>
        <w:szCs w:val="24"/>
      </w:rPr>
    </w:lvl>
    <w:lvl w:ilvl="3" w:tentative="0">
      <w:start w:val="1"/>
      <w:numFmt w:val="upperRoman"/>
      <w:lvlText w:val="%4."/>
      <w:lvlJc w:val="right"/>
      <w:pPr>
        <w:tabs>
          <w:tab w:val="left" w:pos="2517"/>
        </w:tabs>
        <w:ind w:left="2880" w:hanging="360"/>
      </w:pPr>
      <w:rPr>
        <w:sz w:val="24"/>
        <w:szCs w:val="24"/>
      </w:rPr>
    </w:lvl>
    <w:lvl w:ilvl="4" w:tentative="0">
      <w:start w:val="1"/>
      <w:numFmt w:val="upperRoman"/>
      <w:lvlText w:val="%5."/>
      <w:lvlJc w:val="right"/>
      <w:pPr>
        <w:tabs>
          <w:tab w:val="left" w:pos="3238"/>
        </w:tabs>
        <w:ind w:left="3600" w:hanging="360"/>
      </w:pPr>
      <w:rPr>
        <w:sz w:val="24"/>
        <w:szCs w:val="24"/>
      </w:rPr>
    </w:lvl>
    <w:lvl w:ilvl="5" w:tentative="0">
      <w:start w:val="1"/>
      <w:numFmt w:val="upperRoman"/>
      <w:lvlText w:val="%6."/>
      <w:lvlJc w:val="right"/>
      <w:pPr>
        <w:tabs>
          <w:tab w:val="left" w:pos="3958"/>
        </w:tabs>
        <w:ind w:left="4320" w:hanging="360"/>
      </w:pPr>
      <w:rPr>
        <w:sz w:val="24"/>
        <w:szCs w:val="24"/>
      </w:rPr>
    </w:lvl>
    <w:lvl w:ilvl="6" w:tentative="0">
      <w:start w:val="1"/>
      <w:numFmt w:val="upperRoman"/>
      <w:lvlText w:val="%7."/>
      <w:lvlJc w:val="right"/>
      <w:pPr>
        <w:tabs>
          <w:tab w:val="left" w:pos="4678"/>
        </w:tabs>
        <w:ind w:left="5040" w:hanging="360"/>
      </w:pPr>
      <w:rPr>
        <w:sz w:val="24"/>
        <w:szCs w:val="24"/>
      </w:rPr>
    </w:lvl>
    <w:lvl w:ilvl="7" w:tentative="0">
      <w:start w:val="1"/>
      <w:numFmt w:val="upperRoman"/>
      <w:lvlText w:val="%8."/>
      <w:lvlJc w:val="right"/>
      <w:pPr>
        <w:tabs>
          <w:tab w:val="left" w:pos="5398"/>
        </w:tabs>
        <w:ind w:left="5760" w:hanging="360"/>
      </w:pPr>
      <w:rPr>
        <w:sz w:val="24"/>
        <w:szCs w:val="24"/>
      </w:rPr>
    </w:lvl>
    <w:lvl w:ilvl="8" w:tentative="0">
      <w:start w:val="1"/>
      <w:numFmt w:val="upperRoman"/>
      <w:lvlText w:val="%9."/>
      <w:lvlJc w:val="right"/>
      <w:pPr>
        <w:tabs>
          <w:tab w:val="left" w:pos="6118"/>
        </w:tabs>
        <w:ind w:left="6480" w:hanging="360"/>
      </w:pPr>
      <w:rPr>
        <w:sz w:val="24"/>
        <w:szCs w:val="24"/>
      </w:rPr>
    </w:lvl>
  </w:abstractNum>
  <w:abstractNum w:abstractNumId="40">
    <w:nsid w:val="4C3D7A74"/>
    <w:multiLevelType w:val="multilevel"/>
    <w:tmpl w:val="4C3D7A74"/>
    <w:lvl w:ilvl="0" w:tentative="0">
      <w:start w:val="0"/>
      <w:numFmt w:val="bullet"/>
      <w:lvlText w:val="•"/>
      <w:lvlJc w:val="left"/>
      <w:pPr>
        <w:ind w:left="1078" w:hanging="322"/>
      </w:pPr>
      <w:rPr>
        <w:rFonts w:hint="default" w:ascii="Times New Roman" w:hAnsi="Times New Roman" w:eastAsia="Times New Roman" w:cs="Times New Roman"/>
        <w:b w:val="0"/>
        <w:bCs w:val="0"/>
        <w:i w:val="0"/>
        <w:iCs w:val="0"/>
        <w:spacing w:val="0"/>
        <w:w w:val="97"/>
        <w:sz w:val="24"/>
        <w:szCs w:val="24"/>
        <w:lang w:val="en-US" w:eastAsia="en-US" w:bidi="ar-SA"/>
      </w:rPr>
    </w:lvl>
    <w:lvl w:ilvl="1" w:tentative="0">
      <w:start w:val="0"/>
      <w:numFmt w:val="bullet"/>
      <w:lvlText w:val="•"/>
      <w:lvlJc w:val="left"/>
      <w:pPr>
        <w:ind w:left="2053" w:hanging="322"/>
      </w:pPr>
      <w:rPr>
        <w:rFonts w:hint="default"/>
        <w:lang w:val="en-US" w:eastAsia="en-US" w:bidi="ar-SA"/>
      </w:rPr>
    </w:lvl>
    <w:lvl w:ilvl="2" w:tentative="0">
      <w:start w:val="0"/>
      <w:numFmt w:val="bullet"/>
      <w:lvlText w:val="•"/>
      <w:lvlJc w:val="left"/>
      <w:pPr>
        <w:ind w:left="3027" w:hanging="322"/>
      </w:pPr>
      <w:rPr>
        <w:rFonts w:hint="default"/>
        <w:lang w:val="en-US" w:eastAsia="en-US" w:bidi="ar-SA"/>
      </w:rPr>
    </w:lvl>
    <w:lvl w:ilvl="3" w:tentative="0">
      <w:start w:val="0"/>
      <w:numFmt w:val="bullet"/>
      <w:lvlText w:val="•"/>
      <w:lvlJc w:val="left"/>
      <w:pPr>
        <w:ind w:left="4001" w:hanging="322"/>
      </w:pPr>
      <w:rPr>
        <w:rFonts w:hint="default"/>
        <w:lang w:val="en-US" w:eastAsia="en-US" w:bidi="ar-SA"/>
      </w:rPr>
    </w:lvl>
    <w:lvl w:ilvl="4" w:tentative="0">
      <w:start w:val="0"/>
      <w:numFmt w:val="bullet"/>
      <w:lvlText w:val="•"/>
      <w:lvlJc w:val="left"/>
      <w:pPr>
        <w:ind w:left="4975" w:hanging="322"/>
      </w:pPr>
      <w:rPr>
        <w:rFonts w:hint="default"/>
        <w:lang w:val="en-US" w:eastAsia="en-US" w:bidi="ar-SA"/>
      </w:rPr>
    </w:lvl>
    <w:lvl w:ilvl="5" w:tentative="0">
      <w:start w:val="0"/>
      <w:numFmt w:val="bullet"/>
      <w:lvlText w:val="•"/>
      <w:lvlJc w:val="left"/>
      <w:pPr>
        <w:ind w:left="5949" w:hanging="322"/>
      </w:pPr>
      <w:rPr>
        <w:rFonts w:hint="default"/>
        <w:lang w:val="en-US" w:eastAsia="en-US" w:bidi="ar-SA"/>
      </w:rPr>
    </w:lvl>
    <w:lvl w:ilvl="6" w:tentative="0">
      <w:start w:val="0"/>
      <w:numFmt w:val="bullet"/>
      <w:lvlText w:val="•"/>
      <w:lvlJc w:val="left"/>
      <w:pPr>
        <w:ind w:left="6923" w:hanging="322"/>
      </w:pPr>
      <w:rPr>
        <w:rFonts w:hint="default"/>
        <w:lang w:val="en-US" w:eastAsia="en-US" w:bidi="ar-SA"/>
      </w:rPr>
    </w:lvl>
    <w:lvl w:ilvl="7" w:tentative="0">
      <w:start w:val="0"/>
      <w:numFmt w:val="bullet"/>
      <w:lvlText w:val="•"/>
      <w:lvlJc w:val="left"/>
      <w:pPr>
        <w:ind w:left="7897" w:hanging="322"/>
      </w:pPr>
      <w:rPr>
        <w:rFonts w:hint="default"/>
        <w:lang w:val="en-US" w:eastAsia="en-US" w:bidi="ar-SA"/>
      </w:rPr>
    </w:lvl>
    <w:lvl w:ilvl="8" w:tentative="0">
      <w:start w:val="0"/>
      <w:numFmt w:val="bullet"/>
      <w:lvlText w:val="•"/>
      <w:lvlJc w:val="left"/>
      <w:pPr>
        <w:ind w:left="8871" w:hanging="322"/>
      </w:pPr>
      <w:rPr>
        <w:rFonts w:hint="default"/>
        <w:lang w:val="en-US" w:eastAsia="en-US" w:bidi="ar-SA"/>
      </w:rPr>
    </w:lvl>
  </w:abstractNum>
  <w:abstractNum w:abstractNumId="41">
    <w:nsid w:val="4C5262A4"/>
    <w:multiLevelType w:val="singleLevel"/>
    <w:tmpl w:val="4C5262A4"/>
    <w:lvl w:ilvl="0" w:tentative="0">
      <w:start w:val="1"/>
      <w:numFmt w:val="bullet"/>
      <w:lvlText w:val=""/>
      <w:lvlJc w:val="left"/>
      <w:pPr>
        <w:tabs>
          <w:tab w:val="left" w:pos="420"/>
        </w:tabs>
        <w:ind w:left="420" w:leftChars="0" w:hanging="420" w:firstLineChars="0"/>
      </w:pPr>
      <w:rPr>
        <w:rFonts w:hint="default" w:ascii="Wingdings" w:hAnsi="Wingdings"/>
      </w:rPr>
    </w:lvl>
  </w:abstractNum>
  <w:abstractNum w:abstractNumId="42">
    <w:nsid w:val="4D94DA66"/>
    <w:multiLevelType w:val="multilevel"/>
    <w:tmpl w:val="4D94DA66"/>
    <w:lvl w:ilvl="0" w:tentative="0">
      <w:start w:val="1"/>
      <w:numFmt w:val="lowerLetter"/>
      <w:lvlText w:val="%1)"/>
      <w:lvlJc w:val="left"/>
      <w:pPr>
        <w:ind w:left="1080" w:hanging="360"/>
        <w:jc w:val="left"/>
      </w:pPr>
      <w:rPr>
        <w:rFonts w:hint="default" w:ascii="Times New Roman" w:hAnsi="Times New Roman" w:eastAsia="Times New Roman" w:cs="Times New Roman"/>
        <w:b w:val="0"/>
        <w:bCs w:val="0"/>
        <w:i w:val="0"/>
        <w:iCs w:val="0"/>
        <w:spacing w:val="-1"/>
        <w:w w:val="97"/>
        <w:sz w:val="24"/>
        <w:szCs w:val="24"/>
        <w:lang w:val="en-US" w:eastAsia="en-US" w:bidi="ar-SA"/>
      </w:rPr>
    </w:lvl>
    <w:lvl w:ilvl="1" w:tentative="0">
      <w:start w:val="0"/>
      <w:numFmt w:val="bullet"/>
      <w:lvlText w:val="•"/>
      <w:lvlJc w:val="left"/>
      <w:pPr>
        <w:ind w:left="1980" w:hanging="360"/>
      </w:pPr>
      <w:rPr>
        <w:rFonts w:hint="default"/>
        <w:lang w:val="en-US" w:eastAsia="en-US" w:bidi="ar-SA"/>
      </w:rPr>
    </w:lvl>
    <w:lvl w:ilvl="2" w:tentative="0">
      <w:start w:val="0"/>
      <w:numFmt w:val="bullet"/>
      <w:lvlText w:val="•"/>
      <w:lvlJc w:val="left"/>
      <w:pPr>
        <w:ind w:left="2880" w:hanging="360"/>
      </w:pPr>
      <w:rPr>
        <w:rFonts w:hint="default"/>
        <w:lang w:val="en-US" w:eastAsia="en-US" w:bidi="ar-SA"/>
      </w:rPr>
    </w:lvl>
    <w:lvl w:ilvl="3" w:tentative="0">
      <w:start w:val="0"/>
      <w:numFmt w:val="bullet"/>
      <w:lvlText w:val="•"/>
      <w:lvlJc w:val="left"/>
      <w:pPr>
        <w:ind w:left="3780" w:hanging="360"/>
      </w:pPr>
      <w:rPr>
        <w:rFonts w:hint="default"/>
        <w:lang w:val="en-US" w:eastAsia="en-US" w:bidi="ar-SA"/>
      </w:rPr>
    </w:lvl>
    <w:lvl w:ilvl="4" w:tentative="0">
      <w:start w:val="0"/>
      <w:numFmt w:val="bullet"/>
      <w:lvlText w:val="•"/>
      <w:lvlJc w:val="left"/>
      <w:pPr>
        <w:ind w:left="4680" w:hanging="360"/>
      </w:pPr>
      <w:rPr>
        <w:rFonts w:hint="default"/>
        <w:lang w:val="en-US" w:eastAsia="en-US" w:bidi="ar-SA"/>
      </w:rPr>
    </w:lvl>
    <w:lvl w:ilvl="5" w:tentative="0">
      <w:start w:val="0"/>
      <w:numFmt w:val="bullet"/>
      <w:lvlText w:val="•"/>
      <w:lvlJc w:val="left"/>
      <w:pPr>
        <w:ind w:left="5580" w:hanging="360"/>
      </w:pPr>
      <w:rPr>
        <w:rFonts w:hint="default"/>
        <w:lang w:val="en-US" w:eastAsia="en-US" w:bidi="ar-SA"/>
      </w:rPr>
    </w:lvl>
    <w:lvl w:ilvl="6" w:tentative="0">
      <w:start w:val="0"/>
      <w:numFmt w:val="bullet"/>
      <w:lvlText w:val="•"/>
      <w:lvlJc w:val="left"/>
      <w:pPr>
        <w:ind w:left="6480" w:hanging="360"/>
      </w:pPr>
      <w:rPr>
        <w:rFonts w:hint="default"/>
        <w:lang w:val="en-US" w:eastAsia="en-US" w:bidi="ar-SA"/>
      </w:rPr>
    </w:lvl>
    <w:lvl w:ilvl="7" w:tentative="0">
      <w:start w:val="0"/>
      <w:numFmt w:val="bullet"/>
      <w:lvlText w:val="•"/>
      <w:lvlJc w:val="left"/>
      <w:pPr>
        <w:ind w:left="7380" w:hanging="360"/>
      </w:pPr>
      <w:rPr>
        <w:rFonts w:hint="default"/>
        <w:lang w:val="en-US" w:eastAsia="en-US" w:bidi="ar-SA"/>
      </w:rPr>
    </w:lvl>
    <w:lvl w:ilvl="8" w:tentative="0">
      <w:start w:val="0"/>
      <w:numFmt w:val="bullet"/>
      <w:lvlText w:val="•"/>
      <w:lvlJc w:val="left"/>
      <w:pPr>
        <w:ind w:left="8280" w:hanging="360"/>
      </w:pPr>
      <w:rPr>
        <w:rFonts w:hint="default"/>
        <w:lang w:val="en-US" w:eastAsia="en-US" w:bidi="ar-SA"/>
      </w:rPr>
    </w:lvl>
  </w:abstractNum>
  <w:abstractNum w:abstractNumId="43">
    <w:nsid w:val="58765686"/>
    <w:multiLevelType w:val="multilevel"/>
    <w:tmpl w:val="58765686"/>
    <w:lvl w:ilvl="0" w:tentative="0">
      <w:start w:val="1"/>
      <w:numFmt w:val="decimal"/>
      <w:lvlText w:val="%1"/>
      <w:lvlJc w:val="left"/>
      <w:pPr>
        <w:ind w:left="1080" w:hanging="720"/>
        <w:jc w:val="left"/>
      </w:pPr>
      <w:rPr>
        <w:rFonts w:hint="default"/>
        <w:lang w:val="en-US" w:eastAsia="en-US" w:bidi="ar-SA"/>
      </w:rPr>
    </w:lvl>
    <w:lvl w:ilvl="1" w:tentative="0">
      <w:start w:val="1"/>
      <w:numFmt w:val="decimal"/>
      <w:lvlText w:val="%1.%2"/>
      <w:lvlJc w:val="left"/>
      <w:pPr>
        <w:ind w:left="1080" w:hanging="720"/>
        <w:jc w:val="left"/>
      </w:pPr>
      <w:rPr>
        <w:rFonts w:hint="default"/>
        <w:lang w:val="en-US" w:eastAsia="en-US" w:bidi="ar-SA"/>
      </w:rPr>
    </w:lvl>
    <w:lvl w:ilvl="2" w:tentative="0">
      <w:start w:val="9"/>
      <w:numFmt w:val="decimal"/>
      <w:lvlText w:val="%1.%2.%3"/>
      <w:lvlJc w:val="left"/>
      <w:pPr>
        <w:ind w:left="1080" w:hanging="720"/>
        <w:jc w:val="left"/>
      </w:pPr>
      <w:rPr>
        <w:rFonts w:hint="default" w:ascii="Times New Roman" w:hAnsi="Times New Roman" w:eastAsia="Times New Roman" w:cs="Times New Roman"/>
        <w:b/>
        <w:bCs/>
        <w:i w:val="0"/>
        <w:iCs w:val="0"/>
        <w:spacing w:val="0"/>
        <w:w w:val="100"/>
        <w:sz w:val="24"/>
        <w:szCs w:val="24"/>
        <w:lang w:val="en-US" w:eastAsia="en-US" w:bidi="ar-SA"/>
      </w:rPr>
    </w:lvl>
    <w:lvl w:ilvl="3" w:tentative="0">
      <w:start w:val="1"/>
      <w:numFmt w:val="decimal"/>
      <w:lvlText w:val="%1.%2.%3.%4"/>
      <w:lvlJc w:val="left"/>
      <w:pPr>
        <w:ind w:left="1053" w:hanging="833"/>
        <w:jc w:val="left"/>
      </w:pPr>
      <w:rPr>
        <w:rFonts w:hint="default" w:ascii="Times New Roman" w:hAnsi="Times New Roman" w:eastAsia="Times New Roman" w:cs="Times New Roman"/>
        <w:b/>
        <w:bCs/>
        <w:i w:val="0"/>
        <w:iCs w:val="0"/>
        <w:spacing w:val="-5"/>
        <w:w w:val="100"/>
        <w:sz w:val="24"/>
        <w:szCs w:val="24"/>
        <w:lang w:val="en-US" w:eastAsia="en-US" w:bidi="ar-SA"/>
      </w:rPr>
    </w:lvl>
    <w:lvl w:ilvl="4" w:tentative="0">
      <w:start w:val="0"/>
      <w:numFmt w:val="bullet"/>
      <w:lvlText w:val=""/>
      <w:lvlJc w:val="left"/>
      <w:pPr>
        <w:ind w:left="2520" w:hanging="243"/>
      </w:pPr>
      <w:rPr>
        <w:rFonts w:hint="default" w:ascii="Symbol" w:hAnsi="Symbol" w:eastAsia="Symbol" w:cs="Symbol"/>
        <w:b w:val="0"/>
        <w:bCs w:val="0"/>
        <w:i w:val="0"/>
        <w:iCs w:val="0"/>
        <w:spacing w:val="0"/>
        <w:w w:val="98"/>
        <w:sz w:val="24"/>
        <w:szCs w:val="24"/>
        <w:lang w:val="en-US" w:eastAsia="en-US" w:bidi="ar-SA"/>
      </w:rPr>
    </w:lvl>
    <w:lvl w:ilvl="5" w:tentative="0">
      <w:start w:val="0"/>
      <w:numFmt w:val="bullet"/>
      <w:lvlText w:val="•"/>
      <w:lvlJc w:val="left"/>
      <w:pPr>
        <w:ind w:left="5355" w:hanging="243"/>
      </w:pPr>
      <w:rPr>
        <w:rFonts w:hint="default"/>
        <w:lang w:val="en-US" w:eastAsia="en-US" w:bidi="ar-SA"/>
      </w:rPr>
    </w:lvl>
    <w:lvl w:ilvl="6" w:tentative="0">
      <w:start w:val="0"/>
      <w:numFmt w:val="bullet"/>
      <w:lvlText w:val="•"/>
      <w:lvlJc w:val="left"/>
      <w:pPr>
        <w:ind w:left="6300" w:hanging="243"/>
      </w:pPr>
      <w:rPr>
        <w:rFonts w:hint="default"/>
        <w:lang w:val="en-US" w:eastAsia="en-US" w:bidi="ar-SA"/>
      </w:rPr>
    </w:lvl>
    <w:lvl w:ilvl="7" w:tentative="0">
      <w:start w:val="0"/>
      <w:numFmt w:val="bullet"/>
      <w:lvlText w:val="•"/>
      <w:lvlJc w:val="left"/>
      <w:pPr>
        <w:ind w:left="7245" w:hanging="243"/>
      </w:pPr>
      <w:rPr>
        <w:rFonts w:hint="default"/>
        <w:lang w:val="en-US" w:eastAsia="en-US" w:bidi="ar-SA"/>
      </w:rPr>
    </w:lvl>
    <w:lvl w:ilvl="8" w:tentative="0">
      <w:start w:val="0"/>
      <w:numFmt w:val="bullet"/>
      <w:lvlText w:val="•"/>
      <w:lvlJc w:val="left"/>
      <w:pPr>
        <w:ind w:left="8190" w:hanging="243"/>
      </w:pPr>
      <w:rPr>
        <w:rFonts w:hint="default"/>
        <w:lang w:val="en-US" w:eastAsia="en-US" w:bidi="ar-SA"/>
      </w:rPr>
    </w:lvl>
  </w:abstractNum>
  <w:abstractNum w:abstractNumId="44">
    <w:nsid w:val="5E29AB5A"/>
    <w:multiLevelType w:val="multilevel"/>
    <w:tmpl w:val="5E29AB5A"/>
    <w:lvl w:ilvl="0" w:tentative="0">
      <w:start w:val="1"/>
      <w:numFmt w:val="lowerRoman"/>
      <w:lvlText w:val="(%1)"/>
      <w:lvlJc w:val="left"/>
      <w:pPr>
        <w:ind w:left="2402" w:hanging="286"/>
        <w:jc w:val="left"/>
      </w:pPr>
      <w:rPr>
        <w:rFonts w:hint="default" w:ascii="Times New Roman" w:hAnsi="Times New Roman" w:eastAsia="Times New Roman" w:cs="Times New Roman"/>
        <w:b w:val="0"/>
        <w:bCs w:val="0"/>
        <w:i w:val="0"/>
        <w:iCs w:val="0"/>
        <w:spacing w:val="-2"/>
        <w:w w:val="97"/>
        <w:sz w:val="24"/>
        <w:szCs w:val="24"/>
        <w:lang w:val="en-US" w:eastAsia="en-US" w:bidi="ar-SA"/>
      </w:rPr>
    </w:lvl>
    <w:lvl w:ilvl="1" w:tentative="0">
      <w:start w:val="0"/>
      <w:numFmt w:val="bullet"/>
      <w:lvlText w:val="•"/>
      <w:lvlJc w:val="left"/>
      <w:pPr>
        <w:ind w:left="3241" w:hanging="286"/>
      </w:pPr>
      <w:rPr>
        <w:rFonts w:hint="default"/>
        <w:lang w:val="en-US" w:eastAsia="en-US" w:bidi="ar-SA"/>
      </w:rPr>
    </w:lvl>
    <w:lvl w:ilvl="2" w:tentative="0">
      <w:start w:val="0"/>
      <w:numFmt w:val="bullet"/>
      <w:lvlText w:val="•"/>
      <w:lvlJc w:val="left"/>
      <w:pPr>
        <w:ind w:left="4083" w:hanging="286"/>
      </w:pPr>
      <w:rPr>
        <w:rFonts w:hint="default"/>
        <w:lang w:val="en-US" w:eastAsia="en-US" w:bidi="ar-SA"/>
      </w:rPr>
    </w:lvl>
    <w:lvl w:ilvl="3" w:tentative="0">
      <w:start w:val="0"/>
      <w:numFmt w:val="bullet"/>
      <w:lvlText w:val="•"/>
      <w:lvlJc w:val="left"/>
      <w:pPr>
        <w:ind w:left="4925" w:hanging="286"/>
      </w:pPr>
      <w:rPr>
        <w:rFonts w:hint="default"/>
        <w:lang w:val="en-US" w:eastAsia="en-US" w:bidi="ar-SA"/>
      </w:rPr>
    </w:lvl>
    <w:lvl w:ilvl="4" w:tentative="0">
      <w:start w:val="0"/>
      <w:numFmt w:val="bullet"/>
      <w:lvlText w:val="•"/>
      <w:lvlJc w:val="left"/>
      <w:pPr>
        <w:ind w:left="5767" w:hanging="286"/>
      </w:pPr>
      <w:rPr>
        <w:rFonts w:hint="default"/>
        <w:lang w:val="en-US" w:eastAsia="en-US" w:bidi="ar-SA"/>
      </w:rPr>
    </w:lvl>
    <w:lvl w:ilvl="5" w:tentative="0">
      <w:start w:val="0"/>
      <w:numFmt w:val="bullet"/>
      <w:lvlText w:val="•"/>
      <w:lvlJc w:val="left"/>
      <w:pPr>
        <w:ind w:left="6609" w:hanging="286"/>
      </w:pPr>
      <w:rPr>
        <w:rFonts w:hint="default"/>
        <w:lang w:val="en-US" w:eastAsia="en-US" w:bidi="ar-SA"/>
      </w:rPr>
    </w:lvl>
    <w:lvl w:ilvl="6" w:tentative="0">
      <w:start w:val="0"/>
      <w:numFmt w:val="bullet"/>
      <w:lvlText w:val="•"/>
      <w:lvlJc w:val="left"/>
      <w:pPr>
        <w:ind w:left="7451" w:hanging="286"/>
      </w:pPr>
      <w:rPr>
        <w:rFonts w:hint="default"/>
        <w:lang w:val="en-US" w:eastAsia="en-US" w:bidi="ar-SA"/>
      </w:rPr>
    </w:lvl>
    <w:lvl w:ilvl="7" w:tentative="0">
      <w:start w:val="0"/>
      <w:numFmt w:val="bullet"/>
      <w:lvlText w:val="•"/>
      <w:lvlJc w:val="left"/>
      <w:pPr>
        <w:ind w:left="8293" w:hanging="286"/>
      </w:pPr>
      <w:rPr>
        <w:rFonts w:hint="default"/>
        <w:lang w:val="en-US" w:eastAsia="en-US" w:bidi="ar-SA"/>
      </w:rPr>
    </w:lvl>
    <w:lvl w:ilvl="8" w:tentative="0">
      <w:start w:val="0"/>
      <w:numFmt w:val="bullet"/>
      <w:lvlText w:val="•"/>
      <w:lvlJc w:val="left"/>
      <w:pPr>
        <w:ind w:left="9135" w:hanging="286"/>
      </w:pPr>
      <w:rPr>
        <w:rFonts w:hint="default"/>
        <w:lang w:val="en-US" w:eastAsia="en-US" w:bidi="ar-SA"/>
      </w:rPr>
    </w:lvl>
  </w:abstractNum>
  <w:abstractNum w:abstractNumId="45">
    <w:nsid w:val="5FFFB1A7"/>
    <w:multiLevelType w:val="multilevel"/>
    <w:tmpl w:val="5FFFB1A7"/>
    <w:lvl w:ilvl="0" w:tentative="0">
      <w:start w:val="1"/>
      <w:numFmt w:val="lowerLetter"/>
      <w:lvlText w:val="%1)"/>
      <w:lvlJc w:val="left"/>
      <w:pPr>
        <w:ind w:left="2496" w:hanging="320"/>
        <w:jc w:val="left"/>
      </w:pPr>
      <w:rPr>
        <w:rFonts w:hint="default" w:ascii="Times New Roman" w:hAnsi="Times New Roman" w:eastAsia="Times New Roman" w:cs="Times New Roman"/>
        <w:b/>
        <w:bCs/>
        <w:i w:val="0"/>
        <w:iCs w:val="0"/>
        <w:spacing w:val="0"/>
        <w:w w:val="97"/>
        <w:sz w:val="24"/>
        <w:szCs w:val="24"/>
        <w:lang w:val="en-US" w:eastAsia="en-US" w:bidi="ar-SA"/>
      </w:rPr>
    </w:lvl>
    <w:lvl w:ilvl="1" w:tentative="0">
      <w:start w:val="0"/>
      <w:numFmt w:val="bullet"/>
      <w:lvlText w:val="•"/>
      <w:lvlJc w:val="left"/>
      <w:pPr>
        <w:ind w:left="3331" w:hanging="320"/>
      </w:pPr>
      <w:rPr>
        <w:rFonts w:hint="default"/>
        <w:lang w:val="en-US" w:eastAsia="en-US" w:bidi="ar-SA"/>
      </w:rPr>
    </w:lvl>
    <w:lvl w:ilvl="2" w:tentative="0">
      <w:start w:val="0"/>
      <w:numFmt w:val="bullet"/>
      <w:lvlText w:val="•"/>
      <w:lvlJc w:val="left"/>
      <w:pPr>
        <w:ind w:left="4163" w:hanging="320"/>
      </w:pPr>
      <w:rPr>
        <w:rFonts w:hint="default"/>
        <w:lang w:val="en-US" w:eastAsia="en-US" w:bidi="ar-SA"/>
      </w:rPr>
    </w:lvl>
    <w:lvl w:ilvl="3" w:tentative="0">
      <w:start w:val="0"/>
      <w:numFmt w:val="bullet"/>
      <w:lvlText w:val="•"/>
      <w:lvlJc w:val="left"/>
      <w:pPr>
        <w:ind w:left="4995" w:hanging="320"/>
      </w:pPr>
      <w:rPr>
        <w:rFonts w:hint="default"/>
        <w:lang w:val="en-US" w:eastAsia="en-US" w:bidi="ar-SA"/>
      </w:rPr>
    </w:lvl>
    <w:lvl w:ilvl="4" w:tentative="0">
      <w:start w:val="0"/>
      <w:numFmt w:val="bullet"/>
      <w:lvlText w:val="•"/>
      <w:lvlJc w:val="left"/>
      <w:pPr>
        <w:ind w:left="5827" w:hanging="320"/>
      </w:pPr>
      <w:rPr>
        <w:rFonts w:hint="default"/>
        <w:lang w:val="en-US" w:eastAsia="en-US" w:bidi="ar-SA"/>
      </w:rPr>
    </w:lvl>
    <w:lvl w:ilvl="5" w:tentative="0">
      <w:start w:val="0"/>
      <w:numFmt w:val="bullet"/>
      <w:lvlText w:val="•"/>
      <w:lvlJc w:val="left"/>
      <w:pPr>
        <w:ind w:left="6659" w:hanging="320"/>
      </w:pPr>
      <w:rPr>
        <w:rFonts w:hint="default"/>
        <w:lang w:val="en-US" w:eastAsia="en-US" w:bidi="ar-SA"/>
      </w:rPr>
    </w:lvl>
    <w:lvl w:ilvl="6" w:tentative="0">
      <w:start w:val="0"/>
      <w:numFmt w:val="bullet"/>
      <w:lvlText w:val="•"/>
      <w:lvlJc w:val="left"/>
      <w:pPr>
        <w:ind w:left="7491" w:hanging="320"/>
      </w:pPr>
      <w:rPr>
        <w:rFonts w:hint="default"/>
        <w:lang w:val="en-US" w:eastAsia="en-US" w:bidi="ar-SA"/>
      </w:rPr>
    </w:lvl>
    <w:lvl w:ilvl="7" w:tentative="0">
      <w:start w:val="0"/>
      <w:numFmt w:val="bullet"/>
      <w:lvlText w:val="•"/>
      <w:lvlJc w:val="left"/>
      <w:pPr>
        <w:ind w:left="8323" w:hanging="320"/>
      </w:pPr>
      <w:rPr>
        <w:rFonts w:hint="default"/>
        <w:lang w:val="en-US" w:eastAsia="en-US" w:bidi="ar-SA"/>
      </w:rPr>
    </w:lvl>
    <w:lvl w:ilvl="8" w:tentative="0">
      <w:start w:val="0"/>
      <w:numFmt w:val="bullet"/>
      <w:lvlText w:val="•"/>
      <w:lvlJc w:val="left"/>
      <w:pPr>
        <w:ind w:left="9155" w:hanging="320"/>
      </w:pPr>
      <w:rPr>
        <w:rFonts w:hint="default"/>
        <w:lang w:val="en-US" w:eastAsia="en-US" w:bidi="ar-SA"/>
      </w:rPr>
    </w:lvl>
  </w:abstractNum>
  <w:abstractNum w:abstractNumId="46">
    <w:nsid w:val="629F7852"/>
    <w:multiLevelType w:val="multilevel"/>
    <w:tmpl w:val="629F7852"/>
    <w:lvl w:ilvl="0" w:tentative="0">
      <w:start w:val="1"/>
      <w:numFmt w:val="decimal"/>
      <w:lvlText w:val="%1"/>
      <w:lvlJc w:val="left"/>
      <w:pPr>
        <w:ind w:left="720" w:hanging="360"/>
        <w:jc w:val="left"/>
      </w:pPr>
      <w:rPr>
        <w:rFonts w:hint="default"/>
        <w:lang w:val="en-US" w:eastAsia="en-US" w:bidi="ar-SA"/>
      </w:rPr>
    </w:lvl>
    <w:lvl w:ilvl="1" w:tentative="0">
      <w:start w:val="1"/>
      <w:numFmt w:val="decimal"/>
      <w:lvlText w:val="%1.%2"/>
      <w:lvlJc w:val="left"/>
      <w:pPr>
        <w:ind w:left="720" w:hanging="360"/>
        <w:jc w:val="right"/>
      </w:pPr>
      <w:rPr>
        <w:rFonts w:hint="default"/>
        <w:spacing w:val="0"/>
        <w:w w:val="100"/>
        <w:lang w:val="en-US" w:eastAsia="en-US" w:bidi="ar-SA"/>
      </w:rPr>
    </w:lvl>
    <w:lvl w:ilvl="2" w:tentative="0">
      <w:start w:val="1"/>
      <w:numFmt w:val="decimal"/>
      <w:lvlText w:val="%1.%2.%3"/>
      <w:lvlJc w:val="left"/>
      <w:pPr>
        <w:ind w:left="799" w:hanging="543"/>
        <w:jc w:val="left"/>
      </w:pPr>
      <w:rPr>
        <w:rFonts w:hint="default"/>
        <w:spacing w:val="0"/>
        <w:w w:val="100"/>
        <w:lang w:val="en-US" w:eastAsia="en-US" w:bidi="ar-SA"/>
      </w:rPr>
    </w:lvl>
    <w:lvl w:ilvl="3" w:tentative="0">
      <w:start w:val="1"/>
      <w:numFmt w:val="decimal"/>
      <w:lvlText w:val="%1.%2.%3.%4"/>
      <w:lvlJc w:val="left"/>
      <w:pPr>
        <w:ind w:left="1080" w:hanging="543"/>
        <w:jc w:val="left"/>
      </w:pPr>
      <w:rPr>
        <w:rFonts w:hint="default" w:ascii="Times New Roman" w:hAnsi="Times New Roman" w:eastAsia="Times New Roman" w:cs="Times New Roman"/>
        <w:b/>
        <w:bCs/>
        <w:i w:val="0"/>
        <w:iCs w:val="0"/>
        <w:spacing w:val="0"/>
        <w:w w:val="100"/>
        <w:sz w:val="24"/>
        <w:szCs w:val="24"/>
        <w:lang w:val="en-US" w:eastAsia="en-US" w:bidi="ar-SA"/>
      </w:rPr>
    </w:lvl>
    <w:lvl w:ilvl="4" w:tentative="0">
      <w:start w:val="0"/>
      <w:numFmt w:val="bullet"/>
      <w:lvlText w:val="o"/>
      <w:lvlJc w:val="left"/>
      <w:pPr>
        <w:ind w:left="1080" w:hanging="543"/>
      </w:pPr>
      <w:rPr>
        <w:rFonts w:hint="default" w:ascii="Courier New" w:hAnsi="Courier New" w:eastAsia="Courier New" w:cs="Courier New"/>
        <w:b w:val="0"/>
        <w:bCs w:val="0"/>
        <w:i w:val="0"/>
        <w:iCs w:val="0"/>
        <w:spacing w:val="0"/>
        <w:w w:val="98"/>
        <w:sz w:val="24"/>
        <w:szCs w:val="24"/>
        <w:lang w:val="en-US" w:eastAsia="en-US" w:bidi="ar-SA"/>
      </w:rPr>
    </w:lvl>
    <w:lvl w:ilvl="5" w:tentative="0">
      <w:start w:val="0"/>
      <w:numFmt w:val="bullet"/>
      <w:lvlText w:val="•"/>
      <w:lvlJc w:val="left"/>
      <w:pPr>
        <w:ind w:left="1160" w:hanging="543"/>
      </w:pPr>
      <w:rPr>
        <w:rFonts w:hint="default"/>
        <w:lang w:val="en-US" w:eastAsia="en-US" w:bidi="ar-SA"/>
      </w:rPr>
    </w:lvl>
    <w:lvl w:ilvl="6" w:tentative="0">
      <w:start w:val="0"/>
      <w:numFmt w:val="bullet"/>
      <w:lvlText w:val="•"/>
      <w:lvlJc w:val="left"/>
      <w:pPr>
        <w:ind w:left="1200" w:hanging="543"/>
      </w:pPr>
      <w:rPr>
        <w:rFonts w:hint="default"/>
        <w:lang w:val="en-US" w:eastAsia="en-US" w:bidi="ar-SA"/>
      </w:rPr>
    </w:lvl>
    <w:lvl w:ilvl="7" w:tentative="0">
      <w:start w:val="0"/>
      <w:numFmt w:val="bullet"/>
      <w:lvlText w:val="•"/>
      <w:lvlJc w:val="left"/>
      <w:pPr>
        <w:ind w:left="1220" w:hanging="543"/>
      </w:pPr>
      <w:rPr>
        <w:rFonts w:hint="default"/>
        <w:lang w:val="en-US" w:eastAsia="en-US" w:bidi="ar-SA"/>
      </w:rPr>
    </w:lvl>
    <w:lvl w:ilvl="8" w:tentative="0">
      <w:start w:val="0"/>
      <w:numFmt w:val="bullet"/>
      <w:lvlText w:val="•"/>
      <w:lvlJc w:val="left"/>
      <w:pPr>
        <w:ind w:left="1400" w:hanging="543"/>
      </w:pPr>
      <w:rPr>
        <w:rFonts w:hint="default"/>
        <w:lang w:val="en-US" w:eastAsia="en-US" w:bidi="ar-SA"/>
      </w:rPr>
    </w:lvl>
  </w:abstractNum>
  <w:abstractNum w:abstractNumId="47">
    <w:nsid w:val="65CD0074"/>
    <w:multiLevelType w:val="multilevel"/>
    <w:tmpl w:val="65CD0074"/>
    <w:lvl w:ilvl="0" w:tentative="0">
      <w:start w:val="0"/>
      <w:numFmt w:val="bullet"/>
      <w:lvlText w:val=""/>
      <w:lvlJc w:val="left"/>
      <w:pPr>
        <w:ind w:left="2666" w:hanging="360"/>
      </w:pPr>
      <w:rPr>
        <w:rFonts w:hint="default" w:ascii="Wingdings" w:hAnsi="Wingdings" w:eastAsia="Wingdings" w:cs="Wingdings"/>
        <w:b w:val="0"/>
        <w:bCs w:val="0"/>
        <w:i w:val="0"/>
        <w:iCs w:val="0"/>
        <w:spacing w:val="0"/>
        <w:w w:val="100"/>
        <w:sz w:val="24"/>
        <w:szCs w:val="24"/>
        <w:lang w:val="en-US" w:eastAsia="en-US" w:bidi="ar-SA"/>
      </w:rPr>
    </w:lvl>
    <w:lvl w:ilvl="1" w:tentative="0">
      <w:start w:val="0"/>
      <w:numFmt w:val="bullet"/>
      <w:lvlText w:val="•"/>
      <w:lvlJc w:val="left"/>
      <w:pPr>
        <w:ind w:left="3475" w:hanging="360"/>
      </w:pPr>
      <w:rPr>
        <w:rFonts w:hint="default"/>
        <w:lang w:val="en-US" w:eastAsia="en-US" w:bidi="ar-SA"/>
      </w:rPr>
    </w:lvl>
    <w:lvl w:ilvl="2" w:tentative="0">
      <w:start w:val="0"/>
      <w:numFmt w:val="bullet"/>
      <w:lvlText w:val="•"/>
      <w:lvlJc w:val="left"/>
      <w:pPr>
        <w:ind w:left="4291" w:hanging="360"/>
      </w:pPr>
      <w:rPr>
        <w:rFonts w:hint="default"/>
        <w:lang w:val="en-US" w:eastAsia="en-US" w:bidi="ar-SA"/>
      </w:rPr>
    </w:lvl>
    <w:lvl w:ilvl="3" w:tentative="0">
      <w:start w:val="0"/>
      <w:numFmt w:val="bullet"/>
      <w:lvlText w:val="•"/>
      <w:lvlJc w:val="left"/>
      <w:pPr>
        <w:ind w:left="5107" w:hanging="360"/>
      </w:pPr>
      <w:rPr>
        <w:rFonts w:hint="default"/>
        <w:lang w:val="en-US" w:eastAsia="en-US" w:bidi="ar-SA"/>
      </w:rPr>
    </w:lvl>
    <w:lvl w:ilvl="4" w:tentative="0">
      <w:start w:val="0"/>
      <w:numFmt w:val="bullet"/>
      <w:lvlText w:val="•"/>
      <w:lvlJc w:val="left"/>
      <w:pPr>
        <w:ind w:left="5923" w:hanging="360"/>
      </w:pPr>
      <w:rPr>
        <w:rFonts w:hint="default"/>
        <w:lang w:val="en-US" w:eastAsia="en-US" w:bidi="ar-SA"/>
      </w:rPr>
    </w:lvl>
    <w:lvl w:ilvl="5" w:tentative="0">
      <w:start w:val="0"/>
      <w:numFmt w:val="bullet"/>
      <w:lvlText w:val="•"/>
      <w:lvlJc w:val="left"/>
      <w:pPr>
        <w:ind w:left="6739" w:hanging="360"/>
      </w:pPr>
      <w:rPr>
        <w:rFonts w:hint="default"/>
        <w:lang w:val="en-US" w:eastAsia="en-US" w:bidi="ar-SA"/>
      </w:rPr>
    </w:lvl>
    <w:lvl w:ilvl="6" w:tentative="0">
      <w:start w:val="0"/>
      <w:numFmt w:val="bullet"/>
      <w:lvlText w:val="•"/>
      <w:lvlJc w:val="left"/>
      <w:pPr>
        <w:ind w:left="7555" w:hanging="360"/>
      </w:pPr>
      <w:rPr>
        <w:rFonts w:hint="default"/>
        <w:lang w:val="en-US" w:eastAsia="en-US" w:bidi="ar-SA"/>
      </w:rPr>
    </w:lvl>
    <w:lvl w:ilvl="7" w:tentative="0">
      <w:start w:val="0"/>
      <w:numFmt w:val="bullet"/>
      <w:lvlText w:val="•"/>
      <w:lvlJc w:val="left"/>
      <w:pPr>
        <w:ind w:left="8371" w:hanging="360"/>
      </w:pPr>
      <w:rPr>
        <w:rFonts w:hint="default"/>
        <w:lang w:val="en-US" w:eastAsia="en-US" w:bidi="ar-SA"/>
      </w:rPr>
    </w:lvl>
    <w:lvl w:ilvl="8" w:tentative="0">
      <w:start w:val="0"/>
      <w:numFmt w:val="bullet"/>
      <w:lvlText w:val="•"/>
      <w:lvlJc w:val="left"/>
      <w:pPr>
        <w:ind w:left="9187" w:hanging="360"/>
      </w:pPr>
      <w:rPr>
        <w:rFonts w:hint="default"/>
        <w:lang w:val="en-US" w:eastAsia="en-US" w:bidi="ar-SA"/>
      </w:rPr>
    </w:lvl>
  </w:abstractNum>
  <w:abstractNum w:abstractNumId="48">
    <w:nsid w:val="6C23FFE9"/>
    <w:multiLevelType w:val="singleLevel"/>
    <w:tmpl w:val="6C23FFE9"/>
    <w:lvl w:ilvl="0" w:tentative="0">
      <w:start w:val="1"/>
      <w:numFmt w:val="bullet"/>
      <w:lvlText w:val=""/>
      <w:lvlJc w:val="left"/>
      <w:pPr>
        <w:tabs>
          <w:tab w:val="left" w:pos="420"/>
        </w:tabs>
        <w:ind w:left="420" w:leftChars="0" w:hanging="420" w:firstLineChars="0"/>
      </w:pPr>
      <w:rPr>
        <w:rFonts w:hint="default" w:ascii="Wingdings" w:hAnsi="Wingdings"/>
      </w:rPr>
    </w:lvl>
  </w:abstractNum>
  <w:abstractNum w:abstractNumId="49">
    <w:nsid w:val="7139600A"/>
    <w:multiLevelType w:val="singleLevel"/>
    <w:tmpl w:val="7139600A"/>
    <w:lvl w:ilvl="0" w:tentative="0">
      <w:start w:val="1"/>
      <w:numFmt w:val="bullet"/>
      <w:lvlText w:val=""/>
      <w:lvlJc w:val="left"/>
      <w:pPr>
        <w:tabs>
          <w:tab w:val="left" w:pos="420"/>
        </w:tabs>
        <w:ind w:left="420" w:leftChars="0" w:hanging="420" w:firstLineChars="0"/>
      </w:pPr>
      <w:rPr>
        <w:rFonts w:hint="default" w:ascii="Wingdings" w:hAnsi="Wingdings"/>
      </w:rPr>
    </w:lvl>
  </w:abstractNum>
  <w:abstractNum w:abstractNumId="50">
    <w:nsid w:val="74C28B35"/>
    <w:multiLevelType w:val="multilevel"/>
    <w:tmpl w:val="74C28B35"/>
    <w:lvl w:ilvl="0" w:tentative="0">
      <w:start w:val="1"/>
      <w:numFmt w:val="lowerLetter"/>
      <w:lvlText w:val="(%1)"/>
      <w:lvlJc w:val="left"/>
      <w:pPr>
        <w:ind w:left="1399" w:hanging="322"/>
        <w:jc w:val="left"/>
      </w:pPr>
      <w:rPr>
        <w:rFonts w:hint="default" w:ascii="Times New Roman" w:hAnsi="Times New Roman" w:eastAsia="Times New Roman" w:cs="Times New Roman"/>
        <w:b w:val="0"/>
        <w:bCs w:val="0"/>
        <w:i w:val="0"/>
        <w:iCs w:val="0"/>
        <w:spacing w:val="-6"/>
        <w:w w:val="97"/>
        <w:sz w:val="24"/>
        <w:szCs w:val="24"/>
        <w:lang w:val="en-US" w:eastAsia="en-US" w:bidi="ar-SA"/>
      </w:rPr>
    </w:lvl>
    <w:lvl w:ilvl="1" w:tentative="0">
      <w:start w:val="0"/>
      <w:numFmt w:val="bullet"/>
      <w:lvlText w:val="•"/>
      <w:lvlJc w:val="left"/>
      <w:pPr>
        <w:ind w:left="2341" w:hanging="322"/>
      </w:pPr>
      <w:rPr>
        <w:rFonts w:hint="default"/>
        <w:lang w:val="en-US" w:eastAsia="en-US" w:bidi="ar-SA"/>
      </w:rPr>
    </w:lvl>
    <w:lvl w:ilvl="2" w:tentative="0">
      <w:start w:val="0"/>
      <w:numFmt w:val="bullet"/>
      <w:lvlText w:val="•"/>
      <w:lvlJc w:val="left"/>
      <w:pPr>
        <w:ind w:left="3283" w:hanging="322"/>
      </w:pPr>
      <w:rPr>
        <w:rFonts w:hint="default"/>
        <w:lang w:val="en-US" w:eastAsia="en-US" w:bidi="ar-SA"/>
      </w:rPr>
    </w:lvl>
    <w:lvl w:ilvl="3" w:tentative="0">
      <w:start w:val="0"/>
      <w:numFmt w:val="bullet"/>
      <w:lvlText w:val="•"/>
      <w:lvlJc w:val="left"/>
      <w:pPr>
        <w:ind w:left="4225" w:hanging="322"/>
      </w:pPr>
      <w:rPr>
        <w:rFonts w:hint="default"/>
        <w:lang w:val="en-US" w:eastAsia="en-US" w:bidi="ar-SA"/>
      </w:rPr>
    </w:lvl>
    <w:lvl w:ilvl="4" w:tentative="0">
      <w:start w:val="0"/>
      <w:numFmt w:val="bullet"/>
      <w:lvlText w:val="•"/>
      <w:lvlJc w:val="left"/>
      <w:pPr>
        <w:ind w:left="5167" w:hanging="322"/>
      </w:pPr>
      <w:rPr>
        <w:rFonts w:hint="default"/>
        <w:lang w:val="en-US" w:eastAsia="en-US" w:bidi="ar-SA"/>
      </w:rPr>
    </w:lvl>
    <w:lvl w:ilvl="5" w:tentative="0">
      <w:start w:val="0"/>
      <w:numFmt w:val="bullet"/>
      <w:lvlText w:val="•"/>
      <w:lvlJc w:val="left"/>
      <w:pPr>
        <w:ind w:left="6109" w:hanging="322"/>
      </w:pPr>
      <w:rPr>
        <w:rFonts w:hint="default"/>
        <w:lang w:val="en-US" w:eastAsia="en-US" w:bidi="ar-SA"/>
      </w:rPr>
    </w:lvl>
    <w:lvl w:ilvl="6" w:tentative="0">
      <w:start w:val="0"/>
      <w:numFmt w:val="bullet"/>
      <w:lvlText w:val="•"/>
      <w:lvlJc w:val="left"/>
      <w:pPr>
        <w:ind w:left="7051" w:hanging="322"/>
      </w:pPr>
      <w:rPr>
        <w:rFonts w:hint="default"/>
        <w:lang w:val="en-US" w:eastAsia="en-US" w:bidi="ar-SA"/>
      </w:rPr>
    </w:lvl>
    <w:lvl w:ilvl="7" w:tentative="0">
      <w:start w:val="0"/>
      <w:numFmt w:val="bullet"/>
      <w:lvlText w:val="•"/>
      <w:lvlJc w:val="left"/>
      <w:pPr>
        <w:ind w:left="7993" w:hanging="322"/>
      </w:pPr>
      <w:rPr>
        <w:rFonts w:hint="default"/>
        <w:lang w:val="en-US" w:eastAsia="en-US" w:bidi="ar-SA"/>
      </w:rPr>
    </w:lvl>
    <w:lvl w:ilvl="8" w:tentative="0">
      <w:start w:val="0"/>
      <w:numFmt w:val="bullet"/>
      <w:lvlText w:val="•"/>
      <w:lvlJc w:val="left"/>
      <w:pPr>
        <w:ind w:left="8935" w:hanging="322"/>
      </w:pPr>
      <w:rPr>
        <w:rFonts w:hint="default"/>
        <w:lang w:val="en-US" w:eastAsia="en-US" w:bidi="ar-SA"/>
      </w:rPr>
    </w:lvl>
  </w:abstractNum>
  <w:abstractNum w:abstractNumId="51">
    <w:nsid w:val="7574DCE1"/>
    <w:multiLevelType w:val="multilevel"/>
    <w:tmpl w:val="7574DCE1"/>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hint="default"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52">
    <w:nsid w:val="78890953"/>
    <w:multiLevelType w:val="multilevel"/>
    <w:tmpl w:val="78890953"/>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abstractNum w:abstractNumId="53">
    <w:nsid w:val="79AA4FA4"/>
    <w:multiLevelType w:val="multilevel"/>
    <w:tmpl w:val="79AA4FA4"/>
    <w:lvl w:ilvl="0" w:tentative="0">
      <w:start w:val="1"/>
      <w:numFmt w:val="decimal"/>
      <w:lvlText w:val="%1."/>
      <w:lvlJc w:val="left"/>
      <w:pPr>
        <w:ind w:left="600" w:hanging="240"/>
        <w:jc w:val="left"/>
      </w:pPr>
      <w:rPr>
        <w:rFonts w:hint="default" w:ascii="Times New Roman" w:hAnsi="Times New Roman" w:eastAsia="Times New Roman" w:cs="Times New Roman"/>
        <w:b w:val="0"/>
        <w:bCs w:val="0"/>
        <w:i w:val="0"/>
        <w:iCs w:val="0"/>
        <w:spacing w:val="0"/>
        <w:w w:val="100"/>
        <w:sz w:val="24"/>
        <w:szCs w:val="24"/>
        <w:lang w:val="en-US" w:eastAsia="en-US" w:bidi="ar-SA"/>
      </w:rPr>
    </w:lvl>
    <w:lvl w:ilvl="1" w:tentative="0">
      <w:start w:val="0"/>
      <w:numFmt w:val="bullet"/>
      <w:lvlText w:val="•"/>
      <w:lvlJc w:val="left"/>
      <w:pPr>
        <w:ind w:left="1548" w:hanging="240"/>
      </w:pPr>
      <w:rPr>
        <w:rFonts w:hint="default"/>
        <w:lang w:val="en-US" w:eastAsia="en-US" w:bidi="ar-SA"/>
      </w:rPr>
    </w:lvl>
    <w:lvl w:ilvl="2" w:tentative="0">
      <w:start w:val="0"/>
      <w:numFmt w:val="bullet"/>
      <w:lvlText w:val="•"/>
      <w:lvlJc w:val="left"/>
      <w:pPr>
        <w:ind w:left="2496" w:hanging="240"/>
      </w:pPr>
      <w:rPr>
        <w:rFonts w:hint="default"/>
        <w:lang w:val="en-US" w:eastAsia="en-US" w:bidi="ar-SA"/>
      </w:rPr>
    </w:lvl>
    <w:lvl w:ilvl="3" w:tentative="0">
      <w:start w:val="0"/>
      <w:numFmt w:val="bullet"/>
      <w:lvlText w:val="•"/>
      <w:lvlJc w:val="left"/>
      <w:pPr>
        <w:ind w:left="3444" w:hanging="240"/>
      </w:pPr>
      <w:rPr>
        <w:rFonts w:hint="default"/>
        <w:lang w:val="en-US" w:eastAsia="en-US" w:bidi="ar-SA"/>
      </w:rPr>
    </w:lvl>
    <w:lvl w:ilvl="4" w:tentative="0">
      <w:start w:val="0"/>
      <w:numFmt w:val="bullet"/>
      <w:lvlText w:val="•"/>
      <w:lvlJc w:val="left"/>
      <w:pPr>
        <w:ind w:left="4392" w:hanging="240"/>
      </w:pPr>
      <w:rPr>
        <w:rFonts w:hint="default"/>
        <w:lang w:val="en-US" w:eastAsia="en-US" w:bidi="ar-SA"/>
      </w:rPr>
    </w:lvl>
    <w:lvl w:ilvl="5" w:tentative="0">
      <w:start w:val="0"/>
      <w:numFmt w:val="bullet"/>
      <w:lvlText w:val="•"/>
      <w:lvlJc w:val="left"/>
      <w:pPr>
        <w:ind w:left="5340" w:hanging="240"/>
      </w:pPr>
      <w:rPr>
        <w:rFonts w:hint="default"/>
        <w:lang w:val="en-US" w:eastAsia="en-US" w:bidi="ar-SA"/>
      </w:rPr>
    </w:lvl>
    <w:lvl w:ilvl="6" w:tentative="0">
      <w:start w:val="0"/>
      <w:numFmt w:val="bullet"/>
      <w:lvlText w:val="•"/>
      <w:lvlJc w:val="left"/>
      <w:pPr>
        <w:ind w:left="6288" w:hanging="240"/>
      </w:pPr>
      <w:rPr>
        <w:rFonts w:hint="default"/>
        <w:lang w:val="en-US" w:eastAsia="en-US" w:bidi="ar-SA"/>
      </w:rPr>
    </w:lvl>
    <w:lvl w:ilvl="7" w:tentative="0">
      <w:start w:val="0"/>
      <w:numFmt w:val="bullet"/>
      <w:lvlText w:val="•"/>
      <w:lvlJc w:val="left"/>
      <w:pPr>
        <w:ind w:left="7236" w:hanging="240"/>
      </w:pPr>
      <w:rPr>
        <w:rFonts w:hint="default"/>
        <w:lang w:val="en-US" w:eastAsia="en-US" w:bidi="ar-SA"/>
      </w:rPr>
    </w:lvl>
    <w:lvl w:ilvl="8" w:tentative="0">
      <w:start w:val="0"/>
      <w:numFmt w:val="bullet"/>
      <w:lvlText w:val="•"/>
      <w:lvlJc w:val="left"/>
      <w:pPr>
        <w:ind w:left="8184" w:hanging="240"/>
      </w:pPr>
      <w:rPr>
        <w:rFonts w:hint="default"/>
        <w:lang w:val="en-US" w:eastAsia="en-US" w:bidi="ar-SA"/>
      </w:rPr>
    </w:lvl>
  </w:abstractNum>
  <w:num w:numId="1">
    <w:abstractNumId w:val="1"/>
  </w:num>
  <w:num w:numId="2">
    <w:abstractNumId w:val="46"/>
  </w:num>
  <w:num w:numId="3">
    <w:abstractNumId w:val="49"/>
  </w:num>
  <w:num w:numId="4">
    <w:abstractNumId w:val="37"/>
  </w:num>
  <w:num w:numId="5">
    <w:abstractNumId w:val="18"/>
  </w:num>
  <w:num w:numId="6">
    <w:abstractNumId w:val="41"/>
  </w:num>
  <w:num w:numId="7">
    <w:abstractNumId w:val="6"/>
  </w:num>
  <w:num w:numId="8">
    <w:abstractNumId w:val="21"/>
  </w:num>
  <w:num w:numId="9">
    <w:abstractNumId w:val="11"/>
  </w:num>
  <w:num w:numId="10">
    <w:abstractNumId w:val="35"/>
  </w:num>
  <w:num w:numId="11">
    <w:abstractNumId w:val="20"/>
  </w:num>
  <w:num w:numId="12">
    <w:abstractNumId w:val="3"/>
  </w:num>
  <w:num w:numId="13">
    <w:abstractNumId w:val="14"/>
  </w:num>
  <w:num w:numId="14">
    <w:abstractNumId w:val="48"/>
  </w:num>
  <w:num w:numId="15">
    <w:abstractNumId w:val="32"/>
  </w:num>
  <w:num w:numId="16">
    <w:abstractNumId w:val="28"/>
  </w:num>
  <w:num w:numId="17">
    <w:abstractNumId w:val="10"/>
  </w:num>
  <w:num w:numId="18">
    <w:abstractNumId w:val="0"/>
  </w:num>
  <w:num w:numId="19">
    <w:abstractNumId w:val="30"/>
  </w:num>
  <w:num w:numId="20">
    <w:abstractNumId w:val="42"/>
  </w:num>
  <w:num w:numId="21">
    <w:abstractNumId w:val="19"/>
  </w:num>
  <w:num w:numId="22">
    <w:abstractNumId w:val="43"/>
  </w:num>
  <w:num w:numId="23">
    <w:abstractNumId w:val="9"/>
  </w:num>
  <w:num w:numId="24">
    <w:abstractNumId w:val="5"/>
  </w:num>
  <w:num w:numId="25">
    <w:abstractNumId w:val="44"/>
  </w:num>
  <w:num w:numId="26">
    <w:abstractNumId w:val="2"/>
  </w:num>
  <w:num w:numId="27">
    <w:abstractNumId w:val="8"/>
  </w:num>
  <w:num w:numId="28">
    <w:abstractNumId w:val="26"/>
  </w:num>
  <w:num w:numId="29">
    <w:abstractNumId w:val="38"/>
  </w:num>
  <w:num w:numId="30">
    <w:abstractNumId w:val="39"/>
  </w:num>
  <w:num w:numId="31">
    <w:abstractNumId w:val="7"/>
  </w:num>
  <w:num w:numId="32">
    <w:abstractNumId w:val="15"/>
  </w:num>
  <w:num w:numId="33">
    <w:abstractNumId w:val="51"/>
  </w:num>
  <w:num w:numId="34">
    <w:abstractNumId w:val="25"/>
  </w:num>
  <w:num w:numId="35">
    <w:abstractNumId w:val="4"/>
  </w:num>
  <w:num w:numId="36">
    <w:abstractNumId w:val="45"/>
  </w:num>
  <w:num w:numId="37">
    <w:abstractNumId w:val="50"/>
  </w:num>
  <w:num w:numId="38">
    <w:abstractNumId w:val="40"/>
  </w:num>
  <w:num w:numId="39">
    <w:abstractNumId w:val="33"/>
  </w:num>
  <w:num w:numId="40">
    <w:abstractNumId w:val="36"/>
  </w:num>
  <w:num w:numId="41">
    <w:abstractNumId w:val="13"/>
  </w:num>
  <w:num w:numId="42">
    <w:abstractNumId w:val="31"/>
  </w:num>
  <w:num w:numId="43">
    <w:abstractNumId w:val="53"/>
  </w:num>
  <w:num w:numId="44">
    <w:abstractNumId w:val="47"/>
  </w:num>
  <w:num w:numId="45">
    <w:abstractNumId w:val="23"/>
  </w:num>
  <w:num w:numId="46">
    <w:abstractNumId w:val="24"/>
  </w:num>
  <w:num w:numId="47">
    <w:abstractNumId w:val="12"/>
  </w:num>
  <w:num w:numId="48">
    <w:abstractNumId w:val="34"/>
  </w:num>
  <w:num w:numId="49">
    <w:abstractNumId w:val="27"/>
  </w:num>
  <w:num w:numId="50">
    <w:abstractNumId w:val="16"/>
  </w:num>
  <w:num w:numId="51">
    <w:abstractNumId w:val="29"/>
  </w:num>
  <w:num w:numId="52">
    <w:abstractNumId w:val="17"/>
  </w:num>
  <w:num w:numId="53">
    <w:abstractNumId w:val="52"/>
  </w:num>
  <w:num w:numId="54">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attachedTemplate r:id="rId1"/>
  <w:documentProtection w:enforcement="0"/>
  <w:defaultTabStop w:val="720"/>
  <w:drawingGridHorizontalSpacing w:val="110"/>
  <w:displayHorizontalDrawingGridEvery w:val="1"/>
  <w:displayVerticalDrawingGridEvery w:val="1"/>
  <w:noPunctuationKerning w:val="1"/>
  <w:characterSpacingControl w:val="doNotCompress"/>
  <w:hdrShapeDefaults>
    <o:shapelayout v:ext="edit">
      <o:idmap v:ext="edit" data="2"/>
    </o:shapelayout>
  </w:hdrShapeDefaults>
  <w:footnotePr>
    <w:footnote w:id="0"/>
    <w:footnote w:id="1"/>
  </w:footnotePr>
  <w:endnotePr>
    <w:endnote w:id="0"/>
    <w:endnote w:id="1"/>
  </w:endnotePr>
  <w:compat>
    <w:ulTrailSpace/>
    <w:doNotExpandShiftReturn/>
    <w:doNotWrapTextWithPunct/>
    <w:doNotUseEastAsianBreakRules/>
    <w:compatSetting w:name="compatibilityMode" w:uri="http://schemas.microsoft.com/office/word" w:val="14"/>
  </w:compat>
  <w:rsids>
    <w:rsidRoot w:val="00172A27"/>
    <w:rsid w:val="01084487"/>
    <w:rsid w:val="038A7E6D"/>
    <w:rsid w:val="05C34B4B"/>
    <w:rsid w:val="16621114"/>
    <w:rsid w:val="171B3B8E"/>
    <w:rsid w:val="1F925939"/>
    <w:rsid w:val="20043C15"/>
    <w:rsid w:val="24231E9B"/>
    <w:rsid w:val="2FF861AF"/>
    <w:rsid w:val="35D344DD"/>
    <w:rsid w:val="363A5186"/>
    <w:rsid w:val="3CDA5215"/>
    <w:rsid w:val="3EBB73F9"/>
    <w:rsid w:val="3EF743E2"/>
    <w:rsid w:val="401002FC"/>
    <w:rsid w:val="47593CEE"/>
    <w:rsid w:val="4C0F7955"/>
    <w:rsid w:val="51645F99"/>
    <w:rsid w:val="5373799C"/>
    <w:rsid w:val="56E147A8"/>
    <w:rsid w:val="57B62775"/>
    <w:rsid w:val="59903300"/>
    <w:rsid w:val="5B706E52"/>
    <w:rsid w:val="65CE21B1"/>
    <w:rsid w:val="6BA0733A"/>
    <w:rsid w:val="72672651"/>
    <w:rsid w:val="72D51F74"/>
    <w:rsid w:val="772753E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Times New Roman" w:hAnsi="Times New Roman" w:eastAsia="Times New Roman" w:cs="Times New Roman"/>
      <w:sz w:val="22"/>
      <w:szCs w:val="22"/>
      <w:lang w:val="en-US" w:eastAsia="en-US" w:bidi="ar-SA"/>
    </w:rPr>
  </w:style>
  <w:style w:type="paragraph" w:styleId="2">
    <w:name w:val="heading 1"/>
    <w:basedOn w:val="1"/>
    <w:qFormat/>
    <w:uiPriority w:val="1"/>
    <w:pPr>
      <w:spacing w:before="1"/>
      <w:ind w:left="2377" w:right="1481" w:firstLine="74"/>
      <w:outlineLvl w:val="1"/>
    </w:pPr>
    <w:rPr>
      <w:rFonts w:ascii="Times New Roman" w:hAnsi="Times New Roman" w:eastAsia="Times New Roman" w:cs="Times New Roman"/>
      <w:b/>
      <w:bCs/>
      <w:sz w:val="28"/>
      <w:szCs w:val="28"/>
      <w:lang w:val="en-US" w:eastAsia="en-US" w:bidi="ar-SA"/>
    </w:rPr>
  </w:style>
  <w:style w:type="paragraph" w:styleId="3">
    <w:name w:val="heading 2"/>
    <w:basedOn w:val="1"/>
    <w:qFormat/>
    <w:uiPriority w:val="1"/>
    <w:pPr>
      <w:ind w:left="900" w:hanging="540"/>
      <w:outlineLvl w:val="2"/>
    </w:pPr>
    <w:rPr>
      <w:rFonts w:ascii="Times New Roman" w:hAnsi="Times New Roman" w:eastAsia="Times New Roman" w:cs="Times New Roman"/>
      <w:b/>
      <w:bCs/>
      <w:sz w:val="24"/>
      <w:szCs w:val="24"/>
      <w:lang w:val="en-US" w:eastAsia="en-US" w:bidi="ar-SA"/>
    </w:rPr>
  </w:style>
  <w:style w:type="paragraph" w:styleId="4">
    <w:name w:val="heading 3"/>
    <w:basedOn w:val="1"/>
    <w:qFormat/>
    <w:uiPriority w:val="1"/>
    <w:pPr>
      <w:ind w:left="360"/>
      <w:outlineLvl w:val="3"/>
    </w:pPr>
    <w:rPr>
      <w:rFonts w:ascii="Times New Roman" w:hAnsi="Times New Roman" w:eastAsia="Times New Roman" w:cs="Times New Roman"/>
      <w:b/>
      <w:bCs/>
      <w:sz w:val="24"/>
      <w:szCs w:val="24"/>
      <w:lang w:val="en-US" w:eastAsia="en-US" w:bidi="ar-SA"/>
    </w:rPr>
  </w:style>
  <w:style w:type="paragraph" w:styleId="5">
    <w:name w:val="heading 4"/>
    <w:basedOn w:val="1"/>
    <w:qFormat/>
    <w:uiPriority w:val="1"/>
    <w:pPr>
      <w:spacing w:before="10"/>
      <w:ind w:left="600" w:hanging="240"/>
      <w:jc w:val="both"/>
      <w:outlineLvl w:val="4"/>
    </w:pPr>
    <w:rPr>
      <w:rFonts w:ascii="Times New Roman" w:hAnsi="Times New Roman" w:eastAsia="Times New Roman" w:cs="Times New Roman"/>
      <w:b/>
      <w:bCs/>
      <w:i/>
      <w:iCs/>
      <w:sz w:val="24"/>
      <w:szCs w:val="24"/>
      <w:lang w:val="en-US" w:eastAsia="en-US" w:bidi="ar-SA"/>
    </w:rPr>
  </w:style>
  <w:style w:type="character" w:default="1" w:styleId="6">
    <w:name w:val="Default Paragraph Font"/>
    <w:semiHidden/>
    <w:unhideWhenUsed/>
    <w:qFormat/>
    <w:uiPriority w:val="1"/>
  </w:style>
  <w:style w:type="table" w:default="1" w:styleId="7">
    <w:name w:val="Normal Table"/>
    <w:semiHidden/>
    <w:qFormat/>
    <w:uiPriority w:val="0"/>
    <w:tblPr>
      <w:tblCellMar>
        <w:top w:w="0" w:type="dxa"/>
        <w:left w:w="108" w:type="dxa"/>
        <w:bottom w:w="0" w:type="dxa"/>
        <w:right w:w="108" w:type="dxa"/>
      </w:tblCellMar>
    </w:tblPr>
  </w:style>
  <w:style w:type="paragraph" w:styleId="8">
    <w:name w:val="Body Text"/>
    <w:basedOn w:val="1"/>
    <w:qFormat/>
    <w:uiPriority w:val="1"/>
    <w:rPr>
      <w:rFonts w:ascii="Times New Roman" w:hAnsi="Times New Roman" w:eastAsia="Times New Roman" w:cs="Times New Roman"/>
      <w:sz w:val="24"/>
      <w:szCs w:val="24"/>
      <w:lang w:val="en-US" w:eastAsia="en-US" w:bidi="ar-SA"/>
    </w:rPr>
  </w:style>
  <w:style w:type="paragraph" w:styleId="9">
    <w:name w:val="footer"/>
    <w:basedOn w:val="1"/>
    <w:qFormat/>
    <w:uiPriority w:val="0"/>
    <w:pPr>
      <w:tabs>
        <w:tab w:val="center" w:pos="4153"/>
        <w:tab w:val="right" w:pos="8306"/>
      </w:tabs>
      <w:snapToGrid w:val="0"/>
      <w:jc w:val="left"/>
    </w:pPr>
    <w:rPr>
      <w:sz w:val="18"/>
      <w:szCs w:val="18"/>
    </w:rPr>
  </w:style>
  <w:style w:type="paragraph" w:styleId="10">
    <w:name w:val="header"/>
    <w:basedOn w:val="1"/>
    <w:qFormat/>
    <w:uiPriority w:val="0"/>
    <w:pPr>
      <w:tabs>
        <w:tab w:val="center" w:pos="4153"/>
        <w:tab w:val="right" w:pos="8306"/>
      </w:tabs>
      <w:snapToGrid w:val="0"/>
    </w:pPr>
    <w:rPr>
      <w:sz w:val="18"/>
      <w:szCs w:val="18"/>
    </w:rPr>
  </w:style>
  <w:style w:type="character" w:styleId="11">
    <w:name w:val="Hyperlink"/>
    <w:basedOn w:val="6"/>
    <w:qFormat/>
    <w:uiPriority w:val="0"/>
    <w:rPr>
      <w:color w:val="0000FF"/>
      <w:u w:val="single"/>
    </w:rPr>
  </w:style>
  <w:style w:type="paragraph" w:styleId="12">
    <w:name w:val="Normal (Web)"/>
    <w:qFormat/>
    <w:uiPriority w:val="0"/>
    <w:pPr>
      <w:spacing w:before="0" w:beforeAutospacing="1" w:after="0" w:afterAutospacing="1"/>
      <w:ind w:left="0" w:right="0"/>
      <w:jc w:val="left"/>
    </w:pPr>
    <w:rPr>
      <w:rFonts w:ascii="Times New Roman" w:hAnsi="Times New Roman" w:eastAsia="SimSun" w:cs="Times New Roman"/>
      <w:kern w:val="0"/>
      <w:sz w:val="24"/>
      <w:szCs w:val="24"/>
      <w:lang w:val="en-US" w:eastAsia="zh-CN" w:bidi="ar"/>
    </w:rPr>
  </w:style>
  <w:style w:type="character" w:styleId="13">
    <w:name w:val="Strong"/>
    <w:basedOn w:val="6"/>
    <w:qFormat/>
    <w:uiPriority w:val="0"/>
    <w:rPr>
      <w:b/>
      <w:bCs/>
    </w:rPr>
  </w:style>
  <w:style w:type="table" w:styleId="14">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5">
    <w:name w:val="Title"/>
    <w:basedOn w:val="1"/>
    <w:qFormat/>
    <w:uiPriority w:val="1"/>
    <w:pPr>
      <w:spacing w:before="75"/>
      <w:ind w:left="222" w:right="126"/>
      <w:jc w:val="center"/>
    </w:pPr>
    <w:rPr>
      <w:rFonts w:ascii="Cambria" w:hAnsi="Cambria" w:eastAsia="Cambria" w:cs="Cambria"/>
      <w:b/>
      <w:bCs/>
      <w:sz w:val="36"/>
      <w:szCs w:val="36"/>
      <w:lang w:val="en-US" w:eastAsia="en-US" w:bidi="ar-SA"/>
    </w:rPr>
  </w:style>
  <w:style w:type="table" w:customStyle="1" w:styleId="16">
    <w:name w:val="Table Normal1"/>
    <w:semiHidden/>
    <w:unhideWhenUsed/>
    <w:qFormat/>
    <w:uiPriority w:val="2"/>
    <w:tblPr>
      <w:tblCellMar>
        <w:top w:w="0" w:type="dxa"/>
        <w:left w:w="0" w:type="dxa"/>
        <w:bottom w:w="0" w:type="dxa"/>
        <w:right w:w="0" w:type="dxa"/>
      </w:tblCellMar>
    </w:tblPr>
  </w:style>
  <w:style w:type="paragraph" w:styleId="17">
    <w:name w:val="List Paragraph"/>
    <w:basedOn w:val="1"/>
    <w:qFormat/>
    <w:uiPriority w:val="1"/>
    <w:pPr>
      <w:ind w:left="1079" w:hanging="359"/>
    </w:pPr>
    <w:rPr>
      <w:rFonts w:ascii="Times New Roman" w:hAnsi="Times New Roman" w:eastAsia="Times New Roman" w:cs="Times New Roman"/>
      <w:lang w:val="en-US" w:eastAsia="en-US" w:bidi="ar-SA"/>
    </w:rPr>
  </w:style>
  <w:style w:type="paragraph" w:customStyle="1" w:styleId="18">
    <w:name w:val="Table Paragraph"/>
    <w:basedOn w:val="1"/>
    <w:qFormat/>
    <w:uiPriority w:val="1"/>
    <w:rPr>
      <w:rFonts w:ascii="Times New Roman" w:hAnsi="Times New Roman" w:eastAsia="Times New Roman" w:cs="Times New Roman"/>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8" Type="http://schemas.openxmlformats.org/officeDocument/2006/relationships/fontTable" Target="fontTable.xml"/><Relationship Id="rId87" Type="http://schemas.openxmlformats.org/officeDocument/2006/relationships/numbering" Target="numbering.xml"/><Relationship Id="rId86" Type="http://schemas.openxmlformats.org/officeDocument/2006/relationships/customXml" Target="../customXml/item1.xml"/><Relationship Id="rId85" Type="http://schemas.openxmlformats.org/officeDocument/2006/relationships/image" Target="media/image73.jpeg"/><Relationship Id="rId84" Type="http://schemas.openxmlformats.org/officeDocument/2006/relationships/hyperlink" Target="https://en.wikipedia.org/wiki/File:5_inch_track_superelevation.jpg" TargetMode="External"/><Relationship Id="rId83" Type="http://schemas.openxmlformats.org/officeDocument/2006/relationships/image" Target="media/image72.jpeg"/><Relationship Id="rId82" Type="http://schemas.openxmlformats.org/officeDocument/2006/relationships/hyperlink" Target="https://en.wikipedia.org/wiki/File:Amtrak_Keystone_Corridor_Rosemont_Curve.jpg" TargetMode="External"/><Relationship Id="rId81" Type="http://schemas.openxmlformats.org/officeDocument/2006/relationships/image" Target="media/image71.png"/><Relationship Id="rId80" Type="http://schemas.openxmlformats.org/officeDocument/2006/relationships/hyperlink" Target="https://en.wikipedia.org/wiki/File:Track_gradient.svg" TargetMode="External"/><Relationship Id="rId8" Type="http://schemas.openxmlformats.org/officeDocument/2006/relationships/image" Target="media/image1.png"/><Relationship Id="rId79" Type="http://schemas.openxmlformats.org/officeDocument/2006/relationships/image" Target="media/image70.png"/><Relationship Id="rId78" Type="http://schemas.openxmlformats.org/officeDocument/2006/relationships/hyperlink" Target="https://en.wikipedia.org/wiki/File:Crosslevel_in_track_geometry.svg" TargetMode="External"/><Relationship Id="rId77" Type="http://schemas.openxmlformats.org/officeDocument/2006/relationships/image" Target="media/image69.png"/><Relationship Id="rId76" Type="http://schemas.openxmlformats.org/officeDocument/2006/relationships/hyperlink" Target="https://en.wikipedia.org/wiki/File:Easement_curve.svg" TargetMode="External"/><Relationship Id="rId75" Type="http://schemas.openxmlformats.org/officeDocument/2006/relationships/image" Target="media/image68.png"/><Relationship Id="rId74" Type="http://schemas.openxmlformats.org/officeDocument/2006/relationships/image" Target="media/image67.png"/><Relationship Id="rId73" Type="http://schemas.openxmlformats.org/officeDocument/2006/relationships/image" Target="media/image66.png"/><Relationship Id="rId72" Type="http://schemas.openxmlformats.org/officeDocument/2006/relationships/image" Target="media/image65.png"/><Relationship Id="rId71" Type="http://schemas.openxmlformats.org/officeDocument/2006/relationships/image" Target="media/image64.png"/><Relationship Id="rId70" Type="http://schemas.openxmlformats.org/officeDocument/2006/relationships/image" Target="media/image63.png"/><Relationship Id="rId7" Type="http://schemas.openxmlformats.org/officeDocument/2006/relationships/theme" Target="theme/theme1.xml"/><Relationship Id="rId69" Type="http://schemas.openxmlformats.org/officeDocument/2006/relationships/image" Target="media/image62.png"/><Relationship Id="rId68" Type="http://schemas.openxmlformats.org/officeDocument/2006/relationships/image" Target="media/image61.png"/><Relationship Id="rId67" Type="http://schemas.openxmlformats.org/officeDocument/2006/relationships/image" Target="media/image60.png"/><Relationship Id="rId66" Type="http://schemas.openxmlformats.org/officeDocument/2006/relationships/image" Target="media/image59.png"/><Relationship Id="rId65" Type="http://schemas.openxmlformats.org/officeDocument/2006/relationships/image" Target="media/image58.png"/><Relationship Id="rId64" Type="http://schemas.openxmlformats.org/officeDocument/2006/relationships/image" Target="media/image57.png"/><Relationship Id="rId63" Type="http://schemas.openxmlformats.org/officeDocument/2006/relationships/image" Target="media/image56.png"/><Relationship Id="rId62" Type="http://schemas.openxmlformats.org/officeDocument/2006/relationships/image" Target="media/image55.png"/><Relationship Id="rId61" Type="http://schemas.openxmlformats.org/officeDocument/2006/relationships/image" Target="media/image54.png"/><Relationship Id="rId60" Type="http://schemas.openxmlformats.org/officeDocument/2006/relationships/image" Target="media/image53.png"/><Relationship Id="rId6" Type="http://schemas.openxmlformats.org/officeDocument/2006/relationships/footer" Target="footer1.xml"/><Relationship Id="rId59" Type="http://schemas.openxmlformats.org/officeDocument/2006/relationships/image" Target="media/image52.png"/><Relationship Id="rId58" Type="http://schemas.openxmlformats.org/officeDocument/2006/relationships/image" Target="media/image51.png"/><Relationship Id="rId57" Type="http://schemas.openxmlformats.org/officeDocument/2006/relationships/image" Target="media/image50.png"/><Relationship Id="rId56" Type="http://schemas.openxmlformats.org/officeDocument/2006/relationships/image" Target="media/image49.png"/><Relationship Id="rId55" Type="http://schemas.openxmlformats.org/officeDocument/2006/relationships/image" Target="media/image48.png"/><Relationship Id="rId54" Type="http://schemas.openxmlformats.org/officeDocument/2006/relationships/image" Target="media/image47.png"/><Relationship Id="rId53" Type="http://schemas.openxmlformats.org/officeDocument/2006/relationships/image" Target="media/image46.png"/><Relationship Id="rId52" Type="http://schemas.openxmlformats.org/officeDocument/2006/relationships/image" Target="media/image45.png"/><Relationship Id="rId51" Type="http://schemas.openxmlformats.org/officeDocument/2006/relationships/image" Target="media/image44.png"/><Relationship Id="rId50" Type="http://schemas.openxmlformats.org/officeDocument/2006/relationships/image" Target="media/image43.png"/><Relationship Id="rId5" Type="http://schemas.openxmlformats.org/officeDocument/2006/relationships/header" Target="header1.xml"/><Relationship Id="rId49" Type="http://schemas.openxmlformats.org/officeDocument/2006/relationships/image" Target="media/image42.png"/><Relationship Id="rId48" Type="http://schemas.openxmlformats.org/officeDocument/2006/relationships/image" Target="media/image41.png"/><Relationship Id="rId47" Type="http://schemas.openxmlformats.org/officeDocument/2006/relationships/image" Target="media/image40.png"/><Relationship Id="rId46" Type="http://schemas.openxmlformats.org/officeDocument/2006/relationships/image" Target="media/image39.png"/><Relationship Id="rId45" Type="http://schemas.openxmlformats.org/officeDocument/2006/relationships/image" Target="media/image38.png"/><Relationship Id="rId44" Type="http://schemas.openxmlformats.org/officeDocument/2006/relationships/image" Target="media/image37.png"/><Relationship Id="rId43" Type="http://schemas.openxmlformats.org/officeDocument/2006/relationships/image" Target="media/image36.png"/><Relationship Id="rId42" Type="http://schemas.openxmlformats.org/officeDocument/2006/relationships/image" Target="media/image35.png"/><Relationship Id="rId41" Type="http://schemas.openxmlformats.org/officeDocument/2006/relationships/image" Target="media/image34.png"/><Relationship Id="rId40" Type="http://schemas.openxmlformats.org/officeDocument/2006/relationships/image" Target="media/image33.jpeg"/><Relationship Id="rId4" Type="http://schemas.openxmlformats.org/officeDocument/2006/relationships/endnotes" Target="endnotes.xml"/><Relationship Id="rId39" Type="http://schemas.openxmlformats.org/officeDocument/2006/relationships/image" Target="media/image32.png"/><Relationship Id="rId38" Type="http://schemas.openxmlformats.org/officeDocument/2006/relationships/image" Target="media/image31.png"/><Relationship Id="rId37" Type="http://schemas.openxmlformats.org/officeDocument/2006/relationships/image" Target="media/image30.png"/><Relationship Id="rId36" Type="http://schemas.openxmlformats.org/officeDocument/2006/relationships/image" Target="media/image29.png"/><Relationship Id="rId35" Type="http://schemas.openxmlformats.org/officeDocument/2006/relationships/image" Target="media/image28.png"/><Relationship Id="rId34" Type="http://schemas.openxmlformats.org/officeDocument/2006/relationships/image" Target="media/image27.png"/><Relationship Id="rId33" Type="http://schemas.openxmlformats.org/officeDocument/2006/relationships/image" Target="media/image26.jpeg"/><Relationship Id="rId32" Type="http://schemas.openxmlformats.org/officeDocument/2006/relationships/image" Target="media/image25.png"/><Relationship Id="rId31" Type="http://schemas.openxmlformats.org/officeDocument/2006/relationships/image" Target="media/image24.jpeg"/><Relationship Id="rId30" Type="http://schemas.openxmlformats.org/officeDocument/2006/relationships/image" Target="media/image23.png"/><Relationship Id="rId3" Type="http://schemas.openxmlformats.org/officeDocument/2006/relationships/footnotes" Target="footnotes.xml"/><Relationship Id="rId29" Type="http://schemas.openxmlformats.org/officeDocument/2006/relationships/image" Target="media/image22.webp"/><Relationship Id="rId28" Type="http://schemas.openxmlformats.org/officeDocument/2006/relationships/image" Target="media/image21.png"/><Relationship Id="rId27" Type="http://schemas.openxmlformats.org/officeDocument/2006/relationships/image" Target="media/image20.webp"/><Relationship Id="rId26" Type="http://schemas.openxmlformats.org/officeDocument/2006/relationships/image" Target="media/image19.webp"/><Relationship Id="rId25" Type="http://schemas.openxmlformats.org/officeDocument/2006/relationships/image" Target="media/image18.png"/><Relationship Id="rId24" Type="http://schemas.openxmlformats.org/officeDocument/2006/relationships/image" Target="media/image17.png"/><Relationship Id="rId23" Type="http://schemas.openxmlformats.org/officeDocument/2006/relationships/image" Target="media/image16.png"/><Relationship Id="rId22" Type="http://schemas.openxmlformats.org/officeDocument/2006/relationships/image" Target="media/image15.png"/><Relationship Id="rId21" Type="http://schemas.openxmlformats.org/officeDocument/2006/relationships/image" Target="media/image14.png"/><Relationship Id="rId20" Type="http://schemas.openxmlformats.org/officeDocument/2006/relationships/image" Target="media/image13.png"/><Relationship Id="rId2" Type="http://schemas.openxmlformats.org/officeDocument/2006/relationships/settings" Target="settings.xml"/><Relationship Id="rId19" Type="http://schemas.openxmlformats.org/officeDocument/2006/relationships/image" Target="media/image12.png"/><Relationship Id="rId18" Type="http://schemas.openxmlformats.org/officeDocument/2006/relationships/image" Target="media/image11.jpeg"/><Relationship Id="rId17" Type="http://schemas.openxmlformats.org/officeDocument/2006/relationships/image" Target="media/image10.jpeg"/><Relationship Id="rId16" Type="http://schemas.openxmlformats.org/officeDocument/2006/relationships/image" Target="media/image9.png"/><Relationship Id="rId15" Type="http://schemas.openxmlformats.org/officeDocument/2006/relationships/image" Target="media/image8.jpeg"/><Relationship Id="rId14" Type="http://schemas.openxmlformats.org/officeDocument/2006/relationships/image" Target="media/image7.png"/><Relationship Id="rId13" Type="http://schemas.openxmlformats.org/officeDocument/2006/relationships/image" Target="media/image6.png"/><Relationship Id="rId12" Type="http://schemas.openxmlformats.org/officeDocument/2006/relationships/image" Target="media/image5.png"/><Relationship Id="rId11" Type="http://schemas.openxmlformats.org/officeDocument/2006/relationships/image" Target="media/image4.png"/><Relationship Id="rId10" Type="http://schemas.openxmlformats.org/officeDocument/2006/relationships/image" Target="media/image3.png"/><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SITLAB02110\AppData\Local\Kingsoft\WPS%20Office\12.2.0.21931\office6\&#31179;&#26085;&#22805;&#38451;&#35199;&#19979;.wp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85</Pages>
  <TotalTime>4</TotalTime>
  <ScaleCrop>false</ScaleCrop>
  <LinksUpToDate>false</LinksUpToDate>
  <Application>WPS Office_12.2.0.21931_F1E327BC-269C-435d-A152-05C5408002CA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2025-07-09T07:27:00Z</dcterms:created>
  <dc:creator>SSITLAB02110</dc:creator>
  <cp:lastModifiedBy>SSITLAB02110</cp:lastModifiedBy>
  <dcterms:modified xsi:type="dcterms:W3CDTF">2025-07-18T11:07:18Z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2023-01-07T00:00:00Z</vt:filetime>
  </property>
  <property fmtid="{D5CDD505-2E9C-101B-9397-08002B2CF9AE}" pid="3" name="Creator">
    <vt:lpwstr>Online2PDF.com</vt:lpwstr>
  </property>
  <property fmtid="{D5CDD505-2E9C-101B-9397-08002B2CF9AE}" pid="4" name="Producer">
    <vt:lpwstr>Online2PDF.com</vt:lpwstr>
  </property>
  <property fmtid="{D5CDD505-2E9C-101B-9397-08002B2CF9AE}" pid="5" name="LastSaved">
    <vt:filetime>2023-01-07T00:00:00Z</vt:filetime>
  </property>
  <property fmtid="{D5CDD505-2E9C-101B-9397-08002B2CF9AE}" pid="6" name="KSOProductBuildVer">
    <vt:lpwstr>1033-12.2.0.21931</vt:lpwstr>
  </property>
  <property fmtid="{D5CDD505-2E9C-101B-9397-08002B2CF9AE}" pid="7" name="ICV">
    <vt:lpwstr>49B5E45B7BFB49E2ACCBB870E78F74AE_13</vt:lpwstr>
  </property>
</Properties>
</file>